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1839" w:rsidRPr="00DD672C" w:rsidRDefault="001E1839" w:rsidP="001E1839">
      <w:r w:rsidRPr="00DD672C">
        <w:t xml:space="preserve">ОТ: ВОРОБЬЕВСКИЙ СЕЛЬСОВЕТ  НОМЕР ТЕЛЕФОНА: 36 273   </w:t>
      </w:r>
      <w:r w:rsidR="00607873">
        <w:t>май</w:t>
      </w:r>
      <w:r w:rsidR="008815EB" w:rsidRPr="00DD672C">
        <w:t xml:space="preserve"> 202</w:t>
      </w:r>
      <w:r w:rsidR="00E03139">
        <w:t>3</w:t>
      </w:r>
      <w:r w:rsidRPr="00DD672C">
        <w:t xml:space="preserve"> СТР.1                                                                                                        </w:t>
      </w:r>
    </w:p>
    <w:p w:rsidR="001E1839" w:rsidRPr="00DD672C" w:rsidRDefault="001E1839" w:rsidP="001E1839">
      <w:pPr>
        <w:jc w:val="both"/>
      </w:pPr>
      <w:r w:rsidRPr="00DD672C">
        <w:t>Основан 29.06.2007</w:t>
      </w:r>
    </w:p>
    <w:p w:rsidR="001E1839" w:rsidRPr="00DD672C" w:rsidRDefault="001E1839" w:rsidP="001E1839">
      <w:pPr>
        <w:jc w:val="center"/>
        <w:rPr>
          <w:b/>
          <w:bCs/>
          <w:i/>
          <w:iCs/>
        </w:rPr>
      </w:pPr>
    </w:p>
    <w:p w:rsidR="001E1839" w:rsidRPr="00DD672C" w:rsidRDefault="001E1839" w:rsidP="001E1839">
      <w:pPr>
        <w:jc w:val="center"/>
        <w:rPr>
          <w:b/>
        </w:rPr>
      </w:pPr>
      <w:r w:rsidRPr="00DD672C">
        <w:rPr>
          <w:b/>
          <w:bCs/>
          <w:i/>
          <w:iCs/>
        </w:rPr>
        <w:t xml:space="preserve">ВЕСТНИК </w:t>
      </w:r>
      <w:r w:rsidRPr="00DD672C">
        <w:rPr>
          <w:b/>
        </w:rPr>
        <w:t>ВОРОБЬЕВСКОГО СЕЛЬСОВЕТА</w:t>
      </w:r>
    </w:p>
    <w:p w:rsidR="001E1839" w:rsidRPr="00DD672C" w:rsidRDefault="001E1839" w:rsidP="001E1839">
      <w:pPr>
        <w:jc w:val="center"/>
        <w:rPr>
          <w:color w:val="333399"/>
        </w:rPr>
      </w:pPr>
      <w:r w:rsidRPr="00DD672C">
        <w:t xml:space="preserve">№ </w:t>
      </w:r>
      <w:r w:rsidR="003B22E2">
        <w:t>8</w:t>
      </w:r>
      <w:r w:rsidR="0071752A">
        <w:t xml:space="preserve">       </w:t>
      </w:r>
      <w:r w:rsidR="003B22E2">
        <w:t>15</w:t>
      </w:r>
      <w:r w:rsidR="00607873">
        <w:t>.05</w:t>
      </w:r>
      <w:r w:rsidR="002A50D5">
        <w:t>.2023</w:t>
      </w:r>
      <w:r w:rsidRPr="00DD672C">
        <w:rPr>
          <w:color w:val="333399"/>
        </w:rPr>
        <w:t xml:space="preserve"> </w:t>
      </w:r>
    </w:p>
    <w:p w:rsidR="001E1839" w:rsidRPr="00DD672C" w:rsidRDefault="001E1839" w:rsidP="001E1839">
      <w:pPr>
        <w:jc w:val="center"/>
      </w:pPr>
    </w:p>
    <w:p w:rsidR="001E1839" w:rsidRDefault="001E1839" w:rsidP="008815EB">
      <w:pPr>
        <w:jc w:val="center"/>
      </w:pPr>
      <w:r w:rsidRPr="00DD672C">
        <w:t xml:space="preserve">Периодическое печатное издание муниципального образования </w:t>
      </w:r>
      <w:proofErr w:type="spellStart"/>
      <w:r w:rsidRPr="00DD672C">
        <w:t>Воробьевского</w:t>
      </w:r>
      <w:proofErr w:type="spellEnd"/>
      <w:r w:rsidRPr="00DD672C">
        <w:t xml:space="preserve"> сельсовета Венгеровского района Новосибирской области</w:t>
      </w:r>
    </w:p>
    <w:p w:rsidR="00E45E6A" w:rsidRDefault="00E45E6A" w:rsidP="00E45E6A">
      <w:pPr>
        <w:rPr>
          <w:b/>
        </w:rPr>
      </w:pPr>
    </w:p>
    <w:p w:rsidR="00E45E6A" w:rsidRDefault="00E45E6A" w:rsidP="00E45E6A">
      <w:pPr>
        <w:rPr>
          <w:b/>
        </w:rPr>
      </w:pPr>
      <w:r w:rsidRPr="00A67165">
        <w:rPr>
          <w:b/>
        </w:rPr>
        <w:t>РАЗДЕЛ 1. РЕШЕНИЯ СОВЕТА ДЕПУТАТОВ</w:t>
      </w:r>
    </w:p>
    <w:p w:rsidR="00D56390" w:rsidRDefault="00D56390" w:rsidP="008815EB">
      <w:pPr>
        <w:jc w:val="center"/>
      </w:pPr>
    </w:p>
    <w:p w:rsidR="00E45E6A" w:rsidRPr="00E45E6A" w:rsidRDefault="00E45E6A" w:rsidP="00E45E6A">
      <w:pPr>
        <w:jc w:val="center"/>
        <w:rPr>
          <w:b/>
        </w:rPr>
      </w:pPr>
    </w:p>
    <w:p w:rsidR="00E45E6A" w:rsidRPr="00E45E6A" w:rsidRDefault="00E45E6A" w:rsidP="00E45E6A">
      <w:pPr>
        <w:jc w:val="center"/>
        <w:rPr>
          <w:b/>
        </w:rPr>
      </w:pPr>
      <w:r w:rsidRPr="00E45E6A">
        <w:rPr>
          <w:b/>
        </w:rPr>
        <w:t>СОВЕТ ДЕПУТАТОВ</w:t>
      </w:r>
    </w:p>
    <w:p w:rsidR="00E45E6A" w:rsidRPr="00E45E6A" w:rsidRDefault="00E45E6A" w:rsidP="00E45E6A">
      <w:pPr>
        <w:jc w:val="center"/>
        <w:rPr>
          <w:b/>
        </w:rPr>
      </w:pPr>
      <w:r w:rsidRPr="00E45E6A">
        <w:rPr>
          <w:b/>
        </w:rPr>
        <w:t>ВОРОБЬЕВСКОГО СЕЛЬСОВЕТА</w:t>
      </w:r>
    </w:p>
    <w:p w:rsidR="00E45E6A" w:rsidRPr="00E45E6A" w:rsidRDefault="00E45E6A" w:rsidP="00E45E6A">
      <w:pPr>
        <w:jc w:val="center"/>
        <w:rPr>
          <w:b/>
        </w:rPr>
      </w:pPr>
      <w:r w:rsidRPr="00E45E6A">
        <w:rPr>
          <w:b/>
        </w:rPr>
        <w:t>ВЕНГЕРОВСКОГО РАЙОНА НОВОСИБИРСКОЙ ОБЛАСТИ</w:t>
      </w:r>
    </w:p>
    <w:p w:rsidR="00E45E6A" w:rsidRPr="00E45E6A" w:rsidRDefault="00E45E6A" w:rsidP="00E45E6A">
      <w:pPr>
        <w:jc w:val="center"/>
        <w:rPr>
          <w:b/>
        </w:rPr>
      </w:pPr>
      <w:r w:rsidRPr="00E45E6A">
        <w:rPr>
          <w:b/>
        </w:rPr>
        <w:t>ШЕСТОГО СОЗЫВА</w:t>
      </w:r>
    </w:p>
    <w:p w:rsidR="00E45E6A" w:rsidRPr="00E45E6A" w:rsidRDefault="00E45E6A" w:rsidP="00E45E6A">
      <w:pPr>
        <w:shd w:val="clear" w:color="auto" w:fill="FFFFFF"/>
        <w:tabs>
          <w:tab w:val="left" w:pos="744"/>
        </w:tabs>
        <w:jc w:val="center"/>
        <w:rPr>
          <w:b/>
          <w:bCs/>
          <w:spacing w:val="-1"/>
        </w:rPr>
      </w:pPr>
    </w:p>
    <w:p w:rsidR="00E45E6A" w:rsidRPr="00E45E6A" w:rsidRDefault="00E45E6A" w:rsidP="00E45E6A">
      <w:pPr>
        <w:shd w:val="clear" w:color="auto" w:fill="FFFFFF"/>
        <w:tabs>
          <w:tab w:val="left" w:pos="744"/>
        </w:tabs>
        <w:jc w:val="center"/>
        <w:rPr>
          <w:b/>
          <w:bCs/>
          <w:spacing w:val="-1"/>
        </w:rPr>
      </w:pPr>
      <w:r w:rsidRPr="00E45E6A">
        <w:rPr>
          <w:b/>
          <w:bCs/>
          <w:spacing w:val="-1"/>
        </w:rPr>
        <w:t>РЕШЕНИЕ</w:t>
      </w:r>
    </w:p>
    <w:p w:rsidR="00E45E6A" w:rsidRPr="00E45E6A" w:rsidRDefault="00E45E6A" w:rsidP="00E45E6A">
      <w:pPr>
        <w:shd w:val="clear" w:color="auto" w:fill="FFFFFF"/>
        <w:tabs>
          <w:tab w:val="left" w:pos="744"/>
        </w:tabs>
        <w:jc w:val="center"/>
        <w:rPr>
          <w:bCs/>
          <w:spacing w:val="-1"/>
        </w:rPr>
      </w:pPr>
      <w:r w:rsidRPr="00E45E6A">
        <w:rPr>
          <w:bCs/>
          <w:spacing w:val="-1"/>
        </w:rPr>
        <w:t>/тридцатая сессия/</w:t>
      </w:r>
    </w:p>
    <w:p w:rsidR="00E45E6A" w:rsidRPr="00E45E6A" w:rsidRDefault="00E45E6A" w:rsidP="00E45E6A">
      <w:pPr>
        <w:shd w:val="clear" w:color="auto" w:fill="FFFFFF"/>
        <w:tabs>
          <w:tab w:val="left" w:pos="744"/>
        </w:tabs>
        <w:rPr>
          <w:bCs/>
          <w:spacing w:val="-1"/>
        </w:rPr>
      </w:pPr>
      <w:r w:rsidRPr="00E45E6A">
        <w:rPr>
          <w:bCs/>
          <w:spacing w:val="-1"/>
        </w:rPr>
        <w:t xml:space="preserve"> 12.05.2023                                                                                                      №136</w:t>
      </w:r>
    </w:p>
    <w:p w:rsidR="00E45E6A" w:rsidRPr="00E45E6A" w:rsidRDefault="00E45E6A" w:rsidP="00E45E6A">
      <w:pPr>
        <w:shd w:val="clear" w:color="auto" w:fill="FFFFFF"/>
        <w:tabs>
          <w:tab w:val="left" w:pos="744"/>
        </w:tabs>
        <w:jc w:val="center"/>
        <w:rPr>
          <w:bCs/>
          <w:spacing w:val="-1"/>
        </w:rPr>
      </w:pPr>
      <w:r w:rsidRPr="00E45E6A">
        <w:rPr>
          <w:bCs/>
          <w:spacing w:val="-1"/>
        </w:rPr>
        <w:t xml:space="preserve">с. Воробьево </w:t>
      </w:r>
    </w:p>
    <w:p w:rsidR="00E45E6A" w:rsidRPr="00E45E6A" w:rsidRDefault="00E45E6A" w:rsidP="00E45E6A">
      <w:pPr>
        <w:ind w:firstLine="709"/>
        <w:jc w:val="center"/>
      </w:pPr>
    </w:p>
    <w:p w:rsidR="00E45E6A" w:rsidRPr="00E45E6A" w:rsidRDefault="00E45E6A" w:rsidP="00E45E6A">
      <w:pPr>
        <w:ind w:firstLine="709"/>
        <w:jc w:val="center"/>
      </w:pPr>
      <w:r w:rsidRPr="00E45E6A">
        <w:t xml:space="preserve">О проекте решения о внесении изменений в Устав сельского поселения </w:t>
      </w:r>
      <w:proofErr w:type="spellStart"/>
      <w:r w:rsidRPr="00E45E6A">
        <w:t>Воробьевск</w:t>
      </w:r>
      <w:r w:rsidRPr="00E45E6A">
        <w:t>о</w:t>
      </w:r>
      <w:r w:rsidRPr="00E45E6A">
        <w:t>го</w:t>
      </w:r>
      <w:proofErr w:type="spellEnd"/>
      <w:r w:rsidRPr="00E45E6A">
        <w:t xml:space="preserve"> сельсовета Венгеровского муниципального района Новосибирской области</w:t>
      </w:r>
    </w:p>
    <w:p w:rsidR="00E45E6A" w:rsidRPr="00E45E6A" w:rsidRDefault="00E45E6A" w:rsidP="00E45E6A">
      <w:pPr>
        <w:ind w:firstLine="709"/>
        <w:jc w:val="center"/>
      </w:pPr>
    </w:p>
    <w:p w:rsidR="00E45E6A" w:rsidRPr="00E45E6A" w:rsidRDefault="00E45E6A" w:rsidP="00E45E6A">
      <w:pPr>
        <w:pStyle w:val="af9"/>
        <w:ind w:firstLine="709"/>
        <w:rPr>
          <w:b w:val="0"/>
          <w:bCs w:val="0"/>
          <w:i w:val="0"/>
          <w:spacing w:val="-1"/>
          <w:sz w:val="24"/>
        </w:rPr>
      </w:pPr>
      <w:r w:rsidRPr="00E45E6A">
        <w:rPr>
          <w:i w:val="0"/>
          <w:spacing w:val="-1"/>
          <w:sz w:val="24"/>
        </w:rPr>
        <w:t>В соответствии со ст. 7, 35, 44 Федерального закона от 06.10.2003 г № 131-ФЗ «Об общих принципах организации местного самоуправления в Российской Федер</w:t>
      </w:r>
      <w:r w:rsidRPr="00E45E6A">
        <w:rPr>
          <w:i w:val="0"/>
          <w:spacing w:val="-1"/>
          <w:sz w:val="24"/>
        </w:rPr>
        <w:t>а</w:t>
      </w:r>
      <w:r w:rsidRPr="00E45E6A">
        <w:rPr>
          <w:i w:val="0"/>
          <w:spacing w:val="-1"/>
          <w:sz w:val="24"/>
        </w:rPr>
        <w:t>ции»</w:t>
      </w:r>
      <w:r w:rsidRPr="00E45E6A">
        <w:rPr>
          <w:rStyle w:val="apple-converted-space"/>
          <w:i w:val="0"/>
          <w:color w:val="333333"/>
          <w:sz w:val="24"/>
          <w:shd w:val="clear" w:color="auto" w:fill="FFFFFF"/>
        </w:rPr>
        <w:t>,</w:t>
      </w:r>
      <w:r w:rsidRPr="00E45E6A">
        <w:rPr>
          <w:rStyle w:val="apple-converted-space"/>
          <w:rFonts w:eastAsia="Calibri"/>
          <w:i w:val="0"/>
          <w:color w:val="333333"/>
          <w:sz w:val="24"/>
          <w:shd w:val="clear" w:color="auto" w:fill="FFFFFF"/>
        </w:rPr>
        <w:t> </w:t>
      </w:r>
      <w:r w:rsidRPr="00E45E6A">
        <w:rPr>
          <w:i w:val="0"/>
          <w:spacing w:val="-1"/>
          <w:sz w:val="24"/>
        </w:rPr>
        <w:t xml:space="preserve">Совет депутатов </w:t>
      </w:r>
      <w:proofErr w:type="spellStart"/>
      <w:r w:rsidRPr="00E45E6A">
        <w:rPr>
          <w:i w:val="0"/>
          <w:spacing w:val="-1"/>
          <w:sz w:val="24"/>
        </w:rPr>
        <w:t>Воробьевского</w:t>
      </w:r>
      <w:proofErr w:type="spellEnd"/>
      <w:r w:rsidRPr="00E45E6A">
        <w:rPr>
          <w:i w:val="0"/>
          <w:spacing w:val="-1"/>
          <w:sz w:val="24"/>
        </w:rPr>
        <w:t xml:space="preserve"> сельсовета Венгеровского района Новосибирской области </w:t>
      </w:r>
    </w:p>
    <w:p w:rsidR="00E45E6A" w:rsidRPr="00E45E6A" w:rsidRDefault="00E45E6A" w:rsidP="00E45E6A">
      <w:pPr>
        <w:pStyle w:val="af9"/>
        <w:jc w:val="center"/>
        <w:rPr>
          <w:sz w:val="24"/>
        </w:rPr>
      </w:pPr>
      <w:r w:rsidRPr="00E45E6A">
        <w:rPr>
          <w:spacing w:val="-1"/>
          <w:sz w:val="24"/>
        </w:rPr>
        <w:t>РЕШИЛ:</w:t>
      </w:r>
    </w:p>
    <w:p w:rsidR="00E45E6A" w:rsidRPr="00E45E6A" w:rsidRDefault="00E45E6A" w:rsidP="00E45E6A">
      <w:pPr>
        <w:ind w:firstLine="709"/>
        <w:jc w:val="both"/>
      </w:pPr>
      <w:r w:rsidRPr="00E45E6A">
        <w:t>1. Принять прилагаемый проект решения о внесении изменений в Устав сельского п</w:t>
      </w:r>
      <w:r w:rsidRPr="00E45E6A">
        <w:t>о</w:t>
      </w:r>
      <w:r w:rsidRPr="00E45E6A">
        <w:t xml:space="preserve">селения </w:t>
      </w:r>
      <w:proofErr w:type="spellStart"/>
      <w:r w:rsidRPr="00E45E6A">
        <w:rPr>
          <w:bCs/>
          <w:spacing w:val="-1"/>
        </w:rPr>
        <w:t>Воробьевского</w:t>
      </w:r>
      <w:proofErr w:type="spellEnd"/>
      <w:r w:rsidRPr="00E45E6A">
        <w:t xml:space="preserve"> сельсовета Венгеровского муниципального района Новосибирской области.</w:t>
      </w:r>
    </w:p>
    <w:p w:rsidR="00E45E6A" w:rsidRPr="00E45E6A" w:rsidRDefault="00E45E6A" w:rsidP="00E45E6A">
      <w:pPr>
        <w:ind w:firstLine="709"/>
        <w:jc w:val="both"/>
      </w:pPr>
      <w:r w:rsidRPr="00E45E6A">
        <w:t xml:space="preserve">2. Обсудить предложенный проект решения о внесении изменений в Устав сельского поселения </w:t>
      </w:r>
      <w:proofErr w:type="spellStart"/>
      <w:r w:rsidRPr="00E45E6A">
        <w:t>Воробьевского</w:t>
      </w:r>
      <w:proofErr w:type="spellEnd"/>
      <w:r w:rsidRPr="00E45E6A">
        <w:t xml:space="preserve">  сельсовета Венгеровского муниципального района Новосиби</w:t>
      </w:r>
      <w:r w:rsidRPr="00E45E6A">
        <w:t>р</w:t>
      </w:r>
      <w:r w:rsidRPr="00E45E6A">
        <w:t>ской области на публичных слушаниях. Назначить публичные слушания на 29.05.2023 г. в 15 часов в ДК с. Воробьево МКУ «</w:t>
      </w:r>
      <w:proofErr w:type="spellStart"/>
      <w:r w:rsidRPr="00E45E6A">
        <w:t>Воробьевский</w:t>
      </w:r>
      <w:proofErr w:type="spellEnd"/>
      <w:r w:rsidRPr="00E45E6A">
        <w:t xml:space="preserve"> муниципальный центр культуры» </w:t>
      </w:r>
      <w:proofErr w:type="spellStart"/>
      <w:r w:rsidRPr="00E45E6A">
        <w:t>Воробье</w:t>
      </w:r>
      <w:r w:rsidRPr="00E45E6A">
        <w:t>в</w:t>
      </w:r>
      <w:r w:rsidRPr="00E45E6A">
        <w:t>ского</w:t>
      </w:r>
      <w:proofErr w:type="spellEnd"/>
      <w:r w:rsidRPr="00E45E6A">
        <w:t xml:space="preserve"> сельсовета Венгеровского района Новосибирской области. </w:t>
      </w:r>
    </w:p>
    <w:p w:rsidR="00E45E6A" w:rsidRPr="00E45E6A" w:rsidRDefault="00E45E6A" w:rsidP="00E45E6A">
      <w:pPr>
        <w:ind w:firstLine="709"/>
        <w:jc w:val="both"/>
      </w:pPr>
      <w:r w:rsidRPr="00E45E6A">
        <w:t xml:space="preserve">3. Настоящее решение опубликовать в газете «Вестник </w:t>
      </w:r>
      <w:proofErr w:type="spellStart"/>
      <w:r w:rsidRPr="00E45E6A">
        <w:t>Воробьевского</w:t>
      </w:r>
      <w:proofErr w:type="spellEnd"/>
      <w:r w:rsidRPr="00E45E6A">
        <w:t xml:space="preserve"> сельсовета Венгеровского района Новосибирской области» и разместить на официальном сайте админ</w:t>
      </w:r>
      <w:r w:rsidRPr="00E45E6A">
        <w:t>и</w:t>
      </w:r>
      <w:r w:rsidRPr="00E45E6A">
        <w:t xml:space="preserve">страции </w:t>
      </w:r>
      <w:proofErr w:type="spellStart"/>
      <w:r w:rsidRPr="00E45E6A">
        <w:t>Воробьевского</w:t>
      </w:r>
      <w:proofErr w:type="spellEnd"/>
      <w:r w:rsidRPr="00E45E6A">
        <w:t xml:space="preserve"> сельсовета Венгеровского района Новосибирской области.</w:t>
      </w:r>
    </w:p>
    <w:p w:rsidR="00E45E6A" w:rsidRPr="00E45E6A" w:rsidRDefault="00E45E6A" w:rsidP="00E45E6A">
      <w:pPr>
        <w:shd w:val="clear" w:color="auto" w:fill="FFFFFF"/>
        <w:tabs>
          <w:tab w:val="left" w:pos="744"/>
        </w:tabs>
        <w:ind w:firstLine="709"/>
        <w:rPr>
          <w:b/>
          <w:bCs/>
          <w:spacing w:val="-1"/>
        </w:rPr>
      </w:pPr>
    </w:p>
    <w:p w:rsidR="00E45E6A" w:rsidRPr="00E45E6A" w:rsidRDefault="00E45E6A" w:rsidP="00E45E6A">
      <w:pPr>
        <w:widowControl w:val="0"/>
        <w:autoSpaceDE w:val="0"/>
        <w:autoSpaceDN w:val="0"/>
        <w:adjustRightInd w:val="0"/>
        <w:rPr>
          <w:color w:val="000000"/>
        </w:rPr>
      </w:pPr>
    </w:p>
    <w:p w:rsidR="00E45E6A" w:rsidRPr="00E45E6A" w:rsidRDefault="00E45E6A" w:rsidP="00E45E6A">
      <w:pPr>
        <w:widowControl w:val="0"/>
        <w:autoSpaceDE w:val="0"/>
        <w:autoSpaceDN w:val="0"/>
        <w:adjustRightInd w:val="0"/>
        <w:rPr>
          <w:color w:val="000000"/>
        </w:rPr>
      </w:pPr>
      <w:r w:rsidRPr="00E45E6A">
        <w:rPr>
          <w:color w:val="000000"/>
        </w:rPr>
        <w:t>Председатель Совета депутатов</w:t>
      </w:r>
    </w:p>
    <w:p w:rsidR="00E45E6A" w:rsidRPr="00E45E6A" w:rsidRDefault="00E45E6A" w:rsidP="00E45E6A">
      <w:pPr>
        <w:widowControl w:val="0"/>
        <w:autoSpaceDE w:val="0"/>
        <w:autoSpaceDN w:val="0"/>
        <w:adjustRightInd w:val="0"/>
        <w:rPr>
          <w:color w:val="000000"/>
        </w:rPr>
      </w:pPr>
      <w:proofErr w:type="spellStart"/>
      <w:r w:rsidRPr="00E45E6A">
        <w:t>Воробьевского</w:t>
      </w:r>
      <w:proofErr w:type="spellEnd"/>
      <w:r w:rsidRPr="00E45E6A">
        <w:rPr>
          <w:color w:val="000000"/>
        </w:rPr>
        <w:t xml:space="preserve"> сельсовета </w:t>
      </w:r>
    </w:p>
    <w:p w:rsidR="00E45E6A" w:rsidRPr="00E45E6A" w:rsidRDefault="00E45E6A" w:rsidP="00E45E6A">
      <w:pPr>
        <w:widowControl w:val="0"/>
        <w:autoSpaceDE w:val="0"/>
        <w:autoSpaceDN w:val="0"/>
        <w:adjustRightInd w:val="0"/>
        <w:rPr>
          <w:color w:val="000000"/>
        </w:rPr>
      </w:pPr>
      <w:r w:rsidRPr="00E45E6A">
        <w:rPr>
          <w:color w:val="000000"/>
        </w:rPr>
        <w:t>Венгеровского района Новосибирской области                              С.С. Винокуров</w:t>
      </w:r>
    </w:p>
    <w:p w:rsidR="00E45E6A" w:rsidRPr="00E45E6A" w:rsidRDefault="00E45E6A" w:rsidP="00E45E6A">
      <w:pPr>
        <w:widowControl w:val="0"/>
        <w:autoSpaceDE w:val="0"/>
        <w:autoSpaceDN w:val="0"/>
        <w:adjustRightInd w:val="0"/>
        <w:rPr>
          <w:color w:val="000000"/>
        </w:rPr>
      </w:pPr>
    </w:p>
    <w:p w:rsidR="00E45E6A" w:rsidRPr="00E45E6A" w:rsidRDefault="00E45E6A" w:rsidP="00E45E6A">
      <w:pPr>
        <w:widowControl w:val="0"/>
        <w:autoSpaceDE w:val="0"/>
        <w:autoSpaceDN w:val="0"/>
        <w:adjustRightInd w:val="0"/>
        <w:rPr>
          <w:color w:val="000000"/>
        </w:rPr>
      </w:pPr>
    </w:p>
    <w:p w:rsidR="00E45E6A" w:rsidRPr="00E45E6A" w:rsidRDefault="00E45E6A" w:rsidP="00E45E6A">
      <w:pPr>
        <w:widowControl w:val="0"/>
        <w:autoSpaceDE w:val="0"/>
        <w:autoSpaceDN w:val="0"/>
        <w:adjustRightInd w:val="0"/>
        <w:rPr>
          <w:color w:val="000000"/>
        </w:rPr>
      </w:pPr>
    </w:p>
    <w:p w:rsidR="00E45E6A" w:rsidRPr="00E45E6A" w:rsidRDefault="00E45E6A" w:rsidP="00E45E6A">
      <w:pPr>
        <w:widowControl w:val="0"/>
        <w:autoSpaceDE w:val="0"/>
        <w:autoSpaceDN w:val="0"/>
        <w:adjustRightInd w:val="0"/>
        <w:rPr>
          <w:color w:val="000000"/>
        </w:rPr>
      </w:pPr>
      <w:r w:rsidRPr="00E45E6A">
        <w:rPr>
          <w:color w:val="000000"/>
        </w:rPr>
        <w:t xml:space="preserve">Глава </w:t>
      </w:r>
      <w:proofErr w:type="spellStart"/>
      <w:r w:rsidRPr="00E45E6A">
        <w:t>Воробьевского</w:t>
      </w:r>
      <w:proofErr w:type="spellEnd"/>
      <w:r w:rsidRPr="00E45E6A">
        <w:t xml:space="preserve"> </w:t>
      </w:r>
      <w:r w:rsidRPr="00E45E6A">
        <w:rPr>
          <w:color w:val="000000"/>
        </w:rPr>
        <w:t xml:space="preserve"> сельсовета</w:t>
      </w:r>
    </w:p>
    <w:p w:rsidR="00E45E6A" w:rsidRPr="00E45E6A" w:rsidRDefault="00E45E6A" w:rsidP="00E45E6A">
      <w:pPr>
        <w:widowControl w:val="0"/>
        <w:tabs>
          <w:tab w:val="left" w:pos="7890"/>
        </w:tabs>
        <w:autoSpaceDE w:val="0"/>
        <w:autoSpaceDN w:val="0"/>
        <w:adjustRightInd w:val="0"/>
        <w:rPr>
          <w:color w:val="000000"/>
        </w:rPr>
      </w:pPr>
      <w:r w:rsidRPr="00E45E6A">
        <w:rPr>
          <w:color w:val="000000"/>
        </w:rPr>
        <w:t>Венгеровско</w:t>
      </w:r>
      <w:r w:rsidR="00B03C30">
        <w:rPr>
          <w:color w:val="000000"/>
        </w:rPr>
        <w:t xml:space="preserve">го района Новосибирской области                              </w:t>
      </w:r>
      <w:r w:rsidRPr="00E45E6A">
        <w:rPr>
          <w:color w:val="000000"/>
        </w:rPr>
        <w:t>С.В. Воробьев</w:t>
      </w:r>
    </w:p>
    <w:p w:rsidR="00E45E6A" w:rsidRPr="00E45E6A" w:rsidRDefault="00E45E6A" w:rsidP="00E45E6A">
      <w:pPr>
        <w:tabs>
          <w:tab w:val="left" w:pos="255"/>
          <w:tab w:val="right" w:pos="9355"/>
        </w:tabs>
        <w:jc w:val="right"/>
      </w:pPr>
      <w:r w:rsidRPr="00E45E6A">
        <w:rPr>
          <w:b/>
        </w:rPr>
        <w:br w:type="page"/>
      </w:r>
      <w:proofErr w:type="gramStart"/>
      <w:r w:rsidRPr="00E45E6A">
        <w:lastRenderedPageBreak/>
        <w:t>Принят</w:t>
      </w:r>
      <w:proofErr w:type="gramEnd"/>
      <w:r w:rsidRPr="00E45E6A">
        <w:t xml:space="preserve"> </w:t>
      </w:r>
    </w:p>
    <w:p w:rsidR="00E45E6A" w:rsidRPr="00E45E6A" w:rsidRDefault="00E45E6A" w:rsidP="00E45E6A">
      <w:pPr>
        <w:shd w:val="clear" w:color="auto" w:fill="FFFFFF"/>
        <w:tabs>
          <w:tab w:val="left" w:pos="744"/>
        </w:tabs>
        <w:ind w:firstLine="470"/>
        <w:jc w:val="right"/>
      </w:pPr>
      <w:r w:rsidRPr="00E45E6A">
        <w:t>решением Совета депутатов</w:t>
      </w:r>
    </w:p>
    <w:p w:rsidR="00E45E6A" w:rsidRPr="00E45E6A" w:rsidRDefault="00E45E6A" w:rsidP="00E45E6A">
      <w:pPr>
        <w:shd w:val="clear" w:color="auto" w:fill="FFFFFF"/>
        <w:tabs>
          <w:tab w:val="left" w:pos="744"/>
        </w:tabs>
        <w:ind w:firstLine="470"/>
        <w:jc w:val="right"/>
      </w:pPr>
      <w:proofErr w:type="spellStart"/>
      <w:r w:rsidRPr="00E45E6A">
        <w:t>Воробьевского</w:t>
      </w:r>
      <w:proofErr w:type="spellEnd"/>
      <w:r w:rsidRPr="00E45E6A">
        <w:t xml:space="preserve">  сельсовета </w:t>
      </w:r>
    </w:p>
    <w:p w:rsidR="00E45E6A" w:rsidRPr="00E45E6A" w:rsidRDefault="00E45E6A" w:rsidP="00E45E6A">
      <w:pPr>
        <w:shd w:val="clear" w:color="auto" w:fill="FFFFFF"/>
        <w:tabs>
          <w:tab w:val="left" w:pos="744"/>
        </w:tabs>
        <w:ind w:firstLine="470"/>
        <w:jc w:val="right"/>
      </w:pPr>
      <w:r w:rsidRPr="00E45E6A">
        <w:t xml:space="preserve">Венгеровского района </w:t>
      </w:r>
    </w:p>
    <w:p w:rsidR="00E45E6A" w:rsidRPr="00E45E6A" w:rsidRDefault="00E45E6A" w:rsidP="00E45E6A">
      <w:pPr>
        <w:shd w:val="clear" w:color="auto" w:fill="FFFFFF"/>
        <w:tabs>
          <w:tab w:val="left" w:pos="744"/>
        </w:tabs>
        <w:ind w:firstLine="470"/>
        <w:jc w:val="right"/>
      </w:pPr>
      <w:r w:rsidRPr="00E45E6A">
        <w:t>Новосибирской области</w:t>
      </w:r>
    </w:p>
    <w:p w:rsidR="00E45E6A" w:rsidRPr="00E45E6A" w:rsidRDefault="00E45E6A" w:rsidP="00E45E6A">
      <w:pPr>
        <w:shd w:val="clear" w:color="auto" w:fill="FFFFFF"/>
        <w:tabs>
          <w:tab w:val="left" w:pos="744"/>
        </w:tabs>
        <w:ind w:firstLine="470"/>
        <w:jc w:val="right"/>
        <w:rPr>
          <w:b/>
        </w:rPr>
      </w:pPr>
      <w:r w:rsidRPr="00E45E6A">
        <w:t xml:space="preserve"> </w:t>
      </w:r>
      <w:r w:rsidRPr="00E45E6A">
        <w:rPr>
          <w:bCs/>
          <w:spacing w:val="-1"/>
        </w:rPr>
        <w:t>12.05.2023 №136</w:t>
      </w:r>
    </w:p>
    <w:p w:rsidR="00E45E6A" w:rsidRPr="00E45E6A" w:rsidRDefault="00E45E6A" w:rsidP="00E45E6A">
      <w:pPr>
        <w:shd w:val="clear" w:color="auto" w:fill="FFFFFF"/>
        <w:tabs>
          <w:tab w:val="left" w:pos="8208"/>
        </w:tabs>
        <w:rPr>
          <w:spacing w:val="-1"/>
        </w:rPr>
      </w:pPr>
    </w:p>
    <w:p w:rsidR="00E45E6A" w:rsidRPr="00E45E6A" w:rsidRDefault="00E45E6A" w:rsidP="00E45E6A">
      <w:pPr>
        <w:shd w:val="clear" w:color="auto" w:fill="FFFFFF"/>
        <w:tabs>
          <w:tab w:val="left" w:pos="8208"/>
        </w:tabs>
        <w:jc w:val="right"/>
      </w:pPr>
      <w:r w:rsidRPr="00E45E6A">
        <w:rPr>
          <w:spacing w:val="-1"/>
        </w:rPr>
        <w:t>Проект</w:t>
      </w:r>
      <w:r w:rsidRPr="00E45E6A">
        <w:rPr>
          <w:b/>
          <w:bCs/>
          <w:spacing w:val="-1"/>
        </w:rPr>
        <w:t xml:space="preserve"> </w:t>
      </w:r>
      <w:r w:rsidRPr="00E45E6A">
        <w:t xml:space="preserve">решения о внесении изменений </w:t>
      </w:r>
    </w:p>
    <w:p w:rsidR="00E45E6A" w:rsidRPr="00E45E6A" w:rsidRDefault="00E45E6A" w:rsidP="00E45E6A">
      <w:pPr>
        <w:shd w:val="clear" w:color="auto" w:fill="FFFFFF"/>
        <w:tabs>
          <w:tab w:val="left" w:pos="8208"/>
        </w:tabs>
        <w:jc w:val="right"/>
      </w:pPr>
      <w:r w:rsidRPr="00E45E6A">
        <w:t xml:space="preserve">в Устав сельского поселения </w:t>
      </w:r>
      <w:proofErr w:type="spellStart"/>
      <w:r w:rsidRPr="00E45E6A">
        <w:t>Воробьевского</w:t>
      </w:r>
      <w:proofErr w:type="spellEnd"/>
    </w:p>
    <w:p w:rsidR="00E45E6A" w:rsidRPr="00E45E6A" w:rsidRDefault="00E45E6A" w:rsidP="00E45E6A">
      <w:pPr>
        <w:shd w:val="clear" w:color="auto" w:fill="FFFFFF"/>
        <w:tabs>
          <w:tab w:val="left" w:pos="8208"/>
        </w:tabs>
        <w:jc w:val="right"/>
      </w:pPr>
      <w:r w:rsidRPr="00E45E6A">
        <w:t xml:space="preserve"> сельсовета Венгеровского муниципального района </w:t>
      </w:r>
    </w:p>
    <w:p w:rsidR="00E45E6A" w:rsidRPr="00E45E6A" w:rsidRDefault="00E45E6A" w:rsidP="00E45E6A">
      <w:pPr>
        <w:shd w:val="clear" w:color="auto" w:fill="FFFFFF"/>
        <w:tabs>
          <w:tab w:val="left" w:pos="8208"/>
        </w:tabs>
        <w:jc w:val="right"/>
        <w:rPr>
          <w:b/>
          <w:bCs/>
          <w:spacing w:val="-1"/>
        </w:rPr>
      </w:pPr>
      <w:r w:rsidRPr="00E45E6A">
        <w:t>Новосибирской области</w:t>
      </w:r>
    </w:p>
    <w:p w:rsidR="00E45E6A" w:rsidRPr="00E45E6A" w:rsidRDefault="00E45E6A" w:rsidP="00E45E6A">
      <w:pPr>
        <w:shd w:val="clear" w:color="auto" w:fill="FFFFFF"/>
        <w:tabs>
          <w:tab w:val="left" w:pos="744"/>
        </w:tabs>
        <w:ind w:firstLine="470"/>
        <w:jc w:val="center"/>
        <w:rPr>
          <w:b/>
          <w:bCs/>
          <w:spacing w:val="-1"/>
        </w:rPr>
      </w:pPr>
    </w:p>
    <w:p w:rsidR="00E45E6A" w:rsidRPr="00E45E6A" w:rsidRDefault="00E45E6A" w:rsidP="00E45E6A">
      <w:pPr>
        <w:shd w:val="clear" w:color="auto" w:fill="FFFFFF"/>
        <w:tabs>
          <w:tab w:val="left" w:pos="744"/>
        </w:tabs>
        <w:ind w:firstLine="470"/>
        <w:jc w:val="center"/>
        <w:rPr>
          <w:b/>
          <w:bCs/>
          <w:spacing w:val="-1"/>
        </w:rPr>
      </w:pPr>
      <w:r w:rsidRPr="00E45E6A">
        <w:rPr>
          <w:b/>
          <w:bCs/>
          <w:spacing w:val="-1"/>
        </w:rPr>
        <w:t>СОВЕТ ДЕПУТАТОВ</w:t>
      </w:r>
    </w:p>
    <w:p w:rsidR="00E45E6A" w:rsidRPr="00E45E6A" w:rsidRDefault="00E45E6A" w:rsidP="00E45E6A">
      <w:pPr>
        <w:shd w:val="clear" w:color="auto" w:fill="FFFFFF"/>
        <w:tabs>
          <w:tab w:val="left" w:pos="744"/>
        </w:tabs>
        <w:ind w:firstLine="470"/>
        <w:jc w:val="center"/>
        <w:rPr>
          <w:b/>
          <w:bCs/>
          <w:spacing w:val="-1"/>
        </w:rPr>
      </w:pPr>
      <w:r w:rsidRPr="00E45E6A">
        <w:rPr>
          <w:b/>
        </w:rPr>
        <w:t>ВОРОБЬЕВСКОГО</w:t>
      </w:r>
      <w:r w:rsidRPr="00E45E6A">
        <w:rPr>
          <w:b/>
          <w:bCs/>
          <w:spacing w:val="-1"/>
        </w:rPr>
        <w:t xml:space="preserve"> СЕЛЬСОВЕТА</w:t>
      </w:r>
    </w:p>
    <w:p w:rsidR="00E45E6A" w:rsidRPr="00E45E6A" w:rsidRDefault="00E45E6A" w:rsidP="00E45E6A">
      <w:pPr>
        <w:shd w:val="clear" w:color="auto" w:fill="FFFFFF"/>
        <w:tabs>
          <w:tab w:val="left" w:pos="744"/>
        </w:tabs>
        <w:ind w:firstLine="470"/>
        <w:jc w:val="center"/>
        <w:rPr>
          <w:b/>
          <w:bCs/>
          <w:spacing w:val="-1"/>
        </w:rPr>
      </w:pPr>
      <w:r w:rsidRPr="00E45E6A">
        <w:rPr>
          <w:b/>
          <w:bCs/>
          <w:spacing w:val="-1"/>
        </w:rPr>
        <w:t>ВЕНГЕРОВСКОГО РАЙОНА НОВОСИБИРСКОЙ ОБЛАСТИ</w:t>
      </w:r>
    </w:p>
    <w:p w:rsidR="00E45E6A" w:rsidRPr="00E45E6A" w:rsidRDefault="00E45E6A" w:rsidP="00E45E6A">
      <w:pPr>
        <w:jc w:val="center"/>
        <w:rPr>
          <w:b/>
        </w:rPr>
      </w:pPr>
      <w:r w:rsidRPr="00E45E6A">
        <w:rPr>
          <w:b/>
        </w:rPr>
        <w:t>ШЕСТОГО СОЗЫВА</w:t>
      </w:r>
    </w:p>
    <w:p w:rsidR="00E45E6A" w:rsidRPr="00E45E6A" w:rsidRDefault="00E45E6A" w:rsidP="00E45E6A">
      <w:pPr>
        <w:shd w:val="clear" w:color="auto" w:fill="FFFFFF"/>
        <w:tabs>
          <w:tab w:val="left" w:pos="744"/>
        </w:tabs>
        <w:ind w:firstLine="470"/>
        <w:jc w:val="center"/>
        <w:rPr>
          <w:b/>
          <w:bCs/>
          <w:spacing w:val="-1"/>
        </w:rPr>
      </w:pPr>
    </w:p>
    <w:p w:rsidR="00E45E6A" w:rsidRPr="00E45E6A" w:rsidRDefault="00E45E6A" w:rsidP="00E45E6A">
      <w:pPr>
        <w:shd w:val="clear" w:color="auto" w:fill="FFFFFF"/>
        <w:tabs>
          <w:tab w:val="left" w:pos="744"/>
        </w:tabs>
        <w:ind w:firstLine="470"/>
        <w:jc w:val="center"/>
        <w:rPr>
          <w:b/>
          <w:bCs/>
          <w:spacing w:val="-1"/>
        </w:rPr>
      </w:pPr>
      <w:r w:rsidRPr="00E45E6A">
        <w:rPr>
          <w:b/>
          <w:bCs/>
          <w:spacing w:val="-1"/>
        </w:rPr>
        <w:t>РЕШЕНИЕ</w:t>
      </w:r>
    </w:p>
    <w:p w:rsidR="00E45E6A" w:rsidRPr="00E45E6A" w:rsidRDefault="00E45E6A" w:rsidP="00E45E6A">
      <w:pPr>
        <w:shd w:val="clear" w:color="auto" w:fill="FFFFFF"/>
        <w:tabs>
          <w:tab w:val="left" w:pos="744"/>
        </w:tabs>
        <w:ind w:firstLine="470"/>
        <w:jc w:val="center"/>
        <w:rPr>
          <w:bCs/>
          <w:spacing w:val="-1"/>
        </w:rPr>
      </w:pPr>
      <w:r w:rsidRPr="00E45E6A">
        <w:rPr>
          <w:bCs/>
          <w:spacing w:val="-1"/>
        </w:rPr>
        <w:t>/</w:t>
      </w:r>
      <w:r w:rsidRPr="00E45E6A">
        <w:t xml:space="preserve"> сессия</w:t>
      </w:r>
      <w:r w:rsidRPr="00E45E6A">
        <w:rPr>
          <w:bCs/>
          <w:spacing w:val="-1"/>
        </w:rPr>
        <w:t>/</w:t>
      </w:r>
    </w:p>
    <w:p w:rsidR="00E45E6A" w:rsidRPr="00E45E6A" w:rsidRDefault="00E45E6A" w:rsidP="00E45E6A">
      <w:pPr>
        <w:shd w:val="clear" w:color="auto" w:fill="FFFFFF"/>
        <w:tabs>
          <w:tab w:val="left" w:pos="744"/>
        </w:tabs>
        <w:rPr>
          <w:bCs/>
          <w:spacing w:val="-1"/>
          <w:highlight w:val="yellow"/>
        </w:rPr>
      </w:pPr>
      <w:r w:rsidRPr="00E45E6A">
        <w:rPr>
          <w:bCs/>
          <w:spacing w:val="-1"/>
        </w:rPr>
        <w:t>От                                                                                                                           №</w:t>
      </w:r>
    </w:p>
    <w:p w:rsidR="00E45E6A" w:rsidRPr="00E45E6A" w:rsidRDefault="00E45E6A" w:rsidP="00E45E6A">
      <w:pPr>
        <w:shd w:val="clear" w:color="auto" w:fill="FFFFFF"/>
        <w:tabs>
          <w:tab w:val="left" w:pos="744"/>
        </w:tabs>
        <w:ind w:firstLine="470"/>
        <w:jc w:val="center"/>
        <w:rPr>
          <w:bCs/>
          <w:spacing w:val="-1"/>
        </w:rPr>
      </w:pPr>
      <w:r w:rsidRPr="00E45E6A">
        <w:rPr>
          <w:bCs/>
          <w:spacing w:val="-1"/>
        </w:rPr>
        <w:t>с. Воробьево</w:t>
      </w:r>
    </w:p>
    <w:p w:rsidR="00E45E6A" w:rsidRPr="00E45E6A" w:rsidRDefault="00E45E6A" w:rsidP="00E45E6A">
      <w:pPr>
        <w:ind w:firstLine="709"/>
      </w:pPr>
    </w:p>
    <w:p w:rsidR="00E45E6A" w:rsidRPr="00E45E6A" w:rsidRDefault="00E45E6A" w:rsidP="00E45E6A">
      <w:pPr>
        <w:ind w:firstLine="709"/>
        <w:jc w:val="center"/>
        <w:rPr>
          <w:b/>
        </w:rPr>
      </w:pPr>
      <w:r w:rsidRPr="00E45E6A">
        <w:rPr>
          <w:b/>
        </w:rPr>
        <w:t xml:space="preserve">О внесении изменений в Устав сельского поселения </w:t>
      </w:r>
      <w:proofErr w:type="spellStart"/>
      <w:r w:rsidRPr="00E45E6A">
        <w:rPr>
          <w:b/>
        </w:rPr>
        <w:t>Воробьевского</w:t>
      </w:r>
      <w:proofErr w:type="spellEnd"/>
      <w:r w:rsidRPr="00E45E6A">
        <w:rPr>
          <w:b/>
        </w:rPr>
        <w:t xml:space="preserve"> сельсовета Венгеровского муниципального района Новосибирской области </w:t>
      </w:r>
    </w:p>
    <w:p w:rsidR="00E45E6A" w:rsidRPr="00E45E6A" w:rsidRDefault="00E45E6A" w:rsidP="00E45E6A">
      <w:pPr>
        <w:shd w:val="clear" w:color="auto" w:fill="FFFFFF"/>
        <w:tabs>
          <w:tab w:val="left" w:leader="underscore" w:pos="2179"/>
        </w:tabs>
        <w:ind w:firstLine="709"/>
        <w:jc w:val="both"/>
        <w:rPr>
          <w:color w:val="000000"/>
          <w:spacing w:val="-1"/>
        </w:rPr>
      </w:pPr>
    </w:p>
    <w:p w:rsidR="00E45E6A" w:rsidRPr="00E45E6A" w:rsidRDefault="00E45E6A" w:rsidP="00E45E6A">
      <w:pPr>
        <w:shd w:val="clear" w:color="auto" w:fill="FFFFFF"/>
        <w:tabs>
          <w:tab w:val="left" w:leader="underscore" w:pos="2179"/>
        </w:tabs>
        <w:ind w:firstLine="709"/>
        <w:jc w:val="both"/>
        <w:rPr>
          <w:color w:val="000000"/>
          <w:spacing w:val="-1"/>
        </w:rPr>
      </w:pPr>
      <w:r w:rsidRPr="00E45E6A">
        <w:rPr>
          <w:color w:val="000000"/>
          <w:spacing w:val="-1"/>
        </w:rPr>
        <w:t>В соответствии со ст. 7, 35, 44 Федерального закона от 06.10.2003 № 131-ФЗ «Об о</w:t>
      </w:r>
      <w:r w:rsidRPr="00E45E6A">
        <w:rPr>
          <w:color w:val="000000"/>
          <w:spacing w:val="-1"/>
        </w:rPr>
        <w:t>б</w:t>
      </w:r>
      <w:r w:rsidRPr="00E45E6A">
        <w:rPr>
          <w:color w:val="000000"/>
          <w:spacing w:val="-1"/>
        </w:rPr>
        <w:t>щих принципах организации местного самоуправления в Российской Федерации», Совет д</w:t>
      </w:r>
      <w:r w:rsidRPr="00E45E6A">
        <w:rPr>
          <w:color w:val="000000"/>
          <w:spacing w:val="-1"/>
        </w:rPr>
        <w:t>е</w:t>
      </w:r>
      <w:r w:rsidRPr="00E45E6A">
        <w:rPr>
          <w:color w:val="000000"/>
          <w:spacing w:val="-1"/>
        </w:rPr>
        <w:t xml:space="preserve">путатов </w:t>
      </w:r>
      <w:proofErr w:type="spellStart"/>
      <w:r w:rsidRPr="00E45E6A">
        <w:rPr>
          <w:color w:val="000000"/>
          <w:spacing w:val="-1"/>
        </w:rPr>
        <w:t>Воробьевского</w:t>
      </w:r>
      <w:proofErr w:type="spellEnd"/>
      <w:r w:rsidRPr="00E45E6A">
        <w:rPr>
          <w:color w:val="000000"/>
          <w:spacing w:val="-1"/>
        </w:rPr>
        <w:t xml:space="preserve"> сельсовета Венгеровского района Новосибирской области</w:t>
      </w:r>
    </w:p>
    <w:p w:rsidR="00E45E6A" w:rsidRPr="00E45E6A" w:rsidRDefault="00E45E6A" w:rsidP="00E45E6A">
      <w:pPr>
        <w:shd w:val="clear" w:color="auto" w:fill="FFFFFF"/>
        <w:tabs>
          <w:tab w:val="left" w:leader="underscore" w:pos="2179"/>
        </w:tabs>
        <w:ind w:firstLine="709"/>
        <w:jc w:val="center"/>
        <w:rPr>
          <w:b/>
          <w:color w:val="000000"/>
          <w:spacing w:val="-1"/>
        </w:rPr>
      </w:pPr>
      <w:r w:rsidRPr="00E45E6A">
        <w:rPr>
          <w:b/>
          <w:color w:val="000000"/>
          <w:spacing w:val="-1"/>
        </w:rPr>
        <w:t>РЕШИЛ:</w:t>
      </w:r>
    </w:p>
    <w:p w:rsidR="00E45E6A" w:rsidRPr="00E45E6A" w:rsidRDefault="00E45E6A" w:rsidP="00E45E6A">
      <w:pPr>
        <w:ind w:firstLine="709"/>
        <w:jc w:val="both"/>
        <w:rPr>
          <w:b/>
        </w:rPr>
      </w:pPr>
      <w:r w:rsidRPr="00E45E6A">
        <w:rPr>
          <w:color w:val="000000"/>
          <w:spacing w:val="-21"/>
        </w:rPr>
        <w:t>1.</w:t>
      </w:r>
      <w:r w:rsidRPr="00E45E6A">
        <w:rPr>
          <w:color w:val="000000"/>
        </w:rPr>
        <w:t xml:space="preserve"> </w:t>
      </w:r>
      <w:proofErr w:type="gramStart"/>
      <w:r w:rsidRPr="00E45E6A">
        <w:t xml:space="preserve">Внести в Устав сельского поселения </w:t>
      </w:r>
      <w:proofErr w:type="spellStart"/>
      <w:r w:rsidRPr="00E45E6A">
        <w:t>Воробьевского</w:t>
      </w:r>
      <w:proofErr w:type="spellEnd"/>
      <w:r w:rsidRPr="00E45E6A">
        <w:t xml:space="preserve"> сельсовета Венгеровского м</w:t>
      </w:r>
      <w:r w:rsidRPr="00E45E6A">
        <w:t>у</w:t>
      </w:r>
      <w:r w:rsidRPr="00E45E6A">
        <w:t xml:space="preserve">ниципального района Новосибирской области принятый Советом депутатов </w:t>
      </w:r>
      <w:proofErr w:type="spellStart"/>
      <w:r w:rsidRPr="00E45E6A">
        <w:t>Воробьевского</w:t>
      </w:r>
      <w:proofErr w:type="spellEnd"/>
      <w:r w:rsidRPr="00E45E6A">
        <w:t xml:space="preserve"> сельсовета Венгеровского района  Новосибирской области от 20 декабря 2013  года  №26 (с  изменениями от 30.01.2015, от 24.06.2015, от 10.09.2015, от 11.03.2016, от  08.09.2016, от 04.04.2017, от 03.08.2017, от 25.12.2017, от  23.04.2018, от  27.11.2018,  от 24.04.2019, от 25.12.2019,  от 10.06.2020, от 09.10.2020,  от 11.12.2020, от</w:t>
      </w:r>
      <w:proofErr w:type="gramEnd"/>
      <w:r w:rsidRPr="00E45E6A">
        <w:t xml:space="preserve"> </w:t>
      </w:r>
      <w:proofErr w:type="gramStart"/>
      <w:r w:rsidRPr="00E45E6A">
        <w:t>23.04.2021, от 30.08.2021, от 22.04.2022, от 17.10.2022) следующие изменения:</w:t>
      </w:r>
      <w:proofErr w:type="gramEnd"/>
    </w:p>
    <w:p w:rsidR="00E45E6A" w:rsidRPr="00E45E6A" w:rsidRDefault="00E45E6A" w:rsidP="00E45E6A">
      <w:pPr>
        <w:ind w:firstLine="709"/>
        <w:jc w:val="both"/>
        <w:rPr>
          <w:b/>
        </w:rPr>
      </w:pPr>
      <w:r w:rsidRPr="00E45E6A">
        <w:t xml:space="preserve">1.1. </w:t>
      </w:r>
      <w:r w:rsidRPr="00E45E6A">
        <w:rPr>
          <w:b/>
        </w:rPr>
        <w:t>Статья 21. Депутат Совета депутатов:</w:t>
      </w:r>
    </w:p>
    <w:p w:rsidR="00E45E6A" w:rsidRPr="00E45E6A" w:rsidRDefault="00E45E6A" w:rsidP="00E45E6A">
      <w:pPr>
        <w:ind w:firstLine="709"/>
        <w:jc w:val="both"/>
      </w:pPr>
      <w:r w:rsidRPr="00E45E6A">
        <w:t>1.1.1 дополнить частью 4.1 следующего содержания:</w:t>
      </w:r>
    </w:p>
    <w:p w:rsidR="00E45E6A" w:rsidRPr="00E45E6A" w:rsidRDefault="00E45E6A" w:rsidP="00E45E6A">
      <w:pPr>
        <w:ind w:firstLine="709"/>
        <w:jc w:val="both"/>
      </w:pPr>
      <w:r w:rsidRPr="00E45E6A">
        <w:t>«4.1. Представление сведений о доходах, расходах, об имуществе и обязательствах имущественного характера депутатами, осуществляющими свои полномочия на непостоя</w:t>
      </w:r>
      <w:r w:rsidRPr="00E45E6A">
        <w:t>н</w:t>
      </w:r>
      <w:r w:rsidRPr="00E45E6A">
        <w:t>ной основе, а также обеспечение доступа к такой информации, осуществляется в соотве</w:t>
      </w:r>
      <w:r w:rsidRPr="00E45E6A">
        <w:t>т</w:t>
      </w:r>
      <w:r w:rsidRPr="00E45E6A">
        <w:t>ствии с частью 4.2 статьи 12.1 Федерального закона от 25.12.2008 № 273-ФЗ «О противоде</w:t>
      </w:r>
      <w:r w:rsidRPr="00E45E6A">
        <w:t>й</w:t>
      </w:r>
      <w:r w:rsidRPr="00E45E6A">
        <w:t>ствии коррупции».».</w:t>
      </w:r>
    </w:p>
    <w:p w:rsidR="00E45E6A" w:rsidRPr="00E45E6A" w:rsidRDefault="00E45E6A" w:rsidP="00E45E6A">
      <w:pPr>
        <w:ind w:firstLine="709"/>
        <w:jc w:val="both"/>
      </w:pPr>
      <w:r w:rsidRPr="00E45E6A">
        <w:t>1.1.2. дополнить частью 6.1 следующего содержания:</w:t>
      </w:r>
    </w:p>
    <w:p w:rsidR="00E45E6A" w:rsidRPr="00E45E6A" w:rsidRDefault="00E45E6A" w:rsidP="00E45E6A">
      <w:pPr>
        <w:tabs>
          <w:tab w:val="left" w:pos="1177"/>
        </w:tabs>
        <w:ind w:firstLine="709"/>
        <w:jc w:val="both"/>
      </w:pPr>
      <w:r w:rsidRPr="00E45E6A">
        <w:t>«6.1. Полномочия депутата прекращаются досрочно решением представительного о</w:t>
      </w:r>
      <w:r w:rsidRPr="00E45E6A">
        <w:t>р</w:t>
      </w:r>
      <w:r w:rsidRPr="00E45E6A">
        <w:t>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proofErr w:type="gramStart"/>
      <w:r w:rsidRPr="00E45E6A">
        <w:t>.».</w:t>
      </w:r>
      <w:proofErr w:type="gramEnd"/>
    </w:p>
    <w:p w:rsidR="00E45E6A" w:rsidRPr="00E45E6A" w:rsidRDefault="00E45E6A" w:rsidP="00E45E6A">
      <w:pPr>
        <w:tabs>
          <w:tab w:val="left" w:pos="1177"/>
        </w:tabs>
        <w:ind w:firstLine="709"/>
        <w:jc w:val="both"/>
      </w:pPr>
      <w:r w:rsidRPr="00E45E6A">
        <w:t xml:space="preserve">1.2. </w:t>
      </w:r>
      <w:r w:rsidRPr="00E45E6A">
        <w:rPr>
          <w:b/>
        </w:rPr>
        <w:t xml:space="preserve">Статья 22. Гарантии осуществления полномочий депутатов, председателя Совета депутатов </w:t>
      </w:r>
      <w:proofErr w:type="spellStart"/>
      <w:r w:rsidRPr="00E45E6A">
        <w:rPr>
          <w:b/>
        </w:rPr>
        <w:t>Воробьевского</w:t>
      </w:r>
      <w:proofErr w:type="spellEnd"/>
      <w:r w:rsidRPr="00E45E6A">
        <w:rPr>
          <w:b/>
        </w:rPr>
        <w:t xml:space="preserve"> сельсовета Венгеровского муниципального района Новосибирской области, Главы </w:t>
      </w:r>
      <w:proofErr w:type="spellStart"/>
      <w:r w:rsidRPr="00E45E6A">
        <w:rPr>
          <w:b/>
        </w:rPr>
        <w:t>Воробьевского</w:t>
      </w:r>
      <w:proofErr w:type="spellEnd"/>
      <w:r w:rsidRPr="00E45E6A">
        <w:rPr>
          <w:b/>
        </w:rPr>
        <w:t xml:space="preserve"> сельсовета Венгеровского муниципал</w:t>
      </w:r>
      <w:r w:rsidRPr="00E45E6A">
        <w:rPr>
          <w:b/>
        </w:rPr>
        <w:t>ь</w:t>
      </w:r>
      <w:r w:rsidRPr="00E45E6A">
        <w:rPr>
          <w:b/>
        </w:rPr>
        <w:t>ного района Новосибирской области:</w:t>
      </w:r>
    </w:p>
    <w:p w:rsidR="00E45E6A" w:rsidRPr="00E45E6A" w:rsidRDefault="00E45E6A" w:rsidP="00E45E6A">
      <w:pPr>
        <w:ind w:firstLine="709"/>
        <w:jc w:val="both"/>
      </w:pPr>
      <w:r w:rsidRPr="00E45E6A">
        <w:lastRenderedPageBreak/>
        <w:t>1.2.1 дополнить часть 3 пунктом 4 следующего содержания:</w:t>
      </w:r>
    </w:p>
    <w:p w:rsidR="00E45E6A" w:rsidRPr="00E45E6A" w:rsidRDefault="00E45E6A" w:rsidP="00E45E6A">
      <w:pPr>
        <w:ind w:firstLine="709"/>
        <w:jc w:val="both"/>
      </w:pPr>
      <w:r w:rsidRPr="00E45E6A">
        <w:t>«4)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w:t>
      </w:r>
      <w:r w:rsidRPr="00E45E6A">
        <w:t>а</w:t>
      </w:r>
      <w:r w:rsidRPr="00E45E6A">
        <w:t>ключения в соответствии с пунктом 7 статьи 38 Федерального закона от 28.03.1998 № 53-ФЗ «О воинской обязанности и военной службе» контракта о прохождении военной службы</w:t>
      </w:r>
      <w:proofErr w:type="gramStart"/>
      <w:r w:rsidRPr="00E45E6A">
        <w:t>.».</w:t>
      </w:r>
      <w:proofErr w:type="gramEnd"/>
    </w:p>
    <w:p w:rsidR="00E45E6A" w:rsidRPr="00E45E6A" w:rsidRDefault="00E45E6A" w:rsidP="00E45E6A">
      <w:pPr>
        <w:ind w:firstLine="709"/>
        <w:jc w:val="both"/>
      </w:pPr>
      <w:r w:rsidRPr="00E45E6A">
        <w:t>1.2.2. дополнить частью 4.1 следующего содержания:</w:t>
      </w:r>
    </w:p>
    <w:p w:rsidR="00E45E6A" w:rsidRPr="00E45E6A" w:rsidRDefault="00E45E6A" w:rsidP="00E45E6A">
      <w:pPr>
        <w:tabs>
          <w:tab w:val="left" w:pos="1177"/>
        </w:tabs>
        <w:ind w:firstLine="709"/>
        <w:jc w:val="both"/>
      </w:pPr>
      <w:r w:rsidRPr="00E45E6A">
        <w:t xml:space="preserve">«4.1. </w:t>
      </w:r>
      <w:proofErr w:type="gramStart"/>
      <w:r w:rsidRPr="00E45E6A">
        <w:t>Депутату, члену выборного органа, выборному должностному лицу, осущест</w:t>
      </w:r>
      <w:r w:rsidRPr="00E45E6A">
        <w:t>в</w:t>
      </w:r>
      <w:r w:rsidRPr="00E45E6A">
        <w:t>ляющим свои полномочия на постоянной основе, призванным на военную службу по моб</w:t>
      </w:r>
      <w:r w:rsidRPr="00E45E6A">
        <w:t>и</w:t>
      </w:r>
      <w:r w:rsidRPr="00E45E6A">
        <w:t>лизации или заключившим в соответствии с пунктом 7 статьи 38 Федерального закона от 28.03.1998 № 53-ФЗ «О воинской обязанности и военной службе» контракт о прохождении военной службы, оплата труда не начисляется и не выплачивается.».</w:t>
      </w:r>
      <w:proofErr w:type="gramEnd"/>
    </w:p>
    <w:p w:rsidR="00E45E6A" w:rsidRPr="00E45E6A" w:rsidRDefault="00E45E6A" w:rsidP="00E45E6A">
      <w:pPr>
        <w:ind w:firstLine="709"/>
        <w:jc w:val="both"/>
      </w:pPr>
      <w:r w:rsidRPr="00E45E6A">
        <w:t>2. В порядке, установленном Федеральным законом от 21.07.2005 № 97-ФЗ «О гос</w:t>
      </w:r>
      <w:r w:rsidRPr="00E45E6A">
        <w:t>у</w:t>
      </w:r>
      <w:r w:rsidRPr="00E45E6A">
        <w:t>дарственной регистрации Уставов муниципальных образований», предоставить муниципал</w:t>
      </w:r>
      <w:r w:rsidRPr="00E45E6A">
        <w:t>ь</w:t>
      </w:r>
      <w:r w:rsidRPr="00E45E6A">
        <w:t xml:space="preserve">ный правовой акт о внесении изменении в Устав </w:t>
      </w:r>
      <w:proofErr w:type="spellStart"/>
      <w:r w:rsidRPr="00E45E6A">
        <w:t>Воробьевского</w:t>
      </w:r>
      <w:proofErr w:type="spellEnd"/>
      <w:r w:rsidRPr="00E45E6A">
        <w:t xml:space="preserve">  сельсовета Венгеровского района Новосибирской области на государственную регистрацию в Главное управление М</w:t>
      </w:r>
      <w:r w:rsidRPr="00E45E6A">
        <w:t>и</w:t>
      </w:r>
      <w:r w:rsidRPr="00E45E6A">
        <w:t>нистерства юстиции Российской Федерации по Новосибирской области в течение 15 дней.</w:t>
      </w:r>
    </w:p>
    <w:p w:rsidR="00E45E6A" w:rsidRPr="00E45E6A" w:rsidRDefault="00E45E6A" w:rsidP="00E45E6A">
      <w:pPr>
        <w:autoSpaceDE w:val="0"/>
        <w:autoSpaceDN w:val="0"/>
        <w:adjustRightInd w:val="0"/>
        <w:ind w:firstLine="709"/>
        <w:jc w:val="both"/>
        <w:rPr>
          <w:i/>
        </w:rPr>
      </w:pPr>
      <w:r w:rsidRPr="00E45E6A">
        <w:t xml:space="preserve">3. Главе </w:t>
      </w:r>
      <w:proofErr w:type="spellStart"/>
      <w:r w:rsidRPr="00E45E6A">
        <w:t>Воробьевского</w:t>
      </w:r>
      <w:proofErr w:type="spellEnd"/>
      <w:r w:rsidRPr="00E45E6A">
        <w:t xml:space="preserve"> сельсовета Венгеровского района Новосибирской области опубликовать муниципальный правовой акт </w:t>
      </w:r>
      <w:proofErr w:type="spellStart"/>
      <w:r w:rsidRPr="00E45E6A">
        <w:t>Воробьевского</w:t>
      </w:r>
      <w:proofErr w:type="spellEnd"/>
      <w:r w:rsidRPr="00E45E6A">
        <w:t xml:space="preserve"> сельсовета после государстве</w:t>
      </w:r>
      <w:r w:rsidRPr="00E45E6A">
        <w:t>н</w:t>
      </w:r>
      <w:r w:rsidRPr="00E45E6A">
        <w:t>ной регистрации в течение 7 дней со дня его поступления из Главного управления Мин</w:t>
      </w:r>
      <w:r w:rsidRPr="00E45E6A">
        <w:t>и</w:t>
      </w:r>
      <w:r w:rsidRPr="00E45E6A">
        <w:t>стерства юстиции Российской Федерации по Новосибирской области.</w:t>
      </w:r>
    </w:p>
    <w:p w:rsidR="00E45E6A" w:rsidRPr="00E45E6A" w:rsidRDefault="00E45E6A" w:rsidP="00E45E6A">
      <w:pPr>
        <w:autoSpaceDE w:val="0"/>
        <w:autoSpaceDN w:val="0"/>
        <w:adjustRightInd w:val="0"/>
        <w:ind w:firstLine="709"/>
        <w:jc w:val="both"/>
      </w:pPr>
      <w:r w:rsidRPr="00E45E6A">
        <w:t>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w:t>
      </w:r>
      <w:r w:rsidRPr="00E45E6A">
        <w:t>а</w:t>
      </w:r>
      <w:r w:rsidRPr="00E45E6A">
        <w:t xml:space="preserve">родования) муниципального правового акта </w:t>
      </w:r>
      <w:proofErr w:type="spellStart"/>
      <w:r w:rsidRPr="00E45E6A">
        <w:t>Воробьевского</w:t>
      </w:r>
      <w:proofErr w:type="spellEnd"/>
      <w:r w:rsidRPr="00E45E6A">
        <w:t xml:space="preserve"> сельсовета Венгеровского района Новосибирской области для включения указанных сведений в государственный реестр уст</w:t>
      </w:r>
      <w:r w:rsidRPr="00E45E6A">
        <w:t>а</w:t>
      </w:r>
      <w:r w:rsidRPr="00E45E6A">
        <w:t>вов муниципальных образований Новосибирской области в 10-дневной срок со дня офиц</w:t>
      </w:r>
      <w:r w:rsidRPr="00E45E6A">
        <w:t>и</w:t>
      </w:r>
      <w:r w:rsidRPr="00E45E6A">
        <w:t>ального опубликования (обнародования).</w:t>
      </w:r>
    </w:p>
    <w:p w:rsidR="00E45E6A" w:rsidRPr="00E45E6A" w:rsidRDefault="00E45E6A" w:rsidP="00E45E6A">
      <w:pPr>
        <w:ind w:firstLine="709"/>
        <w:jc w:val="both"/>
      </w:pPr>
      <w:r w:rsidRPr="00E45E6A">
        <w:t xml:space="preserve">5. </w:t>
      </w:r>
      <w:r w:rsidRPr="00E45E6A">
        <w:rPr>
          <w:spacing w:val="-1"/>
        </w:rPr>
        <w:t xml:space="preserve">Настоящее решение вступает в силу после государственной регистрации и </w:t>
      </w:r>
      <w:r w:rsidRPr="00E45E6A">
        <w:rPr>
          <w:spacing w:val="1"/>
        </w:rPr>
        <w:t>опубл</w:t>
      </w:r>
      <w:r w:rsidRPr="00E45E6A">
        <w:rPr>
          <w:spacing w:val="1"/>
        </w:rPr>
        <w:t>и</w:t>
      </w:r>
      <w:r w:rsidRPr="00E45E6A">
        <w:rPr>
          <w:spacing w:val="1"/>
        </w:rPr>
        <w:t xml:space="preserve">кования </w:t>
      </w:r>
      <w:r w:rsidRPr="00E45E6A">
        <w:t xml:space="preserve">в газете «Вестник </w:t>
      </w:r>
      <w:proofErr w:type="spellStart"/>
      <w:r w:rsidRPr="00E45E6A">
        <w:t>Воробьевского</w:t>
      </w:r>
      <w:proofErr w:type="spellEnd"/>
      <w:r w:rsidRPr="00E45E6A">
        <w:t xml:space="preserve"> сельсовета Венгеровского района Новосибирской области».</w:t>
      </w:r>
    </w:p>
    <w:p w:rsidR="00E45E6A" w:rsidRPr="00E45E6A" w:rsidRDefault="00E45E6A" w:rsidP="00E45E6A">
      <w:pPr>
        <w:ind w:firstLine="709"/>
      </w:pPr>
    </w:p>
    <w:p w:rsidR="00E45E6A" w:rsidRPr="00E45E6A" w:rsidRDefault="00E45E6A" w:rsidP="00E45E6A"/>
    <w:p w:rsidR="00E45E6A" w:rsidRPr="00E45E6A" w:rsidRDefault="00E45E6A" w:rsidP="00E45E6A">
      <w:pPr>
        <w:widowControl w:val="0"/>
        <w:autoSpaceDE w:val="0"/>
        <w:autoSpaceDN w:val="0"/>
        <w:adjustRightInd w:val="0"/>
        <w:ind w:firstLine="709"/>
        <w:rPr>
          <w:color w:val="000000"/>
        </w:rPr>
      </w:pPr>
      <w:r w:rsidRPr="00E45E6A">
        <w:rPr>
          <w:color w:val="000000"/>
        </w:rPr>
        <w:t>Председатель Совета депутатов</w:t>
      </w:r>
    </w:p>
    <w:p w:rsidR="00E45E6A" w:rsidRPr="00E45E6A" w:rsidRDefault="00E45E6A" w:rsidP="00E45E6A">
      <w:pPr>
        <w:widowControl w:val="0"/>
        <w:autoSpaceDE w:val="0"/>
        <w:autoSpaceDN w:val="0"/>
        <w:adjustRightInd w:val="0"/>
        <w:ind w:firstLine="709"/>
        <w:rPr>
          <w:color w:val="000000"/>
        </w:rPr>
      </w:pPr>
      <w:proofErr w:type="spellStart"/>
      <w:r w:rsidRPr="00E45E6A">
        <w:t>Воробьевского</w:t>
      </w:r>
      <w:proofErr w:type="spellEnd"/>
      <w:r w:rsidRPr="00E45E6A">
        <w:rPr>
          <w:color w:val="000000"/>
        </w:rPr>
        <w:t xml:space="preserve"> сельсовета </w:t>
      </w:r>
    </w:p>
    <w:p w:rsidR="00E45E6A" w:rsidRPr="00E45E6A" w:rsidRDefault="00E45E6A" w:rsidP="00E45E6A">
      <w:pPr>
        <w:widowControl w:val="0"/>
        <w:autoSpaceDE w:val="0"/>
        <w:autoSpaceDN w:val="0"/>
        <w:adjustRightInd w:val="0"/>
        <w:ind w:firstLine="709"/>
        <w:rPr>
          <w:color w:val="000000"/>
        </w:rPr>
      </w:pPr>
      <w:r w:rsidRPr="00E45E6A">
        <w:rPr>
          <w:color w:val="000000"/>
        </w:rPr>
        <w:t>Венгеровского района Новосибирской области                    С.С. Винокуров</w:t>
      </w:r>
    </w:p>
    <w:p w:rsidR="00E45E6A" w:rsidRPr="00E45E6A" w:rsidRDefault="00E45E6A" w:rsidP="00E45E6A">
      <w:pPr>
        <w:widowControl w:val="0"/>
        <w:autoSpaceDE w:val="0"/>
        <w:autoSpaceDN w:val="0"/>
        <w:adjustRightInd w:val="0"/>
        <w:ind w:firstLine="709"/>
        <w:rPr>
          <w:color w:val="000000"/>
        </w:rPr>
      </w:pPr>
    </w:p>
    <w:p w:rsidR="00E45E6A" w:rsidRPr="00E45E6A" w:rsidRDefault="00E45E6A" w:rsidP="00E45E6A">
      <w:pPr>
        <w:widowControl w:val="0"/>
        <w:autoSpaceDE w:val="0"/>
        <w:autoSpaceDN w:val="0"/>
        <w:adjustRightInd w:val="0"/>
        <w:ind w:firstLine="709"/>
        <w:rPr>
          <w:color w:val="000000"/>
        </w:rPr>
      </w:pPr>
    </w:p>
    <w:p w:rsidR="00E45E6A" w:rsidRPr="00E45E6A" w:rsidRDefault="00E45E6A" w:rsidP="00E45E6A">
      <w:pPr>
        <w:widowControl w:val="0"/>
        <w:autoSpaceDE w:val="0"/>
        <w:autoSpaceDN w:val="0"/>
        <w:adjustRightInd w:val="0"/>
        <w:ind w:firstLine="709"/>
        <w:rPr>
          <w:color w:val="000000"/>
        </w:rPr>
      </w:pPr>
    </w:p>
    <w:p w:rsidR="00E45E6A" w:rsidRPr="00E45E6A" w:rsidRDefault="00E45E6A" w:rsidP="00E45E6A">
      <w:pPr>
        <w:widowControl w:val="0"/>
        <w:autoSpaceDE w:val="0"/>
        <w:autoSpaceDN w:val="0"/>
        <w:adjustRightInd w:val="0"/>
        <w:ind w:firstLine="709"/>
        <w:rPr>
          <w:color w:val="000000"/>
        </w:rPr>
      </w:pPr>
      <w:r w:rsidRPr="00E45E6A">
        <w:rPr>
          <w:color w:val="000000"/>
        </w:rPr>
        <w:t xml:space="preserve">Глава </w:t>
      </w:r>
      <w:proofErr w:type="spellStart"/>
      <w:r w:rsidRPr="00E45E6A">
        <w:t>Воробьевского</w:t>
      </w:r>
      <w:proofErr w:type="spellEnd"/>
      <w:r w:rsidRPr="00E45E6A">
        <w:t xml:space="preserve"> </w:t>
      </w:r>
      <w:r w:rsidRPr="00E45E6A">
        <w:rPr>
          <w:color w:val="000000"/>
        </w:rPr>
        <w:t xml:space="preserve"> сельсовета</w:t>
      </w:r>
    </w:p>
    <w:p w:rsidR="00E45E6A" w:rsidRPr="00E45E6A" w:rsidRDefault="00E45E6A" w:rsidP="00E45E6A">
      <w:pPr>
        <w:widowControl w:val="0"/>
        <w:tabs>
          <w:tab w:val="left" w:pos="7890"/>
        </w:tabs>
        <w:autoSpaceDE w:val="0"/>
        <w:autoSpaceDN w:val="0"/>
        <w:adjustRightInd w:val="0"/>
        <w:ind w:firstLine="709"/>
        <w:rPr>
          <w:color w:val="000000"/>
        </w:rPr>
      </w:pPr>
      <w:r w:rsidRPr="00E45E6A">
        <w:rPr>
          <w:color w:val="000000"/>
        </w:rPr>
        <w:t>Венгеровско</w:t>
      </w:r>
      <w:r w:rsidR="00B03C30">
        <w:rPr>
          <w:color w:val="000000"/>
        </w:rPr>
        <w:t xml:space="preserve">го района Новосибирской области                    </w:t>
      </w:r>
      <w:r w:rsidRPr="00E45E6A">
        <w:rPr>
          <w:color w:val="000000"/>
        </w:rPr>
        <w:t>С.В. Воробьев</w:t>
      </w:r>
    </w:p>
    <w:p w:rsidR="00E45E6A" w:rsidRPr="00E45E6A" w:rsidRDefault="00E45E6A" w:rsidP="00E45E6A">
      <w:pPr>
        <w:ind w:firstLine="709"/>
        <w:jc w:val="both"/>
      </w:pPr>
    </w:p>
    <w:p w:rsidR="00E45E6A" w:rsidRPr="00E45E6A" w:rsidRDefault="00E45E6A" w:rsidP="00E45E6A">
      <w:pPr>
        <w:ind w:firstLine="709"/>
        <w:jc w:val="both"/>
        <w:rPr>
          <w:vertAlign w:val="superscript"/>
        </w:rPr>
      </w:pPr>
    </w:p>
    <w:p w:rsidR="00E45E6A" w:rsidRPr="00E45E6A" w:rsidRDefault="00E45E6A" w:rsidP="008815EB">
      <w:pPr>
        <w:jc w:val="center"/>
      </w:pPr>
    </w:p>
    <w:p w:rsidR="00E45E6A" w:rsidRPr="00E45E6A" w:rsidRDefault="00E45E6A" w:rsidP="008815EB">
      <w:pPr>
        <w:jc w:val="center"/>
      </w:pPr>
    </w:p>
    <w:p w:rsidR="00E45E6A" w:rsidRPr="00E45E6A" w:rsidRDefault="00E45E6A" w:rsidP="008815EB">
      <w:pPr>
        <w:jc w:val="center"/>
      </w:pPr>
    </w:p>
    <w:p w:rsidR="00E45E6A" w:rsidRPr="00E45E6A" w:rsidRDefault="00E45E6A" w:rsidP="008815EB">
      <w:pPr>
        <w:jc w:val="center"/>
      </w:pPr>
    </w:p>
    <w:p w:rsidR="00E45E6A" w:rsidRPr="00E45E6A" w:rsidRDefault="00E45E6A" w:rsidP="008815EB">
      <w:pPr>
        <w:jc w:val="center"/>
      </w:pPr>
    </w:p>
    <w:p w:rsidR="00E45E6A" w:rsidRPr="00E45E6A" w:rsidRDefault="00E45E6A" w:rsidP="008815EB">
      <w:pPr>
        <w:jc w:val="center"/>
      </w:pPr>
    </w:p>
    <w:p w:rsidR="00E45E6A" w:rsidRDefault="00E45E6A" w:rsidP="008815EB">
      <w:pPr>
        <w:jc w:val="center"/>
      </w:pPr>
    </w:p>
    <w:p w:rsidR="00E45E6A" w:rsidRDefault="00E45E6A" w:rsidP="008815EB">
      <w:pPr>
        <w:jc w:val="center"/>
      </w:pPr>
    </w:p>
    <w:p w:rsidR="00E45E6A" w:rsidRDefault="00E45E6A" w:rsidP="008815EB">
      <w:pPr>
        <w:jc w:val="center"/>
      </w:pPr>
    </w:p>
    <w:p w:rsidR="00E45E6A" w:rsidRDefault="00E45E6A" w:rsidP="008815EB">
      <w:pPr>
        <w:jc w:val="center"/>
      </w:pPr>
    </w:p>
    <w:p w:rsidR="0071752A" w:rsidRPr="00D56390" w:rsidRDefault="0071752A" w:rsidP="0071752A">
      <w:pPr>
        <w:rPr>
          <w:b/>
        </w:rPr>
      </w:pPr>
    </w:p>
    <w:p w:rsidR="000A3C2C" w:rsidRDefault="000A3C2C" w:rsidP="000A3C2C">
      <w:pPr>
        <w:tabs>
          <w:tab w:val="left" w:pos="5124"/>
        </w:tabs>
        <w:jc w:val="center"/>
        <w:rPr>
          <w:b/>
          <w:sz w:val="28"/>
          <w:szCs w:val="28"/>
        </w:rPr>
      </w:pPr>
      <w:r>
        <w:rPr>
          <w:b/>
          <w:sz w:val="28"/>
          <w:szCs w:val="28"/>
        </w:rPr>
        <w:lastRenderedPageBreak/>
        <w:t>СОВЕТ  ДЕПУТАТОВ</w:t>
      </w:r>
    </w:p>
    <w:p w:rsidR="000A3C2C" w:rsidRDefault="000A3C2C" w:rsidP="000A3C2C">
      <w:pPr>
        <w:tabs>
          <w:tab w:val="left" w:pos="5124"/>
        </w:tabs>
        <w:jc w:val="center"/>
        <w:rPr>
          <w:b/>
          <w:sz w:val="28"/>
          <w:szCs w:val="28"/>
        </w:rPr>
      </w:pPr>
      <w:r>
        <w:rPr>
          <w:b/>
          <w:sz w:val="28"/>
          <w:szCs w:val="28"/>
        </w:rPr>
        <w:t xml:space="preserve">   ВОРОБЬЕВСКОГО СЕЛЬСОВЕТА </w:t>
      </w:r>
    </w:p>
    <w:p w:rsidR="000A3C2C" w:rsidRDefault="000A3C2C" w:rsidP="000A3C2C">
      <w:pPr>
        <w:tabs>
          <w:tab w:val="left" w:pos="5124"/>
        </w:tabs>
        <w:jc w:val="center"/>
        <w:rPr>
          <w:b/>
          <w:sz w:val="28"/>
          <w:szCs w:val="28"/>
        </w:rPr>
      </w:pPr>
      <w:r>
        <w:rPr>
          <w:b/>
          <w:sz w:val="28"/>
          <w:szCs w:val="28"/>
        </w:rPr>
        <w:t>ВЕНГЕРОВСКОГО   РАЙОНА НОВОСИБИРСКОЙ ОБЛАСТИ</w:t>
      </w:r>
    </w:p>
    <w:p w:rsidR="000A3C2C" w:rsidRDefault="000A3C2C" w:rsidP="000A3C2C">
      <w:pPr>
        <w:tabs>
          <w:tab w:val="left" w:pos="5124"/>
        </w:tabs>
        <w:jc w:val="center"/>
        <w:rPr>
          <w:b/>
          <w:sz w:val="28"/>
          <w:szCs w:val="28"/>
        </w:rPr>
      </w:pPr>
      <w:r>
        <w:rPr>
          <w:b/>
          <w:sz w:val="28"/>
          <w:szCs w:val="28"/>
        </w:rPr>
        <w:t>ШЕСТОГО СОЗЫВА</w:t>
      </w:r>
    </w:p>
    <w:p w:rsidR="000A3C2C" w:rsidRDefault="000A3C2C" w:rsidP="000A3C2C">
      <w:pPr>
        <w:tabs>
          <w:tab w:val="left" w:pos="5124"/>
        </w:tabs>
        <w:jc w:val="center"/>
        <w:rPr>
          <w:b/>
          <w:sz w:val="28"/>
          <w:szCs w:val="28"/>
        </w:rPr>
      </w:pPr>
    </w:p>
    <w:p w:rsidR="000A3C2C" w:rsidRDefault="000A3C2C" w:rsidP="000A3C2C">
      <w:pPr>
        <w:tabs>
          <w:tab w:val="left" w:pos="5124"/>
        </w:tabs>
        <w:jc w:val="center"/>
        <w:rPr>
          <w:b/>
          <w:sz w:val="28"/>
          <w:szCs w:val="28"/>
        </w:rPr>
      </w:pPr>
      <w:r>
        <w:rPr>
          <w:b/>
          <w:sz w:val="28"/>
          <w:szCs w:val="28"/>
        </w:rPr>
        <w:t>РЕШЕНИЕ</w:t>
      </w:r>
    </w:p>
    <w:p w:rsidR="000A3C2C" w:rsidRDefault="000A3C2C" w:rsidP="000A3C2C">
      <w:pPr>
        <w:tabs>
          <w:tab w:val="left" w:pos="5124"/>
        </w:tabs>
        <w:jc w:val="center"/>
        <w:rPr>
          <w:sz w:val="28"/>
          <w:szCs w:val="28"/>
        </w:rPr>
      </w:pPr>
      <w:r>
        <w:rPr>
          <w:sz w:val="28"/>
          <w:szCs w:val="28"/>
        </w:rPr>
        <w:t>(тридцатой сессии)</w:t>
      </w:r>
    </w:p>
    <w:p w:rsidR="000A3C2C" w:rsidRDefault="000A3C2C" w:rsidP="000A3C2C">
      <w:pPr>
        <w:jc w:val="both"/>
        <w:rPr>
          <w:sz w:val="28"/>
          <w:szCs w:val="28"/>
        </w:rPr>
      </w:pPr>
      <w:r>
        <w:rPr>
          <w:sz w:val="28"/>
          <w:szCs w:val="28"/>
        </w:rPr>
        <w:t>12.05. 2023                                                                                             №137</w:t>
      </w:r>
    </w:p>
    <w:p w:rsidR="000A3C2C" w:rsidRDefault="000A3C2C" w:rsidP="000A3C2C">
      <w:pPr>
        <w:tabs>
          <w:tab w:val="left" w:pos="5124"/>
        </w:tabs>
        <w:jc w:val="center"/>
        <w:rPr>
          <w:sz w:val="28"/>
          <w:szCs w:val="28"/>
        </w:rPr>
      </w:pPr>
    </w:p>
    <w:p w:rsidR="000A3C2C" w:rsidRDefault="000A3C2C" w:rsidP="000A3C2C">
      <w:pPr>
        <w:pStyle w:val="ConsPlusTitle"/>
        <w:tabs>
          <w:tab w:val="left" w:pos="5124"/>
        </w:tabs>
        <w:ind w:firstLine="709"/>
        <w:jc w:val="center"/>
        <w:rPr>
          <w:b w:val="0"/>
          <w:sz w:val="28"/>
          <w:szCs w:val="28"/>
        </w:rPr>
      </w:pPr>
      <w:r>
        <w:rPr>
          <w:b w:val="0"/>
          <w:sz w:val="28"/>
          <w:szCs w:val="28"/>
        </w:rPr>
        <w:t xml:space="preserve">Об утверждении Положения о бюджетном  процессе в </w:t>
      </w:r>
      <w:proofErr w:type="spellStart"/>
      <w:r>
        <w:rPr>
          <w:b w:val="0"/>
          <w:sz w:val="28"/>
          <w:szCs w:val="28"/>
        </w:rPr>
        <w:t>Воробьевском</w:t>
      </w:r>
      <w:proofErr w:type="spellEnd"/>
      <w:r>
        <w:rPr>
          <w:b w:val="0"/>
          <w:sz w:val="28"/>
          <w:szCs w:val="28"/>
        </w:rPr>
        <w:t xml:space="preserve"> сельсовете Венгеровского   района Новосибирской области</w:t>
      </w:r>
    </w:p>
    <w:p w:rsidR="000A3C2C" w:rsidRDefault="000A3C2C" w:rsidP="000A3C2C">
      <w:pPr>
        <w:pStyle w:val="ConsPlusTitle"/>
        <w:tabs>
          <w:tab w:val="left" w:pos="5124"/>
        </w:tabs>
        <w:ind w:firstLine="567"/>
        <w:jc w:val="both"/>
        <w:rPr>
          <w:sz w:val="28"/>
          <w:szCs w:val="28"/>
        </w:rPr>
      </w:pPr>
    </w:p>
    <w:p w:rsidR="000A3C2C" w:rsidRDefault="000A3C2C" w:rsidP="000A3C2C">
      <w:pPr>
        <w:ind w:firstLine="709"/>
        <w:jc w:val="both"/>
        <w:outlineLvl w:val="0"/>
        <w:rPr>
          <w:b/>
          <w:sz w:val="28"/>
          <w:szCs w:val="28"/>
        </w:rPr>
      </w:pPr>
      <w:r>
        <w:rPr>
          <w:sz w:val="28"/>
          <w:szCs w:val="28"/>
        </w:rPr>
        <w:tab/>
        <w:t>Согласно Федеральному закону от 06.10.2003г. №131-ФЗ "Об о</w:t>
      </w:r>
      <w:r>
        <w:rPr>
          <w:sz w:val="28"/>
          <w:szCs w:val="28"/>
        </w:rPr>
        <w:t>б</w:t>
      </w:r>
      <w:r>
        <w:rPr>
          <w:sz w:val="28"/>
          <w:szCs w:val="28"/>
        </w:rPr>
        <w:t>щих принципах организации местного самоуправления в Российской Федер</w:t>
      </w:r>
      <w:r>
        <w:rPr>
          <w:sz w:val="28"/>
          <w:szCs w:val="28"/>
        </w:rPr>
        <w:t>а</w:t>
      </w:r>
      <w:r>
        <w:rPr>
          <w:sz w:val="28"/>
          <w:szCs w:val="28"/>
        </w:rPr>
        <w:t xml:space="preserve">ции", руководствуясь Бюджетным </w:t>
      </w:r>
      <w:hyperlink r:id="rId9" w:history="1">
        <w:r>
          <w:rPr>
            <w:rStyle w:val="a5"/>
            <w:sz w:val="28"/>
            <w:szCs w:val="28"/>
          </w:rPr>
          <w:t>кодексом</w:t>
        </w:r>
      </w:hyperlink>
      <w:r>
        <w:rPr>
          <w:sz w:val="28"/>
          <w:szCs w:val="28"/>
        </w:rPr>
        <w:t xml:space="preserve"> Российской Федерации, </w:t>
      </w:r>
      <w:hyperlink r:id="rId10" w:history="1">
        <w:r>
          <w:rPr>
            <w:rStyle w:val="a5"/>
            <w:sz w:val="28"/>
            <w:szCs w:val="28"/>
          </w:rPr>
          <w:t>Уставом</w:t>
        </w:r>
      </w:hyperlink>
      <w:r>
        <w:rPr>
          <w:sz w:val="28"/>
          <w:szCs w:val="28"/>
        </w:rPr>
        <w:t xml:space="preserve"> сельского поселения  </w:t>
      </w:r>
      <w:proofErr w:type="spellStart"/>
      <w:r>
        <w:rPr>
          <w:sz w:val="28"/>
          <w:szCs w:val="28"/>
        </w:rPr>
        <w:t>Воробьевского</w:t>
      </w:r>
      <w:proofErr w:type="spellEnd"/>
      <w:r>
        <w:rPr>
          <w:sz w:val="28"/>
          <w:szCs w:val="28"/>
        </w:rPr>
        <w:t xml:space="preserve"> сельсовета Венгеровского   муниципал</w:t>
      </w:r>
      <w:r>
        <w:rPr>
          <w:sz w:val="28"/>
          <w:szCs w:val="28"/>
        </w:rPr>
        <w:t>ь</w:t>
      </w:r>
      <w:r>
        <w:rPr>
          <w:sz w:val="28"/>
          <w:szCs w:val="28"/>
        </w:rPr>
        <w:t xml:space="preserve">ного района Новосибирской области, Совет депутатов </w:t>
      </w:r>
      <w:proofErr w:type="spellStart"/>
      <w:r>
        <w:rPr>
          <w:sz w:val="28"/>
          <w:szCs w:val="28"/>
        </w:rPr>
        <w:t>Воробьевского</w:t>
      </w:r>
      <w:proofErr w:type="spellEnd"/>
      <w:r>
        <w:rPr>
          <w:sz w:val="28"/>
          <w:szCs w:val="28"/>
        </w:rPr>
        <w:t xml:space="preserve"> сельсов</w:t>
      </w:r>
      <w:r>
        <w:rPr>
          <w:sz w:val="28"/>
          <w:szCs w:val="28"/>
        </w:rPr>
        <w:t>е</w:t>
      </w:r>
      <w:r>
        <w:rPr>
          <w:sz w:val="28"/>
          <w:szCs w:val="28"/>
        </w:rPr>
        <w:t>та Венгеровского   района Новосибирской области</w:t>
      </w:r>
    </w:p>
    <w:p w:rsidR="000A3C2C" w:rsidRDefault="000A3C2C" w:rsidP="000A3C2C">
      <w:pPr>
        <w:tabs>
          <w:tab w:val="left" w:pos="5124"/>
        </w:tabs>
        <w:ind w:firstLine="567"/>
        <w:jc w:val="both"/>
        <w:rPr>
          <w:b/>
          <w:sz w:val="28"/>
          <w:szCs w:val="28"/>
        </w:rPr>
      </w:pPr>
      <w:r>
        <w:rPr>
          <w:b/>
          <w:sz w:val="28"/>
          <w:szCs w:val="28"/>
        </w:rPr>
        <w:t>РЕШИЛ:</w:t>
      </w:r>
    </w:p>
    <w:p w:rsidR="000A3C2C" w:rsidRDefault="000A3C2C" w:rsidP="000A3C2C">
      <w:pPr>
        <w:tabs>
          <w:tab w:val="left" w:pos="5124"/>
        </w:tabs>
        <w:ind w:firstLine="709"/>
        <w:jc w:val="both"/>
        <w:rPr>
          <w:sz w:val="28"/>
          <w:szCs w:val="28"/>
        </w:rPr>
      </w:pPr>
      <w:r>
        <w:rPr>
          <w:sz w:val="28"/>
          <w:szCs w:val="28"/>
        </w:rPr>
        <w:t xml:space="preserve">1. Утвердить </w:t>
      </w:r>
      <w:hyperlink r:id="rId11" w:anchor="P40" w:history="1">
        <w:r>
          <w:rPr>
            <w:rStyle w:val="a5"/>
            <w:sz w:val="28"/>
            <w:szCs w:val="28"/>
          </w:rPr>
          <w:t>Положение</w:t>
        </w:r>
      </w:hyperlink>
      <w:r>
        <w:rPr>
          <w:sz w:val="28"/>
          <w:szCs w:val="28"/>
        </w:rPr>
        <w:t xml:space="preserve"> о бюджетном процессе в </w:t>
      </w:r>
      <w:proofErr w:type="spellStart"/>
      <w:r>
        <w:rPr>
          <w:sz w:val="28"/>
          <w:szCs w:val="28"/>
        </w:rPr>
        <w:t>Воробьевском</w:t>
      </w:r>
      <w:proofErr w:type="spellEnd"/>
      <w:r>
        <w:rPr>
          <w:sz w:val="28"/>
          <w:szCs w:val="28"/>
        </w:rPr>
        <w:t xml:space="preserve"> сельс</w:t>
      </w:r>
      <w:r>
        <w:rPr>
          <w:sz w:val="28"/>
          <w:szCs w:val="28"/>
        </w:rPr>
        <w:t>о</w:t>
      </w:r>
      <w:r>
        <w:rPr>
          <w:sz w:val="28"/>
          <w:szCs w:val="28"/>
        </w:rPr>
        <w:t>вете Венгеровского   района Новосибирской области, согласно приложению к настоящему решению.</w:t>
      </w:r>
    </w:p>
    <w:p w:rsidR="000A3C2C" w:rsidRDefault="000A3C2C" w:rsidP="000A3C2C">
      <w:pPr>
        <w:tabs>
          <w:tab w:val="left" w:pos="567"/>
        </w:tabs>
        <w:jc w:val="both"/>
        <w:rPr>
          <w:sz w:val="28"/>
          <w:szCs w:val="28"/>
        </w:rPr>
      </w:pPr>
      <w:r>
        <w:rPr>
          <w:sz w:val="28"/>
          <w:szCs w:val="28"/>
        </w:rPr>
        <w:tab/>
        <w:t>2. Признать утратившими силу:</w:t>
      </w:r>
    </w:p>
    <w:p w:rsidR="000A3C2C" w:rsidRDefault="000A3C2C" w:rsidP="000A3C2C">
      <w:pPr>
        <w:tabs>
          <w:tab w:val="left" w:pos="567"/>
        </w:tabs>
        <w:ind w:firstLine="709"/>
        <w:jc w:val="both"/>
        <w:rPr>
          <w:sz w:val="28"/>
          <w:szCs w:val="28"/>
        </w:rPr>
      </w:pPr>
      <w:r>
        <w:rPr>
          <w:sz w:val="28"/>
          <w:szCs w:val="28"/>
        </w:rPr>
        <w:t xml:space="preserve">2.1. решение Совета депутатов </w:t>
      </w:r>
      <w:proofErr w:type="spellStart"/>
      <w:r>
        <w:rPr>
          <w:sz w:val="28"/>
          <w:szCs w:val="28"/>
        </w:rPr>
        <w:t>Воробьевского</w:t>
      </w:r>
      <w:proofErr w:type="spellEnd"/>
      <w:r>
        <w:rPr>
          <w:sz w:val="28"/>
          <w:szCs w:val="28"/>
        </w:rPr>
        <w:t xml:space="preserve"> сельсовета Венгеровского   района Новосибирской области от 19.11.2019  №171 «Об утверждении Полож</w:t>
      </w:r>
      <w:r>
        <w:rPr>
          <w:sz w:val="28"/>
          <w:szCs w:val="28"/>
        </w:rPr>
        <w:t>е</w:t>
      </w:r>
      <w:r>
        <w:rPr>
          <w:sz w:val="28"/>
          <w:szCs w:val="28"/>
        </w:rPr>
        <w:t xml:space="preserve">ния о бюджетном процессе в </w:t>
      </w:r>
      <w:proofErr w:type="spellStart"/>
      <w:r>
        <w:rPr>
          <w:sz w:val="28"/>
          <w:szCs w:val="28"/>
        </w:rPr>
        <w:t>Воробьевском</w:t>
      </w:r>
      <w:proofErr w:type="spellEnd"/>
      <w:r>
        <w:rPr>
          <w:sz w:val="28"/>
          <w:szCs w:val="28"/>
        </w:rPr>
        <w:t xml:space="preserve"> сельсовете Венгеровского   района Новосибирской области»;</w:t>
      </w:r>
    </w:p>
    <w:p w:rsidR="000A3C2C" w:rsidRDefault="000A3C2C" w:rsidP="000A3C2C">
      <w:pPr>
        <w:tabs>
          <w:tab w:val="left" w:pos="567"/>
        </w:tabs>
        <w:ind w:firstLine="709"/>
        <w:jc w:val="both"/>
        <w:rPr>
          <w:sz w:val="28"/>
          <w:szCs w:val="28"/>
        </w:rPr>
      </w:pPr>
      <w:r>
        <w:rPr>
          <w:sz w:val="28"/>
          <w:szCs w:val="28"/>
        </w:rPr>
        <w:t xml:space="preserve">2.2. решение Совета депутатов </w:t>
      </w:r>
      <w:proofErr w:type="spellStart"/>
      <w:r>
        <w:rPr>
          <w:sz w:val="28"/>
          <w:szCs w:val="28"/>
        </w:rPr>
        <w:t>Воробьевского</w:t>
      </w:r>
      <w:proofErr w:type="spellEnd"/>
      <w:r>
        <w:rPr>
          <w:sz w:val="28"/>
          <w:szCs w:val="28"/>
        </w:rPr>
        <w:t xml:space="preserve"> сельсовета Венгеровского   района Новосибирской области от 12.03.2021 №36 «О внесении изменений в решение Совета депутатов </w:t>
      </w:r>
      <w:proofErr w:type="spellStart"/>
      <w:r>
        <w:rPr>
          <w:sz w:val="28"/>
          <w:szCs w:val="28"/>
        </w:rPr>
        <w:t>Воробьевского</w:t>
      </w:r>
      <w:proofErr w:type="spellEnd"/>
      <w:r>
        <w:rPr>
          <w:sz w:val="28"/>
          <w:szCs w:val="28"/>
        </w:rPr>
        <w:t xml:space="preserve"> сельсовета Венгеровского   района Новосибирской области от  19.11.2019 № 171 «Об утверждении Положения о бюджетном процессе в </w:t>
      </w:r>
      <w:proofErr w:type="spellStart"/>
      <w:r>
        <w:rPr>
          <w:sz w:val="28"/>
          <w:szCs w:val="28"/>
        </w:rPr>
        <w:t>Воробьевском</w:t>
      </w:r>
      <w:proofErr w:type="spellEnd"/>
      <w:r>
        <w:rPr>
          <w:sz w:val="28"/>
          <w:szCs w:val="28"/>
        </w:rPr>
        <w:t xml:space="preserve"> сельсовете Венгеровского   района Нов</w:t>
      </w:r>
      <w:r>
        <w:rPr>
          <w:sz w:val="28"/>
          <w:szCs w:val="28"/>
        </w:rPr>
        <w:t>о</w:t>
      </w:r>
      <w:r>
        <w:rPr>
          <w:sz w:val="28"/>
          <w:szCs w:val="28"/>
        </w:rPr>
        <w:t>сибирской области»;</w:t>
      </w:r>
    </w:p>
    <w:p w:rsidR="000A3C2C" w:rsidRDefault="000A3C2C" w:rsidP="000A3C2C">
      <w:pPr>
        <w:tabs>
          <w:tab w:val="left" w:pos="-2835"/>
        </w:tabs>
        <w:ind w:firstLine="709"/>
        <w:jc w:val="both"/>
        <w:rPr>
          <w:sz w:val="28"/>
          <w:szCs w:val="28"/>
        </w:rPr>
      </w:pPr>
      <w:r>
        <w:rPr>
          <w:sz w:val="28"/>
          <w:szCs w:val="28"/>
        </w:rPr>
        <w:t xml:space="preserve">2.3. решение Совета депутатов </w:t>
      </w:r>
      <w:proofErr w:type="spellStart"/>
      <w:r>
        <w:rPr>
          <w:sz w:val="28"/>
          <w:szCs w:val="28"/>
        </w:rPr>
        <w:t>Воробьевского</w:t>
      </w:r>
      <w:proofErr w:type="spellEnd"/>
      <w:r>
        <w:rPr>
          <w:sz w:val="28"/>
          <w:szCs w:val="28"/>
        </w:rPr>
        <w:t xml:space="preserve"> сельсовета Венгеровского   района Новосибирской области от 23.04.2021 № 40 «О внесении изменений в решение Совета депутатов </w:t>
      </w:r>
      <w:proofErr w:type="spellStart"/>
      <w:r>
        <w:rPr>
          <w:sz w:val="28"/>
          <w:szCs w:val="28"/>
        </w:rPr>
        <w:t>Воробьевского</w:t>
      </w:r>
      <w:proofErr w:type="spellEnd"/>
      <w:r>
        <w:rPr>
          <w:sz w:val="28"/>
          <w:szCs w:val="28"/>
        </w:rPr>
        <w:t xml:space="preserve"> сельсовета Венгеровского   района Новосибирской области от 19.11.2019 № 171 «Об утверждении Положения о бюджетном процессе в </w:t>
      </w:r>
      <w:proofErr w:type="spellStart"/>
      <w:r>
        <w:rPr>
          <w:sz w:val="28"/>
          <w:szCs w:val="28"/>
        </w:rPr>
        <w:t>Воробьевском</w:t>
      </w:r>
      <w:proofErr w:type="spellEnd"/>
      <w:r>
        <w:rPr>
          <w:sz w:val="28"/>
          <w:szCs w:val="28"/>
        </w:rPr>
        <w:t xml:space="preserve"> сельсовете Венгеровского   района Нов</w:t>
      </w:r>
      <w:r>
        <w:rPr>
          <w:sz w:val="28"/>
          <w:szCs w:val="28"/>
        </w:rPr>
        <w:t>о</w:t>
      </w:r>
      <w:r>
        <w:rPr>
          <w:sz w:val="28"/>
          <w:szCs w:val="28"/>
        </w:rPr>
        <w:t>сибирской области»;</w:t>
      </w:r>
    </w:p>
    <w:p w:rsidR="000A3C2C" w:rsidRDefault="000A3C2C" w:rsidP="000A3C2C">
      <w:pPr>
        <w:tabs>
          <w:tab w:val="left" w:pos="-2835"/>
        </w:tabs>
        <w:ind w:firstLine="709"/>
        <w:jc w:val="both"/>
        <w:rPr>
          <w:sz w:val="28"/>
          <w:szCs w:val="28"/>
        </w:rPr>
      </w:pPr>
      <w:r>
        <w:rPr>
          <w:sz w:val="28"/>
          <w:szCs w:val="28"/>
        </w:rPr>
        <w:t xml:space="preserve">2.4. решение Совета депутатов </w:t>
      </w:r>
      <w:proofErr w:type="spellStart"/>
      <w:r>
        <w:rPr>
          <w:sz w:val="28"/>
          <w:szCs w:val="28"/>
        </w:rPr>
        <w:t>Воробьевского</w:t>
      </w:r>
      <w:proofErr w:type="spellEnd"/>
      <w:r>
        <w:rPr>
          <w:sz w:val="28"/>
          <w:szCs w:val="28"/>
        </w:rPr>
        <w:t xml:space="preserve"> сельсовета Венгеровского   района Новосибирской области от 27.12.2021 № 84 «О внесении изменений в решение Совета депутатов </w:t>
      </w:r>
      <w:proofErr w:type="spellStart"/>
      <w:r>
        <w:rPr>
          <w:sz w:val="28"/>
          <w:szCs w:val="28"/>
        </w:rPr>
        <w:t>Воробьевского</w:t>
      </w:r>
      <w:proofErr w:type="spellEnd"/>
      <w:r>
        <w:rPr>
          <w:sz w:val="28"/>
          <w:szCs w:val="28"/>
        </w:rPr>
        <w:t xml:space="preserve"> сельсовета Венгеровского   района Новосибирской области от 19.11.2019 № 171 «Об утверждении Положения о бюджетном процессе в </w:t>
      </w:r>
      <w:proofErr w:type="spellStart"/>
      <w:r>
        <w:rPr>
          <w:sz w:val="28"/>
          <w:szCs w:val="28"/>
        </w:rPr>
        <w:t>Воробьевском</w:t>
      </w:r>
      <w:proofErr w:type="spellEnd"/>
      <w:r>
        <w:rPr>
          <w:sz w:val="28"/>
          <w:szCs w:val="28"/>
        </w:rPr>
        <w:t xml:space="preserve"> сельсовете Венгеровского   района Нов</w:t>
      </w:r>
      <w:r>
        <w:rPr>
          <w:sz w:val="28"/>
          <w:szCs w:val="28"/>
        </w:rPr>
        <w:t>о</w:t>
      </w:r>
      <w:r>
        <w:rPr>
          <w:sz w:val="28"/>
          <w:szCs w:val="28"/>
        </w:rPr>
        <w:t>сибирской области»;</w:t>
      </w:r>
    </w:p>
    <w:p w:rsidR="000A3C2C" w:rsidRDefault="000A3C2C" w:rsidP="000A3C2C">
      <w:pPr>
        <w:tabs>
          <w:tab w:val="left" w:pos="-2835"/>
        </w:tabs>
        <w:ind w:firstLine="709"/>
        <w:jc w:val="both"/>
        <w:rPr>
          <w:sz w:val="28"/>
          <w:szCs w:val="28"/>
        </w:rPr>
      </w:pPr>
      <w:r>
        <w:rPr>
          <w:sz w:val="28"/>
          <w:szCs w:val="28"/>
        </w:rPr>
        <w:lastRenderedPageBreak/>
        <w:t xml:space="preserve">2.5. решение Совета депутатов </w:t>
      </w:r>
      <w:proofErr w:type="spellStart"/>
      <w:r>
        <w:rPr>
          <w:sz w:val="28"/>
          <w:szCs w:val="28"/>
        </w:rPr>
        <w:t>Воробьевского</w:t>
      </w:r>
      <w:proofErr w:type="spellEnd"/>
      <w:r>
        <w:rPr>
          <w:sz w:val="28"/>
          <w:szCs w:val="28"/>
        </w:rPr>
        <w:t xml:space="preserve"> сельсовета Венгеровского   района Новосибирской области от 18.07.2022 № 116 «О внесении изменений в решение Совета депутатов </w:t>
      </w:r>
      <w:proofErr w:type="spellStart"/>
      <w:r>
        <w:rPr>
          <w:sz w:val="28"/>
          <w:szCs w:val="28"/>
        </w:rPr>
        <w:t>Воробьевского</w:t>
      </w:r>
      <w:proofErr w:type="spellEnd"/>
      <w:r>
        <w:rPr>
          <w:sz w:val="28"/>
          <w:szCs w:val="28"/>
        </w:rPr>
        <w:t xml:space="preserve"> сельсовета Венгеровского   района Новосибирской области от 19.11.2019 № 171 «Об утверждении Положения о бюджетном процессе в </w:t>
      </w:r>
      <w:proofErr w:type="spellStart"/>
      <w:r>
        <w:rPr>
          <w:sz w:val="28"/>
          <w:szCs w:val="28"/>
        </w:rPr>
        <w:t>Воробьевском</w:t>
      </w:r>
      <w:proofErr w:type="spellEnd"/>
      <w:r>
        <w:rPr>
          <w:sz w:val="28"/>
          <w:szCs w:val="28"/>
        </w:rPr>
        <w:t xml:space="preserve"> сельсовете Венгеровского   района Нов</w:t>
      </w:r>
      <w:r>
        <w:rPr>
          <w:sz w:val="28"/>
          <w:szCs w:val="28"/>
        </w:rPr>
        <w:t>о</w:t>
      </w:r>
      <w:r>
        <w:rPr>
          <w:sz w:val="28"/>
          <w:szCs w:val="28"/>
        </w:rPr>
        <w:t>сибирской области»;</w:t>
      </w:r>
    </w:p>
    <w:p w:rsidR="000A3C2C" w:rsidRDefault="000A3C2C" w:rsidP="000A3C2C">
      <w:pPr>
        <w:tabs>
          <w:tab w:val="left" w:pos="-2835"/>
        </w:tabs>
        <w:ind w:firstLine="709"/>
        <w:jc w:val="both"/>
        <w:rPr>
          <w:sz w:val="28"/>
          <w:szCs w:val="28"/>
        </w:rPr>
      </w:pPr>
      <w:r>
        <w:rPr>
          <w:sz w:val="28"/>
          <w:szCs w:val="28"/>
        </w:rPr>
        <w:t xml:space="preserve">2.6. решение Совета депутатов </w:t>
      </w:r>
      <w:proofErr w:type="spellStart"/>
      <w:r>
        <w:rPr>
          <w:sz w:val="28"/>
          <w:szCs w:val="28"/>
        </w:rPr>
        <w:t>Воробьевского</w:t>
      </w:r>
      <w:proofErr w:type="spellEnd"/>
      <w:r>
        <w:rPr>
          <w:sz w:val="28"/>
          <w:szCs w:val="28"/>
        </w:rPr>
        <w:t xml:space="preserve"> сельсовета Венгеровского   района Новосибирской области от 25.11.2022 № 126 «О внесении изменений в решение Совета депутатов </w:t>
      </w:r>
      <w:proofErr w:type="spellStart"/>
      <w:r>
        <w:rPr>
          <w:sz w:val="28"/>
          <w:szCs w:val="28"/>
        </w:rPr>
        <w:t>Воробьевского</w:t>
      </w:r>
      <w:proofErr w:type="spellEnd"/>
      <w:r>
        <w:rPr>
          <w:sz w:val="28"/>
          <w:szCs w:val="28"/>
        </w:rPr>
        <w:t xml:space="preserve"> сельсовета Венгеровского   района Новосибирской области от 19.11.2019 № 171 «Об утверждении Положения о бюджетном процессе в </w:t>
      </w:r>
      <w:proofErr w:type="spellStart"/>
      <w:r>
        <w:rPr>
          <w:sz w:val="28"/>
          <w:szCs w:val="28"/>
        </w:rPr>
        <w:t>Воробьевском</w:t>
      </w:r>
      <w:proofErr w:type="spellEnd"/>
      <w:r>
        <w:rPr>
          <w:sz w:val="28"/>
          <w:szCs w:val="28"/>
        </w:rPr>
        <w:t xml:space="preserve"> сельсовете Венгеровского   района Нов</w:t>
      </w:r>
      <w:r>
        <w:rPr>
          <w:sz w:val="28"/>
          <w:szCs w:val="28"/>
        </w:rPr>
        <w:t>о</w:t>
      </w:r>
      <w:r>
        <w:rPr>
          <w:sz w:val="28"/>
          <w:szCs w:val="28"/>
        </w:rPr>
        <w:t>сибирской области»;</w:t>
      </w:r>
    </w:p>
    <w:p w:rsidR="000A3C2C" w:rsidRDefault="000A3C2C" w:rsidP="000A3C2C">
      <w:pPr>
        <w:tabs>
          <w:tab w:val="left" w:pos="-2835"/>
        </w:tabs>
        <w:ind w:firstLine="709"/>
        <w:jc w:val="both"/>
        <w:rPr>
          <w:sz w:val="28"/>
          <w:szCs w:val="28"/>
        </w:rPr>
      </w:pPr>
    </w:p>
    <w:p w:rsidR="000A3C2C" w:rsidRDefault="000A3C2C" w:rsidP="000A3C2C">
      <w:pPr>
        <w:tabs>
          <w:tab w:val="left" w:pos="-2835"/>
        </w:tabs>
        <w:ind w:firstLine="567"/>
        <w:jc w:val="both"/>
        <w:rPr>
          <w:sz w:val="28"/>
          <w:szCs w:val="28"/>
        </w:rPr>
      </w:pPr>
    </w:p>
    <w:p w:rsidR="000A3C2C" w:rsidRDefault="000A3C2C" w:rsidP="000A3C2C">
      <w:pPr>
        <w:pStyle w:val="ConsPlusNormal0"/>
        <w:tabs>
          <w:tab w:val="left" w:pos="5124"/>
        </w:tabs>
        <w:ind w:firstLine="709"/>
        <w:jc w:val="both"/>
        <w:rPr>
          <w:rFonts w:ascii="Times New Roman" w:hAnsi="Times New Roman" w:cs="Times New Roman"/>
          <w:sz w:val="28"/>
          <w:szCs w:val="28"/>
        </w:rPr>
      </w:pPr>
      <w:r>
        <w:rPr>
          <w:sz w:val="28"/>
          <w:szCs w:val="28"/>
        </w:rPr>
        <w:t xml:space="preserve">3. Опубликовать настоящее решение в периодическом печатном издании «Вестник </w:t>
      </w:r>
      <w:proofErr w:type="spellStart"/>
      <w:r>
        <w:rPr>
          <w:sz w:val="28"/>
          <w:szCs w:val="28"/>
        </w:rPr>
        <w:t>Воробьевского</w:t>
      </w:r>
      <w:proofErr w:type="spellEnd"/>
      <w:r>
        <w:rPr>
          <w:sz w:val="28"/>
          <w:szCs w:val="28"/>
        </w:rPr>
        <w:t xml:space="preserve"> сельсовета Венгеровского района Н</w:t>
      </w:r>
      <w:r>
        <w:rPr>
          <w:sz w:val="28"/>
          <w:szCs w:val="28"/>
        </w:rPr>
        <w:t>о</w:t>
      </w:r>
      <w:r>
        <w:rPr>
          <w:sz w:val="28"/>
          <w:szCs w:val="28"/>
        </w:rPr>
        <w:t>восибирской области» и разместить на официальном сайте админ</w:t>
      </w:r>
      <w:r>
        <w:rPr>
          <w:sz w:val="28"/>
          <w:szCs w:val="28"/>
        </w:rPr>
        <w:t>и</w:t>
      </w:r>
      <w:r>
        <w:rPr>
          <w:sz w:val="28"/>
          <w:szCs w:val="28"/>
        </w:rPr>
        <w:t xml:space="preserve">страции </w:t>
      </w:r>
      <w:proofErr w:type="spellStart"/>
      <w:r>
        <w:rPr>
          <w:sz w:val="28"/>
          <w:szCs w:val="28"/>
        </w:rPr>
        <w:t>Воробьевского</w:t>
      </w:r>
      <w:proofErr w:type="spellEnd"/>
      <w:r>
        <w:rPr>
          <w:sz w:val="28"/>
          <w:szCs w:val="28"/>
        </w:rPr>
        <w:t xml:space="preserve"> сельсовета Венгеровского   района Новосиби</w:t>
      </w:r>
      <w:r>
        <w:rPr>
          <w:sz w:val="28"/>
          <w:szCs w:val="28"/>
        </w:rPr>
        <w:t>р</w:t>
      </w:r>
      <w:r>
        <w:rPr>
          <w:sz w:val="28"/>
          <w:szCs w:val="28"/>
        </w:rPr>
        <w:t>ской области.</w:t>
      </w:r>
    </w:p>
    <w:p w:rsidR="000A3C2C" w:rsidRDefault="000A3C2C" w:rsidP="000A3C2C">
      <w:pPr>
        <w:tabs>
          <w:tab w:val="left" w:pos="5124"/>
        </w:tabs>
        <w:jc w:val="both"/>
        <w:rPr>
          <w:sz w:val="28"/>
          <w:szCs w:val="28"/>
        </w:rPr>
      </w:pPr>
    </w:p>
    <w:p w:rsidR="000A3C2C" w:rsidRDefault="000A3C2C" w:rsidP="000A3C2C">
      <w:pPr>
        <w:tabs>
          <w:tab w:val="left" w:pos="5124"/>
        </w:tabs>
        <w:autoSpaceDE w:val="0"/>
        <w:autoSpaceDN w:val="0"/>
        <w:adjustRightInd w:val="0"/>
        <w:jc w:val="both"/>
        <w:rPr>
          <w:sz w:val="28"/>
          <w:szCs w:val="28"/>
        </w:rPr>
      </w:pPr>
    </w:p>
    <w:p w:rsidR="000A3C2C" w:rsidRDefault="000A3C2C" w:rsidP="000A3C2C">
      <w:pPr>
        <w:tabs>
          <w:tab w:val="left" w:pos="5124"/>
        </w:tabs>
        <w:autoSpaceDE w:val="0"/>
        <w:autoSpaceDN w:val="0"/>
        <w:adjustRightInd w:val="0"/>
        <w:jc w:val="both"/>
        <w:rPr>
          <w:color w:val="000000"/>
          <w:sz w:val="28"/>
          <w:szCs w:val="28"/>
        </w:rPr>
      </w:pPr>
      <w:r>
        <w:rPr>
          <w:color w:val="000000"/>
          <w:sz w:val="28"/>
          <w:szCs w:val="28"/>
        </w:rPr>
        <w:t xml:space="preserve">Председатель Совета депутатов </w:t>
      </w:r>
      <w:proofErr w:type="spellStart"/>
      <w:r>
        <w:rPr>
          <w:color w:val="000000"/>
          <w:sz w:val="28"/>
          <w:szCs w:val="28"/>
        </w:rPr>
        <w:t>Воробьевского</w:t>
      </w:r>
      <w:proofErr w:type="spellEnd"/>
      <w:r>
        <w:rPr>
          <w:color w:val="000000"/>
          <w:sz w:val="28"/>
          <w:szCs w:val="28"/>
        </w:rPr>
        <w:t xml:space="preserve"> сельсовета </w:t>
      </w:r>
    </w:p>
    <w:p w:rsidR="000A3C2C" w:rsidRDefault="000A3C2C" w:rsidP="000A3C2C">
      <w:pPr>
        <w:tabs>
          <w:tab w:val="left" w:pos="5124"/>
        </w:tabs>
        <w:autoSpaceDE w:val="0"/>
        <w:autoSpaceDN w:val="0"/>
        <w:adjustRightInd w:val="0"/>
        <w:jc w:val="both"/>
        <w:rPr>
          <w:color w:val="000000"/>
          <w:sz w:val="28"/>
          <w:szCs w:val="28"/>
        </w:rPr>
      </w:pPr>
      <w:r>
        <w:rPr>
          <w:color w:val="000000"/>
          <w:sz w:val="28"/>
          <w:szCs w:val="28"/>
        </w:rPr>
        <w:t xml:space="preserve">Венгеровского района Новосибирской области                           </w:t>
      </w:r>
      <w:proofErr w:type="spellStart"/>
      <w:r>
        <w:rPr>
          <w:color w:val="000000"/>
          <w:sz w:val="28"/>
          <w:szCs w:val="28"/>
        </w:rPr>
        <w:t>С.С.Винокуров</w:t>
      </w:r>
      <w:proofErr w:type="spellEnd"/>
    </w:p>
    <w:p w:rsidR="000A3C2C" w:rsidRDefault="000A3C2C" w:rsidP="000A3C2C">
      <w:pPr>
        <w:tabs>
          <w:tab w:val="left" w:pos="5124"/>
        </w:tabs>
        <w:autoSpaceDE w:val="0"/>
        <w:autoSpaceDN w:val="0"/>
        <w:adjustRightInd w:val="0"/>
        <w:ind w:firstLine="709"/>
        <w:jc w:val="both"/>
        <w:rPr>
          <w:color w:val="000000"/>
          <w:sz w:val="28"/>
          <w:szCs w:val="28"/>
        </w:rPr>
      </w:pPr>
      <w:r>
        <w:rPr>
          <w:color w:val="000000"/>
          <w:sz w:val="28"/>
          <w:szCs w:val="28"/>
        </w:rPr>
        <w:t xml:space="preserve">          </w:t>
      </w:r>
    </w:p>
    <w:p w:rsidR="000A3C2C" w:rsidRDefault="000A3C2C" w:rsidP="000A3C2C">
      <w:pPr>
        <w:tabs>
          <w:tab w:val="left" w:pos="5124"/>
        </w:tabs>
        <w:autoSpaceDE w:val="0"/>
        <w:autoSpaceDN w:val="0"/>
        <w:adjustRightInd w:val="0"/>
        <w:jc w:val="both"/>
        <w:rPr>
          <w:sz w:val="28"/>
          <w:szCs w:val="28"/>
        </w:rPr>
      </w:pPr>
      <w:r>
        <w:rPr>
          <w:sz w:val="28"/>
          <w:szCs w:val="28"/>
        </w:rPr>
        <w:tab/>
      </w:r>
    </w:p>
    <w:p w:rsidR="000A3C2C" w:rsidRDefault="000A3C2C" w:rsidP="000A3C2C">
      <w:pPr>
        <w:jc w:val="both"/>
        <w:rPr>
          <w:color w:val="000000"/>
          <w:sz w:val="28"/>
          <w:szCs w:val="28"/>
        </w:rPr>
      </w:pPr>
      <w:r>
        <w:rPr>
          <w:color w:val="000000"/>
          <w:sz w:val="28"/>
          <w:szCs w:val="28"/>
        </w:rPr>
        <w:t xml:space="preserve">Глава  </w:t>
      </w:r>
      <w:proofErr w:type="spellStart"/>
      <w:r>
        <w:rPr>
          <w:color w:val="000000"/>
          <w:sz w:val="28"/>
          <w:szCs w:val="28"/>
        </w:rPr>
        <w:t>Воробьевского</w:t>
      </w:r>
      <w:proofErr w:type="spellEnd"/>
      <w:r>
        <w:rPr>
          <w:color w:val="000000"/>
          <w:sz w:val="28"/>
          <w:szCs w:val="28"/>
        </w:rPr>
        <w:t xml:space="preserve"> сельсовета </w:t>
      </w:r>
    </w:p>
    <w:p w:rsidR="000A3C2C" w:rsidRDefault="000A3C2C" w:rsidP="000A3C2C">
      <w:pPr>
        <w:jc w:val="both"/>
        <w:rPr>
          <w:color w:val="000000"/>
          <w:sz w:val="28"/>
          <w:szCs w:val="28"/>
        </w:rPr>
      </w:pPr>
      <w:r>
        <w:rPr>
          <w:color w:val="000000"/>
          <w:sz w:val="28"/>
          <w:szCs w:val="28"/>
        </w:rPr>
        <w:t xml:space="preserve">Венгеровского района Новосибирской области                          </w:t>
      </w:r>
      <w:proofErr w:type="spellStart"/>
      <w:r>
        <w:rPr>
          <w:color w:val="000000"/>
          <w:sz w:val="28"/>
          <w:szCs w:val="28"/>
        </w:rPr>
        <w:t>С.В.Воробьев</w:t>
      </w:r>
      <w:proofErr w:type="spellEnd"/>
    </w:p>
    <w:p w:rsidR="000A3C2C" w:rsidRDefault="000A3C2C" w:rsidP="000A3C2C">
      <w:pPr>
        <w:autoSpaceDE w:val="0"/>
        <w:autoSpaceDN w:val="0"/>
        <w:adjustRightInd w:val="0"/>
        <w:rPr>
          <w:sz w:val="28"/>
          <w:szCs w:val="28"/>
        </w:rPr>
      </w:pPr>
    </w:p>
    <w:p w:rsidR="000A3C2C" w:rsidRDefault="000A3C2C" w:rsidP="000A3C2C">
      <w:pPr>
        <w:autoSpaceDE w:val="0"/>
        <w:autoSpaceDN w:val="0"/>
        <w:adjustRightInd w:val="0"/>
        <w:rPr>
          <w:sz w:val="28"/>
          <w:szCs w:val="28"/>
        </w:rPr>
      </w:pPr>
    </w:p>
    <w:p w:rsidR="000A3C2C" w:rsidRDefault="000A3C2C" w:rsidP="000A3C2C">
      <w:pPr>
        <w:autoSpaceDE w:val="0"/>
        <w:autoSpaceDN w:val="0"/>
        <w:adjustRightInd w:val="0"/>
        <w:rPr>
          <w:sz w:val="28"/>
          <w:szCs w:val="28"/>
        </w:rPr>
      </w:pPr>
    </w:p>
    <w:p w:rsidR="000A3C2C" w:rsidRDefault="000A3C2C" w:rsidP="000A3C2C">
      <w:pPr>
        <w:autoSpaceDE w:val="0"/>
        <w:autoSpaceDN w:val="0"/>
        <w:adjustRightInd w:val="0"/>
        <w:rPr>
          <w:sz w:val="28"/>
          <w:szCs w:val="28"/>
        </w:rPr>
      </w:pPr>
    </w:p>
    <w:p w:rsidR="000A3C2C" w:rsidRDefault="000A3C2C" w:rsidP="000A3C2C">
      <w:pPr>
        <w:autoSpaceDE w:val="0"/>
        <w:autoSpaceDN w:val="0"/>
        <w:adjustRightInd w:val="0"/>
        <w:rPr>
          <w:sz w:val="28"/>
          <w:szCs w:val="28"/>
        </w:rPr>
      </w:pPr>
    </w:p>
    <w:p w:rsidR="000A3C2C" w:rsidRDefault="000A3C2C" w:rsidP="000A3C2C">
      <w:pPr>
        <w:autoSpaceDE w:val="0"/>
        <w:autoSpaceDN w:val="0"/>
        <w:adjustRightInd w:val="0"/>
        <w:rPr>
          <w:sz w:val="28"/>
          <w:szCs w:val="28"/>
        </w:rPr>
      </w:pPr>
    </w:p>
    <w:p w:rsidR="000A3C2C" w:rsidRDefault="000A3C2C" w:rsidP="000A3C2C">
      <w:pPr>
        <w:autoSpaceDE w:val="0"/>
        <w:autoSpaceDN w:val="0"/>
        <w:adjustRightInd w:val="0"/>
        <w:rPr>
          <w:sz w:val="28"/>
          <w:szCs w:val="28"/>
        </w:rPr>
      </w:pPr>
    </w:p>
    <w:p w:rsidR="000A3C2C" w:rsidRDefault="000A3C2C" w:rsidP="000A3C2C">
      <w:pPr>
        <w:autoSpaceDE w:val="0"/>
        <w:autoSpaceDN w:val="0"/>
        <w:adjustRightInd w:val="0"/>
        <w:rPr>
          <w:sz w:val="28"/>
          <w:szCs w:val="28"/>
        </w:rPr>
      </w:pPr>
    </w:p>
    <w:p w:rsidR="000A3C2C" w:rsidRDefault="000A3C2C" w:rsidP="000A3C2C">
      <w:pPr>
        <w:autoSpaceDE w:val="0"/>
        <w:autoSpaceDN w:val="0"/>
        <w:adjustRightInd w:val="0"/>
        <w:rPr>
          <w:sz w:val="28"/>
          <w:szCs w:val="28"/>
        </w:rPr>
      </w:pPr>
    </w:p>
    <w:p w:rsidR="000A3C2C" w:rsidRDefault="000A3C2C" w:rsidP="000A3C2C">
      <w:pPr>
        <w:autoSpaceDE w:val="0"/>
        <w:autoSpaceDN w:val="0"/>
        <w:adjustRightInd w:val="0"/>
        <w:rPr>
          <w:sz w:val="28"/>
          <w:szCs w:val="28"/>
        </w:rPr>
      </w:pPr>
    </w:p>
    <w:p w:rsidR="000A3C2C" w:rsidRDefault="000A3C2C" w:rsidP="000A3C2C">
      <w:pPr>
        <w:autoSpaceDE w:val="0"/>
        <w:autoSpaceDN w:val="0"/>
        <w:adjustRightInd w:val="0"/>
        <w:rPr>
          <w:sz w:val="28"/>
          <w:szCs w:val="28"/>
        </w:rPr>
      </w:pPr>
    </w:p>
    <w:p w:rsidR="000A3C2C" w:rsidRDefault="000A3C2C" w:rsidP="000A3C2C">
      <w:pPr>
        <w:autoSpaceDE w:val="0"/>
        <w:autoSpaceDN w:val="0"/>
        <w:adjustRightInd w:val="0"/>
        <w:rPr>
          <w:sz w:val="28"/>
          <w:szCs w:val="28"/>
        </w:rPr>
      </w:pPr>
    </w:p>
    <w:p w:rsidR="000A3C2C" w:rsidRDefault="000A3C2C" w:rsidP="000A3C2C">
      <w:pPr>
        <w:autoSpaceDE w:val="0"/>
        <w:autoSpaceDN w:val="0"/>
        <w:adjustRightInd w:val="0"/>
        <w:rPr>
          <w:sz w:val="28"/>
          <w:szCs w:val="28"/>
        </w:rPr>
      </w:pPr>
    </w:p>
    <w:p w:rsidR="000A3C2C" w:rsidRDefault="000A3C2C" w:rsidP="000A3C2C">
      <w:pPr>
        <w:autoSpaceDE w:val="0"/>
        <w:autoSpaceDN w:val="0"/>
        <w:adjustRightInd w:val="0"/>
        <w:rPr>
          <w:sz w:val="28"/>
          <w:szCs w:val="28"/>
        </w:rPr>
      </w:pPr>
    </w:p>
    <w:p w:rsidR="000A3C2C" w:rsidRDefault="000A3C2C" w:rsidP="000A3C2C">
      <w:pPr>
        <w:autoSpaceDE w:val="0"/>
        <w:autoSpaceDN w:val="0"/>
        <w:adjustRightInd w:val="0"/>
        <w:rPr>
          <w:sz w:val="28"/>
          <w:szCs w:val="28"/>
        </w:rPr>
      </w:pPr>
    </w:p>
    <w:p w:rsidR="000A3C2C" w:rsidRDefault="000A3C2C" w:rsidP="000A3C2C">
      <w:pPr>
        <w:autoSpaceDE w:val="0"/>
        <w:autoSpaceDN w:val="0"/>
        <w:adjustRightInd w:val="0"/>
        <w:rPr>
          <w:sz w:val="28"/>
          <w:szCs w:val="28"/>
        </w:rPr>
      </w:pPr>
    </w:p>
    <w:p w:rsidR="000A3C2C" w:rsidRDefault="000A3C2C" w:rsidP="000A3C2C">
      <w:pPr>
        <w:autoSpaceDE w:val="0"/>
        <w:autoSpaceDN w:val="0"/>
        <w:adjustRightInd w:val="0"/>
        <w:rPr>
          <w:sz w:val="28"/>
          <w:szCs w:val="28"/>
        </w:rPr>
      </w:pPr>
    </w:p>
    <w:p w:rsidR="000A3C2C" w:rsidRDefault="000A3C2C" w:rsidP="000A3C2C">
      <w:pPr>
        <w:autoSpaceDE w:val="0"/>
        <w:autoSpaceDN w:val="0"/>
        <w:adjustRightInd w:val="0"/>
        <w:rPr>
          <w:sz w:val="28"/>
          <w:szCs w:val="28"/>
        </w:rPr>
      </w:pPr>
    </w:p>
    <w:p w:rsidR="000A3C2C" w:rsidRDefault="000A3C2C" w:rsidP="000A3C2C">
      <w:pPr>
        <w:autoSpaceDE w:val="0"/>
        <w:autoSpaceDN w:val="0"/>
        <w:adjustRightInd w:val="0"/>
        <w:jc w:val="right"/>
        <w:rPr>
          <w:sz w:val="28"/>
          <w:szCs w:val="28"/>
        </w:rPr>
      </w:pPr>
    </w:p>
    <w:p w:rsidR="000A3C2C" w:rsidRDefault="000A3C2C" w:rsidP="000A3C2C">
      <w:pPr>
        <w:autoSpaceDE w:val="0"/>
        <w:autoSpaceDN w:val="0"/>
        <w:adjustRightInd w:val="0"/>
        <w:jc w:val="right"/>
        <w:rPr>
          <w:sz w:val="28"/>
          <w:szCs w:val="28"/>
        </w:rPr>
      </w:pPr>
      <w:r>
        <w:rPr>
          <w:sz w:val="28"/>
          <w:szCs w:val="28"/>
        </w:rPr>
        <w:t>Приложение</w:t>
      </w:r>
    </w:p>
    <w:p w:rsidR="000A3C2C" w:rsidRDefault="000A3C2C" w:rsidP="000A3C2C">
      <w:pPr>
        <w:autoSpaceDE w:val="0"/>
        <w:autoSpaceDN w:val="0"/>
        <w:adjustRightInd w:val="0"/>
        <w:jc w:val="right"/>
        <w:rPr>
          <w:sz w:val="28"/>
          <w:szCs w:val="28"/>
        </w:rPr>
      </w:pPr>
      <w:r>
        <w:rPr>
          <w:sz w:val="28"/>
          <w:szCs w:val="28"/>
        </w:rPr>
        <w:t xml:space="preserve"> к решению Совета депутатов</w:t>
      </w:r>
    </w:p>
    <w:p w:rsidR="000A3C2C" w:rsidRDefault="000A3C2C" w:rsidP="000A3C2C">
      <w:pPr>
        <w:autoSpaceDE w:val="0"/>
        <w:autoSpaceDN w:val="0"/>
        <w:adjustRightInd w:val="0"/>
        <w:jc w:val="right"/>
        <w:rPr>
          <w:sz w:val="28"/>
          <w:szCs w:val="28"/>
        </w:rPr>
      </w:pPr>
      <w:r>
        <w:rPr>
          <w:sz w:val="28"/>
          <w:szCs w:val="28"/>
        </w:rPr>
        <w:t xml:space="preserve"> </w:t>
      </w:r>
      <w:proofErr w:type="spellStart"/>
      <w:r>
        <w:rPr>
          <w:sz w:val="28"/>
          <w:szCs w:val="28"/>
        </w:rPr>
        <w:t>Воробьевского</w:t>
      </w:r>
      <w:proofErr w:type="spellEnd"/>
      <w:r>
        <w:rPr>
          <w:sz w:val="28"/>
          <w:szCs w:val="28"/>
        </w:rPr>
        <w:t xml:space="preserve">  сельсовета </w:t>
      </w:r>
    </w:p>
    <w:p w:rsidR="000A3C2C" w:rsidRDefault="000A3C2C" w:rsidP="000A3C2C">
      <w:pPr>
        <w:autoSpaceDE w:val="0"/>
        <w:autoSpaceDN w:val="0"/>
        <w:adjustRightInd w:val="0"/>
        <w:jc w:val="right"/>
        <w:rPr>
          <w:sz w:val="28"/>
          <w:szCs w:val="28"/>
        </w:rPr>
      </w:pPr>
      <w:r>
        <w:rPr>
          <w:sz w:val="28"/>
          <w:szCs w:val="28"/>
        </w:rPr>
        <w:t>Венгеровского   района</w:t>
      </w:r>
    </w:p>
    <w:p w:rsidR="000A3C2C" w:rsidRDefault="000A3C2C" w:rsidP="000A3C2C">
      <w:pPr>
        <w:autoSpaceDE w:val="0"/>
        <w:autoSpaceDN w:val="0"/>
        <w:adjustRightInd w:val="0"/>
        <w:jc w:val="right"/>
        <w:rPr>
          <w:sz w:val="28"/>
          <w:szCs w:val="28"/>
        </w:rPr>
      </w:pPr>
      <w:r>
        <w:rPr>
          <w:sz w:val="28"/>
          <w:szCs w:val="28"/>
        </w:rPr>
        <w:t>Новосибирской области</w:t>
      </w:r>
    </w:p>
    <w:p w:rsidR="000A3C2C" w:rsidRDefault="000A3C2C" w:rsidP="000A3C2C">
      <w:pPr>
        <w:autoSpaceDE w:val="0"/>
        <w:autoSpaceDN w:val="0"/>
        <w:adjustRightInd w:val="0"/>
        <w:jc w:val="center"/>
        <w:rPr>
          <w:sz w:val="28"/>
          <w:szCs w:val="28"/>
        </w:rPr>
      </w:pPr>
      <w:r>
        <w:rPr>
          <w:sz w:val="28"/>
          <w:szCs w:val="28"/>
        </w:rPr>
        <w:t xml:space="preserve">                                                                                               от 12.05. 2023 г №137</w:t>
      </w:r>
    </w:p>
    <w:p w:rsidR="000A3C2C" w:rsidRDefault="000A3C2C" w:rsidP="000A3C2C">
      <w:pPr>
        <w:autoSpaceDE w:val="0"/>
        <w:autoSpaceDN w:val="0"/>
        <w:adjustRightInd w:val="0"/>
        <w:jc w:val="center"/>
        <w:rPr>
          <w:b/>
          <w:bCs/>
          <w:sz w:val="28"/>
          <w:szCs w:val="28"/>
        </w:rPr>
      </w:pPr>
    </w:p>
    <w:p w:rsidR="000A3C2C" w:rsidRDefault="000A3C2C" w:rsidP="000A3C2C">
      <w:pPr>
        <w:autoSpaceDE w:val="0"/>
        <w:autoSpaceDN w:val="0"/>
        <w:adjustRightInd w:val="0"/>
        <w:jc w:val="center"/>
        <w:rPr>
          <w:b/>
          <w:bCs/>
          <w:sz w:val="28"/>
          <w:szCs w:val="28"/>
        </w:rPr>
      </w:pPr>
      <w:r>
        <w:rPr>
          <w:b/>
          <w:bCs/>
          <w:sz w:val="28"/>
          <w:szCs w:val="28"/>
        </w:rPr>
        <w:t xml:space="preserve">Положение </w:t>
      </w:r>
    </w:p>
    <w:p w:rsidR="000A3C2C" w:rsidRDefault="000A3C2C" w:rsidP="000A3C2C">
      <w:pPr>
        <w:autoSpaceDE w:val="0"/>
        <w:autoSpaceDN w:val="0"/>
        <w:adjustRightInd w:val="0"/>
        <w:jc w:val="center"/>
        <w:rPr>
          <w:b/>
          <w:bCs/>
          <w:sz w:val="28"/>
          <w:szCs w:val="28"/>
        </w:rPr>
      </w:pPr>
      <w:r>
        <w:rPr>
          <w:b/>
          <w:bCs/>
          <w:sz w:val="28"/>
          <w:szCs w:val="28"/>
        </w:rPr>
        <w:t xml:space="preserve">О бюджетном процессе в </w:t>
      </w:r>
      <w:proofErr w:type="spellStart"/>
      <w:r>
        <w:rPr>
          <w:b/>
          <w:bCs/>
          <w:sz w:val="28"/>
          <w:szCs w:val="28"/>
        </w:rPr>
        <w:t>Воробьевском</w:t>
      </w:r>
      <w:proofErr w:type="spellEnd"/>
      <w:r>
        <w:rPr>
          <w:b/>
          <w:bCs/>
          <w:sz w:val="28"/>
          <w:szCs w:val="28"/>
        </w:rPr>
        <w:t xml:space="preserve"> сельсовете</w:t>
      </w:r>
    </w:p>
    <w:p w:rsidR="000A3C2C" w:rsidRDefault="000A3C2C" w:rsidP="000A3C2C">
      <w:pPr>
        <w:autoSpaceDE w:val="0"/>
        <w:autoSpaceDN w:val="0"/>
        <w:adjustRightInd w:val="0"/>
        <w:jc w:val="center"/>
        <w:rPr>
          <w:b/>
          <w:bCs/>
          <w:sz w:val="28"/>
          <w:szCs w:val="28"/>
        </w:rPr>
      </w:pPr>
      <w:r>
        <w:rPr>
          <w:b/>
          <w:bCs/>
          <w:sz w:val="28"/>
          <w:szCs w:val="28"/>
        </w:rPr>
        <w:t>Венгеровского   района Новосибирской области</w:t>
      </w:r>
    </w:p>
    <w:p w:rsidR="000A3C2C" w:rsidRDefault="000A3C2C" w:rsidP="000A3C2C">
      <w:pPr>
        <w:autoSpaceDE w:val="0"/>
        <w:autoSpaceDN w:val="0"/>
        <w:adjustRightInd w:val="0"/>
        <w:jc w:val="center"/>
        <w:rPr>
          <w:b/>
          <w:bCs/>
          <w:sz w:val="28"/>
          <w:szCs w:val="28"/>
        </w:rPr>
      </w:pPr>
    </w:p>
    <w:p w:rsidR="000A3C2C" w:rsidRDefault="000A3C2C" w:rsidP="000A3C2C">
      <w:pPr>
        <w:autoSpaceDE w:val="0"/>
        <w:autoSpaceDN w:val="0"/>
        <w:adjustRightInd w:val="0"/>
        <w:jc w:val="center"/>
        <w:rPr>
          <w:b/>
          <w:bCs/>
          <w:sz w:val="28"/>
          <w:szCs w:val="28"/>
        </w:rPr>
      </w:pPr>
      <w:r>
        <w:rPr>
          <w:b/>
          <w:bCs/>
          <w:sz w:val="28"/>
          <w:szCs w:val="28"/>
        </w:rPr>
        <w:t>Глава 1. ОБЩИЕ ПОЛОЖЕНИЯ</w:t>
      </w:r>
    </w:p>
    <w:p w:rsidR="000A3C2C" w:rsidRDefault="000A3C2C" w:rsidP="000A3C2C">
      <w:pPr>
        <w:autoSpaceDE w:val="0"/>
        <w:autoSpaceDN w:val="0"/>
        <w:adjustRightInd w:val="0"/>
        <w:ind w:firstLine="540"/>
        <w:jc w:val="both"/>
        <w:rPr>
          <w:sz w:val="28"/>
          <w:szCs w:val="28"/>
        </w:rPr>
      </w:pPr>
    </w:p>
    <w:p w:rsidR="000A3C2C" w:rsidRDefault="000A3C2C" w:rsidP="000A3C2C">
      <w:pPr>
        <w:autoSpaceDE w:val="0"/>
        <w:autoSpaceDN w:val="0"/>
        <w:adjustRightInd w:val="0"/>
        <w:ind w:firstLine="709"/>
        <w:jc w:val="center"/>
        <w:rPr>
          <w:b/>
          <w:bCs/>
          <w:sz w:val="28"/>
          <w:szCs w:val="28"/>
        </w:rPr>
      </w:pPr>
      <w:r>
        <w:rPr>
          <w:b/>
          <w:bCs/>
          <w:sz w:val="28"/>
          <w:szCs w:val="28"/>
        </w:rPr>
        <w:t>Статья 1. Предмет регулирования настоящего Положения</w:t>
      </w:r>
    </w:p>
    <w:p w:rsidR="000A3C2C" w:rsidRDefault="000A3C2C" w:rsidP="000A3C2C">
      <w:pPr>
        <w:autoSpaceDE w:val="0"/>
        <w:autoSpaceDN w:val="0"/>
        <w:adjustRightInd w:val="0"/>
        <w:ind w:firstLine="709"/>
        <w:jc w:val="both"/>
        <w:rPr>
          <w:sz w:val="28"/>
          <w:szCs w:val="28"/>
        </w:rPr>
      </w:pPr>
    </w:p>
    <w:p w:rsidR="000A3C2C" w:rsidRDefault="000A3C2C" w:rsidP="000A3C2C">
      <w:pPr>
        <w:autoSpaceDE w:val="0"/>
        <w:autoSpaceDN w:val="0"/>
        <w:adjustRightInd w:val="0"/>
        <w:ind w:firstLine="709"/>
        <w:jc w:val="both"/>
        <w:rPr>
          <w:sz w:val="28"/>
          <w:szCs w:val="28"/>
        </w:rPr>
      </w:pPr>
      <w:r>
        <w:rPr>
          <w:sz w:val="28"/>
          <w:szCs w:val="28"/>
        </w:rPr>
        <w:t xml:space="preserve">Настоящее Положение регулирует бюджетные правоотношения в </w:t>
      </w:r>
      <w:proofErr w:type="spellStart"/>
      <w:r>
        <w:rPr>
          <w:sz w:val="28"/>
          <w:szCs w:val="28"/>
        </w:rPr>
        <w:t>Вор</w:t>
      </w:r>
      <w:r>
        <w:rPr>
          <w:sz w:val="28"/>
          <w:szCs w:val="28"/>
        </w:rPr>
        <w:t>о</w:t>
      </w:r>
      <w:r>
        <w:rPr>
          <w:sz w:val="28"/>
          <w:szCs w:val="28"/>
        </w:rPr>
        <w:t>бьевском</w:t>
      </w:r>
      <w:proofErr w:type="spellEnd"/>
      <w:r>
        <w:rPr>
          <w:sz w:val="28"/>
          <w:szCs w:val="28"/>
        </w:rPr>
        <w:t xml:space="preserve">  сельсовете Венгеровского   района Новосибирской области (далее - муниципальное образование)</w:t>
      </w:r>
      <w:proofErr w:type="gramStart"/>
      <w:r>
        <w:rPr>
          <w:sz w:val="28"/>
          <w:szCs w:val="28"/>
        </w:rPr>
        <w:t xml:space="preserve"> ,</w:t>
      </w:r>
      <w:proofErr w:type="gramEnd"/>
      <w:r>
        <w:rPr>
          <w:sz w:val="28"/>
          <w:szCs w:val="28"/>
        </w:rPr>
        <w:t xml:space="preserve"> возникающие в процессе составления и рассмо</w:t>
      </w:r>
      <w:r>
        <w:rPr>
          <w:sz w:val="28"/>
          <w:szCs w:val="28"/>
        </w:rPr>
        <w:t>т</w:t>
      </w:r>
      <w:r>
        <w:rPr>
          <w:sz w:val="28"/>
          <w:szCs w:val="28"/>
        </w:rPr>
        <w:t xml:space="preserve">рения проекта бюджета  </w:t>
      </w:r>
      <w:proofErr w:type="spellStart"/>
      <w:r>
        <w:rPr>
          <w:sz w:val="28"/>
          <w:szCs w:val="28"/>
        </w:rPr>
        <w:t>Воробьевского</w:t>
      </w:r>
      <w:proofErr w:type="spellEnd"/>
      <w:r>
        <w:rPr>
          <w:sz w:val="28"/>
          <w:szCs w:val="28"/>
        </w:rPr>
        <w:t xml:space="preserve">  сельсовета Венгеровского   района Н</w:t>
      </w:r>
      <w:r>
        <w:rPr>
          <w:sz w:val="28"/>
          <w:szCs w:val="28"/>
        </w:rPr>
        <w:t>о</w:t>
      </w:r>
      <w:r>
        <w:rPr>
          <w:sz w:val="28"/>
          <w:szCs w:val="28"/>
        </w:rPr>
        <w:t xml:space="preserve">восибирской области, утверждения бюджета </w:t>
      </w:r>
      <w:proofErr w:type="spellStart"/>
      <w:r>
        <w:rPr>
          <w:sz w:val="28"/>
          <w:szCs w:val="28"/>
        </w:rPr>
        <w:t>Воробьевского</w:t>
      </w:r>
      <w:proofErr w:type="spellEnd"/>
      <w:r>
        <w:rPr>
          <w:sz w:val="28"/>
          <w:szCs w:val="28"/>
        </w:rPr>
        <w:t xml:space="preserve"> сельсовета Венг</w:t>
      </w:r>
      <w:r>
        <w:rPr>
          <w:sz w:val="28"/>
          <w:szCs w:val="28"/>
        </w:rPr>
        <w:t>е</w:t>
      </w:r>
      <w:r>
        <w:rPr>
          <w:sz w:val="28"/>
          <w:szCs w:val="28"/>
        </w:rPr>
        <w:t>ровского   района Новосибирской области (далее - местный бюджет), исполн</w:t>
      </w:r>
      <w:r>
        <w:rPr>
          <w:sz w:val="28"/>
          <w:szCs w:val="28"/>
        </w:rPr>
        <w:t>е</w:t>
      </w:r>
      <w:r>
        <w:rPr>
          <w:sz w:val="28"/>
          <w:szCs w:val="28"/>
        </w:rPr>
        <w:t>ния местного бюджета, управления муниципальным долгом  муниципального образования, осуществления контроля за исполнением местного бюджета, внешней проверки, рассмотрения и утверждения отчетов об исполнении мес</w:t>
      </w:r>
      <w:r>
        <w:rPr>
          <w:sz w:val="28"/>
          <w:szCs w:val="28"/>
        </w:rPr>
        <w:t>т</w:t>
      </w:r>
      <w:r>
        <w:rPr>
          <w:sz w:val="28"/>
          <w:szCs w:val="28"/>
        </w:rPr>
        <w:t xml:space="preserve">ного бюджета, а также определяет состав участников бюджетного процесса </w:t>
      </w:r>
      <w:proofErr w:type="spellStart"/>
      <w:r>
        <w:rPr>
          <w:sz w:val="28"/>
          <w:szCs w:val="28"/>
        </w:rPr>
        <w:t>В</w:t>
      </w:r>
      <w:r>
        <w:rPr>
          <w:sz w:val="28"/>
          <w:szCs w:val="28"/>
        </w:rPr>
        <w:t>о</w:t>
      </w:r>
      <w:r>
        <w:rPr>
          <w:sz w:val="28"/>
          <w:szCs w:val="28"/>
        </w:rPr>
        <w:t>робьевского</w:t>
      </w:r>
      <w:proofErr w:type="spellEnd"/>
      <w:r>
        <w:rPr>
          <w:sz w:val="28"/>
          <w:szCs w:val="28"/>
        </w:rPr>
        <w:t xml:space="preserve"> сельсовета Венгеровского   района Новосибирской области и их бюджетные полномочия.</w:t>
      </w:r>
    </w:p>
    <w:p w:rsidR="000A3C2C" w:rsidRDefault="000A3C2C" w:rsidP="000A3C2C">
      <w:pPr>
        <w:autoSpaceDE w:val="0"/>
        <w:autoSpaceDN w:val="0"/>
        <w:adjustRightInd w:val="0"/>
        <w:ind w:firstLine="709"/>
        <w:jc w:val="center"/>
        <w:rPr>
          <w:sz w:val="28"/>
          <w:szCs w:val="28"/>
        </w:rPr>
      </w:pPr>
    </w:p>
    <w:p w:rsidR="000A3C2C" w:rsidRDefault="000A3C2C" w:rsidP="000A3C2C">
      <w:pPr>
        <w:autoSpaceDE w:val="0"/>
        <w:autoSpaceDN w:val="0"/>
        <w:adjustRightInd w:val="0"/>
        <w:ind w:firstLine="709"/>
        <w:jc w:val="center"/>
        <w:rPr>
          <w:b/>
          <w:bCs/>
          <w:sz w:val="28"/>
          <w:szCs w:val="28"/>
        </w:rPr>
      </w:pPr>
      <w:r>
        <w:rPr>
          <w:b/>
          <w:bCs/>
          <w:sz w:val="28"/>
          <w:szCs w:val="28"/>
        </w:rPr>
        <w:t xml:space="preserve">Статья 2. Правовая основа бюджетного процесса в </w:t>
      </w:r>
      <w:proofErr w:type="spellStart"/>
      <w:r>
        <w:rPr>
          <w:b/>
          <w:sz w:val="28"/>
          <w:szCs w:val="28"/>
        </w:rPr>
        <w:t>Воробьевском</w:t>
      </w:r>
      <w:proofErr w:type="spellEnd"/>
      <w:r>
        <w:rPr>
          <w:b/>
          <w:sz w:val="28"/>
          <w:szCs w:val="28"/>
        </w:rPr>
        <w:t xml:space="preserve"> сельсовете Венгеровского   района </w:t>
      </w:r>
      <w:r>
        <w:rPr>
          <w:b/>
          <w:bCs/>
          <w:sz w:val="28"/>
          <w:szCs w:val="28"/>
        </w:rPr>
        <w:t>Новосибирской области</w:t>
      </w:r>
    </w:p>
    <w:p w:rsidR="000A3C2C" w:rsidRDefault="000A3C2C" w:rsidP="000A3C2C">
      <w:pPr>
        <w:autoSpaceDE w:val="0"/>
        <w:autoSpaceDN w:val="0"/>
        <w:adjustRightInd w:val="0"/>
        <w:ind w:firstLine="709"/>
        <w:jc w:val="both"/>
        <w:rPr>
          <w:sz w:val="28"/>
          <w:szCs w:val="28"/>
        </w:rPr>
      </w:pPr>
    </w:p>
    <w:p w:rsidR="000A3C2C" w:rsidRDefault="000A3C2C" w:rsidP="000A3C2C">
      <w:pPr>
        <w:autoSpaceDE w:val="0"/>
        <w:autoSpaceDN w:val="0"/>
        <w:adjustRightInd w:val="0"/>
        <w:ind w:firstLine="709"/>
        <w:jc w:val="both"/>
        <w:rPr>
          <w:sz w:val="28"/>
          <w:szCs w:val="28"/>
        </w:rPr>
      </w:pPr>
      <w:r>
        <w:rPr>
          <w:sz w:val="28"/>
          <w:szCs w:val="28"/>
        </w:rPr>
        <w:t xml:space="preserve">1. </w:t>
      </w:r>
      <w:proofErr w:type="gramStart"/>
      <w:r>
        <w:rPr>
          <w:sz w:val="28"/>
          <w:szCs w:val="28"/>
        </w:rPr>
        <w:t xml:space="preserve">Правовую основу бюджетного процесса в </w:t>
      </w:r>
      <w:proofErr w:type="spellStart"/>
      <w:r>
        <w:rPr>
          <w:sz w:val="28"/>
          <w:szCs w:val="28"/>
        </w:rPr>
        <w:t>воробьевском</w:t>
      </w:r>
      <w:proofErr w:type="spellEnd"/>
      <w:r>
        <w:rPr>
          <w:sz w:val="28"/>
          <w:szCs w:val="28"/>
        </w:rPr>
        <w:t xml:space="preserve"> сельсовете Венгеровского   района Новосибирской области составляют </w:t>
      </w:r>
      <w:hyperlink r:id="rId12" w:history="1">
        <w:r>
          <w:rPr>
            <w:rStyle w:val="a5"/>
            <w:sz w:val="28"/>
            <w:szCs w:val="28"/>
          </w:rPr>
          <w:t>Конституция</w:t>
        </w:r>
      </w:hyperlink>
      <w:r>
        <w:rPr>
          <w:sz w:val="28"/>
          <w:szCs w:val="28"/>
        </w:rPr>
        <w:t xml:space="preserve"> Ро</w:t>
      </w:r>
      <w:r>
        <w:rPr>
          <w:sz w:val="28"/>
          <w:szCs w:val="28"/>
        </w:rPr>
        <w:t>с</w:t>
      </w:r>
      <w:r>
        <w:rPr>
          <w:sz w:val="28"/>
          <w:szCs w:val="28"/>
        </w:rPr>
        <w:t xml:space="preserve">сийской Федерации, Бюджетный </w:t>
      </w:r>
      <w:hyperlink r:id="rId13" w:history="1">
        <w:r>
          <w:rPr>
            <w:rStyle w:val="a5"/>
            <w:sz w:val="28"/>
            <w:szCs w:val="28"/>
          </w:rPr>
          <w:t>кодекс</w:t>
        </w:r>
      </w:hyperlink>
      <w:r>
        <w:rPr>
          <w:sz w:val="28"/>
          <w:szCs w:val="28"/>
        </w:rPr>
        <w:t xml:space="preserve"> Российской Федерации, федеральные законы и иные нормативные правовые акты Российской Федерации, Законы и иные нормативные правовые акты Новосибирской области, Устав сельского поселения </w:t>
      </w:r>
      <w:proofErr w:type="spellStart"/>
      <w:r>
        <w:rPr>
          <w:sz w:val="28"/>
          <w:szCs w:val="28"/>
        </w:rPr>
        <w:t>Воробьевского</w:t>
      </w:r>
      <w:proofErr w:type="spellEnd"/>
      <w:r>
        <w:rPr>
          <w:sz w:val="28"/>
          <w:szCs w:val="28"/>
        </w:rPr>
        <w:t xml:space="preserve">  сельсовета Венгеровского   муниципального района Новосибирской области, нормативные правовые акты органов местного сам</w:t>
      </w:r>
      <w:r>
        <w:rPr>
          <w:sz w:val="28"/>
          <w:szCs w:val="28"/>
        </w:rPr>
        <w:t>о</w:t>
      </w:r>
      <w:r>
        <w:rPr>
          <w:sz w:val="28"/>
          <w:szCs w:val="28"/>
        </w:rPr>
        <w:t>управления муниципального образования, регулирующие бюджетные правоо</w:t>
      </w:r>
      <w:r>
        <w:rPr>
          <w:sz w:val="28"/>
          <w:szCs w:val="28"/>
        </w:rPr>
        <w:t>т</w:t>
      </w:r>
      <w:r>
        <w:rPr>
          <w:sz w:val="28"/>
          <w:szCs w:val="28"/>
        </w:rPr>
        <w:t>ношения.</w:t>
      </w:r>
      <w:proofErr w:type="gramEnd"/>
    </w:p>
    <w:p w:rsidR="000A3C2C" w:rsidRDefault="000A3C2C" w:rsidP="000A3C2C">
      <w:pPr>
        <w:autoSpaceDE w:val="0"/>
        <w:autoSpaceDN w:val="0"/>
        <w:adjustRightInd w:val="0"/>
        <w:ind w:firstLine="709"/>
        <w:jc w:val="both"/>
        <w:rPr>
          <w:sz w:val="28"/>
          <w:szCs w:val="28"/>
        </w:rPr>
      </w:pPr>
      <w:r>
        <w:rPr>
          <w:sz w:val="28"/>
          <w:szCs w:val="28"/>
        </w:rPr>
        <w:t xml:space="preserve">2. Нормативные правовые акты органов местного самоуправления </w:t>
      </w:r>
      <w:proofErr w:type="spellStart"/>
      <w:r>
        <w:rPr>
          <w:sz w:val="28"/>
          <w:szCs w:val="28"/>
        </w:rPr>
        <w:t>Вор</w:t>
      </w:r>
      <w:r>
        <w:rPr>
          <w:sz w:val="28"/>
          <w:szCs w:val="28"/>
        </w:rPr>
        <w:t>о</w:t>
      </w:r>
      <w:r>
        <w:rPr>
          <w:sz w:val="28"/>
          <w:szCs w:val="28"/>
        </w:rPr>
        <w:t>бьевского</w:t>
      </w:r>
      <w:proofErr w:type="spellEnd"/>
      <w:r>
        <w:rPr>
          <w:sz w:val="28"/>
          <w:szCs w:val="28"/>
        </w:rPr>
        <w:t xml:space="preserve"> сельсовета Венгеровского   района Новосибирской области, регул</w:t>
      </w:r>
      <w:r>
        <w:rPr>
          <w:sz w:val="28"/>
          <w:szCs w:val="28"/>
        </w:rPr>
        <w:t>и</w:t>
      </w:r>
      <w:r>
        <w:rPr>
          <w:sz w:val="28"/>
          <w:szCs w:val="28"/>
        </w:rPr>
        <w:t>рующие бюджетные правоотношения, должны соответствовать федеральному законодательству, законодательству Новосибирской области и настоящему П</w:t>
      </w:r>
      <w:r>
        <w:rPr>
          <w:sz w:val="28"/>
          <w:szCs w:val="28"/>
        </w:rPr>
        <w:t>о</w:t>
      </w:r>
      <w:r>
        <w:rPr>
          <w:sz w:val="28"/>
          <w:szCs w:val="28"/>
        </w:rPr>
        <w:lastRenderedPageBreak/>
        <w:t>ложению. В случае противоречия настоящему Положению иного нормативного правового акта органов местного самоуправления, применяется настоящее П</w:t>
      </w:r>
      <w:r>
        <w:rPr>
          <w:sz w:val="28"/>
          <w:szCs w:val="28"/>
        </w:rPr>
        <w:t>о</w:t>
      </w:r>
      <w:r>
        <w:rPr>
          <w:sz w:val="28"/>
          <w:szCs w:val="28"/>
        </w:rPr>
        <w:t>ложение.</w:t>
      </w:r>
    </w:p>
    <w:p w:rsidR="000A3C2C" w:rsidRDefault="000A3C2C" w:rsidP="000A3C2C">
      <w:pPr>
        <w:autoSpaceDE w:val="0"/>
        <w:autoSpaceDN w:val="0"/>
        <w:adjustRightInd w:val="0"/>
        <w:ind w:firstLine="709"/>
        <w:jc w:val="both"/>
        <w:rPr>
          <w:sz w:val="28"/>
          <w:szCs w:val="28"/>
        </w:rPr>
      </w:pPr>
      <w:r>
        <w:rPr>
          <w:sz w:val="28"/>
          <w:szCs w:val="28"/>
        </w:rPr>
        <w:t xml:space="preserve">3. Во исполнение настоящего Положения, иных нормативных правовых актов органов местного самоуправления </w:t>
      </w:r>
      <w:proofErr w:type="spellStart"/>
      <w:r>
        <w:rPr>
          <w:sz w:val="28"/>
          <w:szCs w:val="28"/>
        </w:rPr>
        <w:t>Воробьевского</w:t>
      </w:r>
      <w:proofErr w:type="spellEnd"/>
      <w:r>
        <w:rPr>
          <w:sz w:val="28"/>
          <w:szCs w:val="28"/>
        </w:rPr>
        <w:t xml:space="preserve"> сельсовета Венгеро</w:t>
      </w:r>
      <w:r>
        <w:rPr>
          <w:sz w:val="28"/>
          <w:szCs w:val="28"/>
        </w:rPr>
        <w:t>в</w:t>
      </w:r>
      <w:r>
        <w:rPr>
          <w:sz w:val="28"/>
          <w:szCs w:val="28"/>
        </w:rPr>
        <w:t>ского   района Новосибирской области, регулирующих бюджетные правоотн</w:t>
      </w:r>
      <w:r>
        <w:rPr>
          <w:sz w:val="28"/>
          <w:szCs w:val="28"/>
        </w:rPr>
        <w:t>о</w:t>
      </w:r>
      <w:r>
        <w:rPr>
          <w:sz w:val="28"/>
          <w:szCs w:val="28"/>
        </w:rPr>
        <w:t>шения, органы местного самоуправления Венгеровского  сельсовета  Венгеро</w:t>
      </w:r>
      <w:r>
        <w:rPr>
          <w:sz w:val="28"/>
          <w:szCs w:val="28"/>
        </w:rPr>
        <w:t>в</w:t>
      </w:r>
      <w:r>
        <w:rPr>
          <w:sz w:val="28"/>
          <w:szCs w:val="28"/>
        </w:rPr>
        <w:t>ского   района Новосибирской области принимают нормативные правовые а</w:t>
      </w:r>
      <w:r>
        <w:rPr>
          <w:sz w:val="28"/>
          <w:szCs w:val="28"/>
        </w:rPr>
        <w:t>к</w:t>
      </w:r>
      <w:r>
        <w:rPr>
          <w:sz w:val="28"/>
          <w:szCs w:val="28"/>
        </w:rPr>
        <w:t>ты, регулирующие бюджетные правоотношения, в пределах своей компете</w:t>
      </w:r>
      <w:r>
        <w:rPr>
          <w:sz w:val="28"/>
          <w:szCs w:val="28"/>
        </w:rPr>
        <w:t>н</w:t>
      </w:r>
      <w:r>
        <w:rPr>
          <w:sz w:val="28"/>
          <w:szCs w:val="28"/>
        </w:rPr>
        <w:t>ции.</w:t>
      </w:r>
    </w:p>
    <w:p w:rsidR="000A3C2C" w:rsidRDefault="000A3C2C" w:rsidP="000A3C2C">
      <w:pPr>
        <w:autoSpaceDE w:val="0"/>
        <w:autoSpaceDN w:val="0"/>
        <w:adjustRightInd w:val="0"/>
        <w:ind w:firstLine="540"/>
        <w:jc w:val="both"/>
        <w:rPr>
          <w:sz w:val="28"/>
          <w:szCs w:val="28"/>
        </w:rPr>
      </w:pPr>
    </w:p>
    <w:p w:rsidR="000A3C2C" w:rsidRDefault="000A3C2C" w:rsidP="000A3C2C">
      <w:pPr>
        <w:autoSpaceDE w:val="0"/>
        <w:autoSpaceDN w:val="0"/>
        <w:adjustRightInd w:val="0"/>
        <w:ind w:firstLine="709"/>
        <w:jc w:val="center"/>
        <w:rPr>
          <w:b/>
          <w:bCs/>
          <w:sz w:val="28"/>
          <w:szCs w:val="28"/>
        </w:rPr>
      </w:pPr>
      <w:r>
        <w:rPr>
          <w:b/>
          <w:bCs/>
          <w:sz w:val="28"/>
          <w:szCs w:val="28"/>
        </w:rPr>
        <w:t>Глава 2. ПОЛНОМОЧИЯ УЧАСТНИКОВ БЮДЖЕТНОГО</w:t>
      </w:r>
    </w:p>
    <w:p w:rsidR="000A3C2C" w:rsidRDefault="000A3C2C" w:rsidP="000A3C2C">
      <w:pPr>
        <w:autoSpaceDE w:val="0"/>
        <w:autoSpaceDN w:val="0"/>
        <w:adjustRightInd w:val="0"/>
        <w:ind w:firstLine="709"/>
        <w:jc w:val="center"/>
        <w:rPr>
          <w:b/>
          <w:bCs/>
          <w:sz w:val="28"/>
          <w:szCs w:val="28"/>
        </w:rPr>
      </w:pPr>
      <w:r>
        <w:rPr>
          <w:b/>
          <w:bCs/>
          <w:sz w:val="28"/>
          <w:szCs w:val="28"/>
        </w:rPr>
        <w:t xml:space="preserve">ПРОЦЕССА В </w:t>
      </w:r>
      <w:r>
        <w:rPr>
          <w:b/>
          <w:sz w:val="28"/>
          <w:szCs w:val="28"/>
        </w:rPr>
        <w:t xml:space="preserve">ВОРОБЬЕВСКОМ </w:t>
      </w:r>
      <w:proofErr w:type="gramStart"/>
      <w:r>
        <w:rPr>
          <w:b/>
          <w:sz w:val="28"/>
          <w:szCs w:val="28"/>
          <w:lang w:val="en-US"/>
        </w:rPr>
        <w:t>C</w:t>
      </w:r>
      <w:proofErr w:type="gramEnd"/>
      <w:r>
        <w:rPr>
          <w:b/>
          <w:sz w:val="28"/>
          <w:szCs w:val="28"/>
        </w:rPr>
        <w:t>ЕЛЬСОВЕТЕ ВЕНГЕРОВСК</w:t>
      </w:r>
      <w:r>
        <w:rPr>
          <w:b/>
          <w:sz w:val="28"/>
          <w:szCs w:val="28"/>
        </w:rPr>
        <w:t>О</w:t>
      </w:r>
      <w:r>
        <w:rPr>
          <w:b/>
          <w:sz w:val="28"/>
          <w:szCs w:val="28"/>
        </w:rPr>
        <w:t xml:space="preserve">ГО   РАЙОНА </w:t>
      </w:r>
      <w:r>
        <w:rPr>
          <w:b/>
          <w:bCs/>
          <w:sz w:val="28"/>
          <w:szCs w:val="28"/>
        </w:rPr>
        <w:t>НОВОСИБИРСКОЙ ОБЛАСТИ</w:t>
      </w:r>
    </w:p>
    <w:p w:rsidR="000A3C2C" w:rsidRDefault="000A3C2C" w:rsidP="000A3C2C">
      <w:pPr>
        <w:autoSpaceDE w:val="0"/>
        <w:autoSpaceDN w:val="0"/>
        <w:adjustRightInd w:val="0"/>
        <w:ind w:firstLine="709"/>
        <w:jc w:val="center"/>
        <w:rPr>
          <w:sz w:val="28"/>
          <w:szCs w:val="28"/>
        </w:rPr>
      </w:pPr>
    </w:p>
    <w:p w:rsidR="000A3C2C" w:rsidRDefault="000A3C2C" w:rsidP="000A3C2C">
      <w:pPr>
        <w:autoSpaceDE w:val="0"/>
        <w:autoSpaceDN w:val="0"/>
        <w:adjustRightInd w:val="0"/>
        <w:ind w:firstLine="709"/>
        <w:jc w:val="both"/>
        <w:rPr>
          <w:b/>
          <w:bCs/>
          <w:sz w:val="28"/>
          <w:szCs w:val="28"/>
        </w:rPr>
      </w:pPr>
      <w:r>
        <w:rPr>
          <w:b/>
          <w:bCs/>
          <w:sz w:val="28"/>
          <w:szCs w:val="28"/>
        </w:rPr>
        <w:t xml:space="preserve">Статья 3. Участники бюджетного процесса в </w:t>
      </w:r>
      <w:proofErr w:type="spellStart"/>
      <w:r>
        <w:rPr>
          <w:b/>
          <w:sz w:val="28"/>
          <w:szCs w:val="28"/>
        </w:rPr>
        <w:t>Воробьевском</w:t>
      </w:r>
      <w:proofErr w:type="spellEnd"/>
      <w:r>
        <w:rPr>
          <w:b/>
          <w:sz w:val="28"/>
          <w:szCs w:val="28"/>
        </w:rPr>
        <w:t xml:space="preserve"> сельсов</w:t>
      </w:r>
      <w:r>
        <w:rPr>
          <w:b/>
          <w:sz w:val="28"/>
          <w:szCs w:val="28"/>
        </w:rPr>
        <w:t>е</w:t>
      </w:r>
      <w:r>
        <w:rPr>
          <w:b/>
          <w:sz w:val="28"/>
          <w:szCs w:val="28"/>
        </w:rPr>
        <w:t xml:space="preserve">те Венгеровского   района </w:t>
      </w:r>
      <w:r>
        <w:rPr>
          <w:b/>
          <w:bCs/>
          <w:sz w:val="28"/>
          <w:szCs w:val="28"/>
        </w:rPr>
        <w:t>Новосибирской области</w:t>
      </w:r>
    </w:p>
    <w:p w:rsidR="000A3C2C" w:rsidRDefault="000A3C2C" w:rsidP="000A3C2C">
      <w:pPr>
        <w:autoSpaceDE w:val="0"/>
        <w:autoSpaceDN w:val="0"/>
        <w:adjustRightInd w:val="0"/>
        <w:ind w:firstLine="709"/>
        <w:jc w:val="both"/>
        <w:rPr>
          <w:sz w:val="28"/>
          <w:szCs w:val="28"/>
        </w:rPr>
      </w:pPr>
    </w:p>
    <w:p w:rsidR="000A3C2C" w:rsidRDefault="000A3C2C" w:rsidP="000A3C2C">
      <w:pPr>
        <w:autoSpaceDE w:val="0"/>
        <w:autoSpaceDN w:val="0"/>
        <w:adjustRightInd w:val="0"/>
        <w:ind w:firstLine="709"/>
        <w:jc w:val="both"/>
        <w:rPr>
          <w:sz w:val="28"/>
          <w:szCs w:val="28"/>
        </w:rPr>
      </w:pPr>
      <w:r>
        <w:rPr>
          <w:sz w:val="28"/>
          <w:szCs w:val="28"/>
        </w:rPr>
        <w:t xml:space="preserve">1. Участниками бюджетного процесса в </w:t>
      </w:r>
      <w:proofErr w:type="spellStart"/>
      <w:r>
        <w:rPr>
          <w:sz w:val="28"/>
          <w:szCs w:val="28"/>
        </w:rPr>
        <w:t>Воробьевском</w:t>
      </w:r>
      <w:proofErr w:type="spellEnd"/>
      <w:r>
        <w:rPr>
          <w:sz w:val="28"/>
          <w:szCs w:val="28"/>
        </w:rPr>
        <w:t xml:space="preserve"> сельсовете Венг</w:t>
      </w:r>
      <w:r>
        <w:rPr>
          <w:sz w:val="28"/>
          <w:szCs w:val="28"/>
        </w:rPr>
        <w:t>е</w:t>
      </w:r>
      <w:r>
        <w:rPr>
          <w:sz w:val="28"/>
          <w:szCs w:val="28"/>
        </w:rPr>
        <w:t>ровского   района Новосибирской области являются:</w:t>
      </w:r>
    </w:p>
    <w:p w:rsidR="000A3C2C" w:rsidRDefault="000A3C2C" w:rsidP="000A3C2C">
      <w:pPr>
        <w:autoSpaceDE w:val="0"/>
        <w:autoSpaceDN w:val="0"/>
        <w:adjustRightInd w:val="0"/>
        <w:ind w:firstLine="709"/>
        <w:jc w:val="both"/>
        <w:rPr>
          <w:sz w:val="28"/>
          <w:szCs w:val="28"/>
        </w:rPr>
      </w:pPr>
      <w:r>
        <w:rPr>
          <w:sz w:val="28"/>
          <w:szCs w:val="28"/>
        </w:rPr>
        <w:t xml:space="preserve">1) Глава </w:t>
      </w:r>
      <w:proofErr w:type="spellStart"/>
      <w:r>
        <w:rPr>
          <w:sz w:val="28"/>
          <w:szCs w:val="28"/>
        </w:rPr>
        <w:t>Воробьевского</w:t>
      </w:r>
      <w:proofErr w:type="spellEnd"/>
      <w:r>
        <w:rPr>
          <w:sz w:val="28"/>
          <w:szCs w:val="28"/>
        </w:rPr>
        <w:t xml:space="preserve"> сельсовета Венгеровского   района Новосиби</w:t>
      </w:r>
      <w:r>
        <w:rPr>
          <w:sz w:val="28"/>
          <w:szCs w:val="28"/>
        </w:rPr>
        <w:t>р</w:t>
      </w:r>
      <w:r>
        <w:rPr>
          <w:sz w:val="28"/>
          <w:szCs w:val="28"/>
        </w:rPr>
        <w:t>ской области (далее - Глава муниципального образования);</w:t>
      </w:r>
    </w:p>
    <w:p w:rsidR="000A3C2C" w:rsidRDefault="000A3C2C" w:rsidP="000A3C2C">
      <w:pPr>
        <w:autoSpaceDE w:val="0"/>
        <w:autoSpaceDN w:val="0"/>
        <w:adjustRightInd w:val="0"/>
        <w:ind w:firstLine="709"/>
        <w:jc w:val="both"/>
        <w:rPr>
          <w:sz w:val="28"/>
          <w:szCs w:val="28"/>
        </w:rPr>
      </w:pPr>
      <w:r>
        <w:rPr>
          <w:sz w:val="28"/>
          <w:szCs w:val="28"/>
        </w:rPr>
        <w:t xml:space="preserve">2) Совет депутатов </w:t>
      </w:r>
      <w:proofErr w:type="spellStart"/>
      <w:r>
        <w:rPr>
          <w:sz w:val="28"/>
          <w:szCs w:val="28"/>
        </w:rPr>
        <w:t>Воробьевского</w:t>
      </w:r>
      <w:proofErr w:type="spellEnd"/>
      <w:r>
        <w:rPr>
          <w:sz w:val="28"/>
          <w:szCs w:val="28"/>
        </w:rPr>
        <w:t xml:space="preserve"> </w:t>
      </w:r>
      <w:r>
        <w:rPr>
          <w:b/>
          <w:sz w:val="28"/>
          <w:szCs w:val="28"/>
        </w:rPr>
        <w:t xml:space="preserve"> </w:t>
      </w:r>
      <w:r>
        <w:rPr>
          <w:sz w:val="28"/>
          <w:szCs w:val="28"/>
        </w:rPr>
        <w:t>сельсовета Венгеровского   района Новосибирской области (далее – Совет депутатов муниципального образования</w:t>
      </w:r>
      <w:proofErr w:type="gramStart"/>
      <w:r>
        <w:rPr>
          <w:b/>
          <w:sz w:val="28"/>
          <w:szCs w:val="28"/>
        </w:rPr>
        <w:t xml:space="preserve"> </w:t>
      </w:r>
      <w:r>
        <w:rPr>
          <w:sz w:val="28"/>
          <w:szCs w:val="28"/>
        </w:rPr>
        <w:t xml:space="preserve"> )</w:t>
      </w:r>
      <w:proofErr w:type="gramEnd"/>
      <w:r>
        <w:rPr>
          <w:sz w:val="28"/>
          <w:szCs w:val="28"/>
        </w:rPr>
        <w:t>;</w:t>
      </w:r>
    </w:p>
    <w:p w:rsidR="000A3C2C" w:rsidRDefault="000A3C2C" w:rsidP="000A3C2C">
      <w:pPr>
        <w:autoSpaceDE w:val="0"/>
        <w:autoSpaceDN w:val="0"/>
        <w:adjustRightInd w:val="0"/>
        <w:ind w:firstLine="709"/>
        <w:jc w:val="both"/>
        <w:rPr>
          <w:sz w:val="28"/>
          <w:szCs w:val="28"/>
        </w:rPr>
      </w:pPr>
      <w:r>
        <w:rPr>
          <w:sz w:val="28"/>
          <w:szCs w:val="28"/>
        </w:rPr>
        <w:t xml:space="preserve">3) Администрация </w:t>
      </w:r>
      <w:proofErr w:type="spellStart"/>
      <w:r>
        <w:rPr>
          <w:sz w:val="28"/>
          <w:szCs w:val="28"/>
        </w:rPr>
        <w:t>Воробьевского</w:t>
      </w:r>
      <w:proofErr w:type="spellEnd"/>
      <w:r>
        <w:rPr>
          <w:sz w:val="28"/>
          <w:szCs w:val="28"/>
        </w:rPr>
        <w:t xml:space="preserve"> </w:t>
      </w:r>
      <w:r>
        <w:rPr>
          <w:b/>
          <w:sz w:val="28"/>
          <w:szCs w:val="28"/>
        </w:rPr>
        <w:t xml:space="preserve"> </w:t>
      </w:r>
      <w:r>
        <w:rPr>
          <w:sz w:val="28"/>
          <w:szCs w:val="28"/>
        </w:rPr>
        <w:t>сельсовета Венгеровского   района Н</w:t>
      </w:r>
      <w:r>
        <w:rPr>
          <w:sz w:val="28"/>
          <w:szCs w:val="28"/>
        </w:rPr>
        <w:t>о</w:t>
      </w:r>
      <w:r>
        <w:rPr>
          <w:sz w:val="28"/>
          <w:szCs w:val="28"/>
        </w:rPr>
        <w:t>восибирской области (далее - администрация муниципального образования</w:t>
      </w:r>
      <w:proofErr w:type="gramStart"/>
      <w:r>
        <w:rPr>
          <w:b/>
          <w:sz w:val="28"/>
          <w:szCs w:val="28"/>
        </w:rPr>
        <w:t xml:space="preserve"> </w:t>
      </w:r>
      <w:r>
        <w:rPr>
          <w:sz w:val="28"/>
          <w:szCs w:val="28"/>
        </w:rPr>
        <w:t xml:space="preserve"> )</w:t>
      </w:r>
      <w:proofErr w:type="gramEnd"/>
      <w:r>
        <w:rPr>
          <w:sz w:val="28"/>
          <w:szCs w:val="28"/>
        </w:rPr>
        <w:t>;</w:t>
      </w:r>
    </w:p>
    <w:p w:rsidR="000A3C2C" w:rsidRDefault="000A3C2C" w:rsidP="000A3C2C">
      <w:pPr>
        <w:autoSpaceDE w:val="0"/>
        <w:autoSpaceDN w:val="0"/>
        <w:adjustRightInd w:val="0"/>
        <w:ind w:firstLine="567"/>
        <w:jc w:val="both"/>
        <w:rPr>
          <w:rFonts w:eastAsiaTheme="minorHAnsi"/>
          <w:sz w:val="28"/>
          <w:szCs w:val="28"/>
        </w:rPr>
      </w:pPr>
      <w:r>
        <w:rPr>
          <w:sz w:val="28"/>
          <w:szCs w:val="28"/>
        </w:rPr>
        <w:t xml:space="preserve">4)Финансовый орган </w:t>
      </w:r>
      <w:proofErr w:type="spellStart"/>
      <w:r>
        <w:rPr>
          <w:sz w:val="28"/>
          <w:szCs w:val="28"/>
        </w:rPr>
        <w:t>Воробьевского</w:t>
      </w:r>
      <w:proofErr w:type="spellEnd"/>
      <w:r>
        <w:rPr>
          <w:sz w:val="28"/>
          <w:szCs w:val="28"/>
        </w:rPr>
        <w:t xml:space="preserve"> сельсовета Венгеровского   района Новосибирской области  (далее – финансовый орган муниципального образов</w:t>
      </w:r>
      <w:r>
        <w:rPr>
          <w:sz w:val="28"/>
          <w:szCs w:val="28"/>
        </w:rPr>
        <w:t>а</w:t>
      </w:r>
      <w:r>
        <w:rPr>
          <w:sz w:val="28"/>
          <w:szCs w:val="28"/>
        </w:rPr>
        <w:t>ния);</w:t>
      </w:r>
    </w:p>
    <w:p w:rsidR="000A3C2C" w:rsidRDefault="000A3C2C" w:rsidP="000A3C2C">
      <w:pPr>
        <w:autoSpaceDE w:val="0"/>
        <w:autoSpaceDN w:val="0"/>
        <w:adjustRightInd w:val="0"/>
        <w:ind w:firstLine="709"/>
        <w:jc w:val="both"/>
        <w:rPr>
          <w:sz w:val="28"/>
          <w:szCs w:val="28"/>
        </w:rPr>
      </w:pPr>
      <w:r>
        <w:rPr>
          <w:sz w:val="28"/>
          <w:szCs w:val="28"/>
        </w:rPr>
        <w:t xml:space="preserve">5) Орган </w:t>
      </w:r>
      <w:proofErr w:type="spellStart"/>
      <w:r>
        <w:rPr>
          <w:sz w:val="28"/>
          <w:szCs w:val="28"/>
        </w:rPr>
        <w:t>Воробьевского</w:t>
      </w:r>
      <w:proofErr w:type="spellEnd"/>
      <w:r>
        <w:rPr>
          <w:sz w:val="28"/>
          <w:szCs w:val="28"/>
        </w:rPr>
        <w:t xml:space="preserve"> сельсовета Венгеровского   района Новосиби</w:t>
      </w:r>
      <w:r>
        <w:rPr>
          <w:sz w:val="28"/>
          <w:szCs w:val="28"/>
        </w:rPr>
        <w:t>р</w:t>
      </w:r>
      <w:r>
        <w:rPr>
          <w:sz w:val="28"/>
          <w:szCs w:val="28"/>
        </w:rPr>
        <w:t>ской области, уполномоченный в сфере внутреннего муниципального финанс</w:t>
      </w:r>
      <w:r>
        <w:rPr>
          <w:sz w:val="28"/>
          <w:szCs w:val="28"/>
        </w:rPr>
        <w:t>о</w:t>
      </w:r>
      <w:r>
        <w:rPr>
          <w:sz w:val="28"/>
          <w:szCs w:val="28"/>
        </w:rPr>
        <w:t xml:space="preserve">вого контроля в </w:t>
      </w:r>
      <w:proofErr w:type="spellStart"/>
      <w:r>
        <w:rPr>
          <w:sz w:val="28"/>
          <w:szCs w:val="28"/>
        </w:rPr>
        <w:t>Воробьевском</w:t>
      </w:r>
      <w:proofErr w:type="spellEnd"/>
      <w:r>
        <w:rPr>
          <w:sz w:val="28"/>
          <w:szCs w:val="28"/>
        </w:rPr>
        <w:t xml:space="preserve"> сельсовете Венгеровского   района Новосиби</w:t>
      </w:r>
      <w:r>
        <w:rPr>
          <w:sz w:val="28"/>
          <w:szCs w:val="28"/>
        </w:rPr>
        <w:t>р</w:t>
      </w:r>
      <w:r>
        <w:rPr>
          <w:sz w:val="28"/>
          <w:szCs w:val="28"/>
        </w:rPr>
        <w:t>ской области (далее – орган контроля);</w:t>
      </w:r>
    </w:p>
    <w:p w:rsidR="000A3C2C" w:rsidRDefault="000A3C2C" w:rsidP="000A3C2C">
      <w:pPr>
        <w:autoSpaceDE w:val="0"/>
        <w:autoSpaceDN w:val="0"/>
        <w:adjustRightInd w:val="0"/>
        <w:ind w:firstLine="709"/>
        <w:jc w:val="both"/>
        <w:rPr>
          <w:sz w:val="28"/>
          <w:szCs w:val="28"/>
        </w:rPr>
      </w:pPr>
      <w:r>
        <w:rPr>
          <w:sz w:val="28"/>
          <w:szCs w:val="28"/>
        </w:rPr>
        <w:t xml:space="preserve">6) Контрольно-счетный орган </w:t>
      </w:r>
      <w:proofErr w:type="spellStart"/>
      <w:r>
        <w:rPr>
          <w:sz w:val="28"/>
          <w:szCs w:val="28"/>
        </w:rPr>
        <w:t>Воробьевского</w:t>
      </w:r>
      <w:proofErr w:type="spellEnd"/>
      <w:r>
        <w:rPr>
          <w:sz w:val="28"/>
          <w:szCs w:val="28"/>
        </w:rPr>
        <w:t xml:space="preserve"> сельсовета Венгеровского   района Новосибирской области (далее – контрольно-счетный орган);</w:t>
      </w:r>
    </w:p>
    <w:p w:rsidR="000A3C2C" w:rsidRDefault="000A3C2C" w:rsidP="000A3C2C">
      <w:pPr>
        <w:autoSpaceDE w:val="0"/>
        <w:autoSpaceDN w:val="0"/>
        <w:adjustRightInd w:val="0"/>
        <w:ind w:firstLine="709"/>
        <w:jc w:val="both"/>
        <w:rPr>
          <w:sz w:val="28"/>
          <w:szCs w:val="28"/>
        </w:rPr>
      </w:pPr>
      <w:r>
        <w:rPr>
          <w:sz w:val="28"/>
          <w:szCs w:val="28"/>
        </w:rPr>
        <w:t>7) Главный распорядитель (распорядитель) средств местного бюджета;</w:t>
      </w:r>
    </w:p>
    <w:p w:rsidR="000A3C2C" w:rsidRDefault="000A3C2C" w:rsidP="000A3C2C">
      <w:pPr>
        <w:autoSpaceDE w:val="0"/>
        <w:autoSpaceDN w:val="0"/>
        <w:adjustRightInd w:val="0"/>
        <w:ind w:firstLine="709"/>
        <w:jc w:val="both"/>
        <w:rPr>
          <w:sz w:val="28"/>
          <w:szCs w:val="28"/>
        </w:rPr>
      </w:pPr>
      <w:r>
        <w:rPr>
          <w:sz w:val="28"/>
          <w:szCs w:val="28"/>
        </w:rPr>
        <w:t>8) Главные администраторы (администраторы) доходов местного бюдж</w:t>
      </w:r>
      <w:r>
        <w:rPr>
          <w:sz w:val="28"/>
          <w:szCs w:val="28"/>
        </w:rPr>
        <w:t>е</w:t>
      </w:r>
      <w:r>
        <w:rPr>
          <w:sz w:val="28"/>
          <w:szCs w:val="28"/>
        </w:rPr>
        <w:t>та;</w:t>
      </w:r>
    </w:p>
    <w:p w:rsidR="000A3C2C" w:rsidRDefault="000A3C2C" w:rsidP="000A3C2C">
      <w:pPr>
        <w:autoSpaceDE w:val="0"/>
        <w:autoSpaceDN w:val="0"/>
        <w:adjustRightInd w:val="0"/>
        <w:ind w:firstLine="709"/>
        <w:jc w:val="both"/>
        <w:rPr>
          <w:sz w:val="28"/>
          <w:szCs w:val="28"/>
        </w:rPr>
      </w:pPr>
      <w:r>
        <w:rPr>
          <w:sz w:val="28"/>
          <w:szCs w:val="28"/>
        </w:rPr>
        <w:t>9) Главные администраторы (администраторы) источников финансиров</w:t>
      </w:r>
      <w:r>
        <w:rPr>
          <w:sz w:val="28"/>
          <w:szCs w:val="28"/>
        </w:rPr>
        <w:t>а</w:t>
      </w:r>
      <w:r>
        <w:rPr>
          <w:sz w:val="28"/>
          <w:szCs w:val="28"/>
        </w:rPr>
        <w:t>ния дефицита местного бюджета;</w:t>
      </w:r>
    </w:p>
    <w:p w:rsidR="000A3C2C" w:rsidRDefault="000A3C2C" w:rsidP="000A3C2C">
      <w:pPr>
        <w:autoSpaceDE w:val="0"/>
        <w:autoSpaceDN w:val="0"/>
        <w:adjustRightInd w:val="0"/>
        <w:ind w:firstLine="709"/>
        <w:jc w:val="both"/>
        <w:rPr>
          <w:sz w:val="28"/>
          <w:szCs w:val="28"/>
        </w:rPr>
      </w:pPr>
      <w:r>
        <w:rPr>
          <w:sz w:val="28"/>
          <w:szCs w:val="28"/>
        </w:rPr>
        <w:t>10) Получатели средств местного бюджета;</w:t>
      </w:r>
    </w:p>
    <w:p w:rsidR="000A3C2C" w:rsidRDefault="000A3C2C" w:rsidP="000A3C2C">
      <w:pPr>
        <w:autoSpaceDE w:val="0"/>
        <w:autoSpaceDN w:val="0"/>
        <w:adjustRightInd w:val="0"/>
        <w:ind w:firstLine="709"/>
        <w:jc w:val="both"/>
        <w:rPr>
          <w:sz w:val="28"/>
          <w:szCs w:val="28"/>
        </w:rPr>
      </w:pPr>
      <w:r>
        <w:rPr>
          <w:sz w:val="28"/>
          <w:szCs w:val="28"/>
        </w:rPr>
        <w:t xml:space="preserve">11) Территориальный орган </w:t>
      </w:r>
      <w:r>
        <w:rPr>
          <w:sz w:val="28"/>
          <w:szCs w:val="28"/>
          <w:shd w:val="clear" w:color="auto" w:fill="FFFFFF"/>
        </w:rPr>
        <w:t>Федерального казначейства, осуществля</w:t>
      </w:r>
      <w:r>
        <w:rPr>
          <w:sz w:val="28"/>
          <w:szCs w:val="28"/>
          <w:shd w:val="clear" w:color="auto" w:fill="FFFFFF"/>
        </w:rPr>
        <w:t>ю</w:t>
      </w:r>
      <w:r>
        <w:rPr>
          <w:sz w:val="28"/>
          <w:szCs w:val="28"/>
          <w:shd w:val="clear" w:color="auto" w:fill="FFFFFF"/>
        </w:rPr>
        <w:t>щий  бюджетные полномочия по казначейскому обслуживанию исполнения местного бюджета.</w:t>
      </w:r>
    </w:p>
    <w:p w:rsidR="000A3C2C" w:rsidRDefault="000A3C2C" w:rsidP="000A3C2C">
      <w:pPr>
        <w:tabs>
          <w:tab w:val="left" w:pos="993"/>
        </w:tabs>
        <w:autoSpaceDE w:val="0"/>
        <w:autoSpaceDN w:val="0"/>
        <w:adjustRightInd w:val="0"/>
        <w:ind w:firstLine="709"/>
        <w:jc w:val="both"/>
        <w:rPr>
          <w:sz w:val="28"/>
          <w:szCs w:val="28"/>
        </w:rPr>
      </w:pPr>
      <w:r>
        <w:rPr>
          <w:sz w:val="28"/>
          <w:szCs w:val="28"/>
        </w:rPr>
        <w:lastRenderedPageBreak/>
        <w:t>2. Бюджетные полномочия участников бюджетного процесса муниц</w:t>
      </w:r>
      <w:r>
        <w:rPr>
          <w:sz w:val="28"/>
          <w:szCs w:val="28"/>
        </w:rPr>
        <w:t>и</w:t>
      </w:r>
      <w:r>
        <w:rPr>
          <w:sz w:val="28"/>
          <w:szCs w:val="28"/>
        </w:rPr>
        <w:t>пального образования</w:t>
      </w:r>
      <w:r>
        <w:rPr>
          <w:b/>
          <w:sz w:val="28"/>
          <w:szCs w:val="28"/>
        </w:rPr>
        <w:t xml:space="preserve"> </w:t>
      </w:r>
      <w:r>
        <w:rPr>
          <w:sz w:val="28"/>
          <w:szCs w:val="28"/>
        </w:rPr>
        <w:t xml:space="preserve"> определяются Бюджетным кодексом Российской Фед</w:t>
      </w:r>
      <w:r>
        <w:rPr>
          <w:sz w:val="28"/>
          <w:szCs w:val="28"/>
        </w:rPr>
        <w:t>е</w:t>
      </w:r>
      <w:r>
        <w:rPr>
          <w:sz w:val="28"/>
          <w:szCs w:val="28"/>
        </w:rPr>
        <w:t xml:space="preserve">рации, Уставом сельского поселения </w:t>
      </w:r>
      <w:proofErr w:type="spellStart"/>
      <w:r>
        <w:rPr>
          <w:sz w:val="28"/>
          <w:szCs w:val="28"/>
        </w:rPr>
        <w:t>Воробьевского</w:t>
      </w:r>
      <w:proofErr w:type="spellEnd"/>
      <w:r>
        <w:rPr>
          <w:sz w:val="28"/>
          <w:szCs w:val="28"/>
        </w:rPr>
        <w:t xml:space="preserve"> сельсовета Венгеровского   муниципального района Новосибирской области, настоящим Положением и иными нормативными правовыми актами, регулирующими бюджетные прав</w:t>
      </w:r>
      <w:r>
        <w:rPr>
          <w:sz w:val="28"/>
          <w:szCs w:val="28"/>
        </w:rPr>
        <w:t>о</w:t>
      </w:r>
      <w:r>
        <w:rPr>
          <w:sz w:val="28"/>
          <w:szCs w:val="28"/>
        </w:rPr>
        <w:t>отношения.</w:t>
      </w:r>
    </w:p>
    <w:p w:rsidR="000A3C2C" w:rsidRDefault="000A3C2C" w:rsidP="000A3C2C">
      <w:pPr>
        <w:tabs>
          <w:tab w:val="left" w:pos="5529"/>
        </w:tabs>
        <w:autoSpaceDE w:val="0"/>
        <w:autoSpaceDN w:val="0"/>
        <w:adjustRightInd w:val="0"/>
        <w:ind w:firstLine="540"/>
        <w:jc w:val="both"/>
        <w:rPr>
          <w:rFonts w:eastAsiaTheme="minorHAnsi"/>
          <w:i/>
          <w:sz w:val="28"/>
          <w:szCs w:val="28"/>
        </w:rPr>
      </w:pPr>
    </w:p>
    <w:p w:rsidR="000A3C2C" w:rsidRDefault="000A3C2C" w:rsidP="000A3C2C">
      <w:pPr>
        <w:autoSpaceDE w:val="0"/>
        <w:autoSpaceDN w:val="0"/>
        <w:adjustRightInd w:val="0"/>
        <w:ind w:firstLine="709"/>
        <w:jc w:val="center"/>
        <w:rPr>
          <w:b/>
          <w:sz w:val="28"/>
          <w:szCs w:val="28"/>
        </w:rPr>
      </w:pPr>
      <w:r>
        <w:rPr>
          <w:b/>
          <w:bCs/>
          <w:sz w:val="28"/>
          <w:szCs w:val="28"/>
        </w:rPr>
        <w:t>Статья 4.</w:t>
      </w:r>
      <w:r>
        <w:rPr>
          <w:b/>
          <w:sz w:val="28"/>
          <w:szCs w:val="28"/>
        </w:rPr>
        <w:t xml:space="preserve"> Бюджетные полномочия Главы муниципального образов</w:t>
      </w:r>
      <w:r>
        <w:rPr>
          <w:b/>
          <w:sz w:val="28"/>
          <w:szCs w:val="28"/>
        </w:rPr>
        <w:t>а</w:t>
      </w:r>
      <w:r>
        <w:rPr>
          <w:b/>
          <w:sz w:val="28"/>
          <w:szCs w:val="28"/>
        </w:rPr>
        <w:t xml:space="preserve">ния </w:t>
      </w:r>
      <w:r>
        <w:rPr>
          <w:sz w:val="28"/>
          <w:szCs w:val="28"/>
        </w:rPr>
        <w:t xml:space="preserve"> </w:t>
      </w:r>
    </w:p>
    <w:p w:rsidR="000A3C2C" w:rsidRDefault="000A3C2C" w:rsidP="000A3C2C">
      <w:pPr>
        <w:autoSpaceDE w:val="0"/>
        <w:autoSpaceDN w:val="0"/>
        <w:adjustRightInd w:val="0"/>
        <w:ind w:firstLine="709"/>
        <w:jc w:val="both"/>
        <w:rPr>
          <w:sz w:val="28"/>
          <w:szCs w:val="28"/>
        </w:rPr>
      </w:pPr>
      <w:r>
        <w:rPr>
          <w:sz w:val="28"/>
          <w:szCs w:val="28"/>
        </w:rPr>
        <w:t>1.Исполнение обязательств по реализации плана восстановления плат</w:t>
      </w:r>
      <w:r>
        <w:rPr>
          <w:sz w:val="28"/>
          <w:szCs w:val="28"/>
        </w:rPr>
        <w:t>е</w:t>
      </w:r>
      <w:r>
        <w:rPr>
          <w:sz w:val="28"/>
          <w:szCs w:val="28"/>
        </w:rPr>
        <w:t>жеспособности муниципального образования.</w:t>
      </w:r>
    </w:p>
    <w:p w:rsidR="000A3C2C" w:rsidRDefault="000A3C2C" w:rsidP="000A3C2C">
      <w:pPr>
        <w:autoSpaceDE w:val="0"/>
        <w:autoSpaceDN w:val="0"/>
        <w:adjustRightInd w:val="0"/>
        <w:ind w:firstLine="709"/>
        <w:jc w:val="both"/>
        <w:rPr>
          <w:sz w:val="28"/>
          <w:szCs w:val="28"/>
        </w:rPr>
      </w:pPr>
      <w:r>
        <w:rPr>
          <w:sz w:val="28"/>
          <w:szCs w:val="28"/>
        </w:rPr>
        <w:t xml:space="preserve">2.Заключение соглашений с финансовым органом субъекта Российской Федерации о мерах по восстановлению платежеспособности муниципального образования. </w:t>
      </w:r>
    </w:p>
    <w:p w:rsidR="000A3C2C" w:rsidRDefault="000A3C2C" w:rsidP="000A3C2C">
      <w:pPr>
        <w:autoSpaceDE w:val="0"/>
        <w:autoSpaceDN w:val="0"/>
        <w:adjustRightInd w:val="0"/>
        <w:ind w:firstLine="540"/>
        <w:jc w:val="both"/>
        <w:rPr>
          <w:rFonts w:eastAsiaTheme="minorHAnsi"/>
          <w:sz w:val="28"/>
          <w:szCs w:val="28"/>
        </w:rPr>
      </w:pPr>
    </w:p>
    <w:p w:rsidR="000A3C2C" w:rsidRDefault="000A3C2C" w:rsidP="000A3C2C">
      <w:pPr>
        <w:autoSpaceDE w:val="0"/>
        <w:autoSpaceDN w:val="0"/>
        <w:adjustRightInd w:val="0"/>
        <w:ind w:firstLine="709"/>
        <w:jc w:val="both"/>
        <w:rPr>
          <w:b/>
          <w:bCs/>
          <w:sz w:val="28"/>
          <w:szCs w:val="28"/>
        </w:rPr>
      </w:pPr>
      <w:r>
        <w:rPr>
          <w:b/>
          <w:bCs/>
          <w:sz w:val="28"/>
          <w:szCs w:val="28"/>
        </w:rPr>
        <w:t xml:space="preserve">Статья 5. Бюджетные полномочия </w:t>
      </w:r>
      <w:r>
        <w:rPr>
          <w:b/>
          <w:sz w:val="28"/>
          <w:szCs w:val="28"/>
        </w:rPr>
        <w:t>Совета депутатов муниципальн</w:t>
      </w:r>
      <w:r>
        <w:rPr>
          <w:b/>
          <w:sz w:val="28"/>
          <w:szCs w:val="28"/>
        </w:rPr>
        <w:t>о</w:t>
      </w:r>
      <w:r>
        <w:rPr>
          <w:b/>
          <w:sz w:val="28"/>
          <w:szCs w:val="28"/>
        </w:rPr>
        <w:t xml:space="preserve">го образования  </w:t>
      </w:r>
    </w:p>
    <w:p w:rsidR="000A3C2C" w:rsidRDefault="000A3C2C" w:rsidP="000A3C2C">
      <w:pPr>
        <w:autoSpaceDE w:val="0"/>
        <w:autoSpaceDN w:val="0"/>
        <w:adjustRightInd w:val="0"/>
        <w:ind w:firstLine="540"/>
        <w:jc w:val="both"/>
        <w:rPr>
          <w:sz w:val="28"/>
          <w:szCs w:val="28"/>
        </w:rPr>
      </w:pPr>
    </w:p>
    <w:p w:rsidR="000A3C2C" w:rsidRDefault="000A3C2C" w:rsidP="000A3C2C">
      <w:pPr>
        <w:autoSpaceDE w:val="0"/>
        <w:autoSpaceDN w:val="0"/>
        <w:adjustRightInd w:val="0"/>
        <w:ind w:firstLine="709"/>
        <w:jc w:val="both"/>
        <w:rPr>
          <w:sz w:val="28"/>
          <w:szCs w:val="28"/>
        </w:rPr>
      </w:pPr>
      <w:r>
        <w:rPr>
          <w:sz w:val="28"/>
          <w:szCs w:val="28"/>
        </w:rPr>
        <w:t>1. К бюджетным полномочиям Совета депутатов муниципального обр</w:t>
      </w:r>
      <w:r>
        <w:rPr>
          <w:sz w:val="28"/>
          <w:szCs w:val="28"/>
        </w:rPr>
        <w:t>а</w:t>
      </w:r>
      <w:r>
        <w:rPr>
          <w:sz w:val="28"/>
          <w:szCs w:val="28"/>
        </w:rPr>
        <w:t>зования</w:t>
      </w:r>
      <w:r>
        <w:rPr>
          <w:b/>
          <w:sz w:val="28"/>
          <w:szCs w:val="28"/>
        </w:rPr>
        <w:t xml:space="preserve"> </w:t>
      </w:r>
      <w:r>
        <w:rPr>
          <w:sz w:val="28"/>
          <w:szCs w:val="28"/>
        </w:rPr>
        <w:t xml:space="preserve"> относятся:</w:t>
      </w:r>
    </w:p>
    <w:p w:rsidR="000A3C2C" w:rsidRDefault="000A3C2C" w:rsidP="000A3C2C">
      <w:pPr>
        <w:autoSpaceDE w:val="0"/>
        <w:autoSpaceDN w:val="0"/>
        <w:adjustRightInd w:val="0"/>
        <w:ind w:firstLine="709"/>
        <w:jc w:val="both"/>
        <w:rPr>
          <w:sz w:val="28"/>
          <w:szCs w:val="28"/>
        </w:rPr>
      </w:pPr>
      <w:bookmarkStart w:id="0" w:name="Par70"/>
      <w:bookmarkEnd w:id="0"/>
      <w:r>
        <w:rPr>
          <w:sz w:val="28"/>
          <w:szCs w:val="28"/>
        </w:rPr>
        <w:t xml:space="preserve">1) установление порядка рассмотрения проекта местного бюджета, утверждения местного бюджета, осуществления </w:t>
      </w:r>
      <w:proofErr w:type="gramStart"/>
      <w:r>
        <w:rPr>
          <w:sz w:val="28"/>
          <w:szCs w:val="28"/>
        </w:rPr>
        <w:t>контроля за</w:t>
      </w:r>
      <w:proofErr w:type="gramEnd"/>
      <w:r>
        <w:rPr>
          <w:sz w:val="28"/>
          <w:szCs w:val="28"/>
        </w:rPr>
        <w:t xml:space="preserve"> его исполнением;</w:t>
      </w:r>
    </w:p>
    <w:p w:rsidR="000A3C2C" w:rsidRDefault="000A3C2C" w:rsidP="000A3C2C">
      <w:pPr>
        <w:autoSpaceDE w:val="0"/>
        <w:autoSpaceDN w:val="0"/>
        <w:adjustRightInd w:val="0"/>
        <w:ind w:firstLine="709"/>
        <w:jc w:val="both"/>
        <w:rPr>
          <w:sz w:val="28"/>
          <w:szCs w:val="28"/>
        </w:rPr>
      </w:pPr>
      <w:r>
        <w:rPr>
          <w:sz w:val="28"/>
          <w:szCs w:val="28"/>
        </w:rPr>
        <w:t>2) рассмотрение проекта решения о местном бюджете, принятие решения об утверждении местного бюджета;</w:t>
      </w:r>
    </w:p>
    <w:p w:rsidR="000A3C2C" w:rsidRDefault="000A3C2C" w:rsidP="000A3C2C">
      <w:pPr>
        <w:autoSpaceDE w:val="0"/>
        <w:autoSpaceDN w:val="0"/>
        <w:adjustRightInd w:val="0"/>
        <w:ind w:firstLine="709"/>
        <w:jc w:val="both"/>
        <w:rPr>
          <w:sz w:val="28"/>
          <w:szCs w:val="28"/>
        </w:rPr>
      </w:pPr>
      <w:r>
        <w:rPr>
          <w:sz w:val="28"/>
          <w:szCs w:val="28"/>
        </w:rPr>
        <w:t>3) рассмотрение прогноза основных характеристик местного бюджета на очередной финансовый год и плановый период, основных направлений бю</w:t>
      </w:r>
      <w:r>
        <w:rPr>
          <w:sz w:val="28"/>
          <w:szCs w:val="28"/>
        </w:rPr>
        <w:t>д</w:t>
      </w:r>
      <w:r>
        <w:rPr>
          <w:sz w:val="28"/>
          <w:szCs w:val="28"/>
        </w:rPr>
        <w:t xml:space="preserve">жетной и налоговой политики </w:t>
      </w:r>
      <w:r>
        <w:rPr>
          <w:b/>
          <w:sz w:val="28"/>
          <w:szCs w:val="28"/>
        </w:rPr>
        <w:t xml:space="preserve"> </w:t>
      </w:r>
      <w:r>
        <w:rPr>
          <w:sz w:val="28"/>
          <w:szCs w:val="28"/>
        </w:rPr>
        <w:t>муниципального образования</w:t>
      </w:r>
      <w:r>
        <w:rPr>
          <w:b/>
          <w:sz w:val="28"/>
          <w:szCs w:val="28"/>
        </w:rPr>
        <w:t xml:space="preserve"> </w:t>
      </w:r>
      <w:r>
        <w:rPr>
          <w:sz w:val="28"/>
          <w:szCs w:val="28"/>
        </w:rPr>
        <w:t xml:space="preserve"> на очередной ф</w:t>
      </w:r>
      <w:r>
        <w:rPr>
          <w:sz w:val="28"/>
          <w:szCs w:val="28"/>
        </w:rPr>
        <w:t>и</w:t>
      </w:r>
      <w:r>
        <w:rPr>
          <w:sz w:val="28"/>
          <w:szCs w:val="28"/>
        </w:rPr>
        <w:t>нансовый год и плановый период; рассмотрение проекта местного бюджета на очередной финансовый год и плановый период;</w:t>
      </w:r>
    </w:p>
    <w:p w:rsidR="000A3C2C" w:rsidRDefault="000A3C2C" w:rsidP="000A3C2C">
      <w:pPr>
        <w:autoSpaceDE w:val="0"/>
        <w:autoSpaceDN w:val="0"/>
        <w:adjustRightInd w:val="0"/>
        <w:ind w:firstLine="709"/>
        <w:jc w:val="both"/>
        <w:rPr>
          <w:sz w:val="28"/>
          <w:szCs w:val="28"/>
        </w:rPr>
      </w:pPr>
      <w:r>
        <w:rPr>
          <w:sz w:val="28"/>
          <w:szCs w:val="28"/>
        </w:rPr>
        <w:t>4) проведение публичных слушаний по проекту местного бюджета и г</w:t>
      </w:r>
      <w:r>
        <w:rPr>
          <w:sz w:val="28"/>
          <w:szCs w:val="28"/>
        </w:rPr>
        <w:t>о</w:t>
      </w:r>
      <w:r>
        <w:rPr>
          <w:sz w:val="28"/>
          <w:szCs w:val="28"/>
        </w:rPr>
        <w:t>довому отчету об исполнении местного бюджета;</w:t>
      </w:r>
    </w:p>
    <w:p w:rsidR="000A3C2C" w:rsidRDefault="000A3C2C" w:rsidP="000A3C2C">
      <w:pPr>
        <w:autoSpaceDE w:val="0"/>
        <w:autoSpaceDN w:val="0"/>
        <w:adjustRightInd w:val="0"/>
        <w:ind w:firstLine="709"/>
        <w:jc w:val="both"/>
        <w:rPr>
          <w:sz w:val="28"/>
          <w:szCs w:val="28"/>
        </w:rPr>
      </w:pPr>
      <w:r>
        <w:rPr>
          <w:sz w:val="28"/>
          <w:szCs w:val="28"/>
        </w:rPr>
        <w:t>5) рассмотрение годового отчета об исполнении местного бюджета, пр</w:t>
      </w:r>
      <w:r>
        <w:rPr>
          <w:sz w:val="28"/>
          <w:szCs w:val="28"/>
        </w:rPr>
        <w:t>и</w:t>
      </w:r>
      <w:r>
        <w:rPr>
          <w:sz w:val="28"/>
          <w:szCs w:val="28"/>
        </w:rPr>
        <w:t>нятие решения об его утверждении;</w:t>
      </w:r>
    </w:p>
    <w:p w:rsidR="000A3C2C" w:rsidRDefault="000A3C2C" w:rsidP="000A3C2C">
      <w:pPr>
        <w:autoSpaceDE w:val="0"/>
        <w:autoSpaceDN w:val="0"/>
        <w:adjustRightInd w:val="0"/>
        <w:ind w:firstLine="709"/>
        <w:jc w:val="both"/>
        <w:rPr>
          <w:sz w:val="28"/>
          <w:szCs w:val="28"/>
        </w:rPr>
      </w:pPr>
      <w:bookmarkStart w:id="1" w:name="Par78"/>
      <w:bookmarkEnd w:id="1"/>
      <w:r>
        <w:rPr>
          <w:sz w:val="28"/>
          <w:szCs w:val="28"/>
        </w:rPr>
        <w:t>6) установление налоговых ставок и налоговых льгот по местным нал</w:t>
      </w:r>
      <w:r>
        <w:rPr>
          <w:sz w:val="28"/>
          <w:szCs w:val="28"/>
        </w:rPr>
        <w:t>о</w:t>
      </w:r>
      <w:r>
        <w:rPr>
          <w:sz w:val="28"/>
          <w:szCs w:val="28"/>
        </w:rPr>
        <w:t>гам, порядка и сроков уплаты местных налогов в соответствии с законодател</w:t>
      </w:r>
      <w:r>
        <w:rPr>
          <w:sz w:val="28"/>
          <w:szCs w:val="28"/>
        </w:rPr>
        <w:t>ь</w:t>
      </w:r>
      <w:r>
        <w:rPr>
          <w:sz w:val="28"/>
          <w:szCs w:val="28"/>
        </w:rPr>
        <w:t>ством Российской Федерации о налогах и сборах;</w:t>
      </w:r>
    </w:p>
    <w:p w:rsidR="000A3C2C" w:rsidRDefault="000A3C2C" w:rsidP="000A3C2C">
      <w:pPr>
        <w:autoSpaceDE w:val="0"/>
        <w:autoSpaceDN w:val="0"/>
        <w:adjustRightInd w:val="0"/>
        <w:ind w:firstLine="709"/>
        <w:jc w:val="both"/>
        <w:rPr>
          <w:sz w:val="28"/>
          <w:szCs w:val="28"/>
        </w:rPr>
      </w:pPr>
      <w:r>
        <w:rPr>
          <w:sz w:val="28"/>
          <w:szCs w:val="28"/>
        </w:rPr>
        <w:t>7) установление расходных обязательств муниципального образования</w:t>
      </w:r>
      <w:proofErr w:type="gramStart"/>
      <w:r>
        <w:rPr>
          <w:b/>
          <w:sz w:val="28"/>
          <w:szCs w:val="28"/>
        </w:rPr>
        <w:t xml:space="preserve"> </w:t>
      </w:r>
      <w:r>
        <w:rPr>
          <w:sz w:val="28"/>
          <w:szCs w:val="28"/>
        </w:rPr>
        <w:t xml:space="preserve"> ;</w:t>
      </w:r>
      <w:proofErr w:type="gramEnd"/>
    </w:p>
    <w:p w:rsidR="000A3C2C" w:rsidRDefault="000A3C2C" w:rsidP="000A3C2C">
      <w:pPr>
        <w:autoSpaceDE w:val="0"/>
        <w:autoSpaceDN w:val="0"/>
        <w:adjustRightInd w:val="0"/>
        <w:ind w:firstLine="709"/>
        <w:jc w:val="both"/>
        <w:rPr>
          <w:sz w:val="28"/>
          <w:szCs w:val="28"/>
        </w:rPr>
      </w:pPr>
      <w:r>
        <w:rPr>
          <w:sz w:val="28"/>
          <w:szCs w:val="28"/>
        </w:rPr>
        <w:t>8) установление нормативов отчислений доходов между бюджетами бюджетной системы Российской Федерации, не установленные бюджетным з</w:t>
      </w:r>
      <w:r>
        <w:rPr>
          <w:sz w:val="28"/>
          <w:szCs w:val="28"/>
        </w:rPr>
        <w:t>а</w:t>
      </w:r>
      <w:r>
        <w:rPr>
          <w:sz w:val="28"/>
          <w:szCs w:val="28"/>
        </w:rPr>
        <w:t>конодательством, в местный бюджет от отдельных налоговых и неналоговых доходов;</w:t>
      </w:r>
    </w:p>
    <w:p w:rsidR="000A3C2C" w:rsidRDefault="000A3C2C" w:rsidP="000A3C2C">
      <w:pPr>
        <w:autoSpaceDE w:val="0"/>
        <w:autoSpaceDN w:val="0"/>
        <w:adjustRightInd w:val="0"/>
        <w:ind w:firstLine="709"/>
        <w:jc w:val="both"/>
        <w:rPr>
          <w:sz w:val="28"/>
          <w:szCs w:val="28"/>
        </w:rPr>
      </w:pPr>
      <w:r>
        <w:rPr>
          <w:sz w:val="28"/>
          <w:szCs w:val="28"/>
        </w:rPr>
        <w:t>9) установление целей, порядка и условий предоставления субсидий из местного бюджета;</w:t>
      </w:r>
    </w:p>
    <w:p w:rsidR="000A3C2C" w:rsidRDefault="000A3C2C" w:rsidP="000A3C2C">
      <w:pPr>
        <w:autoSpaceDE w:val="0"/>
        <w:autoSpaceDN w:val="0"/>
        <w:adjustRightInd w:val="0"/>
        <w:ind w:firstLine="709"/>
        <w:jc w:val="both"/>
        <w:rPr>
          <w:sz w:val="28"/>
          <w:szCs w:val="28"/>
        </w:rPr>
      </w:pPr>
      <w:r>
        <w:rPr>
          <w:sz w:val="28"/>
          <w:szCs w:val="28"/>
        </w:rPr>
        <w:t>10) установление целей, порядка и условий предоставления иных ме</w:t>
      </w:r>
      <w:r>
        <w:rPr>
          <w:sz w:val="28"/>
          <w:szCs w:val="28"/>
        </w:rPr>
        <w:t>ж</w:t>
      </w:r>
      <w:r>
        <w:rPr>
          <w:sz w:val="28"/>
          <w:szCs w:val="28"/>
        </w:rPr>
        <w:t>бюджетных трансфертов из местного бюджета;</w:t>
      </w:r>
    </w:p>
    <w:p w:rsidR="000A3C2C" w:rsidRDefault="000A3C2C" w:rsidP="000A3C2C">
      <w:pPr>
        <w:autoSpaceDE w:val="0"/>
        <w:autoSpaceDN w:val="0"/>
        <w:adjustRightInd w:val="0"/>
        <w:ind w:firstLine="709"/>
        <w:jc w:val="both"/>
        <w:rPr>
          <w:sz w:val="28"/>
          <w:szCs w:val="28"/>
        </w:rPr>
      </w:pPr>
      <w:r>
        <w:rPr>
          <w:sz w:val="28"/>
          <w:szCs w:val="28"/>
        </w:rPr>
        <w:lastRenderedPageBreak/>
        <w:t>11) в случаях, предусмотренных законодательством Российской Федер</w:t>
      </w:r>
      <w:r>
        <w:rPr>
          <w:sz w:val="28"/>
          <w:szCs w:val="28"/>
        </w:rPr>
        <w:t>а</w:t>
      </w:r>
      <w:r>
        <w:rPr>
          <w:sz w:val="28"/>
          <w:szCs w:val="28"/>
        </w:rPr>
        <w:t>ции, установление ответственности за нарушение нормативных правовых актов муниципального образования</w:t>
      </w:r>
      <w:r>
        <w:rPr>
          <w:b/>
          <w:sz w:val="28"/>
          <w:szCs w:val="28"/>
        </w:rPr>
        <w:t xml:space="preserve"> </w:t>
      </w:r>
      <w:r>
        <w:rPr>
          <w:sz w:val="28"/>
          <w:szCs w:val="28"/>
        </w:rPr>
        <w:t xml:space="preserve"> по вопросам регулирования бюджетных прав</w:t>
      </w:r>
      <w:r>
        <w:rPr>
          <w:sz w:val="28"/>
          <w:szCs w:val="28"/>
        </w:rPr>
        <w:t>о</w:t>
      </w:r>
      <w:r>
        <w:rPr>
          <w:sz w:val="28"/>
          <w:szCs w:val="28"/>
        </w:rPr>
        <w:t>отношений;</w:t>
      </w:r>
    </w:p>
    <w:p w:rsidR="000A3C2C" w:rsidRDefault="000A3C2C" w:rsidP="000A3C2C">
      <w:pPr>
        <w:autoSpaceDE w:val="0"/>
        <w:autoSpaceDN w:val="0"/>
        <w:adjustRightInd w:val="0"/>
        <w:ind w:firstLine="709"/>
        <w:jc w:val="both"/>
        <w:rPr>
          <w:rFonts w:eastAsiaTheme="minorHAnsi"/>
          <w:sz w:val="28"/>
          <w:szCs w:val="28"/>
        </w:rPr>
      </w:pPr>
      <w:r>
        <w:rPr>
          <w:sz w:val="28"/>
          <w:szCs w:val="28"/>
        </w:rPr>
        <w:t>12) утверждение плана восстановления платежеспособности муниц</w:t>
      </w:r>
      <w:r>
        <w:rPr>
          <w:sz w:val="28"/>
          <w:szCs w:val="28"/>
        </w:rPr>
        <w:t>и</w:t>
      </w:r>
      <w:r>
        <w:rPr>
          <w:sz w:val="28"/>
          <w:szCs w:val="28"/>
        </w:rPr>
        <w:t>пального образования;</w:t>
      </w:r>
    </w:p>
    <w:p w:rsidR="000A3C2C" w:rsidRDefault="000A3C2C" w:rsidP="000A3C2C">
      <w:pPr>
        <w:autoSpaceDE w:val="0"/>
        <w:autoSpaceDN w:val="0"/>
        <w:adjustRightInd w:val="0"/>
        <w:ind w:firstLine="709"/>
        <w:jc w:val="both"/>
        <w:rPr>
          <w:sz w:val="28"/>
          <w:szCs w:val="28"/>
        </w:rPr>
      </w:pPr>
      <w:r>
        <w:rPr>
          <w:sz w:val="28"/>
          <w:szCs w:val="28"/>
        </w:rPr>
        <w:t>13) осуществление иных полномочий в соответствии с федеральным з</w:t>
      </w:r>
      <w:r>
        <w:rPr>
          <w:sz w:val="28"/>
          <w:szCs w:val="28"/>
        </w:rPr>
        <w:t>а</w:t>
      </w:r>
      <w:r>
        <w:rPr>
          <w:sz w:val="28"/>
          <w:szCs w:val="28"/>
        </w:rPr>
        <w:t>конодательством, законодательством Новосибирской области, нормативными правовыми актами органов местного самоуправления муниципального образ</w:t>
      </w:r>
      <w:r>
        <w:rPr>
          <w:sz w:val="28"/>
          <w:szCs w:val="28"/>
        </w:rPr>
        <w:t>о</w:t>
      </w:r>
      <w:r>
        <w:rPr>
          <w:sz w:val="28"/>
          <w:szCs w:val="28"/>
        </w:rPr>
        <w:t>вания</w:t>
      </w:r>
      <w:proofErr w:type="gramStart"/>
      <w:r>
        <w:rPr>
          <w:b/>
          <w:sz w:val="28"/>
          <w:szCs w:val="28"/>
        </w:rPr>
        <w:t xml:space="preserve"> </w:t>
      </w:r>
      <w:r>
        <w:rPr>
          <w:sz w:val="28"/>
          <w:szCs w:val="28"/>
        </w:rPr>
        <w:t>.</w:t>
      </w:r>
      <w:proofErr w:type="gramEnd"/>
    </w:p>
    <w:p w:rsidR="000A3C2C" w:rsidRDefault="000A3C2C" w:rsidP="000A3C2C">
      <w:pPr>
        <w:autoSpaceDE w:val="0"/>
        <w:autoSpaceDN w:val="0"/>
        <w:adjustRightInd w:val="0"/>
        <w:ind w:firstLine="709"/>
        <w:jc w:val="both"/>
        <w:rPr>
          <w:sz w:val="28"/>
          <w:szCs w:val="28"/>
        </w:rPr>
      </w:pPr>
      <w:r>
        <w:rPr>
          <w:sz w:val="28"/>
          <w:szCs w:val="28"/>
        </w:rPr>
        <w:t xml:space="preserve">2. Реализация </w:t>
      </w:r>
      <w:hyperlink r:id="rId14" w:anchor="Par70" w:history="1">
        <w:r>
          <w:rPr>
            <w:rStyle w:val="a5"/>
            <w:sz w:val="28"/>
            <w:szCs w:val="28"/>
          </w:rPr>
          <w:t>пунктов 1</w:t>
        </w:r>
      </w:hyperlink>
      <w:r>
        <w:rPr>
          <w:sz w:val="28"/>
          <w:szCs w:val="28"/>
        </w:rPr>
        <w:t xml:space="preserve">, 2, 5, </w:t>
      </w:r>
      <w:hyperlink r:id="rId15" w:anchor="Par78" w:history="1">
        <w:r>
          <w:rPr>
            <w:rStyle w:val="a5"/>
            <w:sz w:val="28"/>
            <w:szCs w:val="28"/>
          </w:rPr>
          <w:t>7</w:t>
        </w:r>
      </w:hyperlink>
      <w:r>
        <w:rPr>
          <w:sz w:val="28"/>
          <w:szCs w:val="28"/>
        </w:rPr>
        <w:t>, 9, 10, 11, 13 части 1 настоящей статьи осуществляется путем принятия решений.</w:t>
      </w:r>
    </w:p>
    <w:p w:rsidR="000A3C2C" w:rsidRDefault="000A3C2C" w:rsidP="000A3C2C">
      <w:pPr>
        <w:autoSpaceDE w:val="0"/>
        <w:autoSpaceDN w:val="0"/>
        <w:adjustRightInd w:val="0"/>
        <w:ind w:firstLine="709"/>
        <w:jc w:val="both"/>
        <w:rPr>
          <w:sz w:val="28"/>
          <w:szCs w:val="28"/>
        </w:rPr>
      </w:pPr>
    </w:p>
    <w:p w:rsidR="000A3C2C" w:rsidRDefault="000A3C2C" w:rsidP="000A3C2C">
      <w:pPr>
        <w:autoSpaceDE w:val="0"/>
        <w:autoSpaceDN w:val="0"/>
        <w:adjustRightInd w:val="0"/>
        <w:ind w:firstLine="709"/>
        <w:jc w:val="both"/>
        <w:rPr>
          <w:b/>
          <w:bCs/>
          <w:sz w:val="28"/>
          <w:szCs w:val="28"/>
        </w:rPr>
      </w:pPr>
      <w:r>
        <w:rPr>
          <w:b/>
          <w:bCs/>
          <w:sz w:val="28"/>
          <w:szCs w:val="28"/>
        </w:rPr>
        <w:t xml:space="preserve">Статья 6. Бюджетные полномочия администрации </w:t>
      </w:r>
      <w:r>
        <w:rPr>
          <w:b/>
          <w:sz w:val="28"/>
          <w:szCs w:val="28"/>
        </w:rPr>
        <w:t xml:space="preserve">муниципального образования  </w:t>
      </w:r>
    </w:p>
    <w:p w:rsidR="000A3C2C" w:rsidRDefault="000A3C2C" w:rsidP="000A3C2C">
      <w:pPr>
        <w:autoSpaceDE w:val="0"/>
        <w:autoSpaceDN w:val="0"/>
        <w:adjustRightInd w:val="0"/>
        <w:ind w:firstLine="709"/>
        <w:jc w:val="both"/>
        <w:rPr>
          <w:sz w:val="28"/>
          <w:szCs w:val="28"/>
        </w:rPr>
      </w:pPr>
    </w:p>
    <w:p w:rsidR="000A3C2C" w:rsidRDefault="000A3C2C" w:rsidP="000A3C2C">
      <w:pPr>
        <w:autoSpaceDE w:val="0"/>
        <w:autoSpaceDN w:val="0"/>
        <w:adjustRightInd w:val="0"/>
        <w:ind w:firstLine="709"/>
        <w:jc w:val="both"/>
        <w:rPr>
          <w:sz w:val="28"/>
          <w:szCs w:val="28"/>
        </w:rPr>
      </w:pPr>
      <w:r>
        <w:rPr>
          <w:sz w:val="28"/>
          <w:szCs w:val="28"/>
        </w:rPr>
        <w:t xml:space="preserve">К бюджетным полномочиям </w:t>
      </w:r>
      <w:r>
        <w:rPr>
          <w:bCs/>
          <w:sz w:val="28"/>
          <w:szCs w:val="28"/>
        </w:rPr>
        <w:t xml:space="preserve">администрации </w:t>
      </w:r>
      <w:r>
        <w:rPr>
          <w:sz w:val="28"/>
          <w:szCs w:val="28"/>
        </w:rPr>
        <w:t>муниципального образов</w:t>
      </w:r>
      <w:r>
        <w:rPr>
          <w:sz w:val="28"/>
          <w:szCs w:val="28"/>
        </w:rPr>
        <w:t>а</w:t>
      </w:r>
      <w:r>
        <w:rPr>
          <w:sz w:val="28"/>
          <w:szCs w:val="28"/>
        </w:rPr>
        <w:t>ния</w:t>
      </w:r>
      <w:r>
        <w:rPr>
          <w:b/>
          <w:sz w:val="28"/>
          <w:szCs w:val="28"/>
        </w:rPr>
        <w:t xml:space="preserve"> </w:t>
      </w:r>
      <w:r>
        <w:rPr>
          <w:sz w:val="28"/>
          <w:szCs w:val="28"/>
        </w:rPr>
        <w:t xml:space="preserve"> относятся:</w:t>
      </w:r>
    </w:p>
    <w:p w:rsidR="000A3C2C" w:rsidRDefault="000A3C2C" w:rsidP="000A3C2C">
      <w:pPr>
        <w:autoSpaceDE w:val="0"/>
        <w:autoSpaceDN w:val="0"/>
        <w:adjustRightInd w:val="0"/>
        <w:ind w:firstLine="709"/>
        <w:jc w:val="both"/>
        <w:rPr>
          <w:sz w:val="28"/>
          <w:szCs w:val="28"/>
        </w:rPr>
      </w:pPr>
      <w:r>
        <w:rPr>
          <w:sz w:val="28"/>
          <w:szCs w:val="28"/>
        </w:rPr>
        <w:t>1) рассмотрение и утверждение основных направлений бюджетной и налоговой политики муниципального образования</w:t>
      </w:r>
      <w:proofErr w:type="gramStart"/>
      <w:r>
        <w:rPr>
          <w:b/>
          <w:sz w:val="28"/>
          <w:szCs w:val="28"/>
        </w:rPr>
        <w:t xml:space="preserve"> </w:t>
      </w:r>
      <w:r>
        <w:rPr>
          <w:sz w:val="28"/>
          <w:szCs w:val="28"/>
        </w:rPr>
        <w:t>;</w:t>
      </w:r>
      <w:proofErr w:type="gramEnd"/>
    </w:p>
    <w:p w:rsidR="000A3C2C" w:rsidRDefault="000A3C2C" w:rsidP="000A3C2C">
      <w:pPr>
        <w:autoSpaceDE w:val="0"/>
        <w:autoSpaceDN w:val="0"/>
        <w:adjustRightInd w:val="0"/>
        <w:ind w:firstLine="709"/>
        <w:jc w:val="both"/>
        <w:rPr>
          <w:sz w:val="28"/>
          <w:szCs w:val="28"/>
        </w:rPr>
      </w:pPr>
      <w:r>
        <w:rPr>
          <w:sz w:val="28"/>
          <w:szCs w:val="28"/>
        </w:rPr>
        <w:t>2) установление порядка составления проекта местного бюджета и сроков разработки основных характеристик прогноза местного бюджета на очередной финансовый год и плановый период, прогноза местного бюджета на очередной финансовый год, проекта местного бюджета, а также порядка подготовки док</w:t>
      </w:r>
      <w:r>
        <w:rPr>
          <w:sz w:val="28"/>
          <w:szCs w:val="28"/>
        </w:rPr>
        <w:t>у</w:t>
      </w:r>
      <w:r>
        <w:rPr>
          <w:sz w:val="28"/>
          <w:szCs w:val="28"/>
        </w:rPr>
        <w:t>ментов и материалов, представляемых в Совет депутатов муниципального о</w:t>
      </w:r>
      <w:r>
        <w:rPr>
          <w:sz w:val="28"/>
          <w:szCs w:val="28"/>
        </w:rPr>
        <w:t>б</w:t>
      </w:r>
      <w:r>
        <w:rPr>
          <w:sz w:val="28"/>
          <w:szCs w:val="28"/>
        </w:rPr>
        <w:t>разования</w:t>
      </w:r>
      <w:r>
        <w:rPr>
          <w:b/>
          <w:sz w:val="28"/>
          <w:szCs w:val="28"/>
        </w:rPr>
        <w:t xml:space="preserve"> </w:t>
      </w:r>
      <w:r>
        <w:rPr>
          <w:sz w:val="28"/>
          <w:szCs w:val="28"/>
        </w:rPr>
        <w:t xml:space="preserve"> одновременно с проектом местного бюджета;</w:t>
      </w:r>
    </w:p>
    <w:p w:rsidR="000A3C2C" w:rsidRDefault="000A3C2C" w:rsidP="000A3C2C">
      <w:pPr>
        <w:autoSpaceDE w:val="0"/>
        <w:autoSpaceDN w:val="0"/>
        <w:adjustRightInd w:val="0"/>
        <w:ind w:firstLine="709"/>
        <w:jc w:val="both"/>
        <w:rPr>
          <w:sz w:val="28"/>
          <w:szCs w:val="28"/>
        </w:rPr>
      </w:pPr>
      <w:r>
        <w:rPr>
          <w:sz w:val="28"/>
          <w:szCs w:val="28"/>
        </w:rPr>
        <w:t>3) рассмотрение и одобрение прогноза основных характеристик местного бюджета на очередной финансовый год и плановый период и прогноза местн</w:t>
      </w:r>
      <w:r>
        <w:rPr>
          <w:sz w:val="28"/>
          <w:szCs w:val="28"/>
        </w:rPr>
        <w:t>о</w:t>
      </w:r>
      <w:r>
        <w:rPr>
          <w:sz w:val="28"/>
          <w:szCs w:val="28"/>
        </w:rPr>
        <w:t>го бюджета на очередной финансовый год;</w:t>
      </w:r>
    </w:p>
    <w:p w:rsidR="000A3C2C" w:rsidRDefault="000A3C2C" w:rsidP="000A3C2C">
      <w:pPr>
        <w:autoSpaceDE w:val="0"/>
        <w:autoSpaceDN w:val="0"/>
        <w:adjustRightInd w:val="0"/>
        <w:ind w:firstLine="709"/>
        <w:jc w:val="both"/>
        <w:rPr>
          <w:sz w:val="28"/>
          <w:szCs w:val="28"/>
        </w:rPr>
      </w:pPr>
      <w:r>
        <w:rPr>
          <w:sz w:val="28"/>
          <w:szCs w:val="28"/>
        </w:rPr>
        <w:t>4) обеспечение составления проекта местного бюджета, прогноза осно</w:t>
      </w:r>
      <w:r>
        <w:rPr>
          <w:sz w:val="28"/>
          <w:szCs w:val="28"/>
        </w:rPr>
        <w:t>в</w:t>
      </w:r>
      <w:r>
        <w:rPr>
          <w:sz w:val="28"/>
          <w:szCs w:val="28"/>
        </w:rPr>
        <w:t>ных характеристик местного бюджета на очередной финансовый год и план</w:t>
      </w:r>
      <w:r>
        <w:rPr>
          <w:sz w:val="28"/>
          <w:szCs w:val="28"/>
        </w:rPr>
        <w:t>о</w:t>
      </w:r>
      <w:r>
        <w:rPr>
          <w:sz w:val="28"/>
          <w:szCs w:val="28"/>
        </w:rPr>
        <w:t>вый период, прогноза местного бюджета на очередной финансовый год;</w:t>
      </w:r>
    </w:p>
    <w:p w:rsidR="000A3C2C" w:rsidRDefault="000A3C2C" w:rsidP="000A3C2C">
      <w:pPr>
        <w:autoSpaceDE w:val="0"/>
        <w:autoSpaceDN w:val="0"/>
        <w:adjustRightInd w:val="0"/>
        <w:ind w:firstLine="709"/>
        <w:jc w:val="both"/>
        <w:rPr>
          <w:sz w:val="28"/>
          <w:szCs w:val="28"/>
        </w:rPr>
      </w:pPr>
      <w:r>
        <w:rPr>
          <w:sz w:val="28"/>
          <w:szCs w:val="28"/>
        </w:rPr>
        <w:t>5) внесение проекта бюджета с необходимыми документами и матери</w:t>
      </w:r>
      <w:r>
        <w:rPr>
          <w:sz w:val="28"/>
          <w:szCs w:val="28"/>
        </w:rPr>
        <w:t>а</w:t>
      </w:r>
      <w:r>
        <w:rPr>
          <w:sz w:val="28"/>
          <w:szCs w:val="28"/>
        </w:rPr>
        <w:t>лами на утверждение в представительный орган;</w:t>
      </w:r>
    </w:p>
    <w:p w:rsidR="000A3C2C" w:rsidRDefault="000A3C2C" w:rsidP="000A3C2C">
      <w:pPr>
        <w:autoSpaceDE w:val="0"/>
        <w:autoSpaceDN w:val="0"/>
        <w:adjustRightInd w:val="0"/>
        <w:ind w:firstLine="709"/>
        <w:jc w:val="both"/>
        <w:rPr>
          <w:sz w:val="28"/>
          <w:szCs w:val="28"/>
        </w:rPr>
      </w:pPr>
      <w:r>
        <w:rPr>
          <w:sz w:val="28"/>
          <w:szCs w:val="28"/>
        </w:rPr>
        <w:t>6) обеспечение исполнения местного бюджета;</w:t>
      </w:r>
    </w:p>
    <w:p w:rsidR="000A3C2C" w:rsidRDefault="000A3C2C" w:rsidP="000A3C2C">
      <w:pPr>
        <w:autoSpaceDE w:val="0"/>
        <w:autoSpaceDN w:val="0"/>
        <w:adjustRightInd w:val="0"/>
        <w:ind w:firstLine="709"/>
        <w:jc w:val="both"/>
        <w:rPr>
          <w:sz w:val="28"/>
          <w:szCs w:val="28"/>
        </w:rPr>
      </w:pPr>
      <w:r>
        <w:rPr>
          <w:sz w:val="28"/>
          <w:szCs w:val="28"/>
        </w:rPr>
        <w:t xml:space="preserve">7) осуществление </w:t>
      </w:r>
      <w:proofErr w:type="gramStart"/>
      <w:r>
        <w:rPr>
          <w:sz w:val="28"/>
          <w:szCs w:val="28"/>
        </w:rPr>
        <w:t>контроля за</w:t>
      </w:r>
      <w:proofErr w:type="gramEnd"/>
      <w:r>
        <w:rPr>
          <w:sz w:val="28"/>
          <w:szCs w:val="28"/>
        </w:rPr>
        <w:t xml:space="preserve"> исполнением местного бюджета;</w:t>
      </w:r>
    </w:p>
    <w:p w:rsidR="000A3C2C" w:rsidRDefault="000A3C2C" w:rsidP="000A3C2C">
      <w:pPr>
        <w:widowControl w:val="0"/>
        <w:ind w:firstLine="709"/>
        <w:jc w:val="both"/>
        <w:rPr>
          <w:rFonts w:eastAsia="Calibri"/>
          <w:sz w:val="28"/>
          <w:szCs w:val="28"/>
        </w:rPr>
      </w:pPr>
      <w:r>
        <w:rPr>
          <w:sz w:val="28"/>
          <w:szCs w:val="28"/>
        </w:rPr>
        <w:t xml:space="preserve">8) </w:t>
      </w:r>
      <w:r>
        <w:rPr>
          <w:rFonts w:eastAsia="Calibri"/>
          <w:sz w:val="28"/>
          <w:szCs w:val="28"/>
        </w:rPr>
        <w:t>определение порядка осуществления полномочий органами муниц</w:t>
      </w:r>
      <w:r>
        <w:rPr>
          <w:rFonts w:eastAsia="Calibri"/>
          <w:sz w:val="28"/>
          <w:szCs w:val="28"/>
        </w:rPr>
        <w:t>и</w:t>
      </w:r>
      <w:r>
        <w:rPr>
          <w:rFonts w:eastAsia="Calibri"/>
          <w:sz w:val="28"/>
          <w:szCs w:val="28"/>
        </w:rPr>
        <w:t>пального финансового контроля по внутреннему муниципальному финансов</w:t>
      </w:r>
      <w:r>
        <w:rPr>
          <w:rFonts w:eastAsia="Calibri"/>
          <w:sz w:val="28"/>
          <w:szCs w:val="28"/>
        </w:rPr>
        <w:t>о</w:t>
      </w:r>
      <w:r>
        <w:rPr>
          <w:rFonts w:eastAsia="Calibri"/>
          <w:sz w:val="28"/>
          <w:szCs w:val="28"/>
        </w:rPr>
        <w:t>му контролю;</w:t>
      </w:r>
    </w:p>
    <w:p w:rsidR="000A3C2C" w:rsidRDefault="000A3C2C" w:rsidP="000A3C2C">
      <w:pPr>
        <w:autoSpaceDE w:val="0"/>
        <w:autoSpaceDN w:val="0"/>
        <w:adjustRightInd w:val="0"/>
        <w:ind w:firstLine="709"/>
        <w:jc w:val="both"/>
        <w:rPr>
          <w:rFonts w:eastAsiaTheme="minorHAnsi"/>
          <w:sz w:val="28"/>
          <w:szCs w:val="28"/>
        </w:rPr>
      </w:pPr>
      <w:r>
        <w:rPr>
          <w:sz w:val="28"/>
          <w:szCs w:val="28"/>
        </w:rPr>
        <w:t>9) обеспечение составления бюджетной отчетности;</w:t>
      </w:r>
    </w:p>
    <w:p w:rsidR="000A3C2C" w:rsidRDefault="000A3C2C" w:rsidP="000A3C2C">
      <w:pPr>
        <w:autoSpaceDE w:val="0"/>
        <w:autoSpaceDN w:val="0"/>
        <w:adjustRightInd w:val="0"/>
        <w:ind w:firstLine="709"/>
        <w:jc w:val="both"/>
        <w:rPr>
          <w:sz w:val="28"/>
          <w:szCs w:val="28"/>
        </w:rPr>
      </w:pPr>
      <w:r>
        <w:rPr>
          <w:sz w:val="28"/>
          <w:szCs w:val="28"/>
        </w:rPr>
        <w:t>10) представление отчета об исполнении бюджета на утверждение пре</w:t>
      </w:r>
      <w:r>
        <w:rPr>
          <w:sz w:val="28"/>
          <w:szCs w:val="28"/>
        </w:rPr>
        <w:t>д</w:t>
      </w:r>
      <w:r>
        <w:rPr>
          <w:sz w:val="28"/>
          <w:szCs w:val="28"/>
        </w:rPr>
        <w:t>ставительным органом;</w:t>
      </w:r>
    </w:p>
    <w:p w:rsidR="000A3C2C" w:rsidRDefault="000A3C2C" w:rsidP="000A3C2C">
      <w:pPr>
        <w:autoSpaceDE w:val="0"/>
        <w:autoSpaceDN w:val="0"/>
        <w:adjustRightInd w:val="0"/>
        <w:jc w:val="both"/>
        <w:rPr>
          <w:sz w:val="28"/>
          <w:szCs w:val="28"/>
        </w:rPr>
      </w:pPr>
      <w:r>
        <w:rPr>
          <w:sz w:val="28"/>
          <w:szCs w:val="28"/>
        </w:rPr>
        <w:t xml:space="preserve">         11) обеспечение управления муниципальным долгом;</w:t>
      </w:r>
    </w:p>
    <w:p w:rsidR="000A3C2C" w:rsidRDefault="000A3C2C" w:rsidP="000A3C2C">
      <w:pPr>
        <w:autoSpaceDE w:val="0"/>
        <w:autoSpaceDN w:val="0"/>
        <w:adjustRightInd w:val="0"/>
        <w:ind w:firstLine="709"/>
        <w:jc w:val="both"/>
        <w:rPr>
          <w:sz w:val="28"/>
          <w:szCs w:val="28"/>
        </w:rPr>
      </w:pPr>
      <w:r>
        <w:rPr>
          <w:sz w:val="28"/>
          <w:szCs w:val="28"/>
        </w:rPr>
        <w:t>12) принятие в соответствии с законодательством Российской Федерации, нормативных правовых актов органов местного самоуправления муниципал</w:t>
      </w:r>
      <w:r>
        <w:rPr>
          <w:sz w:val="28"/>
          <w:szCs w:val="28"/>
        </w:rPr>
        <w:t>ь</w:t>
      </w:r>
      <w:r>
        <w:rPr>
          <w:sz w:val="28"/>
          <w:szCs w:val="28"/>
        </w:rPr>
        <w:lastRenderedPageBreak/>
        <w:t>ного образования, устанавливающих расходные обязательства муниципального образования;</w:t>
      </w:r>
    </w:p>
    <w:p w:rsidR="000A3C2C" w:rsidRDefault="000A3C2C" w:rsidP="000A3C2C">
      <w:pPr>
        <w:autoSpaceDE w:val="0"/>
        <w:autoSpaceDN w:val="0"/>
        <w:adjustRightInd w:val="0"/>
        <w:ind w:firstLine="709"/>
        <w:jc w:val="both"/>
        <w:rPr>
          <w:sz w:val="28"/>
          <w:szCs w:val="28"/>
        </w:rPr>
      </w:pPr>
      <w:r>
        <w:rPr>
          <w:sz w:val="28"/>
          <w:szCs w:val="28"/>
        </w:rPr>
        <w:t>13) исполнение расходных обязательств муниципального образования</w:t>
      </w:r>
      <w:proofErr w:type="gramStart"/>
      <w:r>
        <w:rPr>
          <w:b/>
          <w:sz w:val="28"/>
          <w:szCs w:val="28"/>
        </w:rPr>
        <w:t xml:space="preserve"> </w:t>
      </w:r>
      <w:r>
        <w:rPr>
          <w:sz w:val="28"/>
          <w:szCs w:val="28"/>
        </w:rPr>
        <w:t xml:space="preserve"> ;</w:t>
      </w:r>
      <w:proofErr w:type="gramEnd"/>
    </w:p>
    <w:p w:rsidR="000A3C2C" w:rsidRDefault="000A3C2C" w:rsidP="000A3C2C">
      <w:pPr>
        <w:autoSpaceDE w:val="0"/>
        <w:autoSpaceDN w:val="0"/>
        <w:adjustRightInd w:val="0"/>
        <w:ind w:firstLine="709"/>
        <w:jc w:val="both"/>
        <w:rPr>
          <w:sz w:val="28"/>
          <w:szCs w:val="28"/>
        </w:rPr>
      </w:pPr>
      <w:r>
        <w:rPr>
          <w:sz w:val="28"/>
          <w:szCs w:val="28"/>
        </w:rPr>
        <w:t>14) установление порядка использования бюджетных ассигнований р</w:t>
      </w:r>
      <w:r>
        <w:rPr>
          <w:sz w:val="28"/>
          <w:szCs w:val="28"/>
        </w:rPr>
        <w:t>е</w:t>
      </w:r>
      <w:r>
        <w:rPr>
          <w:sz w:val="28"/>
          <w:szCs w:val="28"/>
        </w:rPr>
        <w:t>зервного фонда администрации муниципального образования</w:t>
      </w:r>
      <w:proofErr w:type="gramStart"/>
      <w:r>
        <w:rPr>
          <w:b/>
          <w:sz w:val="28"/>
          <w:szCs w:val="28"/>
        </w:rPr>
        <w:t xml:space="preserve"> </w:t>
      </w:r>
      <w:r>
        <w:rPr>
          <w:sz w:val="28"/>
          <w:szCs w:val="28"/>
        </w:rPr>
        <w:t xml:space="preserve"> ;</w:t>
      </w:r>
      <w:proofErr w:type="gramEnd"/>
    </w:p>
    <w:p w:rsidR="000A3C2C" w:rsidRDefault="000A3C2C" w:rsidP="000A3C2C">
      <w:pPr>
        <w:autoSpaceDE w:val="0"/>
        <w:autoSpaceDN w:val="0"/>
        <w:adjustRightInd w:val="0"/>
        <w:ind w:firstLine="709"/>
        <w:jc w:val="both"/>
        <w:rPr>
          <w:sz w:val="28"/>
          <w:szCs w:val="28"/>
        </w:rPr>
      </w:pPr>
      <w:r>
        <w:rPr>
          <w:sz w:val="28"/>
          <w:szCs w:val="28"/>
        </w:rPr>
        <w:t>15) принятие решений по использованию бюджетных ассигнований р</w:t>
      </w:r>
      <w:r>
        <w:rPr>
          <w:sz w:val="28"/>
          <w:szCs w:val="28"/>
        </w:rPr>
        <w:t>е</w:t>
      </w:r>
      <w:r>
        <w:rPr>
          <w:sz w:val="28"/>
          <w:szCs w:val="28"/>
        </w:rPr>
        <w:t>зервного фонда администрации муниципального образования</w:t>
      </w:r>
      <w:proofErr w:type="gramStart"/>
      <w:r>
        <w:rPr>
          <w:b/>
          <w:sz w:val="28"/>
          <w:szCs w:val="28"/>
        </w:rPr>
        <w:t xml:space="preserve"> </w:t>
      </w:r>
      <w:r>
        <w:rPr>
          <w:sz w:val="28"/>
          <w:szCs w:val="28"/>
        </w:rPr>
        <w:t xml:space="preserve"> ;</w:t>
      </w:r>
      <w:proofErr w:type="gramEnd"/>
    </w:p>
    <w:p w:rsidR="000A3C2C" w:rsidRDefault="000A3C2C" w:rsidP="000A3C2C">
      <w:pPr>
        <w:autoSpaceDE w:val="0"/>
        <w:autoSpaceDN w:val="0"/>
        <w:adjustRightInd w:val="0"/>
        <w:ind w:firstLine="709"/>
        <w:jc w:val="both"/>
        <w:rPr>
          <w:sz w:val="28"/>
          <w:szCs w:val="28"/>
        </w:rPr>
      </w:pPr>
      <w:r>
        <w:rPr>
          <w:sz w:val="28"/>
          <w:szCs w:val="28"/>
        </w:rPr>
        <w:t>16) заключение договоров о предоставлении муниципальных гарантий муниципального образования,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w:t>
      </w:r>
      <w:r>
        <w:rPr>
          <w:sz w:val="28"/>
          <w:szCs w:val="28"/>
        </w:rPr>
        <w:t>а</w:t>
      </w:r>
      <w:r>
        <w:rPr>
          <w:sz w:val="28"/>
          <w:szCs w:val="28"/>
        </w:rPr>
        <w:t>тельств по гарантии;</w:t>
      </w:r>
    </w:p>
    <w:p w:rsidR="000A3C2C" w:rsidRDefault="000A3C2C" w:rsidP="000A3C2C">
      <w:pPr>
        <w:autoSpaceDE w:val="0"/>
        <w:autoSpaceDN w:val="0"/>
        <w:adjustRightInd w:val="0"/>
        <w:ind w:firstLine="709"/>
        <w:jc w:val="both"/>
        <w:rPr>
          <w:sz w:val="28"/>
          <w:szCs w:val="28"/>
        </w:rPr>
      </w:pPr>
      <w:r>
        <w:rPr>
          <w:sz w:val="28"/>
          <w:szCs w:val="28"/>
        </w:rPr>
        <w:t>17) предоставление муниципальных гарантий муниципального образов</w:t>
      </w:r>
      <w:r>
        <w:rPr>
          <w:sz w:val="28"/>
          <w:szCs w:val="28"/>
        </w:rPr>
        <w:t>а</w:t>
      </w:r>
      <w:r>
        <w:rPr>
          <w:sz w:val="28"/>
          <w:szCs w:val="28"/>
        </w:rPr>
        <w:t>ния</w:t>
      </w:r>
      <w:proofErr w:type="gramStart"/>
      <w:r>
        <w:rPr>
          <w:b/>
          <w:sz w:val="28"/>
          <w:szCs w:val="28"/>
        </w:rPr>
        <w:t xml:space="preserve"> </w:t>
      </w:r>
      <w:r>
        <w:rPr>
          <w:sz w:val="28"/>
          <w:szCs w:val="28"/>
        </w:rPr>
        <w:t>;</w:t>
      </w:r>
      <w:proofErr w:type="gramEnd"/>
    </w:p>
    <w:p w:rsidR="000A3C2C" w:rsidRDefault="000A3C2C" w:rsidP="000A3C2C">
      <w:pPr>
        <w:autoSpaceDE w:val="0"/>
        <w:autoSpaceDN w:val="0"/>
        <w:adjustRightInd w:val="0"/>
        <w:ind w:firstLine="709"/>
        <w:jc w:val="both"/>
        <w:rPr>
          <w:sz w:val="28"/>
          <w:szCs w:val="28"/>
        </w:rPr>
      </w:pPr>
      <w:r>
        <w:rPr>
          <w:sz w:val="28"/>
          <w:szCs w:val="28"/>
        </w:rPr>
        <w:t>18) принятие нормативных правовых актов о списании с муниципального долга долговых обязательств, выраженных в валюте Российской Федерации, в соответствии с бюджетным законодательством;</w:t>
      </w:r>
    </w:p>
    <w:p w:rsidR="000A3C2C" w:rsidRDefault="000A3C2C" w:rsidP="000A3C2C">
      <w:pPr>
        <w:widowControl w:val="0"/>
        <w:autoSpaceDE w:val="0"/>
        <w:autoSpaceDN w:val="0"/>
        <w:adjustRightInd w:val="0"/>
        <w:ind w:firstLine="709"/>
        <w:jc w:val="both"/>
        <w:rPr>
          <w:sz w:val="28"/>
          <w:szCs w:val="28"/>
        </w:rPr>
      </w:pPr>
      <w:r>
        <w:rPr>
          <w:sz w:val="28"/>
          <w:szCs w:val="28"/>
        </w:rPr>
        <w:t>19) принятие решений о списании сумм задолженности по бюджетным кредитам;</w:t>
      </w:r>
    </w:p>
    <w:p w:rsidR="000A3C2C" w:rsidRDefault="000A3C2C" w:rsidP="000A3C2C">
      <w:pPr>
        <w:widowControl w:val="0"/>
        <w:autoSpaceDE w:val="0"/>
        <w:autoSpaceDN w:val="0"/>
        <w:adjustRightInd w:val="0"/>
        <w:ind w:firstLine="709"/>
        <w:jc w:val="both"/>
        <w:rPr>
          <w:sz w:val="28"/>
          <w:szCs w:val="28"/>
        </w:rPr>
      </w:pPr>
      <w:r>
        <w:rPr>
          <w:sz w:val="28"/>
          <w:szCs w:val="28"/>
        </w:rPr>
        <w:t>20) установление порядка проведения реструктуризации обязательств (задолженности) по бюджетному кредиту;</w:t>
      </w:r>
    </w:p>
    <w:p w:rsidR="000A3C2C" w:rsidRDefault="000A3C2C" w:rsidP="000A3C2C">
      <w:pPr>
        <w:autoSpaceDE w:val="0"/>
        <w:autoSpaceDN w:val="0"/>
        <w:adjustRightInd w:val="0"/>
        <w:ind w:firstLine="709"/>
        <w:jc w:val="both"/>
        <w:rPr>
          <w:rFonts w:eastAsiaTheme="minorHAnsi"/>
          <w:sz w:val="28"/>
          <w:szCs w:val="28"/>
          <w:lang w:eastAsia="en-US"/>
        </w:rPr>
      </w:pPr>
      <w:r>
        <w:rPr>
          <w:sz w:val="28"/>
          <w:szCs w:val="28"/>
        </w:rPr>
        <w:t>21) предоставление межбюджетных трансфертов из местного бюджета;</w:t>
      </w:r>
    </w:p>
    <w:p w:rsidR="000A3C2C" w:rsidRDefault="000A3C2C" w:rsidP="000A3C2C">
      <w:pPr>
        <w:autoSpaceDE w:val="0"/>
        <w:autoSpaceDN w:val="0"/>
        <w:adjustRightInd w:val="0"/>
        <w:ind w:firstLine="709"/>
        <w:jc w:val="both"/>
        <w:rPr>
          <w:sz w:val="28"/>
          <w:szCs w:val="28"/>
        </w:rPr>
      </w:pPr>
      <w:r>
        <w:rPr>
          <w:sz w:val="28"/>
          <w:szCs w:val="28"/>
        </w:rPr>
        <w:t>22) утверждение порядков финансирования мероприятий, предусмотре</w:t>
      </w:r>
      <w:r>
        <w:rPr>
          <w:sz w:val="28"/>
          <w:szCs w:val="28"/>
        </w:rPr>
        <w:t>н</w:t>
      </w:r>
      <w:r>
        <w:rPr>
          <w:sz w:val="28"/>
          <w:szCs w:val="28"/>
        </w:rPr>
        <w:t>ных муниципальными программами муниципального образования</w:t>
      </w:r>
      <w:r>
        <w:rPr>
          <w:b/>
          <w:sz w:val="28"/>
          <w:szCs w:val="28"/>
        </w:rPr>
        <w:t>.</w:t>
      </w:r>
    </w:p>
    <w:p w:rsidR="000A3C2C" w:rsidRDefault="000A3C2C" w:rsidP="000A3C2C">
      <w:pPr>
        <w:autoSpaceDE w:val="0"/>
        <w:autoSpaceDN w:val="0"/>
        <w:adjustRightInd w:val="0"/>
        <w:ind w:firstLine="709"/>
        <w:jc w:val="both"/>
        <w:rPr>
          <w:sz w:val="28"/>
          <w:szCs w:val="28"/>
        </w:rPr>
      </w:pPr>
      <w:r>
        <w:rPr>
          <w:sz w:val="28"/>
          <w:szCs w:val="28"/>
        </w:rPr>
        <w:t>23) установление порядка определения объема и предоставления субс</w:t>
      </w:r>
      <w:r>
        <w:rPr>
          <w:sz w:val="28"/>
          <w:szCs w:val="28"/>
        </w:rPr>
        <w:t>и</w:t>
      </w:r>
      <w:r>
        <w:rPr>
          <w:sz w:val="28"/>
          <w:szCs w:val="28"/>
        </w:rPr>
        <w:t>дий некоммерческим организациям, не являющимся муниципальными учр</w:t>
      </w:r>
      <w:r>
        <w:rPr>
          <w:sz w:val="28"/>
          <w:szCs w:val="28"/>
        </w:rPr>
        <w:t>е</w:t>
      </w:r>
      <w:r>
        <w:rPr>
          <w:sz w:val="28"/>
          <w:szCs w:val="28"/>
        </w:rPr>
        <w:t>ждениями;</w:t>
      </w:r>
    </w:p>
    <w:p w:rsidR="000A3C2C" w:rsidRDefault="000A3C2C" w:rsidP="000A3C2C">
      <w:pPr>
        <w:autoSpaceDE w:val="0"/>
        <w:autoSpaceDN w:val="0"/>
        <w:adjustRightInd w:val="0"/>
        <w:ind w:firstLine="709"/>
        <w:jc w:val="both"/>
        <w:rPr>
          <w:sz w:val="28"/>
          <w:szCs w:val="28"/>
        </w:rPr>
      </w:pPr>
      <w:r>
        <w:rPr>
          <w:sz w:val="28"/>
          <w:szCs w:val="28"/>
        </w:rPr>
        <w:t>24) установление предельных объемов размещения муниципальных це</w:t>
      </w:r>
      <w:r>
        <w:rPr>
          <w:sz w:val="28"/>
          <w:szCs w:val="28"/>
        </w:rPr>
        <w:t>н</w:t>
      </w:r>
      <w:r>
        <w:rPr>
          <w:sz w:val="28"/>
          <w:szCs w:val="28"/>
        </w:rPr>
        <w:t>ных бумаг муниципального образования</w:t>
      </w:r>
      <w:r>
        <w:rPr>
          <w:b/>
          <w:sz w:val="28"/>
          <w:szCs w:val="28"/>
        </w:rPr>
        <w:t xml:space="preserve"> </w:t>
      </w:r>
      <w:r>
        <w:rPr>
          <w:sz w:val="28"/>
          <w:szCs w:val="28"/>
        </w:rPr>
        <w:t xml:space="preserve"> на очередной финансовый год и ка</w:t>
      </w:r>
      <w:r>
        <w:rPr>
          <w:sz w:val="28"/>
          <w:szCs w:val="28"/>
        </w:rPr>
        <w:t>ж</w:t>
      </w:r>
      <w:r>
        <w:rPr>
          <w:sz w:val="28"/>
          <w:szCs w:val="28"/>
        </w:rPr>
        <w:t>дый год планового периода по номинальной стоимости;</w:t>
      </w:r>
    </w:p>
    <w:p w:rsidR="000A3C2C" w:rsidRDefault="000A3C2C" w:rsidP="000A3C2C">
      <w:pPr>
        <w:autoSpaceDE w:val="0"/>
        <w:autoSpaceDN w:val="0"/>
        <w:adjustRightInd w:val="0"/>
        <w:ind w:firstLine="709"/>
        <w:jc w:val="both"/>
        <w:rPr>
          <w:sz w:val="28"/>
          <w:szCs w:val="28"/>
        </w:rPr>
      </w:pPr>
      <w:r>
        <w:rPr>
          <w:sz w:val="28"/>
          <w:szCs w:val="28"/>
        </w:rPr>
        <w:t>25) представление в Совет депутатов муниципального образования</w:t>
      </w:r>
      <w:r>
        <w:rPr>
          <w:b/>
          <w:sz w:val="28"/>
          <w:szCs w:val="28"/>
        </w:rPr>
        <w:t xml:space="preserve"> </w:t>
      </w:r>
      <w:r>
        <w:rPr>
          <w:sz w:val="28"/>
          <w:szCs w:val="28"/>
        </w:rPr>
        <w:t xml:space="preserve"> отч</w:t>
      </w:r>
      <w:r>
        <w:rPr>
          <w:sz w:val="28"/>
          <w:szCs w:val="28"/>
        </w:rPr>
        <w:t>е</w:t>
      </w:r>
      <w:r>
        <w:rPr>
          <w:sz w:val="28"/>
          <w:szCs w:val="28"/>
        </w:rPr>
        <w:t>та и иной бюджетной отчетности об исполнении местного бюджета;</w:t>
      </w:r>
    </w:p>
    <w:p w:rsidR="000A3C2C" w:rsidRDefault="000A3C2C" w:rsidP="000A3C2C">
      <w:pPr>
        <w:autoSpaceDE w:val="0"/>
        <w:autoSpaceDN w:val="0"/>
        <w:adjustRightInd w:val="0"/>
        <w:ind w:firstLine="709"/>
        <w:jc w:val="both"/>
        <w:rPr>
          <w:sz w:val="28"/>
          <w:szCs w:val="28"/>
        </w:rPr>
      </w:pPr>
      <w:r>
        <w:rPr>
          <w:sz w:val="28"/>
          <w:szCs w:val="28"/>
        </w:rPr>
        <w:t>26)  утверждение отчета об исполнении местного бюджета за первый квартал, полугодие, девять месяцев текущего финансового года;</w:t>
      </w:r>
    </w:p>
    <w:p w:rsidR="000A3C2C" w:rsidRDefault="000A3C2C" w:rsidP="000A3C2C">
      <w:pPr>
        <w:autoSpaceDE w:val="0"/>
        <w:autoSpaceDN w:val="0"/>
        <w:adjustRightInd w:val="0"/>
        <w:ind w:firstLine="709"/>
        <w:jc w:val="both"/>
        <w:rPr>
          <w:sz w:val="28"/>
          <w:szCs w:val="28"/>
        </w:rPr>
      </w:pPr>
      <w:r>
        <w:rPr>
          <w:sz w:val="28"/>
          <w:szCs w:val="28"/>
        </w:rPr>
        <w:t>27) установление порядка принятия решения о подготовке и реализации бюджетных инвестиций в объекты муниципальной собственности муниципал</w:t>
      </w:r>
      <w:r>
        <w:rPr>
          <w:sz w:val="28"/>
          <w:szCs w:val="28"/>
        </w:rPr>
        <w:t>ь</w:t>
      </w:r>
      <w:r>
        <w:rPr>
          <w:sz w:val="28"/>
          <w:szCs w:val="28"/>
        </w:rPr>
        <w:t>ного образования;</w:t>
      </w:r>
    </w:p>
    <w:p w:rsidR="000A3C2C" w:rsidRDefault="000A3C2C" w:rsidP="000A3C2C">
      <w:pPr>
        <w:autoSpaceDE w:val="0"/>
        <w:autoSpaceDN w:val="0"/>
        <w:adjustRightInd w:val="0"/>
        <w:ind w:firstLine="709"/>
        <w:jc w:val="both"/>
        <w:rPr>
          <w:sz w:val="28"/>
          <w:szCs w:val="28"/>
        </w:rPr>
      </w:pPr>
      <w:r>
        <w:rPr>
          <w:sz w:val="28"/>
          <w:szCs w:val="28"/>
        </w:rPr>
        <w:t>28) установление порядка осуществления бюджетных инвестиций в фо</w:t>
      </w:r>
      <w:r>
        <w:rPr>
          <w:sz w:val="28"/>
          <w:szCs w:val="28"/>
        </w:rPr>
        <w:t>р</w:t>
      </w:r>
      <w:r>
        <w:rPr>
          <w:sz w:val="28"/>
          <w:szCs w:val="28"/>
        </w:rPr>
        <w:t>ме капитальных вложений в объекты муниципальной собственности муниц</w:t>
      </w:r>
      <w:r>
        <w:rPr>
          <w:sz w:val="28"/>
          <w:szCs w:val="28"/>
        </w:rPr>
        <w:t>и</w:t>
      </w:r>
      <w:r>
        <w:rPr>
          <w:sz w:val="28"/>
          <w:szCs w:val="28"/>
        </w:rPr>
        <w:t>пального образования и принятия решений о подготовке и реализации бюдже</w:t>
      </w:r>
      <w:r>
        <w:rPr>
          <w:sz w:val="28"/>
          <w:szCs w:val="28"/>
        </w:rPr>
        <w:t>т</w:t>
      </w:r>
      <w:r>
        <w:rPr>
          <w:sz w:val="28"/>
          <w:szCs w:val="28"/>
        </w:rPr>
        <w:t>ных инвестиций в указанные объекты;</w:t>
      </w:r>
    </w:p>
    <w:p w:rsidR="000A3C2C" w:rsidRDefault="000A3C2C" w:rsidP="000A3C2C">
      <w:pPr>
        <w:autoSpaceDE w:val="0"/>
        <w:autoSpaceDN w:val="0"/>
        <w:adjustRightInd w:val="0"/>
        <w:ind w:firstLine="709"/>
        <w:jc w:val="both"/>
        <w:rPr>
          <w:sz w:val="28"/>
          <w:szCs w:val="28"/>
        </w:rPr>
      </w:pPr>
      <w:r>
        <w:rPr>
          <w:sz w:val="28"/>
          <w:szCs w:val="28"/>
        </w:rPr>
        <w:t>29) обеспечение опубликования ежеквартальных сведений о ходе испо</w:t>
      </w:r>
      <w:r>
        <w:rPr>
          <w:sz w:val="28"/>
          <w:szCs w:val="28"/>
        </w:rPr>
        <w:t>л</w:t>
      </w:r>
      <w:r>
        <w:rPr>
          <w:sz w:val="28"/>
          <w:szCs w:val="28"/>
        </w:rPr>
        <w:t>нения местного бюджета;</w:t>
      </w:r>
    </w:p>
    <w:p w:rsidR="000A3C2C" w:rsidRDefault="000A3C2C" w:rsidP="000A3C2C">
      <w:pPr>
        <w:autoSpaceDE w:val="0"/>
        <w:autoSpaceDN w:val="0"/>
        <w:adjustRightInd w:val="0"/>
        <w:ind w:firstLine="709"/>
        <w:jc w:val="both"/>
        <w:rPr>
          <w:sz w:val="28"/>
          <w:szCs w:val="28"/>
        </w:rPr>
      </w:pPr>
      <w:r>
        <w:rPr>
          <w:sz w:val="28"/>
          <w:szCs w:val="28"/>
        </w:rPr>
        <w:t>30) принятие решений о заключении от имени муниципального образов</w:t>
      </w:r>
      <w:r>
        <w:rPr>
          <w:sz w:val="28"/>
          <w:szCs w:val="28"/>
        </w:rPr>
        <w:t>а</w:t>
      </w:r>
      <w:r>
        <w:rPr>
          <w:sz w:val="28"/>
          <w:szCs w:val="28"/>
        </w:rPr>
        <w:t>ния</w:t>
      </w:r>
      <w:r>
        <w:rPr>
          <w:b/>
          <w:sz w:val="28"/>
          <w:szCs w:val="28"/>
        </w:rPr>
        <w:t xml:space="preserve"> </w:t>
      </w:r>
      <w:r>
        <w:rPr>
          <w:sz w:val="28"/>
          <w:szCs w:val="28"/>
        </w:rPr>
        <w:t xml:space="preserve"> муниципальных контрактов, предметами которых являются выполнение </w:t>
      </w:r>
      <w:r>
        <w:rPr>
          <w:sz w:val="28"/>
          <w:szCs w:val="28"/>
        </w:rPr>
        <w:lastRenderedPageBreak/>
        <w:t>работ, оказание услуг, длительность производственного цикла выполнения, оказания которых превышает срок действия утвержденных лимитов бюдже</w:t>
      </w:r>
      <w:r>
        <w:rPr>
          <w:sz w:val="28"/>
          <w:szCs w:val="28"/>
        </w:rPr>
        <w:t>т</w:t>
      </w:r>
      <w:r>
        <w:rPr>
          <w:sz w:val="28"/>
          <w:szCs w:val="28"/>
        </w:rPr>
        <w:t>ных обязательств, в пределах средств, установленных на соответствующие цели решениями администрации муниципального образования</w:t>
      </w:r>
      <w:r>
        <w:rPr>
          <w:b/>
          <w:sz w:val="28"/>
          <w:szCs w:val="28"/>
        </w:rPr>
        <w:t xml:space="preserve"> </w:t>
      </w:r>
      <w:r>
        <w:rPr>
          <w:sz w:val="28"/>
          <w:szCs w:val="28"/>
        </w:rPr>
        <w:t xml:space="preserve"> о подготовке и ре</w:t>
      </w:r>
      <w:r>
        <w:rPr>
          <w:sz w:val="28"/>
          <w:szCs w:val="28"/>
        </w:rPr>
        <w:t>а</w:t>
      </w:r>
      <w:r>
        <w:rPr>
          <w:sz w:val="28"/>
          <w:szCs w:val="28"/>
        </w:rPr>
        <w:t>лизации бюджетных инвестиций в объекты муниципальной собственности м</w:t>
      </w:r>
      <w:r>
        <w:rPr>
          <w:sz w:val="28"/>
          <w:szCs w:val="28"/>
        </w:rPr>
        <w:t>у</w:t>
      </w:r>
      <w:r>
        <w:rPr>
          <w:sz w:val="28"/>
          <w:szCs w:val="28"/>
        </w:rPr>
        <w:t>ниципального образования</w:t>
      </w:r>
      <w:proofErr w:type="gramStart"/>
      <w:r>
        <w:rPr>
          <w:b/>
          <w:sz w:val="28"/>
          <w:szCs w:val="28"/>
        </w:rPr>
        <w:t xml:space="preserve"> </w:t>
      </w:r>
      <w:r>
        <w:rPr>
          <w:sz w:val="28"/>
          <w:szCs w:val="28"/>
        </w:rPr>
        <w:t>,</w:t>
      </w:r>
      <w:proofErr w:type="gramEnd"/>
      <w:r>
        <w:rPr>
          <w:sz w:val="28"/>
          <w:szCs w:val="28"/>
        </w:rPr>
        <w:t xml:space="preserve"> на срок реализации указанных решений;</w:t>
      </w:r>
    </w:p>
    <w:p w:rsidR="000A3C2C" w:rsidRDefault="000A3C2C" w:rsidP="000A3C2C">
      <w:pPr>
        <w:autoSpaceDE w:val="0"/>
        <w:autoSpaceDN w:val="0"/>
        <w:adjustRightInd w:val="0"/>
        <w:ind w:firstLine="709"/>
        <w:jc w:val="both"/>
        <w:rPr>
          <w:sz w:val="28"/>
          <w:szCs w:val="28"/>
        </w:rPr>
      </w:pPr>
      <w:r>
        <w:rPr>
          <w:sz w:val="28"/>
          <w:szCs w:val="28"/>
        </w:rPr>
        <w:t>31) установление случаев заключения от имени муниципального образ</w:t>
      </w:r>
      <w:r>
        <w:rPr>
          <w:sz w:val="28"/>
          <w:szCs w:val="28"/>
        </w:rPr>
        <w:t>о</w:t>
      </w:r>
      <w:r>
        <w:rPr>
          <w:sz w:val="28"/>
          <w:szCs w:val="28"/>
        </w:rPr>
        <w:t>вания</w:t>
      </w:r>
      <w:r>
        <w:rPr>
          <w:b/>
          <w:sz w:val="28"/>
          <w:szCs w:val="28"/>
        </w:rPr>
        <w:t xml:space="preserve"> </w:t>
      </w:r>
      <w:r>
        <w:rPr>
          <w:sz w:val="28"/>
          <w:szCs w:val="28"/>
        </w:rPr>
        <w:t xml:space="preserve"> муниципальных контрактов, предусмотренных </w:t>
      </w:r>
      <w:hyperlink r:id="rId16" w:history="1">
        <w:r>
          <w:rPr>
            <w:rStyle w:val="a5"/>
            <w:sz w:val="28"/>
            <w:szCs w:val="28"/>
          </w:rPr>
          <w:t>абзацем третьим части 3 статьи 72</w:t>
        </w:r>
      </w:hyperlink>
      <w:r>
        <w:rPr>
          <w:sz w:val="28"/>
          <w:szCs w:val="28"/>
        </w:rPr>
        <w:t xml:space="preserve"> Бюджетного кодекса Российской Федерации, а также пределов средств и сроков, на которые заключаются указанные контракты;</w:t>
      </w:r>
    </w:p>
    <w:p w:rsidR="000A3C2C" w:rsidRDefault="000A3C2C" w:rsidP="000A3C2C">
      <w:pPr>
        <w:autoSpaceDE w:val="0"/>
        <w:autoSpaceDN w:val="0"/>
        <w:adjustRightInd w:val="0"/>
        <w:ind w:firstLine="709"/>
        <w:jc w:val="both"/>
        <w:rPr>
          <w:sz w:val="28"/>
          <w:szCs w:val="28"/>
        </w:rPr>
      </w:pPr>
      <w:r>
        <w:rPr>
          <w:sz w:val="28"/>
          <w:szCs w:val="28"/>
        </w:rPr>
        <w:t>32) принятие решений о заключении от имени муниципального образов</w:t>
      </w:r>
      <w:r>
        <w:rPr>
          <w:sz w:val="28"/>
          <w:szCs w:val="28"/>
        </w:rPr>
        <w:t>а</w:t>
      </w:r>
      <w:r>
        <w:rPr>
          <w:sz w:val="28"/>
          <w:szCs w:val="28"/>
        </w:rPr>
        <w:t>ния</w:t>
      </w:r>
      <w:r>
        <w:rPr>
          <w:b/>
          <w:sz w:val="28"/>
          <w:szCs w:val="28"/>
        </w:rPr>
        <w:t xml:space="preserve"> </w:t>
      </w:r>
      <w:r>
        <w:rPr>
          <w:sz w:val="28"/>
          <w:szCs w:val="28"/>
        </w:rPr>
        <w:t xml:space="preserve"> муниципальных контрактов, предусмотренных </w:t>
      </w:r>
      <w:hyperlink r:id="rId17" w:history="1">
        <w:r>
          <w:rPr>
            <w:rStyle w:val="a5"/>
            <w:sz w:val="28"/>
            <w:szCs w:val="28"/>
          </w:rPr>
          <w:t>абзацем третьим части 3 статьи 72</w:t>
        </w:r>
      </w:hyperlink>
      <w:r>
        <w:rPr>
          <w:sz w:val="28"/>
          <w:szCs w:val="28"/>
        </w:rPr>
        <w:t xml:space="preserve"> Бюджетного кодекса Российской Федерации, а также определение порядка принятия указанных решений;</w:t>
      </w:r>
    </w:p>
    <w:p w:rsidR="000A3C2C" w:rsidRDefault="000A3C2C" w:rsidP="000A3C2C">
      <w:pPr>
        <w:autoSpaceDE w:val="0"/>
        <w:autoSpaceDN w:val="0"/>
        <w:adjustRightInd w:val="0"/>
        <w:ind w:firstLine="709"/>
        <w:jc w:val="both"/>
        <w:rPr>
          <w:sz w:val="28"/>
          <w:szCs w:val="28"/>
        </w:rPr>
      </w:pPr>
      <w:r>
        <w:rPr>
          <w:sz w:val="28"/>
          <w:szCs w:val="28"/>
        </w:rPr>
        <w:t>33) установление порядка разработки и утверждения, периода действия, а также требований к составу и содержанию бюджетного прогноза муниципал</w:t>
      </w:r>
      <w:r>
        <w:rPr>
          <w:sz w:val="28"/>
          <w:szCs w:val="28"/>
        </w:rPr>
        <w:t>ь</w:t>
      </w:r>
      <w:r>
        <w:rPr>
          <w:sz w:val="28"/>
          <w:szCs w:val="28"/>
        </w:rPr>
        <w:t>ного образования</w:t>
      </w:r>
      <w:r>
        <w:rPr>
          <w:b/>
          <w:sz w:val="28"/>
          <w:szCs w:val="28"/>
        </w:rPr>
        <w:t xml:space="preserve"> </w:t>
      </w:r>
      <w:r>
        <w:rPr>
          <w:sz w:val="28"/>
          <w:szCs w:val="28"/>
        </w:rPr>
        <w:t xml:space="preserve"> на долгосрочный период;</w:t>
      </w:r>
    </w:p>
    <w:p w:rsidR="000A3C2C" w:rsidRDefault="000A3C2C" w:rsidP="000A3C2C">
      <w:pPr>
        <w:autoSpaceDE w:val="0"/>
        <w:autoSpaceDN w:val="0"/>
        <w:adjustRightInd w:val="0"/>
        <w:ind w:firstLine="709"/>
        <w:jc w:val="both"/>
        <w:rPr>
          <w:sz w:val="28"/>
          <w:szCs w:val="28"/>
        </w:rPr>
      </w:pPr>
      <w:r>
        <w:rPr>
          <w:sz w:val="28"/>
          <w:szCs w:val="28"/>
        </w:rPr>
        <w:t>34) утверждение бюджетного прогноза (изменений бюджетного прогноза) муниципального образования</w:t>
      </w:r>
      <w:r>
        <w:rPr>
          <w:b/>
          <w:sz w:val="28"/>
          <w:szCs w:val="28"/>
        </w:rPr>
        <w:t xml:space="preserve"> </w:t>
      </w:r>
      <w:r>
        <w:rPr>
          <w:sz w:val="28"/>
          <w:szCs w:val="28"/>
        </w:rPr>
        <w:t xml:space="preserve"> на долгосрочный период;</w:t>
      </w:r>
    </w:p>
    <w:p w:rsidR="000A3C2C" w:rsidRDefault="000A3C2C" w:rsidP="000A3C2C">
      <w:pPr>
        <w:autoSpaceDE w:val="0"/>
        <w:autoSpaceDN w:val="0"/>
        <w:adjustRightInd w:val="0"/>
        <w:ind w:firstLine="709"/>
        <w:jc w:val="both"/>
        <w:rPr>
          <w:sz w:val="28"/>
          <w:szCs w:val="28"/>
        </w:rPr>
      </w:pPr>
      <w:r>
        <w:rPr>
          <w:sz w:val="28"/>
          <w:szCs w:val="28"/>
        </w:rPr>
        <w:t>35) установление порядка формирования и ведения реестра источников доходов местного бюджета;</w:t>
      </w:r>
    </w:p>
    <w:p w:rsidR="000A3C2C" w:rsidRDefault="000A3C2C" w:rsidP="000A3C2C">
      <w:pPr>
        <w:autoSpaceDE w:val="0"/>
        <w:autoSpaceDN w:val="0"/>
        <w:adjustRightInd w:val="0"/>
        <w:ind w:firstLine="709"/>
        <w:jc w:val="both"/>
        <w:rPr>
          <w:sz w:val="28"/>
          <w:szCs w:val="28"/>
        </w:rPr>
      </w:pPr>
      <w:r>
        <w:rPr>
          <w:sz w:val="28"/>
          <w:szCs w:val="28"/>
        </w:rPr>
        <w:t xml:space="preserve">36) установление </w:t>
      </w:r>
      <w:proofErr w:type="gramStart"/>
      <w:r>
        <w:rPr>
          <w:sz w:val="28"/>
          <w:szCs w:val="28"/>
        </w:rPr>
        <w:t>порядка формирования перечня налоговых расходов муниципального образования</w:t>
      </w:r>
      <w:proofErr w:type="gramEnd"/>
      <w:r>
        <w:rPr>
          <w:sz w:val="28"/>
          <w:szCs w:val="28"/>
        </w:rPr>
        <w:t>;</w:t>
      </w:r>
    </w:p>
    <w:p w:rsidR="000A3C2C" w:rsidRDefault="000A3C2C" w:rsidP="000A3C2C">
      <w:pPr>
        <w:autoSpaceDE w:val="0"/>
        <w:autoSpaceDN w:val="0"/>
        <w:adjustRightInd w:val="0"/>
        <w:ind w:firstLine="709"/>
        <w:jc w:val="both"/>
        <w:rPr>
          <w:sz w:val="28"/>
          <w:szCs w:val="28"/>
        </w:rPr>
      </w:pPr>
      <w:r>
        <w:rPr>
          <w:sz w:val="28"/>
          <w:szCs w:val="28"/>
        </w:rPr>
        <w:t xml:space="preserve">37) установление </w:t>
      </w:r>
      <w:proofErr w:type="gramStart"/>
      <w:r>
        <w:rPr>
          <w:sz w:val="28"/>
          <w:szCs w:val="28"/>
        </w:rPr>
        <w:t>порядка осуществления оценки налоговых расходов муниципального образования</w:t>
      </w:r>
      <w:proofErr w:type="gramEnd"/>
      <w:r>
        <w:rPr>
          <w:sz w:val="28"/>
          <w:szCs w:val="28"/>
        </w:rPr>
        <w:t>;</w:t>
      </w:r>
    </w:p>
    <w:p w:rsidR="000A3C2C" w:rsidRDefault="000A3C2C" w:rsidP="000A3C2C">
      <w:pPr>
        <w:autoSpaceDE w:val="0"/>
        <w:autoSpaceDN w:val="0"/>
        <w:adjustRightInd w:val="0"/>
        <w:ind w:firstLine="709"/>
        <w:jc w:val="both"/>
        <w:rPr>
          <w:sz w:val="28"/>
          <w:szCs w:val="28"/>
        </w:rPr>
      </w:pPr>
      <w:r>
        <w:rPr>
          <w:sz w:val="28"/>
          <w:szCs w:val="28"/>
        </w:rPr>
        <w:t>38) осуществление иных полномочий в соответствии с федеральным з</w:t>
      </w:r>
      <w:r>
        <w:rPr>
          <w:sz w:val="28"/>
          <w:szCs w:val="28"/>
        </w:rPr>
        <w:t>а</w:t>
      </w:r>
      <w:r>
        <w:rPr>
          <w:sz w:val="28"/>
          <w:szCs w:val="28"/>
        </w:rPr>
        <w:t>конодательством, законодательством Новосибирской области, нормативными правовыми актами органов местного самоуправления муниципального образ</w:t>
      </w:r>
      <w:r>
        <w:rPr>
          <w:sz w:val="28"/>
          <w:szCs w:val="28"/>
        </w:rPr>
        <w:t>о</w:t>
      </w:r>
      <w:r>
        <w:rPr>
          <w:sz w:val="28"/>
          <w:szCs w:val="28"/>
        </w:rPr>
        <w:t>вания</w:t>
      </w:r>
      <w:proofErr w:type="gramStart"/>
      <w:r>
        <w:rPr>
          <w:b/>
          <w:sz w:val="28"/>
          <w:szCs w:val="28"/>
        </w:rPr>
        <w:t xml:space="preserve"> </w:t>
      </w:r>
      <w:r>
        <w:rPr>
          <w:sz w:val="28"/>
          <w:szCs w:val="28"/>
        </w:rPr>
        <w:t>.</w:t>
      </w:r>
      <w:proofErr w:type="gramEnd"/>
    </w:p>
    <w:p w:rsidR="000A3C2C" w:rsidRDefault="000A3C2C" w:rsidP="000A3C2C">
      <w:pPr>
        <w:autoSpaceDE w:val="0"/>
        <w:autoSpaceDN w:val="0"/>
        <w:adjustRightInd w:val="0"/>
        <w:ind w:firstLine="540"/>
        <w:jc w:val="both"/>
        <w:rPr>
          <w:sz w:val="28"/>
          <w:szCs w:val="28"/>
        </w:rPr>
      </w:pPr>
    </w:p>
    <w:p w:rsidR="000A3C2C" w:rsidRDefault="000A3C2C" w:rsidP="000A3C2C">
      <w:pPr>
        <w:autoSpaceDE w:val="0"/>
        <w:autoSpaceDN w:val="0"/>
        <w:adjustRightInd w:val="0"/>
        <w:ind w:firstLine="709"/>
        <w:jc w:val="center"/>
        <w:rPr>
          <w:b/>
          <w:bCs/>
          <w:sz w:val="28"/>
          <w:szCs w:val="28"/>
        </w:rPr>
      </w:pPr>
      <w:r>
        <w:rPr>
          <w:b/>
          <w:bCs/>
          <w:sz w:val="28"/>
          <w:szCs w:val="28"/>
        </w:rPr>
        <w:t>Статья 7. Бюджетные полномочия финансового органа</w:t>
      </w:r>
    </w:p>
    <w:p w:rsidR="000A3C2C" w:rsidRDefault="000A3C2C" w:rsidP="000A3C2C">
      <w:pPr>
        <w:autoSpaceDE w:val="0"/>
        <w:autoSpaceDN w:val="0"/>
        <w:adjustRightInd w:val="0"/>
        <w:ind w:firstLine="709"/>
        <w:jc w:val="center"/>
        <w:rPr>
          <w:sz w:val="28"/>
          <w:szCs w:val="28"/>
        </w:rPr>
      </w:pPr>
    </w:p>
    <w:p w:rsidR="000A3C2C" w:rsidRDefault="000A3C2C" w:rsidP="000A3C2C">
      <w:pPr>
        <w:autoSpaceDE w:val="0"/>
        <w:autoSpaceDN w:val="0"/>
        <w:adjustRightInd w:val="0"/>
        <w:ind w:firstLine="709"/>
        <w:jc w:val="both"/>
        <w:rPr>
          <w:sz w:val="28"/>
          <w:szCs w:val="28"/>
        </w:rPr>
      </w:pPr>
      <w:r>
        <w:rPr>
          <w:sz w:val="28"/>
          <w:szCs w:val="28"/>
        </w:rPr>
        <w:t>К бюджетным полномочиям финансового органа относятся:</w:t>
      </w:r>
    </w:p>
    <w:p w:rsidR="000A3C2C" w:rsidRDefault="000A3C2C" w:rsidP="000A3C2C">
      <w:pPr>
        <w:autoSpaceDE w:val="0"/>
        <w:autoSpaceDN w:val="0"/>
        <w:adjustRightInd w:val="0"/>
        <w:ind w:firstLine="709"/>
        <w:jc w:val="both"/>
        <w:rPr>
          <w:sz w:val="28"/>
          <w:szCs w:val="28"/>
        </w:rPr>
      </w:pPr>
      <w:r>
        <w:rPr>
          <w:sz w:val="28"/>
          <w:szCs w:val="28"/>
        </w:rPr>
        <w:t>1) разработка и представление в администрацию муниципального образ</w:t>
      </w:r>
      <w:r>
        <w:rPr>
          <w:sz w:val="28"/>
          <w:szCs w:val="28"/>
        </w:rPr>
        <w:t>о</w:t>
      </w:r>
      <w:r>
        <w:rPr>
          <w:sz w:val="28"/>
          <w:szCs w:val="28"/>
        </w:rPr>
        <w:t>вания</w:t>
      </w:r>
      <w:r>
        <w:rPr>
          <w:b/>
          <w:sz w:val="28"/>
          <w:szCs w:val="28"/>
        </w:rPr>
        <w:t xml:space="preserve"> </w:t>
      </w:r>
      <w:r>
        <w:rPr>
          <w:sz w:val="28"/>
          <w:szCs w:val="28"/>
        </w:rPr>
        <w:t xml:space="preserve"> основных направлений бюджетной, налоговой политики и кредитной политики муниципального образования;</w:t>
      </w:r>
    </w:p>
    <w:p w:rsidR="000A3C2C" w:rsidRDefault="000A3C2C" w:rsidP="000A3C2C">
      <w:pPr>
        <w:autoSpaceDE w:val="0"/>
        <w:autoSpaceDN w:val="0"/>
        <w:adjustRightInd w:val="0"/>
        <w:ind w:firstLine="709"/>
        <w:jc w:val="both"/>
        <w:rPr>
          <w:sz w:val="28"/>
          <w:szCs w:val="28"/>
        </w:rPr>
      </w:pPr>
      <w:r>
        <w:rPr>
          <w:sz w:val="28"/>
          <w:szCs w:val="28"/>
        </w:rPr>
        <w:t>2) разработка и представление в администрацию муниципального образ</w:t>
      </w:r>
      <w:r>
        <w:rPr>
          <w:sz w:val="28"/>
          <w:szCs w:val="28"/>
        </w:rPr>
        <w:t>о</w:t>
      </w:r>
      <w:r>
        <w:rPr>
          <w:sz w:val="28"/>
          <w:szCs w:val="28"/>
        </w:rPr>
        <w:t>вания</w:t>
      </w:r>
      <w:r>
        <w:rPr>
          <w:b/>
          <w:sz w:val="28"/>
          <w:szCs w:val="28"/>
        </w:rPr>
        <w:t xml:space="preserve"> </w:t>
      </w:r>
      <w:r>
        <w:rPr>
          <w:sz w:val="28"/>
          <w:szCs w:val="28"/>
        </w:rPr>
        <w:t xml:space="preserve"> бюджетного прогноза (изменений бюджетного прогноза муниципальн</w:t>
      </w:r>
      <w:r>
        <w:rPr>
          <w:sz w:val="28"/>
          <w:szCs w:val="28"/>
        </w:rPr>
        <w:t>о</w:t>
      </w:r>
      <w:r>
        <w:rPr>
          <w:sz w:val="28"/>
          <w:szCs w:val="28"/>
        </w:rPr>
        <w:t>го образования</w:t>
      </w:r>
      <w:r>
        <w:rPr>
          <w:b/>
          <w:sz w:val="28"/>
          <w:szCs w:val="28"/>
        </w:rPr>
        <w:t xml:space="preserve"> </w:t>
      </w:r>
      <w:r>
        <w:rPr>
          <w:sz w:val="28"/>
          <w:szCs w:val="28"/>
        </w:rPr>
        <w:t xml:space="preserve"> на долгосрочный период;</w:t>
      </w:r>
    </w:p>
    <w:p w:rsidR="000A3C2C" w:rsidRDefault="000A3C2C" w:rsidP="000A3C2C">
      <w:pPr>
        <w:autoSpaceDE w:val="0"/>
        <w:autoSpaceDN w:val="0"/>
        <w:adjustRightInd w:val="0"/>
        <w:ind w:firstLine="709"/>
        <w:jc w:val="both"/>
        <w:rPr>
          <w:sz w:val="28"/>
          <w:szCs w:val="28"/>
        </w:rPr>
      </w:pPr>
      <w:r>
        <w:rPr>
          <w:sz w:val="28"/>
          <w:szCs w:val="28"/>
        </w:rPr>
        <w:t>3) организация составления и составление проекта местного бюджета, представление его в администрацию сельсовета;</w:t>
      </w:r>
    </w:p>
    <w:p w:rsidR="000A3C2C" w:rsidRDefault="000A3C2C" w:rsidP="000A3C2C">
      <w:pPr>
        <w:autoSpaceDE w:val="0"/>
        <w:autoSpaceDN w:val="0"/>
        <w:adjustRightInd w:val="0"/>
        <w:ind w:firstLine="709"/>
        <w:jc w:val="both"/>
        <w:rPr>
          <w:sz w:val="28"/>
          <w:szCs w:val="28"/>
        </w:rPr>
      </w:pPr>
      <w:r>
        <w:rPr>
          <w:sz w:val="28"/>
          <w:szCs w:val="28"/>
        </w:rPr>
        <w:t>4) осуществление методического руководства в области составления и исполнения местного бюджета;</w:t>
      </w:r>
    </w:p>
    <w:p w:rsidR="000A3C2C" w:rsidRDefault="000A3C2C" w:rsidP="000A3C2C">
      <w:pPr>
        <w:autoSpaceDE w:val="0"/>
        <w:autoSpaceDN w:val="0"/>
        <w:adjustRightInd w:val="0"/>
        <w:ind w:firstLine="709"/>
        <w:jc w:val="both"/>
        <w:rPr>
          <w:sz w:val="28"/>
          <w:szCs w:val="28"/>
        </w:rPr>
      </w:pPr>
      <w:r>
        <w:rPr>
          <w:sz w:val="28"/>
          <w:szCs w:val="28"/>
        </w:rPr>
        <w:t>5) разработка и представление в администрацию муниципального образ</w:t>
      </w:r>
      <w:r>
        <w:rPr>
          <w:sz w:val="28"/>
          <w:szCs w:val="28"/>
        </w:rPr>
        <w:t>о</w:t>
      </w:r>
      <w:r>
        <w:rPr>
          <w:sz w:val="28"/>
          <w:szCs w:val="28"/>
        </w:rPr>
        <w:t>вания</w:t>
      </w:r>
      <w:r>
        <w:rPr>
          <w:b/>
          <w:sz w:val="28"/>
          <w:szCs w:val="28"/>
        </w:rPr>
        <w:t xml:space="preserve"> </w:t>
      </w:r>
      <w:r>
        <w:rPr>
          <w:sz w:val="28"/>
          <w:szCs w:val="28"/>
        </w:rPr>
        <w:t xml:space="preserve"> прогноза основных характеристик местного бюджета на очередной ф</w:t>
      </w:r>
      <w:r>
        <w:rPr>
          <w:sz w:val="28"/>
          <w:szCs w:val="28"/>
        </w:rPr>
        <w:t>и</w:t>
      </w:r>
      <w:r>
        <w:rPr>
          <w:sz w:val="28"/>
          <w:szCs w:val="28"/>
        </w:rPr>
        <w:lastRenderedPageBreak/>
        <w:t>нансовый год и плановый период и прогноза местного бюджета на очередной финансовый год;</w:t>
      </w:r>
    </w:p>
    <w:p w:rsidR="000A3C2C" w:rsidRDefault="000A3C2C" w:rsidP="000A3C2C">
      <w:pPr>
        <w:autoSpaceDE w:val="0"/>
        <w:autoSpaceDN w:val="0"/>
        <w:adjustRightInd w:val="0"/>
        <w:ind w:firstLine="709"/>
        <w:jc w:val="both"/>
        <w:rPr>
          <w:sz w:val="28"/>
          <w:szCs w:val="28"/>
        </w:rPr>
      </w:pPr>
      <w:r>
        <w:rPr>
          <w:sz w:val="28"/>
          <w:szCs w:val="28"/>
        </w:rPr>
        <w:t>6) разработка нормативов отчислений доходов между бюджетами бю</w:t>
      </w:r>
      <w:r>
        <w:rPr>
          <w:sz w:val="28"/>
          <w:szCs w:val="28"/>
        </w:rPr>
        <w:t>д</w:t>
      </w:r>
      <w:r>
        <w:rPr>
          <w:sz w:val="28"/>
          <w:szCs w:val="28"/>
        </w:rPr>
        <w:t>жетной системы Российской Федерации, не установленные бюджетным зак</w:t>
      </w:r>
      <w:r>
        <w:rPr>
          <w:sz w:val="28"/>
          <w:szCs w:val="28"/>
        </w:rPr>
        <w:t>о</w:t>
      </w:r>
      <w:r>
        <w:rPr>
          <w:sz w:val="28"/>
          <w:szCs w:val="28"/>
        </w:rPr>
        <w:t>нодательством в местный бюджет от отдельных налоговых и неналоговых д</w:t>
      </w:r>
      <w:r>
        <w:rPr>
          <w:sz w:val="28"/>
          <w:szCs w:val="28"/>
        </w:rPr>
        <w:t>о</w:t>
      </w:r>
      <w:r>
        <w:rPr>
          <w:sz w:val="28"/>
          <w:szCs w:val="28"/>
        </w:rPr>
        <w:t>ходов;</w:t>
      </w:r>
    </w:p>
    <w:p w:rsidR="000A3C2C" w:rsidRDefault="000A3C2C" w:rsidP="000A3C2C">
      <w:pPr>
        <w:autoSpaceDE w:val="0"/>
        <w:autoSpaceDN w:val="0"/>
        <w:adjustRightInd w:val="0"/>
        <w:ind w:firstLine="709"/>
        <w:jc w:val="both"/>
        <w:rPr>
          <w:sz w:val="28"/>
          <w:szCs w:val="28"/>
        </w:rPr>
      </w:pPr>
      <w:r>
        <w:rPr>
          <w:sz w:val="28"/>
          <w:szCs w:val="28"/>
        </w:rPr>
        <w:t xml:space="preserve">        7) установление порядка составления бюджетной отчетности;</w:t>
      </w:r>
    </w:p>
    <w:p w:rsidR="000A3C2C" w:rsidRDefault="000A3C2C" w:rsidP="000A3C2C">
      <w:pPr>
        <w:autoSpaceDE w:val="0"/>
        <w:autoSpaceDN w:val="0"/>
        <w:adjustRightInd w:val="0"/>
        <w:ind w:firstLine="709"/>
        <w:jc w:val="both"/>
        <w:rPr>
          <w:sz w:val="28"/>
          <w:szCs w:val="28"/>
        </w:rPr>
      </w:pPr>
      <w:r>
        <w:rPr>
          <w:sz w:val="28"/>
          <w:szCs w:val="28"/>
        </w:rPr>
        <w:t xml:space="preserve">        8) проектирование предельных объемов бюджетных ассигнований по главным распорядителям средств местного бюджета</w:t>
      </w:r>
    </w:p>
    <w:p w:rsidR="000A3C2C" w:rsidRDefault="000A3C2C" w:rsidP="000A3C2C">
      <w:pPr>
        <w:autoSpaceDE w:val="0"/>
        <w:autoSpaceDN w:val="0"/>
        <w:adjustRightInd w:val="0"/>
        <w:ind w:firstLine="709"/>
        <w:jc w:val="both"/>
        <w:rPr>
          <w:sz w:val="28"/>
          <w:szCs w:val="28"/>
        </w:rPr>
      </w:pPr>
      <w:r>
        <w:rPr>
          <w:sz w:val="28"/>
          <w:szCs w:val="28"/>
        </w:rPr>
        <w:t xml:space="preserve">        9) ведение муниципальной долговой книги;</w:t>
      </w:r>
    </w:p>
    <w:p w:rsidR="000A3C2C" w:rsidRDefault="000A3C2C" w:rsidP="000A3C2C">
      <w:pPr>
        <w:autoSpaceDE w:val="0"/>
        <w:autoSpaceDN w:val="0"/>
        <w:adjustRightInd w:val="0"/>
        <w:ind w:firstLine="709"/>
        <w:jc w:val="both"/>
        <w:rPr>
          <w:sz w:val="28"/>
          <w:szCs w:val="28"/>
        </w:rPr>
      </w:pPr>
      <w:r>
        <w:rPr>
          <w:sz w:val="28"/>
          <w:szCs w:val="28"/>
        </w:rPr>
        <w:t xml:space="preserve">        10) организация исполнения местного бюджета;</w:t>
      </w:r>
    </w:p>
    <w:p w:rsidR="000A3C2C" w:rsidRDefault="000A3C2C" w:rsidP="000A3C2C">
      <w:pPr>
        <w:autoSpaceDE w:val="0"/>
        <w:autoSpaceDN w:val="0"/>
        <w:adjustRightInd w:val="0"/>
        <w:ind w:firstLine="709"/>
        <w:jc w:val="both"/>
        <w:rPr>
          <w:sz w:val="28"/>
          <w:szCs w:val="28"/>
        </w:rPr>
      </w:pPr>
      <w:r>
        <w:rPr>
          <w:sz w:val="28"/>
          <w:szCs w:val="28"/>
        </w:rPr>
        <w:t>11) установление порядка составления и ведения сводной бюджетной росписи местного бюджета, бюджетных росписей главных распорядителей (распорядителей) бюджетных средств, главных администраторов источников финансирования дефицита местного бюджета, а также утверждения (измен</w:t>
      </w:r>
      <w:r>
        <w:rPr>
          <w:sz w:val="28"/>
          <w:szCs w:val="28"/>
        </w:rPr>
        <w:t>е</w:t>
      </w:r>
      <w:r>
        <w:rPr>
          <w:sz w:val="28"/>
          <w:szCs w:val="28"/>
        </w:rPr>
        <w:t>ния), доведения (отзыва) лимитов бюджетных обязатель</w:t>
      </w:r>
      <w:proofErr w:type="gramStart"/>
      <w:r>
        <w:rPr>
          <w:sz w:val="28"/>
          <w:szCs w:val="28"/>
        </w:rPr>
        <w:t>ств пр</w:t>
      </w:r>
      <w:proofErr w:type="gramEnd"/>
      <w:r>
        <w:rPr>
          <w:sz w:val="28"/>
          <w:szCs w:val="28"/>
        </w:rPr>
        <w:t>и организации исполнения местного бюджета;</w:t>
      </w:r>
    </w:p>
    <w:p w:rsidR="000A3C2C" w:rsidRDefault="000A3C2C" w:rsidP="000A3C2C">
      <w:pPr>
        <w:autoSpaceDE w:val="0"/>
        <w:autoSpaceDN w:val="0"/>
        <w:adjustRightInd w:val="0"/>
        <w:ind w:firstLine="709"/>
        <w:jc w:val="both"/>
        <w:rPr>
          <w:sz w:val="28"/>
          <w:szCs w:val="28"/>
        </w:rPr>
      </w:pPr>
      <w:r>
        <w:rPr>
          <w:sz w:val="28"/>
          <w:szCs w:val="28"/>
        </w:rPr>
        <w:t>12) установление порядка составления и ведения бюджетных смет мун</w:t>
      </w:r>
      <w:r>
        <w:rPr>
          <w:sz w:val="28"/>
          <w:szCs w:val="28"/>
        </w:rPr>
        <w:t>и</w:t>
      </w:r>
      <w:r>
        <w:rPr>
          <w:sz w:val="28"/>
          <w:szCs w:val="28"/>
        </w:rPr>
        <w:t>ципальных казенных учреждений, порядка формирования и ведения обоснов</w:t>
      </w:r>
      <w:r>
        <w:rPr>
          <w:sz w:val="28"/>
          <w:szCs w:val="28"/>
        </w:rPr>
        <w:t>а</w:t>
      </w:r>
      <w:r>
        <w:rPr>
          <w:sz w:val="28"/>
          <w:szCs w:val="28"/>
        </w:rPr>
        <w:t>ний (расчетов) плановых сметных показателей, используемых при составлении и ведении бюджетных смет муниципальных казенных учреждений, порядка с</w:t>
      </w:r>
      <w:r>
        <w:rPr>
          <w:sz w:val="28"/>
          <w:szCs w:val="28"/>
        </w:rPr>
        <w:t>о</w:t>
      </w:r>
      <w:r>
        <w:rPr>
          <w:sz w:val="28"/>
          <w:szCs w:val="28"/>
        </w:rPr>
        <w:t>ставления и ведения планов финансово-хозяйственной деятельности муниц</w:t>
      </w:r>
      <w:r>
        <w:rPr>
          <w:sz w:val="28"/>
          <w:szCs w:val="28"/>
        </w:rPr>
        <w:t>и</w:t>
      </w:r>
      <w:r>
        <w:rPr>
          <w:sz w:val="28"/>
          <w:szCs w:val="28"/>
        </w:rPr>
        <w:t>пальных бюджетных и автономных учреждений;</w:t>
      </w:r>
    </w:p>
    <w:p w:rsidR="000A3C2C" w:rsidRDefault="000A3C2C" w:rsidP="000A3C2C">
      <w:pPr>
        <w:autoSpaceDE w:val="0"/>
        <w:autoSpaceDN w:val="0"/>
        <w:adjustRightInd w:val="0"/>
        <w:ind w:firstLine="709"/>
        <w:jc w:val="both"/>
        <w:rPr>
          <w:sz w:val="28"/>
          <w:szCs w:val="28"/>
        </w:rPr>
      </w:pPr>
      <w:r>
        <w:rPr>
          <w:sz w:val="28"/>
          <w:szCs w:val="28"/>
        </w:rPr>
        <w:t>13) разработка проектов методик распределения и порядка предоставл</w:t>
      </w:r>
      <w:r>
        <w:rPr>
          <w:sz w:val="28"/>
          <w:szCs w:val="28"/>
        </w:rPr>
        <w:t>е</w:t>
      </w:r>
      <w:r>
        <w:rPr>
          <w:sz w:val="28"/>
          <w:szCs w:val="28"/>
        </w:rPr>
        <w:t>ния межбюджетных трансфертов из местного бюджета</w:t>
      </w:r>
    </w:p>
    <w:p w:rsidR="000A3C2C" w:rsidRDefault="000A3C2C" w:rsidP="000A3C2C">
      <w:pPr>
        <w:autoSpaceDE w:val="0"/>
        <w:autoSpaceDN w:val="0"/>
        <w:adjustRightInd w:val="0"/>
        <w:ind w:firstLine="709"/>
        <w:jc w:val="both"/>
        <w:rPr>
          <w:sz w:val="28"/>
          <w:szCs w:val="28"/>
        </w:rPr>
      </w:pPr>
      <w:r>
        <w:rPr>
          <w:sz w:val="28"/>
          <w:szCs w:val="28"/>
        </w:rPr>
        <w:t>14) установление единой методологии бюджетного учета, составления, представления и утверждения бюджетной отчетности, а также бухгалтерского учета и бухгалтерской (финансовой) отчетности муниципальных учреждений;</w:t>
      </w:r>
    </w:p>
    <w:p w:rsidR="000A3C2C" w:rsidRDefault="000A3C2C" w:rsidP="000A3C2C">
      <w:pPr>
        <w:autoSpaceDE w:val="0"/>
        <w:autoSpaceDN w:val="0"/>
        <w:adjustRightInd w:val="0"/>
        <w:ind w:firstLine="709"/>
        <w:jc w:val="both"/>
        <w:rPr>
          <w:sz w:val="28"/>
          <w:szCs w:val="28"/>
        </w:rPr>
      </w:pPr>
      <w:r>
        <w:rPr>
          <w:sz w:val="28"/>
          <w:szCs w:val="28"/>
        </w:rPr>
        <w:t xml:space="preserve">15) осуществление методологического руководства по </w:t>
      </w:r>
      <w:hyperlink r:id="rId18" w:history="1">
        <w:r>
          <w:rPr>
            <w:rStyle w:val="a5"/>
            <w:sz w:val="28"/>
            <w:szCs w:val="28"/>
          </w:rPr>
          <w:t>бухгалтерскому учету</w:t>
        </w:r>
      </w:hyperlink>
      <w:r>
        <w:rPr>
          <w:sz w:val="28"/>
          <w:szCs w:val="28"/>
        </w:rPr>
        <w:t xml:space="preserve"> и </w:t>
      </w:r>
      <w:hyperlink r:id="rId19" w:history="1">
        <w:r>
          <w:rPr>
            <w:rStyle w:val="a5"/>
            <w:sz w:val="28"/>
            <w:szCs w:val="28"/>
          </w:rPr>
          <w:t>отчетности</w:t>
        </w:r>
      </w:hyperlink>
      <w:r>
        <w:rPr>
          <w:sz w:val="28"/>
          <w:szCs w:val="28"/>
        </w:rPr>
        <w:t xml:space="preserve"> муниципальных учреждений;</w:t>
      </w:r>
    </w:p>
    <w:p w:rsidR="000A3C2C" w:rsidRDefault="000A3C2C" w:rsidP="000A3C2C">
      <w:pPr>
        <w:autoSpaceDE w:val="0"/>
        <w:autoSpaceDN w:val="0"/>
        <w:adjustRightInd w:val="0"/>
        <w:ind w:firstLine="709"/>
        <w:jc w:val="both"/>
        <w:rPr>
          <w:sz w:val="28"/>
          <w:szCs w:val="28"/>
        </w:rPr>
      </w:pPr>
      <w:r>
        <w:rPr>
          <w:sz w:val="28"/>
          <w:szCs w:val="28"/>
        </w:rPr>
        <w:t>16) осуществление нормативного и методического обеспечения ос</w:t>
      </w:r>
      <w:r>
        <w:rPr>
          <w:sz w:val="28"/>
          <w:szCs w:val="28"/>
        </w:rPr>
        <w:t>у</w:t>
      </w:r>
      <w:r>
        <w:rPr>
          <w:sz w:val="28"/>
          <w:szCs w:val="28"/>
        </w:rPr>
        <w:t>ществления (анализа осуществления) внутреннего финансового аудита, пров</w:t>
      </w:r>
      <w:r>
        <w:rPr>
          <w:sz w:val="28"/>
          <w:szCs w:val="28"/>
        </w:rPr>
        <w:t>е</w:t>
      </w:r>
      <w:r>
        <w:rPr>
          <w:sz w:val="28"/>
          <w:szCs w:val="28"/>
        </w:rPr>
        <w:t>дения финансовыми органами (органами управления государственными вн</w:t>
      </w:r>
      <w:r>
        <w:rPr>
          <w:sz w:val="28"/>
          <w:szCs w:val="28"/>
        </w:rPr>
        <w:t>е</w:t>
      </w:r>
      <w:r>
        <w:rPr>
          <w:sz w:val="28"/>
          <w:szCs w:val="28"/>
        </w:rPr>
        <w:t>бюджетными фондами), главными администраторами бюджетных средств м</w:t>
      </w:r>
      <w:r>
        <w:rPr>
          <w:sz w:val="28"/>
          <w:szCs w:val="28"/>
        </w:rPr>
        <w:t>о</w:t>
      </w:r>
      <w:r>
        <w:rPr>
          <w:sz w:val="28"/>
          <w:szCs w:val="28"/>
        </w:rPr>
        <w:t>ниторинга качества финансового менеджмента, а также осуществление метод</w:t>
      </w:r>
      <w:r>
        <w:rPr>
          <w:sz w:val="28"/>
          <w:szCs w:val="28"/>
        </w:rPr>
        <w:t>и</w:t>
      </w:r>
      <w:r>
        <w:rPr>
          <w:sz w:val="28"/>
          <w:szCs w:val="28"/>
        </w:rPr>
        <w:t>ческого обеспечения осуществления внутреннего финансового контроля;</w:t>
      </w:r>
    </w:p>
    <w:p w:rsidR="000A3C2C" w:rsidRDefault="000A3C2C" w:rsidP="000A3C2C">
      <w:pPr>
        <w:autoSpaceDE w:val="0"/>
        <w:autoSpaceDN w:val="0"/>
        <w:adjustRightInd w:val="0"/>
        <w:ind w:firstLine="709"/>
        <w:jc w:val="both"/>
        <w:rPr>
          <w:sz w:val="28"/>
          <w:szCs w:val="28"/>
        </w:rPr>
      </w:pPr>
      <w:r>
        <w:rPr>
          <w:sz w:val="28"/>
          <w:szCs w:val="28"/>
        </w:rPr>
        <w:t>17) исполнение судебных актов по искам муниципального образования</w:t>
      </w:r>
      <w:r>
        <w:rPr>
          <w:b/>
          <w:sz w:val="28"/>
          <w:szCs w:val="28"/>
        </w:rPr>
        <w:t xml:space="preserve"> </w:t>
      </w:r>
      <w:r>
        <w:rPr>
          <w:sz w:val="28"/>
          <w:szCs w:val="28"/>
        </w:rPr>
        <w:t xml:space="preserve"> в установленном </w:t>
      </w:r>
      <w:hyperlink r:id="rId20" w:history="1">
        <w:r>
          <w:rPr>
            <w:rStyle w:val="a5"/>
            <w:sz w:val="28"/>
            <w:szCs w:val="28"/>
          </w:rPr>
          <w:t>порядке</w:t>
        </w:r>
      </w:hyperlink>
      <w:r>
        <w:rPr>
          <w:sz w:val="28"/>
          <w:szCs w:val="28"/>
        </w:rPr>
        <w:t>;</w:t>
      </w:r>
    </w:p>
    <w:p w:rsidR="000A3C2C" w:rsidRDefault="000A3C2C" w:rsidP="000A3C2C">
      <w:pPr>
        <w:autoSpaceDE w:val="0"/>
        <w:autoSpaceDN w:val="0"/>
        <w:adjustRightInd w:val="0"/>
        <w:ind w:firstLine="709"/>
        <w:jc w:val="both"/>
        <w:rPr>
          <w:sz w:val="28"/>
          <w:szCs w:val="28"/>
        </w:rPr>
      </w:pPr>
      <w:r>
        <w:rPr>
          <w:sz w:val="28"/>
          <w:szCs w:val="28"/>
        </w:rPr>
        <w:t>18) формирование и ведение реестра источников доходов муниципальн</w:t>
      </w:r>
      <w:r>
        <w:rPr>
          <w:sz w:val="28"/>
          <w:szCs w:val="28"/>
        </w:rPr>
        <w:t>о</w:t>
      </w:r>
      <w:r>
        <w:rPr>
          <w:sz w:val="28"/>
          <w:szCs w:val="28"/>
        </w:rPr>
        <w:t>го образования, реестр источников доходов муниципального образования</w:t>
      </w:r>
      <w:proofErr w:type="gramStart"/>
      <w:r>
        <w:rPr>
          <w:b/>
          <w:sz w:val="28"/>
          <w:szCs w:val="28"/>
        </w:rPr>
        <w:t xml:space="preserve"> </w:t>
      </w:r>
      <w:r>
        <w:rPr>
          <w:sz w:val="28"/>
          <w:szCs w:val="28"/>
        </w:rPr>
        <w:t>,</w:t>
      </w:r>
      <w:proofErr w:type="gramEnd"/>
      <w:r>
        <w:rPr>
          <w:sz w:val="28"/>
          <w:szCs w:val="28"/>
        </w:rPr>
        <w:t xml:space="preserve"> а также перечень источников доходов бюджетов бюджетной системы Российской Федерации</w:t>
      </w:r>
    </w:p>
    <w:p w:rsidR="000A3C2C" w:rsidRDefault="000A3C2C" w:rsidP="000A3C2C">
      <w:pPr>
        <w:autoSpaceDE w:val="0"/>
        <w:autoSpaceDN w:val="0"/>
        <w:adjustRightInd w:val="0"/>
        <w:ind w:firstLine="709"/>
        <w:jc w:val="both"/>
        <w:rPr>
          <w:sz w:val="28"/>
          <w:szCs w:val="28"/>
        </w:rPr>
      </w:pPr>
      <w:r>
        <w:rPr>
          <w:sz w:val="28"/>
          <w:szCs w:val="28"/>
        </w:rPr>
        <w:t>19) установление порядка составления и ведения кассового плана местн</w:t>
      </w:r>
      <w:r>
        <w:rPr>
          <w:sz w:val="28"/>
          <w:szCs w:val="28"/>
        </w:rPr>
        <w:t>о</w:t>
      </w:r>
      <w:r>
        <w:rPr>
          <w:sz w:val="28"/>
          <w:szCs w:val="28"/>
        </w:rPr>
        <w:t>го бюджета;</w:t>
      </w:r>
    </w:p>
    <w:p w:rsidR="000A3C2C" w:rsidRDefault="000A3C2C" w:rsidP="000A3C2C">
      <w:pPr>
        <w:autoSpaceDE w:val="0"/>
        <w:autoSpaceDN w:val="0"/>
        <w:adjustRightInd w:val="0"/>
        <w:ind w:firstLine="709"/>
        <w:jc w:val="both"/>
        <w:rPr>
          <w:sz w:val="28"/>
          <w:szCs w:val="28"/>
        </w:rPr>
      </w:pPr>
      <w:r>
        <w:rPr>
          <w:sz w:val="28"/>
          <w:szCs w:val="28"/>
        </w:rPr>
        <w:lastRenderedPageBreak/>
        <w:t>20) установление, детализация и определение порядка применения бю</w:t>
      </w:r>
      <w:r>
        <w:rPr>
          <w:sz w:val="28"/>
          <w:szCs w:val="28"/>
        </w:rPr>
        <w:t>д</w:t>
      </w:r>
      <w:r>
        <w:rPr>
          <w:sz w:val="28"/>
          <w:szCs w:val="28"/>
        </w:rPr>
        <w:t>жетной классификации Российской Федерации в части, относящейся к местн</w:t>
      </w:r>
      <w:r>
        <w:rPr>
          <w:sz w:val="28"/>
          <w:szCs w:val="28"/>
        </w:rPr>
        <w:t>о</w:t>
      </w:r>
      <w:r>
        <w:rPr>
          <w:sz w:val="28"/>
          <w:szCs w:val="28"/>
        </w:rPr>
        <w:t>му бюджету;</w:t>
      </w:r>
    </w:p>
    <w:p w:rsidR="000A3C2C" w:rsidRDefault="000A3C2C" w:rsidP="000A3C2C">
      <w:pPr>
        <w:autoSpaceDE w:val="0"/>
        <w:autoSpaceDN w:val="0"/>
        <w:adjustRightInd w:val="0"/>
        <w:ind w:firstLine="709"/>
        <w:jc w:val="both"/>
        <w:rPr>
          <w:sz w:val="28"/>
          <w:szCs w:val="28"/>
        </w:rPr>
      </w:pPr>
      <w:r>
        <w:rPr>
          <w:sz w:val="28"/>
          <w:szCs w:val="28"/>
        </w:rPr>
        <w:t>21) управление средствами на едином счете местного бюджета;</w:t>
      </w:r>
    </w:p>
    <w:p w:rsidR="000A3C2C" w:rsidRDefault="000A3C2C" w:rsidP="000A3C2C">
      <w:pPr>
        <w:autoSpaceDE w:val="0"/>
        <w:autoSpaceDN w:val="0"/>
        <w:adjustRightInd w:val="0"/>
        <w:ind w:firstLine="709"/>
        <w:jc w:val="both"/>
        <w:rPr>
          <w:sz w:val="28"/>
          <w:szCs w:val="28"/>
        </w:rPr>
      </w:pPr>
      <w:r>
        <w:rPr>
          <w:sz w:val="28"/>
          <w:szCs w:val="28"/>
        </w:rPr>
        <w:t>22) ведение реестра расходных обязательств муниципального образов</w:t>
      </w:r>
      <w:r>
        <w:rPr>
          <w:sz w:val="28"/>
          <w:szCs w:val="28"/>
        </w:rPr>
        <w:t>а</w:t>
      </w:r>
      <w:r>
        <w:rPr>
          <w:sz w:val="28"/>
          <w:szCs w:val="28"/>
        </w:rPr>
        <w:t>ния</w:t>
      </w:r>
      <w:r>
        <w:rPr>
          <w:b/>
          <w:sz w:val="28"/>
          <w:szCs w:val="28"/>
        </w:rPr>
        <w:t xml:space="preserve"> </w:t>
      </w:r>
      <w:r>
        <w:rPr>
          <w:sz w:val="28"/>
          <w:szCs w:val="28"/>
        </w:rPr>
        <w:t xml:space="preserve"> в порядке, установленном администрацией муниципального образования</w:t>
      </w:r>
      <w:proofErr w:type="gramStart"/>
      <w:r>
        <w:rPr>
          <w:b/>
          <w:sz w:val="28"/>
          <w:szCs w:val="28"/>
        </w:rPr>
        <w:t xml:space="preserve"> </w:t>
      </w:r>
      <w:r>
        <w:rPr>
          <w:sz w:val="28"/>
          <w:szCs w:val="28"/>
        </w:rPr>
        <w:t xml:space="preserve"> ;</w:t>
      </w:r>
      <w:proofErr w:type="gramEnd"/>
    </w:p>
    <w:p w:rsidR="000A3C2C" w:rsidRDefault="000A3C2C" w:rsidP="000A3C2C">
      <w:pPr>
        <w:autoSpaceDE w:val="0"/>
        <w:autoSpaceDN w:val="0"/>
        <w:adjustRightInd w:val="0"/>
        <w:ind w:firstLine="709"/>
        <w:jc w:val="both"/>
        <w:rPr>
          <w:sz w:val="28"/>
          <w:szCs w:val="28"/>
        </w:rPr>
      </w:pPr>
      <w:r>
        <w:rPr>
          <w:sz w:val="28"/>
          <w:szCs w:val="28"/>
        </w:rPr>
        <w:t>23) установление порядка составления и представления бюджетной о</w:t>
      </w:r>
      <w:r>
        <w:rPr>
          <w:sz w:val="28"/>
          <w:szCs w:val="28"/>
        </w:rPr>
        <w:t>т</w:t>
      </w:r>
      <w:r>
        <w:rPr>
          <w:sz w:val="28"/>
          <w:szCs w:val="28"/>
        </w:rPr>
        <w:t>четности главных распорядителей средств местного бюджета, главных админ</w:t>
      </w:r>
      <w:r>
        <w:rPr>
          <w:sz w:val="28"/>
          <w:szCs w:val="28"/>
        </w:rPr>
        <w:t>и</w:t>
      </w:r>
      <w:r>
        <w:rPr>
          <w:sz w:val="28"/>
          <w:szCs w:val="28"/>
        </w:rPr>
        <w:t>страторов доходов местного бюджета, главных администраторов источников финансирования дефицита местного бюджета;</w:t>
      </w:r>
    </w:p>
    <w:p w:rsidR="000A3C2C" w:rsidRDefault="000A3C2C" w:rsidP="000A3C2C">
      <w:pPr>
        <w:autoSpaceDE w:val="0"/>
        <w:autoSpaceDN w:val="0"/>
        <w:adjustRightInd w:val="0"/>
        <w:ind w:firstLine="709"/>
        <w:jc w:val="both"/>
        <w:rPr>
          <w:sz w:val="28"/>
          <w:szCs w:val="28"/>
        </w:rPr>
      </w:pPr>
      <w:r>
        <w:rPr>
          <w:sz w:val="28"/>
          <w:szCs w:val="28"/>
        </w:rPr>
        <w:t>24) требование от главных распорядителей, распорядителей и получат</w:t>
      </w:r>
      <w:r>
        <w:rPr>
          <w:sz w:val="28"/>
          <w:szCs w:val="28"/>
        </w:rPr>
        <w:t>е</w:t>
      </w:r>
      <w:r>
        <w:rPr>
          <w:sz w:val="28"/>
          <w:szCs w:val="28"/>
        </w:rPr>
        <w:t>лей бюджетных сре</w:t>
      </w:r>
      <w:proofErr w:type="gramStart"/>
      <w:r>
        <w:rPr>
          <w:sz w:val="28"/>
          <w:szCs w:val="28"/>
        </w:rPr>
        <w:t>дств пр</w:t>
      </w:r>
      <w:proofErr w:type="gramEnd"/>
      <w:r>
        <w:rPr>
          <w:sz w:val="28"/>
          <w:szCs w:val="28"/>
        </w:rPr>
        <w:t>едставления отчетов об использовании средств местного бюджета и иных сведений, связанных с получением, перечислением, зачислением и использованием средств местного бюджета;</w:t>
      </w:r>
    </w:p>
    <w:p w:rsidR="000A3C2C" w:rsidRDefault="000A3C2C" w:rsidP="000A3C2C">
      <w:pPr>
        <w:autoSpaceDE w:val="0"/>
        <w:autoSpaceDN w:val="0"/>
        <w:adjustRightInd w:val="0"/>
        <w:ind w:firstLine="709"/>
        <w:jc w:val="both"/>
        <w:rPr>
          <w:sz w:val="28"/>
          <w:szCs w:val="28"/>
        </w:rPr>
      </w:pPr>
      <w:r>
        <w:rPr>
          <w:sz w:val="28"/>
          <w:szCs w:val="28"/>
        </w:rPr>
        <w:t>25) разработка программ муниципальных внутренних заимствований м</w:t>
      </w:r>
      <w:r>
        <w:rPr>
          <w:sz w:val="28"/>
          <w:szCs w:val="28"/>
        </w:rPr>
        <w:t>у</w:t>
      </w:r>
      <w:r>
        <w:rPr>
          <w:sz w:val="28"/>
          <w:szCs w:val="28"/>
        </w:rPr>
        <w:t>ниципального образования</w:t>
      </w:r>
      <w:proofErr w:type="gramStart"/>
      <w:r>
        <w:rPr>
          <w:b/>
          <w:sz w:val="28"/>
          <w:szCs w:val="28"/>
        </w:rPr>
        <w:t xml:space="preserve"> </w:t>
      </w:r>
      <w:r>
        <w:rPr>
          <w:sz w:val="28"/>
          <w:szCs w:val="28"/>
        </w:rPr>
        <w:t xml:space="preserve"> ;</w:t>
      </w:r>
      <w:proofErr w:type="gramEnd"/>
    </w:p>
    <w:p w:rsidR="000A3C2C" w:rsidRDefault="000A3C2C" w:rsidP="000A3C2C">
      <w:pPr>
        <w:autoSpaceDE w:val="0"/>
        <w:autoSpaceDN w:val="0"/>
        <w:adjustRightInd w:val="0"/>
        <w:ind w:firstLine="709"/>
        <w:jc w:val="both"/>
        <w:rPr>
          <w:sz w:val="28"/>
          <w:szCs w:val="28"/>
        </w:rPr>
      </w:pPr>
      <w:r>
        <w:rPr>
          <w:sz w:val="28"/>
          <w:szCs w:val="28"/>
        </w:rPr>
        <w:t>26) разработка программы муниципальных гарантий муниципального о</w:t>
      </w:r>
      <w:r>
        <w:rPr>
          <w:sz w:val="28"/>
          <w:szCs w:val="28"/>
        </w:rPr>
        <w:t>б</w:t>
      </w:r>
      <w:r>
        <w:rPr>
          <w:sz w:val="28"/>
          <w:szCs w:val="28"/>
        </w:rPr>
        <w:t>разования</w:t>
      </w:r>
      <w:r>
        <w:rPr>
          <w:b/>
          <w:sz w:val="28"/>
          <w:szCs w:val="28"/>
        </w:rPr>
        <w:t xml:space="preserve"> </w:t>
      </w:r>
      <w:r>
        <w:rPr>
          <w:sz w:val="28"/>
          <w:szCs w:val="28"/>
        </w:rPr>
        <w:t xml:space="preserve"> в валюте Российской Федерации;</w:t>
      </w:r>
    </w:p>
    <w:p w:rsidR="000A3C2C" w:rsidRDefault="000A3C2C" w:rsidP="000A3C2C">
      <w:pPr>
        <w:autoSpaceDE w:val="0"/>
        <w:autoSpaceDN w:val="0"/>
        <w:adjustRightInd w:val="0"/>
        <w:ind w:firstLine="709"/>
        <w:jc w:val="both"/>
        <w:rPr>
          <w:sz w:val="28"/>
          <w:szCs w:val="28"/>
        </w:rPr>
      </w:pPr>
      <w:r>
        <w:rPr>
          <w:sz w:val="28"/>
          <w:szCs w:val="28"/>
        </w:rPr>
        <w:t>27) утверждение перечня кодов подвидов по видам доходов, главными администраторами которых являются органы местного самоуправления мун</w:t>
      </w:r>
      <w:r>
        <w:rPr>
          <w:sz w:val="28"/>
          <w:szCs w:val="28"/>
        </w:rPr>
        <w:t>и</w:t>
      </w:r>
      <w:r>
        <w:rPr>
          <w:sz w:val="28"/>
          <w:szCs w:val="28"/>
        </w:rPr>
        <w:t>ципального образования;</w:t>
      </w:r>
    </w:p>
    <w:p w:rsidR="000A3C2C" w:rsidRDefault="000A3C2C" w:rsidP="000A3C2C">
      <w:pPr>
        <w:autoSpaceDE w:val="0"/>
        <w:autoSpaceDN w:val="0"/>
        <w:adjustRightInd w:val="0"/>
        <w:ind w:firstLine="709"/>
        <w:jc w:val="both"/>
        <w:rPr>
          <w:sz w:val="28"/>
          <w:szCs w:val="28"/>
        </w:rPr>
      </w:pPr>
      <w:r>
        <w:rPr>
          <w:sz w:val="28"/>
          <w:szCs w:val="28"/>
        </w:rPr>
        <w:t>28) формирование и ведение реестра источников доходов местного бю</w:t>
      </w:r>
      <w:r>
        <w:rPr>
          <w:sz w:val="28"/>
          <w:szCs w:val="28"/>
        </w:rPr>
        <w:t>д</w:t>
      </w:r>
      <w:r>
        <w:rPr>
          <w:sz w:val="28"/>
          <w:szCs w:val="28"/>
        </w:rPr>
        <w:t>жета;</w:t>
      </w:r>
    </w:p>
    <w:p w:rsidR="000A3C2C" w:rsidRDefault="000A3C2C" w:rsidP="000A3C2C">
      <w:pPr>
        <w:autoSpaceDE w:val="0"/>
        <w:autoSpaceDN w:val="0"/>
        <w:adjustRightInd w:val="0"/>
        <w:ind w:firstLine="709"/>
        <w:jc w:val="both"/>
        <w:rPr>
          <w:sz w:val="28"/>
          <w:szCs w:val="28"/>
        </w:rPr>
      </w:pPr>
      <w:r>
        <w:rPr>
          <w:sz w:val="28"/>
          <w:szCs w:val="28"/>
        </w:rPr>
        <w:t xml:space="preserve">29) утверждение </w:t>
      </w:r>
      <w:proofErr w:type="gramStart"/>
      <w:r>
        <w:rPr>
          <w:sz w:val="28"/>
          <w:szCs w:val="28"/>
        </w:rPr>
        <w:t>перечня кодов видов источников финансирования деф</w:t>
      </w:r>
      <w:r>
        <w:rPr>
          <w:sz w:val="28"/>
          <w:szCs w:val="28"/>
        </w:rPr>
        <w:t>и</w:t>
      </w:r>
      <w:r>
        <w:rPr>
          <w:sz w:val="28"/>
          <w:szCs w:val="28"/>
        </w:rPr>
        <w:t>цита местного бюджета</w:t>
      </w:r>
      <w:proofErr w:type="gramEnd"/>
      <w:r>
        <w:rPr>
          <w:sz w:val="28"/>
          <w:szCs w:val="28"/>
        </w:rPr>
        <w:t>;</w:t>
      </w:r>
    </w:p>
    <w:p w:rsidR="000A3C2C" w:rsidRDefault="000A3C2C" w:rsidP="000A3C2C">
      <w:pPr>
        <w:autoSpaceDE w:val="0"/>
        <w:autoSpaceDN w:val="0"/>
        <w:adjustRightInd w:val="0"/>
        <w:ind w:firstLine="709"/>
        <w:jc w:val="both"/>
        <w:rPr>
          <w:sz w:val="28"/>
          <w:szCs w:val="28"/>
        </w:rPr>
      </w:pPr>
      <w:r>
        <w:rPr>
          <w:sz w:val="28"/>
          <w:szCs w:val="28"/>
        </w:rPr>
        <w:t>30) принятие в порядке и случаях, предусмотренных законодательством Российской Федерации о судопроизводстве, об исполнительном производстве и о несостоятельности (банкротстве), решений о заключении мировых соглаш</w:t>
      </w:r>
      <w:r>
        <w:rPr>
          <w:sz w:val="28"/>
          <w:szCs w:val="28"/>
        </w:rPr>
        <w:t>е</w:t>
      </w:r>
      <w:r>
        <w:rPr>
          <w:sz w:val="28"/>
          <w:szCs w:val="28"/>
        </w:rPr>
        <w:t>ний с установлением условий урегулирования задолженности должников по денежным обязательствам перед муниципальным образованием способами, предусмотренными нормативными правовыми актами органов местного сам</w:t>
      </w:r>
      <w:r>
        <w:rPr>
          <w:sz w:val="28"/>
          <w:szCs w:val="28"/>
        </w:rPr>
        <w:t>о</w:t>
      </w:r>
      <w:r>
        <w:rPr>
          <w:sz w:val="28"/>
          <w:szCs w:val="28"/>
        </w:rPr>
        <w:t>управления муниципального образования</w:t>
      </w:r>
      <w:r>
        <w:rPr>
          <w:b/>
          <w:sz w:val="28"/>
          <w:szCs w:val="28"/>
        </w:rPr>
        <w:t xml:space="preserve"> </w:t>
      </w:r>
      <w:r>
        <w:rPr>
          <w:sz w:val="28"/>
          <w:szCs w:val="28"/>
        </w:rPr>
        <w:t xml:space="preserve"> </w:t>
      </w:r>
    </w:p>
    <w:p w:rsidR="000A3C2C" w:rsidRDefault="000A3C2C" w:rsidP="000A3C2C">
      <w:pPr>
        <w:autoSpaceDE w:val="0"/>
        <w:autoSpaceDN w:val="0"/>
        <w:adjustRightInd w:val="0"/>
        <w:ind w:firstLine="709"/>
        <w:jc w:val="both"/>
        <w:rPr>
          <w:sz w:val="28"/>
          <w:szCs w:val="28"/>
        </w:rPr>
      </w:pPr>
      <w:r>
        <w:rPr>
          <w:sz w:val="28"/>
          <w:szCs w:val="28"/>
        </w:rPr>
        <w:t xml:space="preserve">31) установление перечня и кодов целевых статей расходов местного бюджета, если иное не установлено Бюджетным </w:t>
      </w:r>
      <w:hyperlink r:id="rId21" w:history="1">
        <w:r>
          <w:rPr>
            <w:rStyle w:val="a5"/>
            <w:sz w:val="28"/>
            <w:szCs w:val="28"/>
          </w:rPr>
          <w:t>кодексом</w:t>
        </w:r>
      </w:hyperlink>
      <w:r>
        <w:rPr>
          <w:sz w:val="28"/>
          <w:szCs w:val="28"/>
        </w:rPr>
        <w:t xml:space="preserve"> Российской Федер</w:t>
      </w:r>
      <w:r>
        <w:rPr>
          <w:sz w:val="28"/>
          <w:szCs w:val="28"/>
        </w:rPr>
        <w:t>а</w:t>
      </w:r>
      <w:r>
        <w:rPr>
          <w:sz w:val="28"/>
          <w:szCs w:val="28"/>
        </w:rPr>
        <w:t>ции;</w:t>
      </w:r>
    </w:p>
    <w:p w:rsidR="000A3C2C" w:rsidRDefault="000A3C2C" w:rsidP="000A3C2C">
      <w:pPr>
        <w:widowControl w:val="0"/>
        <w:autoSpaceDE w:val="0"/>
        <w:autoSpaceDN w:val="0"/>
        <w:adjustRightInd w:val="0"/>
        <w:ind w:firstLine="709"/>
        <w:jc w:val="both"/>
        <w:rPr>
          <w:sz w:val="28"/>
          <w:szCs w:val="28"/>
        </w:rPr>
      </w:pPr>
      <w:r>
        <w:rPr>
          <w:sz w:val="28"/>
          <w:szCs w:val="28"/>
        </w:rPr>
        <w:t xml:space="preserve">        32) установление порядка исполнения решений о применении бю</w:t>
      </w:r>
      <w:r>
        <w:rPr>
          <w:sz w:val="28"/>
          <w:szCs w:val="28"/>
        </w:rPr>
        <w:t>д</w:t>
      </w:r>
      <w:r>
        <w:rPr>
          <w:sz w:val="28"/>
          <w:szCs w:val="28"/>
        </w:rPr>
        <w:t>жетных мер принуждения за совершение бюджетного нарушения;</w:t>
      </w:r>
    </w:p>
    <w:p w:rsidR="000A3C2C" w:rsidRDefault="000A3C2C" w:rsidP="000A3C2C">
      <w:pPr>
        <w:autoSpaceDE w:val="0"/>
        <w:autoSpaceDN w:val="0"/>
        <w:adjustRightInd w:val="0"/>
        <w:ind w:firstLine="709"/>
        <w:jc w:val="both"/>
        <w:rPr>
          <w:rFonts w:eastAsiaTheme="minorHAnsi"/>
          <w:sz w:val="28"/>
          <w:szCs w:val="28"/>
          <w:lang w:eastAsia="en-US"/>
        </w:rPr>
      </w:pPr>
      <w:r>
        <w:rPr>
          <w:sz w:val="28"/>
          <w:szCs w:val="28"/>
        </w:rPr>
        <w:t xml:space="preserve">33) исполнение решения о применении бюджетных мер принуждения, предусмотренных Бюджетным </w:t>
      </w:r>
      <w:hyperlink r:id="rId22" w:history="1">
        <w:r>
          <w:rPr>
            <w:rStyle w:val="a5"/>
            <w:sz w:val="28"/>
            <w:szCs w:val="28"/>
          </w:rPr>
          <w:t>кодексом</w:t>
        </w:r>
      </w:hyperlink>
      <w:r>
        <w:rPr>
          <w:sz w:val="28"/>
          <w:szCs w:val="28"/>
        </w:rPr>
        <w:t xml:space="preserve"> Российской Федерации, решения об изменении (отмене) указанного решения;</w:t>
      </w:r>
    </w:p>
    <w:p w:rsidR="000A3C2C" w:rsidRDefault="000A3C2C" w:rsidP="000A3C2C">
      <w:pPr>
        <w:widowControl w:val="0"/>
        <w:autoSpaceDE w:val="0"/>
        <w:autoSpaceDN w:val="0"/>
        <w:adjustRightInd w:val="0"/>
        <w:ind w:firstLine="709"/>
        <w:jc w:val="both"/>
        <w:rPr>
          <w:sz w:val="28"/>
          <w:szCs w:val="28"/>
        </w:rPr>
      </w:pPr>
      <w:r>
        <w:rPr>
          <w:sz w:val="28"/>
          <w:szCs w:val="28"/>
        </w:rPr>
        <w:t xml:space="preserve">        34) применение бюджетных мер принуждения, предусмотренных Бюджетным кодексом Российской Федерации (за исключением передачи упо</w:t>
      </w:r>
      <w:r>
        <w:rPr>
          <w:sz w:val="28"/>
          <w:szCs w:val="28"/>
        </w:rPr>
        <w:t>л</w:t>
      </w:r>
      <w:r>
        <w:rPr>
          <w:sz w:val="28"/>
          <w:szCs w:val="28"/>
        </w:rPr>
        <w:t>номоченному по соответствующему бюджету части полномочий главного ра</w:t>
      </w:r>
      <w:r>
        <w:rPr>
          <w:sz w:val="28"/>
          <w:szCs w:val="28"/>
        </w:rPr>
        <w:t>с</w:t>
      </w:r>
      <w:r>
        <w:rPr>
          <w:sz w:val="28"/>
          <w:szCs w:val="28"/>
        </w:rPr>
        <w:t xml:space="preserve">порядителя, распорядителя и получателя бюджетных средств), в соответствии с решениями </w:t>
      </w:r>
      <w:proofErr w:type="gramStart"/>
      <w:r>
        <w:rPr>
          <w:sz w:val="28"/>
          <w:szCs w:val="28"/>
        </w:rPr>
        <w:t>о</w:t>
      </w:r>
      <w:proofErr w:type="gramEnd"/>
      <w:r>
        <w:rPr>
          <w:sz w:val="28"/>
          <w:szCs w:val="28"/>
        </w:rPr>
        <w:t xml:space="preserve"> их применении;</w:t>
      </w:r>
    </w:p>
    <w:p w:rsidR="000A3C2C" w:rsidRDefault="000A3C2C" w:rsidP="000A3C2C">
      <w:pPr>
        <w:widowControl w:val="0"/>
        <w:autoSpaceDE w:val="0"/>
        <w:autoSpaceDN w:val="0"/>
        <w:adjustRightInd w:val="0"/>
        <w:ind w:firstLine="709"/>
        <w:jc w:val="both"/>
        <w:rPr>
          <w:sz w:val="28"/>
          <w:szCs w:val="28"/>
        </w:rPr>
      </w:pPr>
      <w:r>
        <w:rPr>
          <w:sz w:val="28"/>
          <w:szCs w:val="28"/>
        </w:rPr>
        <w:lastRenderedPageBreak/>
        <w:t xml:space="preserve">        35) установление порядка исполнения решения о применении бю</w:t>
      </w:r>
      <w:r>
        <w:rPr>
          <w:sz w:val="28"/>
          <w:szCs w:val="28"/>
        </w:rPr>
        <w:t>д</w:t>
      </w:r>
      <w:r>
        <w:rPr>
          <w:sz w:val="28"/>
          <w:szCs w:val="28"/>
        </w:rPr>
        <w:t>жетных мер принуждения за совершение бюджетного нарушения;</w:t>
      </w:r>
    </w:p>
    <w:p w:rsidR="000A3C2C" w:rsidRDefault="000A3C2C" w:rsidP="000A3C2C">
      <w:pPr>
        <w:widowControl w:val="0"/>
        <w:autoSpaceDE w:val="0"/>
        <w:autoSpaceDN w:val="0"/>
        <w:adjustRightInd w:val="0"/>
        <w:ind w:firstLine="709"/>
        <w:jc w:val="both"/>
        <w:rPr>
          <w:sz w:val="28"/>
          <w:szCs w:val="28"/>
        </w:rPr>
      </w:pPr>
      <w:r>
        <w:rPr>
          <w:sz w:val="28"/>
          <w:szCs w:val="28"/>
        </w:rPr>
        <w:t xml:space="preserve">        36) осуществление внутреннего муниципального финансового ко</w:t>
      </w:r>
      <w:r>
        <w:rPr>
          <w:sz w:val="28"/>
          <w:szCs w:val="28"/>
        </w:rPr>
        <w:t>н</w:t>
      </w:r>
      <w:r>
        <w:rPr>
          <w:sz w:val="28"/>
          <w:szCs w:val="28"/>
        </w:rPr>
        <w:t>троля за не превышением суммы по операции над лимитами бюджетных обяз</w:t>
      </w:r>
      <w:r>
        <w:rPr>
          <w:sz w:val="28"/>
          <w:szCs w:val="28"/>
        </w:rPr>
        <w:t>а</w:t>
      </w:r>
      <w:r>
        <w:rPr>
          <w:sz w:val="28"/>
          <w:szCs w:val="28"/>
        </w:rPr>
        <w:t>тельств и (или) бюджетными ассигнованиями;</w:t>
      </w:r>
    </w:p>
    <w:p w:rsidR="000A3C2C" w:rsidRDefault="000A3C2C" w:rsidP="000A3C2C">
      <w:pPr>
        <w:widowControl w:val="0"/>
        <w:autoSpaceDE w:val="0"/>
        <w:autoSpaceDN w:val="0"/>
        <w:adjustRightInd w:val="0"/>
        <w:ind w:firstLine="709"/>
        <w:jc w:val="both"/>
        <w:rPr>
          <w:sz w:val="28"/>
          <w:szCs w:val="28"/>
        </w:rPr>
      </w:pPr>
      <w:r>
        <w:rPr>
          <w:sz w:val="28"/>
          <w:szCs w:val="28"/>
        </w:rPr>
        <w:t xml:space="preserve">        37) осуществление внутреннего муниципального финансового </w:t>
      </w:r>
      <w:proofErr w:type="gramStart"/>
      <w:r>
        <w:rPr>
          <w:sz w:val="28"/>
          <w:szCs w:val="28"/>
        </w:rPr>
        <w:t>ко</w:t>
      </w:r>
      <w:r>
        <w:rPr>
          <w:sz w:val="28"/>
          <w:szCs w:val="28"/>
        </w:rPr>
        <w:t>н</w:t>
      </w:r>
      <w:r>
        <w:rPr>
          <w:sz w:val="28"/>
          <w:szCs w:val="28"/>
        </w:rPr>
        <w:t>троля за</w:t>
      </w:r>
      <w:proofErr w:type="gramEnd"/>
      <w:r>
        <w:rPr>
          <w:sz w:val="28"/>
          <w:szCs w:val="28"/>
        </w:rPr>
        <w:t xml:space="preserve"> соответствием содержания проводимой операции коду бюджетной классификации Российской Федерации, указанному в платежном документе, представленном в Федеральное казначейство получателем средств районного бюджета;</w:t>
      </w:r>
    </w:p>
    <w:p w:rsidR="000A3C2C" w:rsidRDefault="000A3C2C" w:rsidP="000A3C2C">
      <w:pPr>
        <w:widowControl w:val="0"/>
        <w:autoSpaceDE w:val="0"/>
        <w:autoSpaceDN w:val="0"/>
        <w:adjustRightInd w:val="0"/>
        <w:ind w:firstLine="709"/>
        <w:jc w:val="both"/>
        <w:rPr>
          <w:sz w:val="28"/>
          <w:szCs w:val="28"/>
        </w:rPr>
      </w:pPr>
      <w:r>
        <w:rPr>
          <w:sz w:val="28"/>
          <w:szCs w:val="28"/>
        </w:rPr>
        <w:t xml:space="preserve">        38) осуществление внутреннего муниципального финансового </w:t>
      </w:r>
      <w:proofErr w:type="gramStart"/>
      <w:r>
        <w:rPr>
          <w:sz w:val="28"/>
          <w:szCs w:val="28"/>
        </w:rPr>
        <w:t>ко</w:t>
      </w:r>
      <w:r>
        <w:rPr>
          <w:sz w:val="28"/>
          <w:szCs w:val="28"/>
        </w:rPr>
        <w:t>н</w:t>
      </w:r>
      <w:r>
        <w:rPr>
          <w:sz w:val="28"/>
          <w:szCs w:val="28"/>
        </w:rPr>
        <w:t>троля за</w:t>
      </w:r>
      <w:proofErr w:type="gramEnd"/>
      <w:r>
        <w:rPr>
          <w:sz w:val="28"/>
          <w:szCs w:val="28"/>
        </w:rPr>
        <w:t xml:space="preserve"> наличием документов, подтверждающих возникновение денежного обязательства, подлежащего оплате за счет средств районного бюджета;</w:t>
      </w:r>
    </w:p>
    <w:p w:rsidR="000A3C2C" w:rsidRDefault="000A3C2C" w:rsidP="000A3C2C">
      <w:pPr>
        <w:autoSpaceDE w:val="0"/>
        <w:autoSpaceDN w:val="0"/>
        <w:adjustRightInd w:val="0"/>
        <w:ind w:firstLine="709"/>
        <w:jc w:val="both"/>
        <w:rPr>
          <w:rFonts w:eastAsiaTheme="minorHAnsi"/>
          <w:sz w:val="28"/>
          <w:szCs w:val="28"/>
          <w:lang w:eastAsia="en-US"/>
        </w:rPr>
      </w:pPr>
      <w:proofErr w:type="gramStart"/>
      <w:r>
        <w:rPr>
          <w:sz w:val="28"/>
          <w:szCs w:val="28"/>
        </w:rPr>
        <w:t>39) осуществление внутреннего муниципального финансового контроля за соответствием сведений о поставленном на учет бюджетном обязательстве по муниципальному контракту сведениям о данном муниципальном контракте, содержащимся в предусмотренном законодательством Российской Федерации о контрактной системе в сфере закупок товаров, работ, услуг для обеспечения муниципальных нужд реестре контрактов;</w:t>
      </w:r>
      <w:proofErr w:type="gramEnd"/>
    </w:p>
    <w:p w:rsidR="000A3C2C" w:rsidRDefault="000A3C2C" w:rsidP="000A3C2C">
      <w:pPr>
        <w:autoSpaceDE w:val="0"/>
        <w:autoSpaceDN w:val="0"/>
        <w:adjustRightInd w:val="0"/>
        <w:ind w:firstLine="709"/>
        <w:jc w:val="both"/>
        <w:rPr>
          <w:sz w:val="28"/>
          <w:szCs w:val="28"/>
        </w:rPr>
      </w:pPr>
      <w:proofErr w:type="gramStart"/>
      <w:r>
        <w:rPr>
          <w:sz w:val="28"/>
          <w:szCs w:val="28"/>
        </w:rPr>
        <w:t>40) утверждение типовых форм договоров (соглашений) о предоставл</w:t>
      </w:r>
      <w:r>
        <w:rPr>
          <w:sz w:val="28"/>
          <w:szCs w:val="28"/>
        </w:rPr>
        <w:t>е</w:t>
      </w:r>
      <w:r>
        <w:rPr>
          <w:sz w:val="28"/>
          <w:szCs w:val="28"/>
        </w:rPr>
        <w:t>нии из местного бюджета субсидий (кроме субсидий на осуществление кап</w:t>
      </w:r>
      <w:r>
        <w:rPr>
          <w:sz w:val="28"/>
          <w:szCs w:val="28"/>
        </w:rPr>
        <w:t>и</w:t>
      </w:r>
      <w:r>
        <w:rPr>
          <w:sz w:val="28"/>
          <w:szCs w:val="28"/>
        </w:rPr>
        <w:t>тальных вложений в объекты капитального строительства муниципальной со</w:t>
      </w:r>
      <w:r>
        <w:rPr>
          <w:sz w:val="28"/>
          <w:szCs w:val="28"/>
        </w:rPr>
        <w:t>б</w:t>
      </w:r>
      <w:r>
        <w:rPr>
          <w:sz w:val="28"/>
          <w:szCs w:val="28"/>
        </w:rPr>
        <w:t>ственности или приобретение объектов недвижимого имущества в муниц</w:t>
      </w:r>
      <w:r>
        <w:rPr>
          <w:sz w:val="28"/>
          <w:szCs w:val="28"/>
        </w:rPr>
        <w:t>и</w:t>
      </w:r>
      <w:r>
        <w:rPr>
          <w:sz w:val="28"/>
          <w:szCs w:val="28"/>
        </w:rPr>
        <w:t>пальную собственность), в том числе грантов в форме субсидий некоммерч</w:t>
      </w:r>
      <w:r>
        <w:rPr>
          <w:sz w:val="28"/>
          <w:szCs w:val="28"/>
        </w:rPr>
        <w:t>е</w:t>
      </w:r>
      <w:r>
        <w:rPr>
          <w:sz w:val="28"/>
          <w:szCs w:val="28"/>
        </w:rPr>
        <w:t>ским организациям, не являющимся казенными учреждениями, а также допо</w:t>
      </w:r>
      <w:r>
        <w:rPr>
          <w:sz w:val="28"/>
          <w:szCs w:val="28"/>
        </w:rPr>
        <w:t>л</w:t>
      </w:r>
      <w:r>
        <w:rPr>
          <w:sz w:val="28"/>
          <w:szCs w:val="28"/>
        </w:rPr>
        <w:t>нительных соглашений к указанным договорам (соглашениям), предусматр</w:t>
      </w:r>
      <w:r>
        <w:rPr>
          <w:sz w:val="28"/>
          <w:szCs w:val="28"/>
        </w:rPr>
        <w:t>и</w:t>
      </w:r>
      <w:r>
        <w:rPr>
          <w:sz w:val="28"/>
          <w:szCs w:val="28"/>
        </w:rPr>
        <w:t>вающим внесение в них изменений или их</w:t>
      </w:r>
      <w:proofErr w:type="gramEnd"/>
      <w:r>
        <w:rPr>
          <w:sz w:val="28"/>
          <w:szCs w:val="28"/>
        </w:rPr>
        <w:t xml:space="preserve"> расторжение;</w:t>
      </w:r>
    </w:p>
    <w:p w:rsidR="000A3C2C" w:rsidRDefault="000A3C2C" w:rsidP="000A3C2C">
      <w:pPr>
        <w:autoSpaceDE w:val="0"/>
        <w:autoSpaceDN w:val="0"/>
        <w:adjustRightInd w:val="0"/>
        <w:ind w:firstLine="709"/>
        <w:jc w:val="both"/>
        <w:rPr>
          <w:sz w:val="28"/>
          <w:szCs w:val="28"/>
        </w:rPr>
      </w:pPr>
      <w:r>
        <w:rPr>
          <w:sz w:val="28"/>
          <w:szCs w:val="28"/>
        </w:rPr>
        <w:t>41) установление порядка проведения мониторинга качества финансового менеджмента, включающего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в отношении главных администраторов средств местного бюджета;</w:t>
      </w:r>
    </w:p>
    <w:p w:rsidR="000A3C2C" w:rsidRDefault="000A3C2C" w:rsidP="000A3C2C">
      <w:pPr>
        <w:autoSpaceDE w:val="0"/>
        <w:autoSpaceDN w:val="0"/>
        <w:adjustRightInd w:val="0"/>
        <w:ind w:firstLine="709"/>
        <w:jc w:val="both"/>
        <w:rPr>
          <w:sz w:val="28"/>
          <w:szCs w:val="28"/>
        </w:rPr>
      </w:pPr>
      <w:r>
        <w:rPr>
          <w:sz w:val="28"/>
          <w:szCs w:val="28"/>
        </w:rPr>
        <w:t>42) проведение мониторинга качества финансового менеджмента, вкл</w:t>
      </w:r>
      <w:r>
        <w:rPr>
          <w:sz w:val="28"/>
          <w:szCs w:val="28"/>
        </w:rPr>
        <w:t>ю</w:t>
      </w:r>
      <w:r>
        <w:rPr>
          <w:sz w:val="28"/>
          <w:szCs w:val="28"/>
        </w:rPr>
        <w:t>чающего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в отношении главных администраторов средств местного бюджета;</w:t>
      </w:r>
    </w:p>
    <w:p w:rsidR="000A3C2C" w:rsidRDefault="000A3C2C" w:rsidP="000A3C2C">
      <w:pPr>
        <w:autoSpaceDE w:val="0"/>
        <w:autoSpaceDN w:val="0"/>
        <w:adjustRightInd w:val="0"/>
        <w:ind w:firstLine="709"/>
        <w:jc w:val="both"/>
        <w:rPr>
          <w:sz w:val="28"/>
          <w:szCs w:val="28"/>
        </w:rPr>
      </w:pPr>
      <w:r>
        <w:rPr>
          <w:sz w:val="28"/>
          <w:szCs w:val="28"/>
        </w:rPr>
        <w:t>43) осуществление иных полномочий в соответствии с федеральным з</w:t>
      </w:r>
      <w:r>
        <w:rPr>
          <w:sz w:val="28"/>
          <w:szCs w:val="28"/>
        </w:rPr>
        <w:t>а</w:t>
      </w:r>
      <w:r>
        <w:rPr>
          <w:sz w:val="28"/>
          <w:szCs w:val="28"/>
        </w:rPr>
        <w:t>конодательством и нормативными правовыми актами органов местного сам</w:t>
      </w:r>
      <w:r>
        <w:rPr>
          <w:sz w:val="28"/>
          <w:szCs w:val="28"/>
        </w:rPr>
        <w:t>о</w:t>
      </w:r>
      <w:r>
        <w:rPr>
          <w:sz w:val="28"/>
          <w:szCs w:val="28"/>
        </w:rPr>
        <w:t>управления муниципального образования.</w:t>
      </w:r>
    </w:p>
    <w:p w:rsidR="000A3C2C" w:rsidRDefault="000A3C2C" w:rsidP="000A3C2C">
      <w:pPr>
        <w:autoSpaceDE w:val="0"/>
        <w:autoSpaceDN w:val="0"/>
        <w:adjustRightInd w:val="0"/>
        <w:ind w:firstLine="540"/>
        <w:jc w:val="both"/>
        <w:rPr>
          <w:sz w:val="28"/>
          <w:szCs w:val="28"/>
        </w:rPr>
      </w:pPr>
    </w:p>
    <w:p w:rsidR="000A3C2C" w:rsidRDefault="000A3C2C" w:rsidP="000A3C2C">
      <w:pPr>
        <w:autoSpaceDE w:val="0"/>
        <w:autoSpaceDN w:val="0"/>
        <w:adjustRightInd w:val="0"/>
        <w:ind w:firstLine="709"/>
        <w:jc w:val="both"/>
        <w:rPr>
          <w:b/>
          <w:bCs/>
          <w:sz w:val="28"/>
          <w:szCs w:val="28"/>
        </w:rPr>
      </w:pPr>
      <w:r>
        <w:rPr>
          <w:b/>
          <w:bCs/>
          <w:sz w:val="28"/>
          <w:szCs w:val="28"/>
        </w:rPr>
        <w:t>Статья 8. Бюджетные полномочия органа контроля сельсовета</w:t>
      </w:r>
    </w:p>
    <w:p w:rsidR="000A3C2C" w:rsidRDefault="000A3C2C" w:rsidP="000A3C2C">
      <w:pPr>
        <w:autoSpaceDE w:val="0"/>
        <w:autoSpaceDN w:val="0"/>
        <w:adjustRightInd w:val="0"/>
        <w:ind w:firstLine="540"/>
        <w:jc w:val="both"/>
        <w:rPr>
          <w:sz w:val="28"/>
          <w:szCs w:val="28"/>
        </w:rPr>
      </w:pPr>
    </w:p>
    <w:p w:rsidR="000A3C2C" w:rsidRDefault="000A3C2C" w:rsidP="000A3C2C">
      <w:pPr>
        <w:autoSpaceDE w:val="0"/>
        <w:autoSpaceDN w:val="0"/>
        <w:adjustRightInd w:val="0"/>
        <w:ind w:firstLine="709"/>
        <w:jc w:val="both"/>
        <w:rPr>
          <w:sz w:val="28"/>
          <w:szCs w:val="28"/>
        </w:rPr>
      </w:pPr>
      <w:r>
        <w:rPr>
          <w:sz w:val="28"/>
          <w:szCs w:val="28"/>
        </w:rPr>
        <w:t>К бюджетным полномочиям органа контроля сельсовета относятся:</w:t>
      </w:r>
    </w:p>
    <w:p w:rsidR="000A3C2C" w:rsidRDefault="000A3C2C" w:rsidP="000A3C2C">
      <w:pPr>
        <w:autoSpaceDE w:val="0"/>
        <w:autoSpaceDN w:val="0"/>
        <w:adjustRightInd w:val="0"/>
        <w:ind w:firstLine="709"/>
        <w:jc w:val="both"/>
        <w:rPr>
          <w:sz w:val="28"/>
          <w:szCs w:val="28"/>
        </w:rPr>
      </w:pPr>
      <w:r>
        <w:rPr>
          <w:sz w:val="28"/>
          <w:szCs w:val="28"/>
        </w:rPr>
        <w:lastRenderedPageBreak/>
        <w:t>1) контроль за соблюдением положений правовых актов, регулирующих бюджетные правоотношения, в том числе устанавливающих требования к бу</w:t>
      </w:r>
      <w:r>
        <w:rPr>
          <w:sz w:val="28"/>
          <w:szCs w:val="28"/>
        </w:rPr>
        <w:t>х</w:t>
      </w:r>
      <w:r>
        <w:rPr>
          <w:sz w:val="28"/>
          <w:szCs w:val="28"/>
        </w:rPr>
        <w:t>галтерскому учету и составлению и представлению бухгалтерской (финанс</w:t>
      </w:r>
      <w:r>
        <w:rPr>
          <w:sz w:val="28"/>
          <w:szCs w:val="28"/>
        </w:rPr>
        <w:t>о</w:t>
      </w:r>
      <w:r>
        <w:rPr>
          <w:sz w:val="28"/>
          <w:szCs w:val="28"/>
        </w:rPr>
        <w:t>вой) отчетности муниципальных учреждений муниципального образования</w:t>
      </w:r>
      <w:proofErr w:type="gramStart"/>
      <w:r>
        <w:rPr>
          <w:b/>
          <w:sz w:val="28"/>
          <w:szCs w:val="28"/>
        </w:rPr>
        <w:t xml:space="preserve"> </w:t>
      </w:r>
      <w:r>
        <w:rPr>
          <w:sz w:val="28"/>
          <w:szCs w:val="28"/>
        </w:rPr>
        <w:t>;</w:t>
      </w:r>
      <w:proofErr w:type="gramEnd"/>
    </w:p>
    <w:p w:rsidR="000A3C2C" w:rsidRDefault="000A3C2C" w:rsidP="000A3C2C">
      <w:pPr>
        <w:autoSpaceDE w:val="0"/>
        <w:autoSpaceDN w:val="0"/>
        <w:adjustRightInd w:val="0"/>
        <w:ind w:firstLine="709"/>
        <w:jc w:val="both"/>
        <w:rPr>
          <w:sz w:val="28"/>
          <w:szCs w:val="28"/>
        </w:rPr>
      </w:pPr>
      <w:r>
        <w:rPr>
          <w:sz w:val="28"/>
          <w:szCs w:val="28"/>
        </w:rPr>
        <w:t xml:space="preserve">2) </w:t>
      </w:r>
      <w:proofErr w:type="gramStart"/>
      <w:r>
        <w:rPr>
          <w:sz w:val="28"/>
          <w:szCs w:val="28"/>
        </w:rPr>
        <w:t>контроль за</w:t>
      </w:r>
      <w:proofErr w:type="gramEnd"/>
      <w:r>
        <w:rPr>
          <w:sz w:val="28"/>
          <w:szCs w:val="28"/>
        </w:rPr>
        <w:t xml:space="preserve"> соблюдением положений правовых актов, обусловлива</w:t>
      </w:r>
      <w:r>
        <w:rPr>
          <w:sz w:val="28"/>
          <w:szCs w:val="28"/>
        </w:rPr>
        <w:t>ю</w:t>
      </w:r>
      <w:r>
        <w:rPr>
          <w:sz w:val="28"/>
          <w:szCs w:val="28"/>
        </w:rPr>
        <w:t>щих публичные нормативные обязательства и обязательства по иным выплатам физическим лицам из бюджетов бюджетной системы Российской Федерации, а также за соблюдением условий договоров (соглашений) о предоставлении средств из местного бюджета, муниципальных контрактов;</w:t>
      </w:r>
    </w:p>
    <w:p w:rsidR="000A3C2C" w:rsidRDefault="000A3C2C" w:rsidP="000A3C2C">
      <w:pPr>
        <w:autoSpaceDE w:val="0"/>
        <w:autoSpaceDN w:val="0"/>
        <w:adjustRightInd w:val="0"/>
        <w:ind w:firstLine="709"/>
        <w:jc w:val="both"/>
        <w:rPr>
          <w:sz w:val="28"/>
          <w:szCs w:val="28"/>
        </w:rPr>
      </w:pPr>
      <w:r>
        <w:rPr>
          <w:sz w:val="28"/>
          <w:szCs w:val="28"/>
        </w:rPr>
        <w:t xml:space="preserve">3) </w:t>
      </w:r>
      <w:proofErr w:type="gramStart"/>
      <w:r>
        <w:rPr>
          <w:sz w:val="28"/>
          <w:szCs w:val="28"/>
        </w:rPr>
        <w:t>контроль за</w:t>
      </w:r>
      <w:proofErr w:type="gramEnd"/>
      <w:r>
        <w:rPr>
          <w:sz w:val="28"/>
          <w:szCs w:val="28"/>
        </w:rPr>
        <w:t xml:space="preserve"> соблюдением условий договоров (соглашений), заключе</w:t>
      </w:r>
      <w:r>
        <w:rPr>
          <w:sz w:val="28"/>
          <w:szCs w:val="28"/>
        </w:rPr>
        <w:t>н</w:t>
      </w:r>
      <w:r>
        <w:rPr>
          <w:sz w:val="28"/>
          <w:szCs w:val="28"/>
        </w:rPr>
        <w:t xml:space="preserve">ных в целях исполнения договоров (соглашений) о предоставлении средств из местного бюджета, а также в случаях, предусмотренных Бюджетным </w:t>
      </w:r>
      <w:hyperlink r:id="rId23" w:history="1">
        <w:r>
          <w:rPr>
            <w:rStyle w:val="a5"/>
            <w:sz w:val="28"/>
            <w:szCs w:val="28"/>
          </w:rPr>
          <w:t>кодексом</w:t>
        </w:r>
      </w:hyperlink>
      <w:r>
        <w:rPr>
          <w:sz w:val="28"/>
          <w:szCs w:val="28"/>
        </w:rPr>
        <w:t xml:space="preserve"> Российской Федерации, условий договоров (соглашений), заключенных в целях исполнения муниципальных контрактов;</w:t>
      </w:r>
    </w:p>
    <w:p w:rsidR="000A3C2C" w:rsidRDefault="000A3C2C" w:rsidP="000A3C2C">
      <w:pPr>
        <w:autoSpaceDE w:val="0"/>
        <w:autoSpaceDN w:val="0"/>
        <w:adjustRightInd w:val="0"/>
        <w:ind w:firstLine="709"/>
        <w:jc w:val="both"/>
        <w:rPr>
          <w:sz w:val="28"/>
          <w:szCs w:val="28"/>
        </w:rPr>
      </w:pPr>
      <w:r>
        <w:rPr>
          <w:sz w:val="28"/>
          <w:szCs w:val="28"/>
        </w:rPr>
        <w:t>4) контроль за достоверностью отчетов о результатах предоставления и (или) использования бюджетных средств (средств, предоставленных из местн</w:t>
      </w:r>
      <w:r>
        <w:rPr>
          <w:sz w:val="28"/>
          <w:szCs w:val="28"/>
        </w:rPr>
        <w:t>о</w:t>
      </w:r>
      <w:r>
        <w:rPr>
          <w:sz w:val="28"/>
          <w:szCs w:val="28"/>
        </w:rPr>
        <w:t>го бюджета), в том числе отчетов о реализации муниципальных программ м</w:t>
      </w:r>
      <w:r>
        <w:rPr>
          <w:sz w:val="28"/>
          <w:szCs w:val="28"/>
        </w:rPr>
        <w:t>у</w:t>
      </w:r>
      <w:r>
        <w:rPr>
          <w:sz w:val="28"/>
          <w:szCs w:val="28"/>
        </w:rPr>
        <w:t>ниципального образования</w:t>
      </w:r>
      <w:proofErr w:type="gramStart"/>
      <w:r>
        <w:rPr>
          <w:b/>
          <w:sz w:val="28"/>
          <w:szCs w:val="28"/>
        </w:rPr>
        <w:t xml:space="preserve"> </w:t>
      </w:r>
      <w:r>
        <w:rPr>
          <w:sz w:val="28"/>
          <w:szCs w:val="28"/>
        </w:rPr>
        <w:t xml:space="preserve"> ,</w:t>
      </w:r>
      <w:proofErr w:type="gramEnd"/>
      <w:r>
        <w:rPr>
          <w:sz w:val="28"/>
          <w:szCs w:val="28"/>
        </w:rPr>
        <w:t xml:space="preserve"> отчетов об исполнении муниципальных заданий, отчетов о достижении значений показателей результативности предоставления средств из местного бюджета;</w:t>
      </w:r>
    </w:p>
    <w:p w:rsidR="000A3C2C" w:rsidRDefault="000A3C2C" w:rsidP="000A3C2C">
      <w:pPr>
        <w:autoSpaceDE w:val="0"/>
        <w:autoSpaceDN w:val="0"/>
        <w:adjustRightInd w:val="0"/>
        <w:ind w:firstLine="709"/>
        <w:jc w:val="both"/>
        <w:rPr>
          <w:sz w:val="28"/>
          <w:szCs w:val="28"/>
        </w:rPr>
      </w:pPr>
      <w:r>
        <w:rPr>
          <w:sz w:val="28"/>
          <w:szCs w:val="28"/>
        </w:rPr>
        <w:t>5) контроль в сфере закупок, предусмотренный законодательством Ро</w:t>
      </w:r>
      <w:r>
        <w:rPr>
          <w:sz w:val="28"/>
          <w:szCs w:val="28"/>
        </w:rPr>
        <w:t>с</w:t>
      </w:r>
      <w:r>
        <w:rPr>
          <w:sz w:val="28"/>
          <w:szCs w:val="28"/>
        </w:rPr>
        <w:t>сийской Федерации о контрактной системе в сфере закупок товаров, работ, услуг для обеспечения муниципальных нужд;</w:t>
      </w:r>
    </w:p>
    <w:p w:rsidR="000A3C2C" w:rsidRDefault="000A3C2C" w:rsidP="000A3C2C">
      <w:pPr>
        <w:autoSpaceDE w:val="0"/>
        <w:autoSpaceDN w:val="0"/>
        <w:adjustRightInd w:val="0"/>
        <w:ind w:firstLine="709"/>
        <w:jc w:val="both"/>
        <w:rPr>
          <w:sz w:val="28"/>
          <w:szCs w:val="28"/>
        </w:rPr>
      </w:pPr>
      <w:r>
        <w:rPr>
          <w:sz w:val="28"/>
          <w:szCs w:val="28"/>
        </w:rPr>
        <w:t xml:space="preserve">6) иные полномочия в соответствии с Бюджетным </w:t>
      </w:r>
      <w:hyperlink r:id="rId24" w:history="1">
        <w:r>
          <w:rPr>
            <w:rStyle w:val="a5"/>
            <w:sz w:val="28"/>
            <w:szCs w:val="28"/>
          </w:rPr>
          <w:t>кодексом</w:t>
        </w:r>
      </w:hyperlink>
      <w:r>
        <w:rPr>
          <w:sz w:val="28"/>
          <w:szCs w:val="28"/>
        </w:rPr>
        <w:t xml:space="preserve"> Российской Федерации.</w:t>
      </w:r>
    </w:p>
    <w:p w:rsidR="000A3C2C" w:rsidRDefault="000A3C2C" w:rsidP="000A3C2C">
      <w:pPr>
        <w:autoSpaceDE w:val="0"/>
        <w:autoSpaceDN w:val="0"/>
        <w:adjustRightInd w:val="0"/>
        <w:ind w:firstLine="540"/>
        <w:jc w:val="both"/>
        <w:rPr>
          <w:b/>
          <w:bCs/>
          <w:sz w:val="28"/>
          <w:szCs w:val="28"/>
        </w:rPr>
      </w:pPr>
    </w:p>
    <w:p w:rsidR="000A3C2C" w:rsidRDefault="000A3C2C" w:rsidP="000A3C2C">
      <w:pPr>
        <w:autoSpaceDE w:val="0"/>
        <w:autoSpaceDN w:val="0"/>
        <w:adjustRightInd w:val="0"/>
        <w:ind w:firstLine="709"/>
        <w:jc w:val="both"/>
        <w:rPr>
          <w:b/>
          <w:bCs/>
          <w:sz w:val="28"/>
          <w:szCs w:val="28"/>
        </w:rPr>
      </w:pPr>
      <w:r>
        <w:rPr>
          <w:b/>
          <w:bCs/>
          <w:sz w:val="28"/>
          <w:szCs w:val="28"/>
        </w:rPr>
        <w:t>Статья 9. Бюджетные полномочия контрольно-счетного органа сел</w:t>
      </w:r>
      <w:r>
        <w:rPr>
          <w:b/>
          <w:bCs/>
          <w:sz w:val="28"/>
          <w:szCs w:val="28"/>
        </w:rPr>
        <w:t>ь</w:t>
      </w:r>
      <w:r>
        <w:rPr>
          <w:b/>
          <w:bCs/>
          <w:sz w:val="28"/>
          <w:szCs w:val="28"/>
        </w:rPr>
        <w:t>совета</w:t>
      </w:r>
    </w:p>
    <w:p w:rsidR="000A3C2C" w:rsidRDefault="000A3C2C" w:rsidP="000A3C2C">
      <w:pPr>
        <w:autoSpaceDE w:val="0"/>
        <w:autoSpaceDN w:val="0"/>
        <w:adjustRightInd w:val="0"/>
        <w:ind w:firstLine="709"/>
        <w:jc w:val="both"/>
        <w:rPr>
          <w:b/>
          <w:bCs/>
          <w:sz w:val="28"/>
          <w:szCs w:val="28"/>
        </w:rPr>
      </w:pPr>
    </w:p>
    <w:p w:rsidR="000A3C2C" w:rsidRDefault="000A3C2C" w:rsidP="000A3C2C">
      <w:pPr>
        <w:autoSpaceDE w:val="0"/>
        <w:autoSpaceDN w:val="0"/>
        <w:adjustRightInd w:val="0"/>
        <w:ind w:firstLine="709"/>
        <w:jc w:val="both"/>
        <w:rPr>
          <w:sz w:val="28"/>
          <w:szCs w:val="28"/>
        </w:rPr>
      </w:pPr>
      <w:r>
        <w:rPr>
          <w:sz w:val="28"/>
          <w:szCs w:val="28"/>
        </w:rPr>
        <w:t>1. К полномочиям контрольно-счетного органа сельсовета относятся:</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1) организация и осуществление контроля за законностью и эффективн</w:t>
      </w:r>
      <w:r>
        <w:rPr>
          <w:sz w:val="28"/>
          <w:szCs w:val="28"/>
        </w:rPr>
        <w:t>о</w:t>
      </w:r>
      <w:r>
        <w:rPr>
          <w:sz w:val="28"/>
          <w:szCs w:val="28"/>
        </w:rPr>
        <w:t>стью использования средств местного бюджета, а также иных сре</w:t>
      </w:r>
      <w:proofErr w:type="gramStart"/>
      <w:r>
        <w:rPr>
          <w:sz w:val="28"/>
          <w:szCs w:val="28"/>
        </w:rPr>
        <w:t>дств в сл</w:t>
      </w:r>
      <w:proofErr w:type="gramEnd"/>
      <w:r>
        <w:rPr>
          <w:sz w:val="28"/>
          <w:szCs w:val="28"/>
        </w:rPr>
        <w:t>уч</w:t>
      </w:r>
      <w:r>
        <w:rPr>
          <w:sz w:val="28"/>
          <w:szCs w:val="28"/>
        </w:rPr>
        <w:t>а</w:t>
      </w:r>
      <w:r>
        <w:rPr>
          <w:sz w:val="28"/>
          <w:szCs w:val="28"/>
        </w:rPr>
        <w:t>ях, предусмотренных законодательством Российской Федерации;</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2) экспертиза проектов местного бюджета, проверка и анализ обоснова</w:t>
      </w:r>
      <w:r>
        <w:rPr>
          <w:sz w:val="28"/>
          <w:szCs w:val="28"/>
        </w:rPr>
        <w:t>н</w:t>
      </w:r>
      <w:r>
        <w:rPr>
          <w:sz w:val="28"/>
          <w:szCs w:val="28"/>
        </w:rPr>
        <w:t>ности его показателей;</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3) внешняя проверка годового отчета об исполнении местного бюджета;</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4) проведение аудита в сфере закупок товаров, работ и услуг в соотве</w:t>
      </w:r>
      <w:r>
        <w:rPr>
          <w:sz w:val="28"/>
          <w:szCs w:val="28"/>
        </w:rPr>
        <w:t>т</w:t>
      </w:r>
      <w:r>
        <w:rPr>
          <w:sz w:val="28"/>
          <w:szCs w:val="28"/>
        </w:rPr>
        <w:t>ствии с </w:t>
      </w:r>
      <w:hyperlink r:id="rId25" w:anchor="/document/70353464/entry/98" w:history="1">
        <w:r>
          <w:rPr>
            <w:rStyle w:val="a5"/>
            <w:sz w:val="28"/>
            <w:szCs w:val="28"/>
          </w:rPr>
          <w:t>Федеральным законом</w:t>
        </w:r>
      </w:hyperlink>
      <w:r>
        <w:rPr>
          <w:sz w:val="28"/>
          <w:szCs w:val="28"/>
        </w:rPr>
        <w:t> от 5 апреля 2013 года N 44-ФЗ "О контрактной системе в сфере закупок товаров, работ, услуг для обеспечения государстве</w:t>
      </w:r>
      <w:r>
        <w:rPr>
          <w:sz w:val="28"/>
          <w:szCs w:val="28"/>
        </w:rPr>
        <w:t>н</w:t>
      </w:r>
      <w:r>
        <w:rPr>
          <w:sz w:val="28"/>
          <w:szCs w:val="28"/>
        </w:rPr>
        <w:t>ных и муниципальных нужд";</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 xml:space="preserve">5) оценка эффективности формирования муниципальной собственности, управления и распоряжения такой собственностью и </w:t>
      </w:r>
      <w:proofErr w:type="gramStart"/>
      <w:r>
        <w:rPr>
          <w:sz w:val="28"/>
          <w:szCs w:val="28"/>
        </w:rPr>
        <w:t>контроль за</w:t>
      </w:r>
      <w:proofErr w:type="gramEnd"/>
      <w:r>
        <w:rPr>
          <w:sz w:val="28"/>
          <w:szCs w:val="28"/>
        </w:rPr>
        <w:t xml:space="preserve"> соблюдением установленного порядка формирования такой собственности, управления и распоряжения такой собственностью (включая исключительные права на р</w:t>
      </w:r>
      <w:r>
        <w:rPr>
          <w:sz w:val="28"/>
          <w:szCs w:val="28"/>
        </w:rPr>
        <w:t>е</w:t>
      </w:r>
      <w:r>
        <w:rPr>
          <w:sz w:val="28"/>
          <w:szCs w:val="28"/>
        </w:rPr>
        <w:t>зультаты интеллектуальной деятельности);</w:t>
      </w:r>
    </w:p>
    <w:p w:rsidR="000A3C2C" w:rsidRDefault="000A3C2C" w:rsidP="000A3C2C">
      <w:pPr>
        <w:pStyle w:val="s1"/>
        <w:shd w:val="clear" w:color="auto" w:fill="FFFFFF"/>
        <w:spacing w:before="0" w:beforeAutospacing="0" w:after="0" w:afterAutospacing="0"/>
        <w:ind w:firstLine="709"/>
        <w:jc w:val="both"/>
        <w:rPr>
          <w:sz w:val="28"/>
          <w:szCs w:val="28"/>
        </w:rPr>
      </w:pPr>
      <w:proofErr w:type="gramStart"/>
      <w:r>
        <w:rPr>
          <w:sz w:val="28"/>
          <w:szCs w:val="28"/>
        </w:rPr>
        <w:lastRenderedPageBreak/>
        <w:t>6) оценка эффективности предоставления налоговых и иных льгот и пр</w:t>
      </w:r>
      <w:r>
        <w:rPr>
          <w:sz w:val="28"/>
          <w:szCs w:val="28"/>
        </w:rPr>
        <w:t>е</w:t>
      </w:r>
      <w:r>
        <w:rPr>
          <w:sz w:val="28"/>
          <w:szCs w:val="28"/>
        </w:rPr>
        <w:t>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w:t>
      </w:r>
      <w:r>
        <w:rPr>
          <w:sz w:val="28"/>
          <w:szCs w:val="28"/>
        </w:rPr>
        <w:t>о</w:t>
      </w:r>
      <w:r>
        <w:rPr>
          <w:sz w:val="28"/>
          <w:szCs w:val="28"/>
        </w:rPr>
        <w:t>вершаемым юридическими лицами и индивидуальными предпринимателями за счет средств местного бюджета и имущества, находящегося в муниципальной собственности;</w:t>
      </w:r>
      <w:proofErr w:type="gramEnd"/>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7) экспертиза проектов муниципальных правовых актов в части, каса</w:t>
      </w:r>
      <w:r>
        <w:rPr>
          <w:sz w:val="28"/>
          <w:szCs w:val="28"/>
        </w:rPr>
        <w:t>ю</w:t>
      </w:r>
      <w:r>
        <w:rPr>
          <w:sz w:val="28"/>
          <w:szCs w:val="28"/>
        </w:rPr>
        <w:t>щейся расходных обязательств муниципального образования, экспертиза пр</w:t>
      </w:r>
      <w:r>
        <w:rPr>
          <w:sz w:val="28"/>
          <w:szCs w:val="28"/>
        </w:rPr>
        <w:t>о</w:t>
      </w:r>
      <w:r>
        <w:rPr>
          <w:sz w:val="28"/>
          <w:szCs w:val="28"/>
        </w:rPr>
        <w:t>ектов муниципальных правовых актов, приводящих к изменению доходов местного бюджета, а также муниципальных программ (проектов муниципал</w:t>
      </w:r>
      <w:r>
        <w:rPr>
          <w:sz w:val="28"/>
          <w:szCs w:val="28"/>
        </w:rPr>
        <w:t>ь</w:t>
      </w:r>
      <w:r>
        <w:rPr>
          <w:sz w:val="28"/>
          <w:szCs w:val="28"/>
        </w:rPr>
        <w:t>ных программ);</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8) анализ и мониторинг бюджетного процесса в муниципальном образ</w:t>
      </w:r>
      <w:r>
        <w:rPr>
          <w:sz w:val="28"/>
          <w:szCs w:val="28"/>
        </w:rPr>
        <w:t>о</w:t>
      </w:r>
      <w:r>
        <w:rPr>
          <w:sz w:val="28"/>
          <w:szCs w:val="28"/>
        </w:rPr>
        <w:t>вании, в том числе подготовка предложений по устранению выявленных откл</w:t>
      </w:r>
      <w:r>
        <w:rPr>
          <w:sz w:val="28"/>
          <w:szCs w:val="28"/>
        </w:rPr>
        <w:t>о</w:t>
      </w:r>
      <w:r>
        <w:rPr>
          <w:sz w:val="28"/>
          <w:szCs w:val="28"/>
        </w:rPr>
        <w:t>нений в бюджетном процессе и совершенствованию бюджетного законодател</w:t>
      </w:r>
      <w:r>
        <w:rPr>
          <w:sz w:val="28"/>
          <w:szCs w:val="28"/>
        </w:rPr>
        <w:t>ь</w:t>
      </w:r>
      <w:r>
        <w:rPr>
          <w:sz w:val="28"/>
          <w:szCs w:val="28"/>
        </w:rPr>
        <w:t>ства Российской Федерации;</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 xml:space="preserve">9) проведение оперативного анализа исполнения и </w:t>
      </w:r>
      <w:proofErr w:type="gramStart"/>
      <w:r>
        <w:rPr>
          <w:sz w:val="28"/>
          <w:szCs w:val="28"/>
        </w:rPr>
        <w:t>контроля за</w:t>
      </w:r>
      <w:proofErr w:type="gramEnd"/>
      <w:r>
        <w:rPr>
          <w:sz w:val="28"/>
          <w:szCs w:val="28"/>
        </w:rPr>
        <w:t xml:space="preserve"> организ</w:t>
      </w:r>
      <w:r>
        <w:rPr>
          <w:sz w:val="28"/>
          <w:szCs w:val="28"/>
        </w:rPr>
        <w:t>а</w:t>
      </w:r>
      <w:r>
        <w:rPr>
          <w:sz w:val="28"/>
          <w:szCs w:val="28"/>
        </w:rPr>
        <w:t>цией исполнения местного бюджета в текущем финансовом году, ежеквартал</w:t>
      </w:r>
      <w:r>
        <w:rPr>
          <w:sz w:val="28"/>
          <w:szCs w:val="28"/>
        </w:rPr>
        <w:t>ь</w:t>
      </w:r>
      <w:r>
        <w:rPr>
          <w:sz w:val="28"/>
          <w:szCs w:val="28"/>
        </w:rPr>
        <w:t>ное представление информации о ходе исполнения местного бюджета, о р</w:t>
      </w:r>
      <w:r>
        <w:rPr>
          <w:sz w:val="28"/>
          <w:szCs w:val="28"/>
        </w:rPr>
        <w:t>е</w:t>
      </w:r>
      <w:r>
        <w:rPr>
          <w:sz w:val="28"/>
          <w:szCs w:val="28"/>
        </w:rPr>
        <w:t>зультатах проведенных контрольных и экспертно-аналитических мероприятий в представительный орган муниципального образования и главе муниципальн</w:t>
      </w:r>
      <w:r>
        <w:rPr>
          <w:sz w:val="28"/>
          <w:szCs w:val="28"/>
        </w:rPr>
        <w:t>о</w:t>
      </w:r>
      <w:r>
        <w:rPr>
          <w:sz w:val="28"/>
          <w:szCs w:val="28"/>
        </w:rPr>
        <w:t>го образования;</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 xml:space="preserve">10) осуществление </w:t>
      </w:r>
      <w:proofErr w:type="gramStart"/>
      <w:r>
        <w:rPr>
          <w:sz w:val="28"/>
          <w:szCs w:val="28"/>
        </w:rPr>
        <w:t>контроля за</w:t>
      </w:r>
      <w:proofErr w:type="gramEnd"/>
      <w:r>
        <w:rPr>
          <w:sz w:val="28"/>
          <w:szCs w:val="28"/>
        </w:rPr>
        <w:t xml:space="preserve"> состоянием муниципального внутреннего и внешнего долга;</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11) оценка реализуемости, рисков и результатов достижения целей соц</w:t>
      </w:r>
      <w:r>
        <w:rPr>
          <w:sz w:val="28"/>
          <w:szCs w:val="28"/>
        </w:rPr>
        <w:t>и</w:t>
      </w:r>
      <w:r>
        <w:rPr>
          <w:sz w:val="28"/>
          <w:szCs w:val="28"/>
        </w:rPr>
        <w:t>ально-экономического развития муниципального образования, предусмотре</w:t>
      </w:r>
      <w:r>
        <w:rPr>
          <w:sz w:val="28"/>
          <w:szCs w:val="28"/>
        </w:rPr>
        <w:t>н</w:t>
      </w:r>
      <w:r>
        <w:rPr>
          <w:sz w:val="28"/>
          <w:szCs w:val="28"/>
        </w:rPr>
        <w:t>ных документами стратегического планирования муниципального образования, в пределах компетенции контрольно-счетного органа муниципального образ</w:t>
      </w:r>
      <w:r>
        <w:rPr>
          <w:sz w:val="28"/>
          <w:szCs w:val="28"/>
        </w:rPr>
        <w:t>о</w:t>
      </w:r>
      <w:r>
        <w:rPr>
          <w:sz w:val="28"/>
          <w:szCs w:val="28"/>
        </w:rPr>
        <w:t>вания;</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12) участие в пределах полномочий в мероприятиях, направленных на противодействие коррупции;</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13) иные полномочия в сфере внешнего муниципального финансового контроля, установленные федеральными законами, законами субъекта Росси</w:t>
      </w:r>
      <w:r>
        <w:rPr>
          <w:sz w:val="28"/>
          <w:szCs w:val="28"/>
        </w:rPr>
        <w:t>й</w:t>
      </w:r>
      <w:r>
        <w:rPr>
          <w:sz w:val="28"/>
          <w:szCs w:val="28"/>
        </w:rPr>
        <w:t>ской Федерации, уставом и нормативными правовыми актами представител</w:t>
      </w:r>
      <w:r>
        <w:rPr>
          <w:sz w:val="28"/>
          <w:szCs w:val="28"/>
        </w:rPr>
        <w:t>ь</w:t>
      </w:r>
      <w:r>
        <w:rPr>
          <w:sz w:val="28"/>
          <w:szCs w:val="28"/>
        </w:rPr>
        <w:t>ного органа муниципального образования.</w:t>
      </w:r>
    </w:p>
    <w:p w:rsidR="000A3C2C" w:rsidRDefault="000A3C2C" w:rsidP="000A3C2C">
      <w:pPr>
        <w:autoSpaceDE w:val="0"/>
        <w:autoSpaceDN w:val="0"/>
        <w:adjustRightInd w:val="0"/>
        <w:ind w:firstLine="709"/>
        <w:jc w:val="both"/>
        <w:rPr>
          <w:sz w:val="28"/>
          <w:szCs w:val="28"/>
        </w:rPr>
      </w:pPr>
      <w:r>
        <w:rPr>
          <w:sz w:val="28"/>
          <w:szCs w:val="28"/>
        </w:rPr>
        <w:t xml:space="preserve"> 2. Внешний муниципальный финансовый контроль осуществляется </w:t>
      </w:r>
      <w:r>
        <w:rPr>
          <w:bCs/>
          <w:sz w:val="28"/>
          <w:szCs w:val="28"/>
        </w:rPr>
        <w:t>рев</w:t>
      </w:r>
      <w:r>
        <w:rPr>
          <w:bCs/>
          <w:sz w:val="28"/>
          <w:szCs w:val="28"/>
        </w:rPr>
        <w:t>и</w:t>
      </w:r>
      <w:r>
        <w:rPr>
          <w:bCs/>
          <w:sz w:val="28"/>
          <w:szCs w:val="28"/>
        </w:rPr>
        <w:t xml:space="preserve">зионной комиссией </w:t>
      </w:r>
      <w:r>
        <w:rPr>
          <w:sz w:val="28"/>
          <w:szCs w:val="28"/>
        </w:rPr>
        <w:t xml:space="preserve">Венгеровского   </w:t>
      </w:r>
      <w:r>
        <w:rPr>
          <w:bCs/>
          <w:sz w:val="28"/>
          <w:szCs w:val="28"/>
        </w:rPr>
        <w:t>района Новосибирской области (далее – Ревизионная комиссия) по Соглашению, заключенному между Советом депут</w:t>
      </w:r>
      <w:r>
        <w:rPr>
          <w:bCs/>
          <w:sz w:val="28"/>
          <w:szCs w:val="28"/>
        </w:rPr>
        <w:t>а</w:t>
      </w:r>
      <w:r>
        <w:rPr>
          <w:bCs/>
          <w:sz w:val="28"/>
          <w:szCs w:val="28"/>
        </w:rPr>
        <w:t xml:space="preserve">тов </w:t>
      </w:r>
      <w:r>
        <w:rPr>
          <w:sz w:val="28"/>
          <w:szCs w:val="28"/>
        </w:rPr>
        <w:t>муниципального образования</w:t>
      </w:r>
      <w:r>
        <w:rPr>
          <w:bCs/>
          <w:sz w:val="28"/>
          <w:szCs w:val="28"/>
        </w:rPr>
        <w:t xml:space="preserve">, Советом депутатов </w:t>
      </w:r>
      <w:r>
        <w:rPr>
          <w:sz w:val="28"/>
          <w:szCs w:val="28"/>
        </w:rPr>
        <w:t xml:space="preserve">Венгеровского   </w:t>
      </w:r>
      <w:r>
        <w:rPr>
          <w:bCs/>
          <w:sz w:val="28"/>
          <w:szCs w:val="28"/>
        </w:rPr>
        <w:t xml:space="preserve">района Новосибирской области и ревизионной комиссией </w:t>
      </w:r>
      <w:r>
        <w:rPr>
          <w:sz w:val="28"/>
          <w:szCs w:val="28"/>
        </w:rPr>
        <w:t xml:space="preserve">Венгеровского   </w:t>
      </w:r>
      <w:r>
        <w:rPr>
          <w:bCs/>
          <w:sz w:val="28"/>
          <w:szCs w:val="28"/>
        </w:rPr>
        <w:t>района Н</w:t>
      </w:r>
      <w:r>
        <w:rPr>
          <w:bCs/>
          <w:sz w:val="28"/>
          <w:szCs w:val="28"/>
        </w:rPr>
        <w:t>о</w:t>
      </w:r>
      <w:r>
        <w:rPr>
          <w:bCs/>
          <w:sz w:val="28"/>
          <w:szCs w:val="28"/>
        </w:rPr>
        <w:t xml:space="preserve">восибирской области на основании решений, принятых Советом депутатов </w:t>
      </w:r>
      <w:r>
        <w:rPr>
          <w:sz w:val="28"/>
          <w:szCs w:val="28"/>
        </w:rPr>
        <w:t>м</w:t>
      </w:r>
      <w:r>
        <w:rPr>
          <w:sz w:val="28"/>
          <w:szCs w:val="28"/>
        </w:rPr>
        <w:t>у</w:t>
      </w:r>
      <w:r>
        <w:rPr>
          <w:sz w:val="28"/>
          <w:szCs w:val="28"/>
        </w:rPr>
        <w:t>ниципального образования</w:t>
      </w:r>
      <w:r>
        <w:rPr>
          <w:b/>
          <w:sz w:val="28"/>
          <w:szCs w:val="28"/>
        </w:rPr>
        <w:t xml:space="preserve"> </w:t>
      </w:r>
      <w:r>
        <w:rPr>
          <w:sz w:val="28"/>
          <w:szCs w:val="28"/>
        </w:rPr>
        <w:t xml:space="preserve"> </w:t>
      </w:r>
      <w:r>
        <w:rPr>
          <w:bCs/>
          <w:sz w:val="28"/>
          <w:szCs w:val="28"/>
        </w:rPr>
        <w:t xml:space="preserve">и Советом депутатов </w:t>
      </w:r>
      <w:r>
        <w:rPr>
          <w:sz w:val="28"/>
          <w:szCs w:val="28"/>
        </w:rPr>
        <w:t xml:space="preserve">Венгеровского   </w:t>
      </w:r>
      <w:r>
        <w:rPr>
          <w:bCs/>
          <w:sz w:val="28"/>
          <w:szCs w:val="28"/>
        </w:rPr>
        <w:t>района Нов</w:t>
      </w:r>
      <w:r>
        <w:rPr>
          <w:bCs/>
          <w:sz w:val="28"/>
          <w:szCs w:val="28"/>
        </w:rPr>
        <w:t>о</w:t>
      </w:r>
      <w:r>
        <w:rPr>
          <w:bCs/>
          <w:sz w:val="28"/>
          <w:szCs w:val="28"/>
        </w:rPr>
        <w:t>сибирской области.</w:t>
      </w:r>
    </w:p>
    <w:p w:rsidR="000A3C2C" w:rsidRDefault="000A3C2C" w:rsidP="000A3C2C">
      <w:pPr>
        <w:autoSpaceDE w:val="0"/>
        <w:autoSpaceDN w:val="0"/>
        <w:adjustRightInd w:val="0"/>
        <w:ind w:firstLine="540"/>
        <w:jc w:val="both"/>
        <w:rPr>
          <w:sz w:val="28"/>
          <w:szCs w:val="28"/>
        </w:rPr>
      </w:pPr>
    </w:p>
    <w:p w:rsidR="000A3C2C" w:rsidRDefault="000A3C2C" w:rsidP="000A3C2C">
      <w:pPr>
        <w:autoSpaceDE w:val="0"/>
        <w:autoSpaceDN w:val="0"/>
        <w:adjustRightInd w:val="0"/>
        <w:ind w:firstLine="709"/>
        <w:jc w:val="center"/>
        <w:rPr>
          <w:b/>
          <w:bCs/>
          <w:sz w:val="28"/>
          <w:szCs w:val="28"/>
        </w:rPr>
      </w:pPr>
      <w:r>
        <w:rPr>
          <w:b/>
          <w:bCs/>
          <w:sz w:val="28"/>
          <w:szCs w:val="28"/>
        </w:rPr>
        <w:lastRenderedPageBreak/>
        <w:t>Статья 10. Бюджетные полномочия главных распорядителей (расп</w:t>
      </w:r>
      <w:r>
        <w:rPr>
          <w:b/>
          <w:bCs/>
          <w:sz w:val="28"/>
          <w:szCs w:val="28"/>
        </w:rPr>
        <w:t>о</w:t>
      </w:r>
      <w:r>
        <w:rPr>
          <w:b/>
          <w:bCs/>
          <w:sz w:val="28"/>
          <w:szCs w:val="28"/>
        </w:rPr>
        <w:t>рядителей) средств местного бюджета</w:t>
      </w:r>
    </w:p>
    <w:p w:rsidR="000A3C2C" w:rsidRDefault="000A3C2C" w:rsidP="000A3C2C">
      <w:pPr>
        <w:autoSpaceDE w:val="0"/>
        <w:autoSpaceDN w:val="0"/>
        <w:adjustRightInd w:val="0"/>
        <w:ind w:firstLine="709"/>
        <w:jc w:val="center"/>
        <w:rPr>
          <w:sz w:val="28"/>
          <w:szCs w:val="28"/>
        </w:rPr>
      </w:pP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1. Главный распорядитель бюджетных средств обладает следующими бюджетными полномочиями:</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1) обеспечивает результативность, адресность и целевой характер испол</w:t>
      </w:r>
      <w:r>
        <w:rPr>
          <w:sz w:val="28"/>
          <w:szCs w:val="28"/>
        </w:rPr>
        <w:t>ь</w:t>
      </w:r>
      <w:r>
        <w:rPr>
          <w:sz w:val="28"/>
          <w:szCs w:val="28"/>
        </w:rPr>
        <w:t>зования бюджетных сре</w:t>
      </w:r>
      <w:proofErr w:type="gramStart"/>
      <w:r>
        <w:rPr>
          <w:sz w:val="28"/>
          <w:szCs w:val="28"/>
        </w:rPr>
        <w:t>дств в с</w:t>
      </w:r>
      <w:proofErr w:type="gramEnd"/>
      <w:r>
        <w:rPr>
          <w:sz w:val="28"/>
          <w:szCs w:val="28"/>
        </w:rPr>
        <w:t>оответствии с утвержденными ему бюджетными ассигнованиями и лимитами бюджетных обязательств;</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2) формирует </w:t>
      </w:r>
      <w:hyperlink r:id="rId26" w:anchor="/multilink/12112604/paragraph/7477/number/0" w:history="1">
        <w:r>
          <w:rPr>
            <w:rStyle w:val="a5"/>
            <w:sz w:val="28"/>
            <w:szCs w:val="28"/>
          </w:rPr>
          <w:t>перечень</w:t>
        </w:r>
      </w:hyperlink>
      <w:r>
        <w:rPr>
          <w:sz w:val="28"/>
          <w:szCs w:val="28"/>
        </w:rPr>
        <w:t> подведомственных ему распорядителей и получ</w:t>
      </w:r>
      <w:r>
        <w:rPr>
          <w:sz w:val="28"/>
          <w:szCs w:val="28"/>
        </w:rPr>
        <w:t>а</w:t>
      </w:r>
      <w:r>
        <w:rPr>
          <w:sz w:val="28"/>
          <w:szCs w:val="28"/>
        </w:rPr>
        <w:t>телей бюджетных средств;</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3) </w:t>
      </w:r>
      <w:hyperlink r:id="rId27" w:anchor="/document/55182098/entry/1000" w:history="1">
        <w:r>
          <w:rPr>
            <w:rStyle w:val="a5"/>
            <w:sz w:val="28"/>
            <w:szCs w:val="28"/>
          </w:rPr>
          <w:t>ведет</w:t>
        </w:r>
      </w:hyperlink>
      <w:r>
        <w:rPr>
          <w:sz w:val="28"/>
          <w:szCs w:val="28"/>
        </w:rPr>
        <w:t> реестр расходных обязательств, подлежащих исполнению в пр</w:t>
      </w:r>
      <w:r>
        <w:rPr>
          <w:sz w:val="28"/>
          <w:szCs w:val="28"/>
        </w:rPr>
        <w:t>е</w:t>
      </w:r>
      <w:r>
        <w:rPr>
          <w:sz w:val="28"/>
          <w:szCs w:val="28"/>
        </w:rPr>
        <w:t>делах утвержденных ему лимитов бюджетных обязательств и бюджетных а</w:t>
      </w:r>
      <w:r>
        <w:rPr>
          <w:sz w:val="28"/>
          <w:szCs w:val="28"/>
        </w:rPr>
        <w:t>с</w:t>
      </w:r>
      <w:r>
        <w:rPr>
          <w:sz w:val="28"/>
          <w:szCs w:val="28"/>
        </w:rPr>
        <w:t>сигнований;</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4) осуществляет планирование соответствующих расходов бюдж</w:t>
      </w:r>
      <w:r>
        <w:rPr>
          <w:sz w:val="28"/>
          <w:szCs w:val="28"/>
        </w:rPr>
        <w:t>е</w:t>
      </w:r>
      <w:r>
        <w:rPr>
          <w:sz w:val="28"/>
          <w:szCs w:val="28"/>
        </w:rPr>
        <w:t>та, </w:t>
      </w:r>
      <w:hyperlink r:id="rId28" w:anchor="/multilink/12112604/paragraph/7479/number/0" w:history="1">
        <w:r>
          <w:rPr>
            <w:rStyle w:val="a5"/>
            <w:sz w:val="28"/>
            <w:szCs w:val="28"/>
          </w:rPr>
          <w:t>составляет</w:t>
        </w:r>
      </w:hyperlink>
      <w:r>
        <w:rPr>
          <w:sz w:val="28"/>
          <w:szCs w:val="28"/>
        </w:rPr>
        <w:t> обоснования бюджетных ассигнований;</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5) составляет, утверждает и ведет бюджетную роспись, распределяет бюджетные ассигнования, лимиты бюджетных обязательств по подведомстве</w:t>
      </w:r>
      <w:r>
        <w:rPr>
          <w:sz w:val="28"/>
          <w:szCs w:val="28"/>
        </w:rPr>
        <w:t>н</w:t>
      </w:r>
      <w:r>
        <w:rPr>
          <w:sz w:val="28"/>
          <w:szCs w:val="28"/>
        </w:rPr>
        <w:t>ным распорядителям и получателям бюджетных средств и исполняет соотве</w:t>
      </w:r>
      <w:r>
        <w:rPr>
          <w:sz w:val="28"/>
          <w:szCs w:val="28"/>
        </w:rPr>
        <w:t>т</w:t>
      </w:r>
      <w:r>
        <w:rPr>
          <w:sz w:val="28"/>
          <w:szCs w:val="28"/>
        </w:rPr>
        <w:t>ствующую часть бюджета;</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6) вносит предложения по формированию и изменению лимитов бюдже</w:t>
      </w:r>
      <w:r>
        <w:rPr>
          <w:sz w:val="28"/>
          <w:szCs w:val="28"/>
        </w:rPr>
        <w:t>т</w:t>
      </w:r>
      <w:r>
        <w:rPr>
          <w:sz w:val="28"/>
          <w:szCs w:val="28"/>
        </w:rPr>
        <w:t>ных обязательств;</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7) вносит предложения по формированию и изменению сводной бюдже</w:t>
      </w:r>
      <w:r>
        <w:rPr>
          <w:sz w:val="28"/>
          <w:szCs w:val="28"/>
        </w:rPr>
        <w:t>т</w:t>
      </w:r>
      <w:r>
        <w:rPr>
          <w:sz w:val="28"/>
          <w:szCs w:val="28"/>
        </w:rPr>
        <w:t>ной росписи;</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8) определяет </w:t>
      </w:r>
      <w:hyperlink r:id="rId29" w:anchor="/document/5430924/entry/0" w:history="1">
        <w:r>
          <w:rPr>
            <w:rStyle w:val="a5"/>
            <w:sz w:val="28"/>
            <w:szCs w:val="28"/>
          </w:rPr>
          <w:t>порядок</w:t>
        </w:r>
      </w:hyperlink>
      <w:r>
        <w:rPr>
          <w:sz w:val="28"/>
          <w:szCs w:val="28"/>
        </w:rPr>
        <w:t> утверждения бюджетных смет подведомственных получателей бюджетных средств, являющихся казенными учреждениями;</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9) формирует и утверждает  муниципальные задания;</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10)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настоящим Кодексом, условий, целей и порядка, установленных при их предоставлении;</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11) формирует бюджетную отчетность главного распорядителя бюдже</w:t>
      </w:r>
      <w:r>
        <w:rPr>
          <w:sz w:val="28"/>
          <w:szCs w:val="28"/>
        </w:rPr>
        <w:t>т</w:t>
      </w:r>
      <w:r>
        <w:rPr>
          <w:sz w:val="28"/>
          <w:szCs w:val="28"/>
        </w:rPr>
        <w:t>ных средств;</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12) отвечает   от имени муниципального образования по денежным обяз</w:t>
      </w:r>
      <w:r>
        <w:rPr>
          <w:sz w:val="28"/>
          <w:szCs w:val="28"/>
        </w:rPr>
        <w:t>а</w:t>
      </w:r>
      <w:r>
        <w:rPr>
          <w:sz w:val="28"/>
          <w:szCs w:val="28"/>
        </w:rPr>
        <w:t>тельствам подведомственных ему получателей бюджетных средств;</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13) осуществляет иные бюджетные полномочия, установленные Бюдже</w:t>
      </w:r>
      <w:r>
        <w:rPr>
          <w:sz w:val="28"/>
          <w:szCs w:val="28"/>
        </w:rPr>
        <w:t>т</w:t>
      </w:r>
      <w:r>
        <w:rPr>
          <w:sz w:val="28"/>
          <w:szCs w:val="28"/>
        </w:rPr>
        <w:t>ным кодексом РФ и принимаемыми в соответствии с ним нормативными пр</w:t>
      </w:r>
      <w:r>
        <w:rPr>
          <w:sz w:val="28"/>
          <w:szCs w:val="28"/>
        </w:rPr>
        <w:t>а</w:t>
      </w:r>
      <w:r>
        <w:rPr>
          <w:sz w:val="28"/>
          <w:szCs w:val="28"/>
        </w:rPr>
        <w:t>вовыми актами (муниципальными правовыми актами), регулирующими бю</w:t>
      </w:r>
      <w:r>
        <w:rPr>
          <w:sz w:val="28"/>
          <w:szCs w:val="28"/>
        </w:rPr>
        <w:t>д</w:t>
      </w:r>
      <w:r>
        <w:rPr>
          <w:sz w:val="28"/>
          <w:szCs w:val="28"/>
        </w:rPr>
        <w:t>жетные правоотношения;</w:t>
      </w:r>
    </w:p>
    <w:p w:rsidR="000A3C2C" w:rsidRDefault="000A3C2C" w:rsidP="000A3C2C">
      <w:pPr>
        <w:tabs>
          <w:tab w:val="left" w:pos="-4395"/>
        </w:tabs>
        <w:autoSpaceDE w:val="0"/>
        <w:autoSpaceDN w:val="0"/>
        <w:adjustRightInd w:val="0"/>
        <w:ind w:firstLine="709"/>
        <w:jc w:val="both"/>
        <w:rPr>
          <w:sz w:val="28"/>
          <w:szCs w:val="28"/>
        </w:rPr>
      </w:pPr>
      <w:r>
        <w:rPr>
          <w:sz w:val="28"/>
          <w:szCs w:val="28"/>
          <w:shd w:val="clear" w:color="auto" w:fill="FFFFFF"/>
        </w:rPr>
        <w:t>14) выступает в суде от имени муниципального образования в качестве представителя ответчика по </w:t>
      </w:r>
      <w:hyperlink r:id="rId30" w:anchor="/multilink/12112604/paragraph/159413380/number/0" w:history="1">
        <w:r>
          <w:rPr>
            <w:rStyle w:val="a5"/>
            <w:sz w:val="28"/>
            <w:szCs w:val="28"/>
            <w:shd w:val="clear" w:color="auto" w:fill="FFFFFF"/>
          </w:rPr>
          <w:t>искам</w:t>
        </w:r>
      </w:hyperlink>
      <w:r>
        <w:rPr>
          <w:sz w:val="28"/>
          <w:szCs w:val="28"/>
          <w:shd w:val="clear" w:color="auto" w:fill="FFFFFF"/>
        </w:rPr>
        <w:t> к муниципальному образованию, по основ</w:t>
      </w:r>
      <w:r>
        <w:rPr>
          <w:sz w:val="28"/>
          <w:szCs w:val="28"/>
          <w:shd w:val="clear" w:color="auto" w:fill="FFFFFF"/>
        </w:rPr>
        <w:t>а</w:t>
      </w:r>
      <w:r>
        <w:rPr>
          <w:sz w:val="28"/>
          <w:szCs w:val="28"/>
          <w:shd w:val="clear" w:color="auto" w:fill="FFFFFF"/>
        </w:rPr>
        <w:t>ниям, установленным  частью 3 статьи 158 БК РФ</w:t>
      </w:r>
      <w:proofErr w:type="gramStart"/>
      <w:r>
        <w:rPr>
          <w:sz w:val="28"/>
          <w:szCs w:val="28"/>
          <w:shd w:val="clear" w:color="auto" w:fill="FFFFFF"/>
        </w:rPr>
        <w:t>.".</w:t>
      </w:r>
      <w:proofErr w:type="gramEnd"/>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2. Распорядитель бюджетных средств обладает следующими бюджетн</w:t>
      </w:r>
      <w:r>
        <w:rPr>
          <w:sz w:val="28"/>
          <w:szCs w:val="28"/>
        </w:rPr>
        <w:t>ы</w:t>
      </w:r>
      <w:r>
        <w:rPr>
          <w:sz w:val="28"/>
          <w:szCs w:val="28"/>
        </w:rPr>
        <w:t>ми полномочиями:</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1) осуществляет планирование соответствующих расходов бюджета;</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lastRenderedPageBreak/>
        <w:t>2) распределяет бюджетные ассигнования, лимиты бюджетных обяз</w:t>
      </w:r>
      <w:r>
        <w:rPr>
          <w:sz w:val="28"/>
          <w:szCs w:val="28"/>
        </w:rPr>
        <w:t>а</w:t>
      </w:r>
      <w:r>
        <w:rPr>
          <w:sz w:val="28"/>
          <w:szCs w:val="28"/>
        </w:rPr>
        <w:t>тельств по подведомственным распорядителям и (или) получателям бюджетных средств и исполняет соответствующую часть бюджета;</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3) вносит предложения главному распорядителю бюджетных средств, в ведении которого находится, по формированию и изменению бюджетной ро</w:t>
      </w:r>
      <w:r>
        <w:rPr>
          <w:sz w:val="28"/>
          <w:szCs w:val="28"/>
        </w:rPr>
        <w:t>с</w:t>
      </w:r>
      <w:r>
        <w:rPr>
          <w:sz w:val="28"/>
          <w:szCs w:val="28"/>
        </w:rPr>
        <w:t>писи;</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3.1)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настоящим Кодексом, условий, целей и порядка, установленных при их предоставлении;</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4) в случае и порядке, установленных соответствующим главным расп</w:t>
      </w:r>
      <w:r>
        <w:rPr>
          <w:sz w:val="28"/>
          <w:szCs w:val="28"/>
        </w:rPr>
        <w:t>о</w:t>
      </w:r>
      <w:r>
        <w:rPr>
          <w:sz w:val="28"/>
          <w:szCs w:val="28"/>
        </w:rPr>
        <w:t>рядителем бюджетных средств, осуществляет отдельные бюджетные полном</w:t>
      </w:r>
      <w:r>
        <w:rPr>
          <w:sz w:val="28"/>
          <w:szCs w:val="28"/>
        </w:rPr>
        <w:t>о</w:t>
      </w:r>
      <w:r>
        <w:rPr>
          <w:sz w:val="28"/>
          <w:szCs w:val="28"/>
        </w:rPr>
        <w:t>чия главного распорядителя бюджетных средств, в ведении которого находи</w:t>
      </w:r>
      <w:r>
        <w:rPr>
          <w:sz w:val="28"/>
          <w:szCs w:val="28"/>
        </w:rPr>
        <w:t>т</w:t>
      </w:r>
      <w:r>
        <w:rPr>
          <w:sz w:val="28"/>
          <w:szCs w:val="28"/>
        </w:rPr>
        <w:t>ся</w:t>
      </w:r>
      <w:proofErr w:type="gramStart"/>
      <w:r>
        <w:rPr>
          <w:sz w:val="28"/>
          <w:szCs w:val="28"/>
        </w:rPr>
        <w:t>.".</w:t>
      </w:r>
      <w:proofErr w:type="gramEnd"/>
    </w:p>
    <w:p w:rsidR="000A3C2C" w:rsidRDefault="000A3C2C" w:rsidP="000A3C2C">
      <w:pPr>
        <w:autoSpaceDE w:val="0"/>
        <w:autoSpaceDN w:val="0"/>
        <w:adjustRightInd w:val="0"/>
        <w:ind w:firstLine="709"/>
        <w:jc w:val="center"/>
        <w:rPr>
          <w:b/>
          <w:bCs/>
          <w:sz w:val="28"/>
          <w:szCs w:val="28"/>
        </w:rPr>
      </w:pPr>
      <w:r>
        <w:rPr>
          <w:b/>
          <w:bCs/>
          <w:sz w:val="28"/>
          <w:szCs w:val="28"/>
        </w:rPr>
        <w:t>Глава 3. СОСТАВЛЕНИЕ ПРОЕКТА МЕСТНОГО БЮДЖЕТА</w:t>
      </w:r>
    </w:p>
    <w:p w:rsidR="000A3C2C" w:rsidRDefault="000A3C2C" w:rsidP="000A3C2C">
      <w:pPr>
        <w:autoSpaceDE w:val="0"/>
        <w:autoSpaceDN w:val="0"/>
        <w:adjustRightInd w:val="0"/>
        <w:ind w:firstLine="709"/>
        <w:jc w:val="center"/>
        <w:rPr>
          <w:sz w:val="28"/>
          <w:szCs w:val="28"/>
        </w:rPr>
      </w:pPr>
    </w:p>
    <w:p w:rsidR="000A3C2C" w:rsidRDefault="000A3C2C" w:rsidP="000A3C2C">
      <w:pPr>
        <w:autoSpaceDE w:val="0"/>
        <w:autoSpaceDN w:val="0"/>
        <w:adjustRightInd w:val="0"/>
        <w:ind w:firstLine="709"/>
        <w:jc w:val="center"/>
        <w:rPr>
          <w:b/>
          <w:bCs/>
          <w:sz w:val="28"/>
          <w:szCs w:val="28"/>
        </w:rPr>
      </w:pPr>
      <w:r>
        <w:rPr>
          <w:b/>
          <w:bCs/>
          <w:sz w:val="28"/>
          <w:szCs w:val="28"/>
        </w:rPr>
        <w:t>Статья 11. Общие положения</w:t>
      </w:r>
    </w:p>
    <w:p w:rsidR="000A3C2C" w:rsidRDefault="000A3C2C" w:rsidP="000A3C2C">
      <w:pPr>
        <w:autoSpaceDE w:val="0"/>
        <w:autoSpaceDN w:val="0"/>
        <w:adjustRightInd w:val="0"/>
        <w:ind w:firstLine="540"/>
        <w:jc w:val="both"/>
        <w:rPr>
          <w:b/>
          <w:bCs/>
          <w:sz w:val="28"/>
          <w:szCs w:val="28"/>
        </w:rPr>
      </w:pPr>
    </w:p>
    <w:p w:rsidR="000A3C2C" w:rsidRDefault="000A3C2C" w:rsidP="000A3C2C">
      <w:pPr>
        <w:autoSpaceDE w:val="0"/>
        <w:autoSpaceDN w:val="0"/>
        <w:adjustRightInd w:val="0"/>
        <w:ind w:firstLine="709"/>
        <w:jc w:val="both"/>
        <w:rPr>
          <w:sz w:val="28"/>
          <w:szCs w:val="28"/>
        </w:rPr>
      </w:pPr>
      <w:r>
        <w:rPr>
          <w:sz w:val="28"/>
          <w:szCs w:val="28"/>
        </w:rPr>
        <w:t>1. Проект местного бюджета разрабатывается и утверждается в форме решения Совета депутатов сельсовета сроком на три года - на очередной ф</w:t>
      </w:r>
      <w:r>
        <w:rPr>
          <w:sz w:val="28"/>
          <w:szCs w:val="28"/>
        </w:rPr>
        <w:t>и</w:t>
      </w:r>
      <w:r>
        <w:rPr>
          <w:sz w:val="28"/>
          <w:szCs w:val="28"/>
        </w:rPr>
        <w:t>нансовый год и плановый период.</w:t>
      </w:r>
    </w:p>
    <w:p w:rsidR="000A3C2C" w:rsidRDefault="000A3C2C" w:rsidP="000A3C2C">
      <w:pPr>
        <w:autoSpaceDE w:val="0"/>
        <w:autoSpaceDN w:val="0"/>
        <w:adjustRightInd w:val="0"/>
        <w:ind w:firstLine="709"/>
        <w:jc w:val="both"/>
        <w:rPr>
          <w:sz w:val="28"/>
          <w:szCs w:val="28"/>
        </w:rPr>
      </w:pPr>
      <w:r>
        <w:rPr>
          <w:sz w:val="28"/>
          <w:szCs w:val="28"/>
        </w:rPr>
        <w:t>2. Проект решения о местном бюджете на очередной финансовый год и плановый период утверждается путем изменения параметров планового пери</w:t>
      </w:r>
      <w:r>
        <w:rPr>
          <w:sz w:val="28"/>
          <w:szCs w:val="28"/>
        </w:rPr>
        <w:t>о</w:t>
      </w:r>
      <w:r>
        <w:rPr>
          <w:sz w:val="28"/>
          <w:szCs w:val="28"/>
        </w:rPr>
        <w:t>да утвержденного местного бюджета и добавления к ним параметров второго года планового периода проекта местного бюджета.</w:t>
      </w:r>
    </w:p>
    <w:p w:rsidR="000A3C2C" w:rsidRDefault="000A3C2C" w:rsidP="000A3C2C">
      <w:pPr>
        <w:autoSpaceDE w:val="0"/>
        <w:autoSpaceDN w:val="0"/>
        <w:adjustRightInd w:val="0"/>
        <w:ind w:firstLine="709"/>
        <w:jc w:val="both"/>
        <w:rPr>
          <w:sz w:val="28"/>
          <w:szCs w:val="28"/>
        </w:rPr>
      </w:pPr>
      <w:r>
        <w:rPr>
          <w:sz w:val="28"/>
          <w:szCs w:val="28"/>
        </w:rPr>
        <w:t>Изменение параметров планового периода утвержденного местного бю</w:t>
      </w:r>
      <w:r>
        <w:rPr>
          <w:sz w:val="28"/>
          <w:szCs w:val="28"/>
        </w:rPr>
        <w:t>д</w:t>
      </w:r>
      <w:r>
        <w:rPr>
          <w:sz w:val="28"/>
          <w:szCs w:val="28"/>
        </w:rPr>
        <w:t>жета предусматривает их утверждение в неизменном или уточненном виде в качестве параметров очередного финансового года и первого года планового периода утверждаемого местного бюджета.</w:t>
      </w:r>
    </w:p>
    <w:p w:rsidR="000A3C2C" w:rsidRDefault="000A3C2C" w:rsidP="000A3C2C">
      <w:pPr>
        <w:autoSpaceDE w:val="0"/>
        <w:autoSpaceDN w:val="0"/>
        <w:adjustRightInd w:val="0"/>
        <w:ind w:firstLine="709"/>
        <w:jc w:val="both"/>
        <w:rPr>
          <w:sz w:val="28"/>
          <w:szCs w:val="28"/>
        </w:rPr>
      </w:pPr>
      <w:proofErr w:type="gramStart"/>
      <w:r>
        <w:rPr>
          <w:sz w:val="28"/>
          <w:szCs w:val="28"/>
        </w:rPr>
        <w:t>В случае признания утратившими силу положений решений о местном бюджете на текущий финансовый год и плановый период в части, относящейся к плановому периоду, в соответствии с частью 7 статьи 23 настоящего Полож</w:t>
      </w:r>
      <w:r>
        <w:rPr>
          <w:sz w:val="28"/>
          <w:szCs w:val="28"/>
        </w:rPr>
        <w:t>е</w:t>
      </w:r>
      <w:r>
        <w:rPr>
          <w:sz w:val="28"/>
          <w:szCs w:val="28"/>
        </w:rPr>
        <w:t>ния, проектом решения о местном бюджете на очередной финансовый год и плановый период предусматривается утверждение показателей очередного ф</w:t>
      </w:r>
      <w:r>
        <w:rPr>
          <w:sz w:val="28"/>
          <w:szCs w:val="28"/>
        </w:rPr>
        <w:t>и</w:t>
      </w:r>
      <w:r>
        <w:rPr>
          <w:sz w:val="28"/>
          <w:szCs w:val="28"/>
        </w:rPr>
        <w:t>нансового года и планового периода составляемого местного бюджета.</w:t>
      </w:r>
      <w:proofErr w:type="gramEnd"/>
    </w:p>
    <w:p w:rsidR="000A3C2C" w:rsidRDefault="000A3C2C" w:rsidP="000A3C2C">
      <w:pPr>
        <w:autoSpaceDE w:val="0"/>
        <w:autoSpaceDN w:val="0"/>
        <w:adjustRightInd w:val="0"/>
        <w:ind w:firstLine="709"/>
        <w:jc w:val="both"/>
        <w:rPr>
          <w:sz w:val="28"/>
          <w:szCs w:val="28"/>
        </w:rPr>
      </w:pPr>
      <w:r>
        <w:rPr>
          <w:sz w:val="28"/>
          <w:szCs w:val="28"/>
        </w:rPr>
        <w:t xml:space="preserve">3. Составление проекта местного бюджета начинается не </w:t>
      </w:r>
      <w:proofErr w:type="gramStart"/>
      <w:r>
        <w:rPr>
          <w:sz w:val="28"/>
          <w:szCs w:val="28"/>
        </w:rPr>
        <w:t>позднее</w:t>
      </w:r>
      <w:proofErr w:type="gramEnd"/>
      <w:r>
        <w:rPr>
          <w:sz w:val="28"/>
          <w:szCs w:val="28"/>
        </w:rPr>
        <w:t xml:space="preserve"> чем за шесть месяцев до начала очередного финансового года.</w:t>
      </w:r>
    </w:p>
    <w:p w:rsidR="000A3C2C" w:rsidRDefault="000A3C2C" w:rsidP="000A3C2C">
      <w:pPr>
        <w:autoSpaceDE w:val="0"/>
        <w:autoSpaceDN w:val="0"/>
        <w:adjustRightInd w:val="0"/>
        <w:ind w:firstLine="709"/>
        <w:jc w:val="both"/>
        <w:rPr>
          <w:sz w:val="28"/>
          <w:szCs w:val="28"/>
        </w:rPr>
      </w:pPr>
      <w:r>
        <w:rPr>
          <w:sz w:val="28"/>
          <w:szCs w:val="28"/>
        </w:rPr>
        <w:t>4. Порядок и сроки составления проекта местного бюджета, а также пор</w:t>
      </w:r>
      <w:r>
        <w:rPr>
          <w:sz w:val="28"/>
          <w:szCs w:val="28"/>
        </w:rPr>
        <w:t>я</w:t>
      </w:r>
      <w:r>
        <w:rPr>
          <w:sz w:val="28"/>
          <w:szCs w:val="28"/>
        </w:rPr>
        <w:t>док подготовки документов и материалов, представляемых в представительный орган муниципального образования</w:t>
      </w:r>
      <w:r>
        <w:rPr>
          <w:b/>
          <w:sz w:val="28"/>
          <w:szCs w:val="28"/>
        </w:rPr>
        <w:t xml:space="preserve"> </w:t>
      </w:r>
      <w:r>
        <w:rPr>
          <w:sz w:val="28"/>
          <w:szCs w:val="28"/>
        </w:rPr>
        <w:t xml:space="preserve"> одновременно с проектом местного бю</w:t>
      </w:r>
      <w:r>
        <w:rPr>
          <w:sz w:val="28"/>
          <w:szCs w:val="28"/>
        </w:rPr>
        <w:t>д</w:t>
      </w:r>
      <w:r>
        <w:rPr>
          <w:sz w:val="28"/>
          <w:szCs w:val="28"/>
        </w:rPr>
        <w:t>жета, устанавливаются администрацией муниципального образования</w:t>
      </w:r>
      <w:r>
        <w:rPr>
          <w:b/>
          <w:sz w:val="28"/>
          <w:szCs w:val="28"/>
        </w:rPr>
        <w:t xml:space="preserve"> </w:t>
      </w:r>
      <w:r>
        <w:rPr>
          <w:sz w:val="28"/>
          <w:szCs w:val="28"/>
        </w:rPr>
        <w:t xml:space="preserve"> в соо</w:t>
      </w:r>
      <w:r>
        <w:rPr>
          <w:sz w:val="28"/>
          <w:szCs w:val="28"/>
        </w:rPr>
        <w:t>т</w:t>
      </w:r>
      <w:r>
        <w:rPr>
          <w:sz w:val="28"/>
          <w:szCs w:val="28"/>
        </w:rPr>
        <w:t xml:space="preserve">ветствии с Бюджетным </w:t>
      </w:r>
      <w:hyperlink r:id="rId31" w:history="1">
        <w:r>
          <w:rPr>
            <w:rStyle w:val="a5"/>
            <w:color w:val="000000" w:themeColor="text1"/>
            <w:sz w:val="28"/>
            <w:szCs w:val="28"/>
          </w:rPr>
          <w:t>кодексом</w:t>
        </w:r>
      </w:hyperlink>
      <w:r>
        <w:rPr>
          <w:sz w:val="28"/>
          <w:szCs w:val="28"/>
        </w:rPr>
        <w:t xml:space="preserve"> Российской Федерации, настоящим Полож</w:t>
      </w:r>
      <w:r>
        <w:rPr>
          <w:sz w:val="28"/>
          <w:szCs w:val="28"/>
        </w:rPr>
        <w:t>е</w:t>
      </w:r>
      <w:r>
        <w:rPr>
          <w:sz w:val="28"/>
          <w:szCs w:val="28"/>
        </w:rPr>
        <w:t>нием и принимаемыми в соответствии с ними нормативными правовыми акт</w:t>
      </w:r>
      <w:r>
        <w:rPr>
          <w:sz w:val="28"/>
          <w:szCs w:val="28"/>
        </w:rPr>
        <w:t>а</w:t>
      </w:r>
      <w:r>
        <w:rPr>
          <w:sz w:val="28"/>
          <w:szCs w:val="28"/>
        </w:rPr>
        <w:t>ми муниципального образования.</w:t>
      </w:r>
    </w:p>
    <w:p w:rsidR="000A3C2C" w:rsidRDefault="000A3C2C" w:rsidP="000A3C2C">
      <w:pPr>
        <w:autoSpaceDE w:val="0"/>
        <w:autoSpaceDN w:val="0"/>
        <w:adjustRightInd w:val="0"/>
        <w:ind w:firstLine="709"/>
        <w:jc w:val="both"/>
        <w:rPr>
          <w:sz w:val="28"/>
          <w:szCs w:val="28"/>
        </w:rPr>
      </w:pPr>
      <w:r>
        <w:rPr>
          <w:sz w:val="28"/>
          <w:szCs w:val="28"/>
        </w:rPr>
        <w:lastRenderedPageBreak/>
        <w:t>5. Непосредственное составление проекта местного бюджета осуществл</w:t>
      </w:r>
      <w:r>
        <w:rPr>
          <w:sz w:val="28"/>
          <w:szCs w:val="28"/>
        </w:rPr>
        <w:t>я</w:t>
      </w:r>
      <w:r>
        <w:rPr>
          <w:sz w:val="28"/>
          <w:szCs w:val="28"/>
        </w:rPr>
        <w:t>ет финансовый орган.</w:t>
      </w:r>
    </w:p>
    <w:p w:rsidR="000A3C2C" w:rsidRDefault="000A3C2C" w:rsidP="000A3C2C">
      <w:pPr>
        <w:autoSpaceDE w:val="0"/>
        <w:autoSpaceDN w:val="0"/>
        <w:adjustRightInd w:val="0"/>
        <w:ind w:firstLine="540"/>
        <w:jc w:val="both"/>
        <w:rPr>
          <w:sz w:val="28"/>
          <w:szCs w:val="28"/>
        </w:rPr>
      </w:pPr>
    </w:p>
    <w:p w:rsidR="000A3C2C" w:rsidRDefault="000A3C2C" w:rsidP="000A3C2C">
      <w:pPr>
        <w:autoSpaceDE w:val="0"/>
        <w:autoSpaceDN w:val="0"/>
        <w:adjustRightInd w:val="0"/>
        <w:ind w:firstLine="709"/>
        <w:jc w:val="center"/>
        <w:rPr>
          <w:b/>
          <w:bCs/>
          <w:sz w:val="28"/>
          <w:szCs w:val="28"/>
        </w:rPr>
      </w:pPr>
      <w:r>
        <w:rPr>
          <w:b/>
          <w:bCs/>
          <w:sz w:val="28"/>
          <w:szCs w:val="28"/>
        </w:rPr>
        <w:t>Статья 12. Сведения, необходимые для составления проекта местного бюджета</w:t>
      </w:r>
    </w:p>
    <w:p w:rsidR="000A3C2C" w:rsidRDefault="000A3C2C" w:rsidP="000A3C2C">
      <w:pPr>
        <w:autoSpaceDE w:val="0"/>
        <w:autoSpaceDN w:val="0"/>
        <w:adjustRightInd w:val="0"/>
        <w:ind w:firstLine="540"/>
        <w:jc w:val="both"/>
        <w:rPr>
          <w:sz w:val="28"/>
          <w:szCs w:val="28"/>
        </w:rPr>
      </w:pPr>
    </w:p>
    <w:p w:rsidR="000A3C2C" w:rsidRDefault="000A3C2C" w:rsidP="000A3C2C">
      <w:pPr>
        <w:autoSpaceDE w:val="0"/>
        <w:autoSpaceDN w:val="0"/>
        <w:adjustRightInd w:val="0"/>
        <w:ind w:firstLine="709"/>
        <w:jc w:val="both"/>
        <w:rPr>
          <w:sz w:val="28"/>
          <w:szCs w:val="28"/>
        </w:rPr>
      </w:pPr>
      <w:r>
        <w:rPr>
          <w:sz w:val="28"/>
          <w:szCs w:val="28"/>
        </w:rPr>
        <w:t xml:space="preserve">1. Составление проекта местного бюджета основывается </w:t>
      </w:r>
      <w:proofErr w:type="gramStart"/>
      <w:r>
        <w:rPr>
          <w:sz w:val="28"/>
          <w:szCs w:val="28"/>
        </w:rPr>
        <w:t>на</w:t>
      </w:r>
      <w:proofErr w:type="gramEnd"/>
      <w:r>
        <w:rPr>
          <w:sz w:val="28"/>
          <w:szCs w:val="28"/>
        </w:rPr>
        <w:t>:</w:t>
      </w:r>
    </w:p>
    <w:p w:rsidR="000A3C2C" w:rsidRDefault="000A3C2C" w:rsidP="000A3C2C">
      <w:pPr>
        <w:autoSpaceDE w:val="0"/>
        <w:autoSpaceDN w:val="0"/>
        <w:adjustRightInd w:val="0"/>
        <w:ind w:firstLine="709"/>
        <w:jc w:val="both"/>
        <w:rPr>
          <w:sz w:val="28"/>
          <w:szCs w:val="28"/>
        </w:rPr>
      </w:pPr>
      <w:r>
        <w:rPr>
          <w:sz w:val="28"/>
          <w:szCs w:val="28"/>
        </w:rPr>
        <w:t xml:space="preserve">1) </w:t>
      </w:r>
      <w:proofErr w:type="gramStart"/>
      <w:r>
        <w:rPr>
          <w:sz w:val="28"/>
          <w:szCs w:val="28"/>
        </w:rPr>
        <w:t>положениях</w:t>
      </w:r>
      <w:proofErr w:type="gramEnd"/>
      <w:r>
        <w:rPr>
          <w:sz w:val="28"/>
          <w:szCs w:val="28"/>
        </w:rPr>
        <w:t xml:space="preserve"> послания Президента Российской Федерации Федерал</w:t>
      </w:r>
      <w:r>
        <w:rPr>
          <w:sz w:val="28"/>
          <w:szCs w:val="28"/>
        </w:rPr>
        <w:t>ь</w:t>
      </w:r>
      <w:r>
        <w:rPr>
          <w:sz w:val="28"/>
          <w:szCs w:val="28"/>
        </w:rPr>
        <w:t>ному Собранию Российской Федерации, определяющих бюджетную политику (требования к бюджетной политике) в Российской Федерации;</w:t>
      </w:r>
    </w:p>
    <w:p w:rsidR="000A3C2C" w:rsidRDefault="000A3C2C" w:rsidP="000A3C2C">
      <w:pPr>
        <w:autoSpaceDE w:val="0"/>
        <w:autoSpaceDN w:val="0"/>
        <w:adjustRightInd w:val="0"/>
        <w:ind w:firstLine="709"/>
        <w:jc w:val="both"/>
        <w:rPr>
          <w:sz w:val="28"/>
          <w:szCs w:val="28"/>
        </w:rPr>
      </w:pPr>
      <w:r>
        <w:rPr>
          <w:sz w:val="28"/>
          <w:szCs w:val="28"/>
        </w:rPr>
        <w:t xml:space="preserve">2) основных направлениях бюджетной, налоговой и долговой политики Новосибирской </w:t>
      </w:r>
      <w:proofErr w:type="spellStart"/>
      <w:r>
        <w:rPr>
          <w:sz w:val="28"/>
          <w:szCs w:val="28"/>
        </w:rPr>
        <w:t>области</w:t>
      </w:r>
      <w:proofErr w:type="gramStart"/>
      <w:r>
        <w:rPr>
          <w:sz w:val="28"/>
          <w:szCs w:val="28"/>
        </w:rPr>
        <w:t>,о</w:t>
      </w:r>
      <w:proofErr w:type="gramEnd"/>
      <w:r>
        <w:rPr>
          <w:sz w:val="28"/>
          <w:szCs w:val="28"/>
        </w:rPr>
        <w:t>сновных</w:t>
      </w:r>
      <w:proofErr w:type="spellEnd"/>
      <w:r>
        <w:rPr>
          <w:sz w:val="28"/>
          <w:szCs w:val="28"/>
        </w:rPr>
        <w:t xml:space="preserve"> направлениях бюджетной, налоговой и до</w:t>
      </w:r>
      <w:r>
        <w:rPr>
          <w:sz w:val="28"/>
          <w:szCs w:val="28"/>
        </w:rPr>
        <w:t>л</w:t>
      </w:r>
      <w:r>
        <w:rPr>
          <w:sz w:val="28"/>
          <w:szCs w:val="28"/>
        </w:rPr>
        <w:t>говой политики (в случае утверждения муниципальных заимствований) мун</w:t>
      </w:r>
      <w:r>
        <w:rPr>
          <w:sz w:val="28"/>
          <w:szCs w:val="28"/>
        </w:rPr>
        <w:t>и</w:t>
      </w:r>
      <w:r>
        <w:rPr>
          <w:sz w:val="28"/>
          <w:szCs w:val="28"/>
        </w:rPr>
        <w:t>ципального образования</w:t>
      </w:r>
      <w:r>
        <w:rPr>
          <w:b/>
          <w:sz w:val="28"/>
          <w:szCs w:val="28"/>
        </w:rPr>
        <w:t xml:space="preserve"> </w:t>
      </w:r>
      <w:r>
        <w:rPr>
          <w:sz w:val="28"/>
          <w:szCs w:val="28"/>
        </w:rPr>
        <w:t xml:space="preserve"> ;</w:t>
      </w:r>
    </w:p>
    <w:p w:rsidR="000A3C2C" w:rsidRDefault="000A3C2C" w:rsidP="000A3C2C">
      <w:pPr>
        <w:autoSpaceDE w:val="0"/>
        <w:autoSpaceDN w:val="0"/>
        <w:adjustRightInd w:val="0"/>
        <w:ind w:firstLine="709"/>
        <w:jc w:val="both"/>
        <w:rPr>
          <w:sz w:val="28"/>
          <w:szCs w:val="28"/>
        </w:rPr>
      </w:pPr>
      <w:r>
        <w:rPr>
          <w:sz w:val="28"/>
          <w:szCs w:val="28"/>
        </w:rPr>
        <w:t>3) прогнозе социально-экономического развития муниципального образ</w:t>
      </w:r>
      <w:r>
        <w:rPr>
          <w:sz w:val="28"/>
          <w:szCs w:val="28"/>
        </w:rPr>
        <w:t>о</w:t>
      </w:r>
      <w:r>
        <w:rPr>
          <w:sz w:val="28"/>
          <w:szCs w:val="28"/>
        </w:rPr>
        <w:t>вания</w:t>
      </w:r>
      <w:proofErr w:type="gramStart"/>
      <w:r>
        <w:rPr>
          <w:b/>
          <w:sz w:val="28"/>
          <w:szCs w:val="28"/>
        </w:rPr>
        <w:t xml:space="preserve"> </w:t>
      </w:r>
      <w:r>
        <w:rPr>
          <w:sz w:val="28"/>
          <w:szCs w:val="28"/>
        </w:rPr>
        <w:t>;</w:t>
      </w:r>
      <w:proofErr w:type="gramEnd"/>
    </w:p>
    <w:p w:rsidR="000A3C2C" w:rsidRDefault="000A3C2C" w:rsidP="000A3C2C">
      <w:pPr>
        <w:autoSpaceDE w:val="0"/>
        <w:autoSpaceDN w:val="0"/>
        <w:adjustRightInd w:val="0"/>
        <w:ind w:firstLine="709"/>
        <w:jc w:val="both"/>
        <w:rPr>
          <w:sz w:val="28"/>
          <w:szCs w:val="28"/>
        </w:rPr>
      </w:pPr>
      <w:r>
        <w:rPr>
          <w:sz w:val="28"/>
          <w:szCs w:val="28"/>
        </w:rPr>
        <w:t xml:space="preserve">4) бюджетном </w:t>
      </w:r>
      <w:proofErr w:type="gramStart"/>
      <w:r>
        <w:rPr>
          <w:sz w:val="28"/>
          <w:szCs w:val="28"/>
        </w:rPr>
        <w:t>прогнозе</w:t>
      </w:r>
      <w:proofErr w:type="gramEnd"/>
      <w:r>
        <w:rPr>
          <w:sz w:val="28"/>
          <w:szCs w:val="28"/>
        </w:rPr>
        <w:t xml:space="preserve"> (проекте бюджетного прогноза, проекте измен</w:t>
      </w:r>
      <w:r>
        <w:rPr>
          <w:sz w:val="28"/>
          <w:szCs w:val="28"/>
        </w:rPr>
        <w:t>е</w:t>
      </w:r>
      <w:r>
        <w:rPr>
          <w:sz w:val="28"/>
          <w:szCs w:val="28"/>
        </w:rPr>
        <w:t>ний бюджетного прогноза) муниципального образования</w:t>
      </w:r>
      <w:r>
        <w:rPr>
          <w:b/>
          <w:sz w:val="28"/>
          <w:szCs w:val="28"/>
        </w:rPr>
        <w:t xml:space="preserve"> </w:t>
      </w:r>
      <w:r>
        <w:rPr>
          <w:sz w:val="28"/>
          <w:szCs w:val="28"/>
        </w:rPr>
        <w:t xml:space="preserve"> на долгосрочный п</w:t>
      </w:r>
      <w:r>
        <w:rPr>
          <w:sz w:val="28"/>
          <w:szCs w:val="28"/>
        </w:rPr>
        <w:t>е</w:t>
      </w:r>
      <w:r>
        <w:rPr>
          <w:sz w:val="28"/>
          <w:szCs w:val="28"/>
        </w:rPr>
        <w:t>риод;</w:t>
      </w:r>
    </w:p>
    <w:p w:rsidR="000A3C2C" w:rsidRDefault="000A3C2C" w:rsidP="000A3C2C">
      <w:pPr>
        <w:autoSpaceDE w:val="0"/>
        <w:autoSpaceDN w:val="0"/>
        <w:adjustRightInd w:val="0"/>
        <w:ind w:firstLine="709"/>
        <w:jc w:val="both"/>
        <w:rPr>
          <w:sz w:val="28"/>
          <w:szCs w:val="28"/>
        </w:rPr>
      </w:pPr>
      <w:r>
        <w:rPr>
          <w:sz w:val="28"/>
          <w:szCs w:val="28"/>
        </w:rPr>
        <w:t xml:space="preserve">5) муниципальных правовых </w:t>
      </w:r>
      <w:proofErr w:type="gramStart"/>
      <w:r>
        <w:rPr>
          <w:sz w:val="28"/>
          <w:szCs w:val="28"/>
        </w:rPr>
        <w:t>актах</w:t>
      </w:r>
      <w:proofErr w:type="gramEnd"/>
      <w:r>
        <w:rPr>
          <w:sz w:val="28"/>
          <w:szCs w:val="28"/>
        </w:rPr>
        <w:t xml:space="preserve"> муниципального образования об утверждении муниципальных программ (о внесении изменений в муниципал</w:t>
      </w:r>
      <w:r>
        <w:rPr>
          <w:sz w:val="28"/>
          <w:szCs w:val="28"/>
        </w:rPr>
        <w:t>ь</w:t>
      </w:r>
      <w:r>
        <w:rPr>
          <w:sz w:val="28"/>
          <w:szCs w:val="28"/>
        </w:rPr>
        <w:t>ные программы).</w:t>
      </w:r>
    </w:p>
    <w:p w:rsidR="000A3C2C" w:rsidRDefault="000A3C2C" w:rsidP="000A3C2C">
      <w:pPr>
        <w:autoSpaceDE w:val="0"/>
        <w:autoSpaceDN w:val="0"/>
        <w:adjustRightInd w:val="0"/>
        <w:ind w:firstLine="709"/>
        <w:jc w:val="both"/>
        <w:rPr>
          <w:sz w:val="28"/>
          <w:szCs w:val="28"/>
        </w:rPr>
      </w:pPr>
      <w:r>
        <w:rPr>
          <w:sz w:val="28"/>
          <w:szCs w:val="28"/>
        </w:rPr>
        <w:t>2. К сведениям, необходимым для составления проекта местного бюдж</w:t>
      </w:r>
      <w:r>
        <w:rPr>
          <w:sz w:val="28"/>
          <w:szCs w:val="28"/>
        </w:rPr>
        <w:t>е</w:t>
      </w:r>
      <w:r>
        <w:rPr>
          <w:sz w:val="28"/>
          <w:szCs w:val="28"/>
        </w:rPr>
        <w:t>та, относятся:</w:t>
      </w:r>
    </w:p>
    <w:p w:rsidR="000A3C2C" w:rsidRDefault="000A3C2C" w:rsidP="000A3C2C">
      <w:pPr>
        <w:autoSpaceDE w:val="0"/>
        <w:autoSpaceDN w:val="0"/>
        <w:adjustRightInd w:val="0"/>
        <w:ind w:firstLine="709"/>
        <w:jc w:val="both"/>
        <w:rPr>
          <w:sz w:val="28"/>
          <w:szCs w:val="28"/>
        </w:rPr>
      </w:pPr>
      <w:r>
        <w:rPr>
          <w:sz w:val="28"/>
          <w:szCs w:val="28"/>
        </w:rPr>
        <w:t>1) расчеты администраторов доходов по прогнозируемым объемам п</w:t>
      </w:r>
      <w:r>
        <w:rPr>
          <w:sz w:val="28"/>
          <w:szCs w:val="28"/>
        </w:rPr>
        <w:t>о</w:t>
      </w:r>
      <w:r>
        <w:rPr>
          <w:sz w:val="28"/>
          <w:szCs w:val="28"/>
        </w:rPr>
        <w:t>ступлений в местный бюджет;</w:t>
      </w:r>
    </w:p>
    <w:p w:rsidR="000A3C2C" w:rsidRDefault="000A3C2C" w:rsidP="000A3C2C">
      <w:pPr>
        <w:autoSpaceDE w:val="0"/>
        <w:autoSpaceDN w:val="0"/>
        <w:adjustRightInd w:val="0"/>
        <w:ind w:firstLine="709"/>
        <w:jc w:val="both"/>
        <w:rPr>
          <w:sz w:val="28"/>
          <w:szCs w:val="28"/>
        </w:rPr>
      </w:pPr>
      <w:r>
        <w:rPr>
          <w:sz w:val="28"/>
          <w:szCs w:val="28"/>
        </w:rPr>
        <w:t>2) прогнозируемые объемы межбюджетных трансфертов, получаемых из других бюджетов бюджетной системы Российской Федерации;</w:t>
      </w:r>
    </w:p>
    <w:p w:rsidR="000A3C2C" w:rsidRDefault="000A3C2C" w:rsidP="000A3C2C">
      <w:pPr>
        <w:autoSpaceDE w:val="0"/>
        <w:autoSpaceDN w:val="0"/>
        <w:adjustRightInd w:val="0"/>
        <w:ind w:firstLine="709"/>
        <w:jc w:val="both"/>
        <w:rPr>
          <w:sz w:val="28"/>
          <w:szCs w:val="28"/>
        </w:rPr>
      </w:pPr>
      <w:r>
        <w:rPr>
          <w:sz w:val="28"/>
          <w:szCs w:val="28"/>
        </w:rPr>
        <w:t>3) предварительные итоги социально-экономического развития муниц</w:t>
      </w:r>
      <w:r>
        <w:rPr>
          <w:sz w:val="28"/>
          <w:szCs w:val="28"/>
        </w:rPr>
        <w:t>и</w:t>
      </w:r>
      <w:r>
        <w:rPr>
          <w:sz w:val="28"/>
          <w:szCs w:val="28"/>
        </w:rPr>
        <w:t>пального образования</w:t>
      </w:r>
      <w:r>
        <w:rPr>
          <w:b/>
          <w:sz w:val="28"/>
          <w:szCs w:val="28"/>
        </w:rPr>
        <w:t xml:space="preserve"> </w:t>
      </w:r>
      <w:r>
        <w:rPr>
          <w:sz w:val="28"/>
          <w:szCs w:val="28"/>
        </w:rPr>
        <w:t xml:space="preserve"> за истекший период текущего финансового года и ож</w:t>
      </w:r>
      <w:r>
        <w:rPr>
          <w:sz w:val="28"/>
          <w:szCs w:val="28"/>
        </w:rPr>
        <w:t>и</w:t>
      </w:r>
      <w:r>
        <w:rPr>
          <w:sz w:val="28"/>
          <w:szCs w:val="28"/>
        </w:rPr>
        <w:t>даемые итоги социально-экономического развития муниципального образов</w:t>
      </w:r>
      <w:r>
        <w:rPr>
          <w:sz w:val="28"/>
          <w:szCs w:val="28"/>
        </w:rPr>
        <w:t>а</w:t>
      </w:r>
      <w:r>
        <w:rPr>
          <w:sz w:val="28"/>
          <w:szCs w:val="28"/>
        </w:rPr>
        <w:t>ния</w:t>
      </w:r>
      <w:r>
        <w:rPr>
          <w:b/>
          <w:sz w:val="28"/>
          <w:szCs w:val="28"/>
        </w:rPr>
        <w:t xml:space="preserve"> </w:t>
      </w:r>
      <w:r>
        <w:rPr>
          <w:sz w:val="28"/>
          <w:szCs w:val="28"/>
        </w:rPr>
        <w:t xml:space="preserve"> за текущий финансовый год;</w:t>
      </w:r>
    </w:p>
    <w:p w:rsidR="000A3C2C" w:rsidRDefault="000A3C2C" w:rsidP="000A3C2C">
      <w:pPr>
        <w:autoSpaceDE w:val="0"/>
        <w:autoSpaceDN w:val="0"/>
        <w:adjustRightInd w:val="0"/>
        <w:ind w:firstLine="709"/>
        <w:jc w:val="both"/>
        <w:rPr>
          <w:sz w:val="28"/>
          <w:szCs w:val="28"/>
        </w:rPr>
      </w:pPr>
      <w:r>
        <w:rPr>
          <w:sz w:val="28"/>
          <w:szCs w:val="28"/>
        </w:rPr>
        <w:t>4) реестр расходных обязательств муниципального образования;</w:t>
      </w:r>
    </w:p>
    <w:p w:rsidR="000A3C2C" w:rsidRDefault="000A3C2C" w:rsidP="000A3C2C">
      <w:pPr>
        <w:autoSpaceDE w:val="0"/>
        <w:autoSpaceDN w:val="0"/>
        <w:adjustRightInd w:val="0"/>
        <w:ind w:firstLine="709"/>
        <w:jc w:val="both"/>
        <w:rPr>
          <w:sz w:val="28"/>
          <w:szCs w:val="28"/>
        </w:rPr>
      </w:pPr>
      <w:r>
        <w:rPr>
          <w:sz w:val="28"/>
          <w:szCs w:val="28"/>
        </w:rPr>
        <w:t>5) ожидаемое исполнение местного бюджета муниципального образов</w:t>
      </w:r>
      <w:r>
        <w:rPr>
          <w:sz w:val="28"/>
          <w:szCs w:val="28"/>
        </w:rPr>
        <w:t>а</w:t>
      </w:r>
      <w:r>
        <w:rPr>
          <w:sz w:val="28"/>
          <w:szCs w:val="28"/>
        </w:rPr>
        <w:t>ния</w:t>
      </w:r>
      <w:r>
        <w:rPr>
          <w:b/>
          <w:sz w:val="28"/>
          <w:szCs w:val="28"/>
        </w:rPr>
        <w:t xml:space="preserve"> </w:t>
      </w:r>
      <w:r>
        <w:rPr>
          <w:sz w:val="28"/>
          <w:szCs w:val="28"/>
        </w:rPr>
        <w:t xml:space="preserve"> в текущем финансовом году;</w:t>
      </w:r>
    </w:p>
    <w:p w:rsidR="000A3C2C" w:rsidRDefault="000A3C2C" w:rsidP="000A3C2C">
      <w:pPr>
        <w:autoSpaceDE w:val="0"/>
        <w:autoSpaceDN w:val="0"/>
        <w:adjustRightInd w:val="0"/>
        <w:ind w:firstLine="709"/>
        <w:jc w:val="both"/>
        <w:rPr>
          <w:sz w:val="28"/>
          <w:szCs w:val="28"/>
        </w:rPr>
      </w:pPr>
      <w:r>
        <w:rPr>
          <w:sz w:val="28"/>
          <w:szCs w:val="28"/>
        </w:rPr>
        <w:t>6) прогноз основных характеристик местного бюджета муниципального образования</w:t>
      </w:r>
      <w:r>
        <w:rPr>
          <w:b/>
          <w:sz w:val="28"/>
          <w:szCs w:val="28"/>
        </w:rPr>
        <w:t xml:space="preserve"> </w:t>
      </w:r>
      <w:r>
        <w:rPr>
          <w:sz w:val="28"/>
          <w:szCs w:val="28"/>
        </w:rPr>
        <w:t xml:space="preserve"> на очередной финансовый год и плановый период;</w:t>
      </w:r>
    </w:p>
    <w:p w:rsidR="000A3C2C" w:rsidRDefault="000A3C2C" w:rsidP="000A3C2C">
      <w:pPr>
        <w:autoSpaceDE w:val="0"/>
        <w:autoSpaceDN w:val="0"/>
        <w:adjustRightInd w:val="0"/>
        <w:ind w:firstLine="709"/>
        <w:jc w:val="both"/>
        <w:rPr>
          <w:sz w:val="28"/>
          <w:szCs w:val="28"/>
        </w:rPr>
      </w:pPr>
      <w:r>
        <w:rPr>
          <w:sz w:val="28"/>
          <w:szCs w:val="28"/>
        </w:rPr>
        <w:t xml:space="preserve">7) планируемые объемы (изменение объемов) бюджетных ассигнований </w:t>
      </w:r>
      <w:proofErr w:type="spellStart"/>
      <w:r>
        <w:rPr>
          <w:sz w:val="28"/>
          <w:szCs w:val="28"/>
        </w:rPr>
        <w:t>местногобюджета</w:t>
      </w:r>
      <w:proofErr w:type="spellEnd"/>
      <w:r>
        <w:rPr>
          <w:sz w:val="28"/>
          <w:szCs w:val="28"/>
        </w:rPr>
        <w:t>, распределяемые главным распорядителем средств местного бюджета по кодам классификации расходов бюджетов;</w:t>
      </w:r>
    </w:p>
    <w:p w:rsidR="000A3C2C" w:rsidRDefault="000A3C2C" w:rsidP="000A3C2C">
      <w:pPr>
        <w:autoSpaceDE w:val="0"/>
        <w:autoSpaceDN w:val="0"/>
        <w:adjustRightInd w:val="0"/>
        <w:ind w:firstLine="709"/>
        <w:jc w:val="both"/>
        <w:rPr>
          <w:sz w:val="28"/>
          <w:szCs w:val="28"/>
        </w:rPr>
      </w:pPr>
      <w:r>
        <w:rPr>
          <w:sz w:val="28"/>
          <w:szCs w:val="28"/>
        </w:rPr>
        <w:t>8) муниципальные правовые акты муниципального образования об утверждении муниципальных программ (о внесении изменений в муниципал</w:t>
      </w:r>
      <w:r>
        <w:rPr>
          <w:sz w:val="28"/>
          <w:szCs w:val="28"/>
        </w:rPr>
        <w:t>ь</w:t>
      </w:r>
      <w:r>
        <w:rPr>
          <w:sz w:val="28"/>
          <w:szCs w:val="28"/>
        </w:rPr>
        <w:t>ные программы);</w:t>
      </w:r>
    </w:p>
    <w:p w:rsidR="000A3C2C" w:rsidRDefault="000A3C2C" w:rsidP="000A3C2C">
      <w:pPr>
        <w:autoSpaceDE w:val="0"/>
        <w:autoSpaceDN w:val="0"/>
        <w:adjustRightInd w:val="0"/>
        <w:ind w:firstLine="709"/>
        <w:jc w:val="both"/>
        <w:rPr>
          <w:sz w:val="28"/>
          <w:szCs w:val="28"/>
        </w:rPr>
      </w:pPr>
      <w:r>
        <w:rPr>
          <w:sz w:val="28"/>
          <w:szCs w:val="28"/>
        </w:rPr>
        <w:lastRenderedPageBreak/>
        <w:t>9) иные сведения в соответствии с законодательством Российской Фед</w:t>
      </w:r>
      <w:r>
        <w:rPr>
          <w:sz w:val="28"/>
          <w:szCs w:val="28"/>
        </w:rPr>
        <w:t>е</w:t>
      </w:r>
      <w:r>
        <w:rPr>
          <w:sz w:val="28"/>
          <w:szCs w:val="28"/>
        </w:rPr>
        <w:t>рации, законодательством Новосибирской области, нормативными правовыми актами органов местного самоуправления муниципального образования</w:t>
      </w:r>
      <w:proofErr w:type="gramStart"/>
      <w:r>
        <w:rPr>
          <w:b/>
          <w:sz w:val="28"/>
          <w:szCs w:val="28"/>
        </w:rPr>
        <w:t xml:space="preserve"> </w:t>
      </w:r>
      <w:r>
        <w:rPr>
          <w:sz w:val="28"/>
          <w:szCs w:val="28"/>
        </w:rPr>
        <w:t xml:space="preserve"> .</w:t>
      </w:r>
      <w:proofErr w:type="gramEnd"/>
    </w:p>
    <w:p w:rsidR="000A3C2C" w:rsidRDefault="000A3C2C" w:rsidP="000A3C2C">
      <w:pPr>
        <w:autoSpaceDE w:val="0"/>
        <w:autoSpaceDN w:val="0"/>
        <w:adjustRightInd w:val="0"/>
        <w:ind w:firstLine="709"/>
        <w:jc w:val="both"/>
        <w:rPr>
          <w:sz w:val="28"/>
          <w:szCs w:val="28"/>
        </w:rPr>
      </w:pPr>
      <w:r>
        <w:rPr>
          <w:sz w:val="28"/>
          <w:szCs w:val="28"/>
        </w:rPr>
        <w:t xml:space="preserve">3. В целях своевременного и качественного составления проекта местного бюджета финансовый орган имеет право получать необходимые сведения от </w:t>
      </w:r>
      <w:proofErr w:type="spellStart"/>
      <w:r>
        <w:rPr>
          <w:sz w:val="28"/>
          <w:szCs w:val="28"/>
        </w:rPr>
        <w:t>органовгосударственной</w:t>
      </w:r>
      <w:proofErr w:type="spellEnd"/>
      <w:r>
        <w:rPr>
          <w:sz w:val="28"/>
          <w:szCs w:val="28"/>
        </w:rPr>
        <w:t xml:space="preserve"> власти Новосибирской области, органов местного с</w:t>
      </w:r>
      <w:r>
        <w:rPr>
          <w:sz w:val="28"/>
          <w:szCs w:val="28"/>
        </w:rPr>
        <w:t>а</w:t>
      </w:r>
      <w:r>
        <w:rPr>
          <w:sz w:val="28"/>
          <w:szCs w:val="28"/>
        </w:rPr>
        <w:t>моуправления муниципального района от органов местного самоуправления, от участников бюджетного процесса, от администраторов доходов.</w:t>
      </w:r>
    </w:p>
    <w:p w:rsidR="000A3C2C" w:rsidRDefault="000A3C2C" w:rsidP="000A3C2C">
      <w:pPr>
        <w:autoSpaceDE w:val="0"/>
        <w:autoSpaceDN w:val="0"/>
        <w:adjustRightInd w:val="0"/>
        <w:ind w:firstLine="540"/>
        <w:jc w:val="both"/>
        <w:rPr>
          <w:sz w:val="28"/>
          <w:szCs w:val="28"/>
        </w:rPr>
      </w:pPr>
    </w:p>
    <w:p w:rsidR="000A3C2C" w:rsidRDefault="000A3C2C" w:rsidP="000A3C2C">
      <w:pPr>
        <w:autoSpaceDE w:val="0"/>
        <w:autoSpaceDN w:val="0"/>
        <w:adjustRightInd w:val="0"/>
        <w:ind w:firstLine="709"/>
        <w:jc w:val="center"/>
        <w:rPr>
          <w:b/>
          <w:bCs/>
          <w:sz w:val="28"/>
          <w:szCs w:val="28"/>
        </w:rPr>
      </w:pPr>
      <w:r>
        <w:rPr>
          <w:b/>
          <w:bCs/>
          <w:sz w:val="28"/>
          <w:szCs w:val="28"/>
        </w:rPr>
        <w:t>Статья 13. Прогнозирование доходов местного бюджета</w:t>
      </w:r>
    </w:p>
    <w:p w:rsidR="000A3C2C" w:rsidRDefault="000A3C2C" w:rsidP="000A3C2C">
      <w:pPr>
        <w:autoSpaceDE w:val="0"/>
        <w:autoSpaceDN w:val="0"/>
        <w:adjustRightInd w:val="0"/>
        <w:ind w:firstLine="540"/>
        <w:jc w:val="both"/>
        <w:rPr>
          <w:sz w:val="28"/>
          <w:szCs w:val="28"/>
        </w:rPr>
      </w:pPr>
    </w:p>
    <w:p w:rsidR="000A3C2C" w:rsidRDefault="000A3C2C" w:rsidP="000A3C2C">
      <w:pPr>
        <w:autoSpaceDE w:val="0"/>
        <w:autoSpaceDN w:val="0"/>
        <w:adjustRightInd w:val="0"/>
        <w:ind w:firstLine="709"/>
        <w:jc w:val="both"/>
        <w:rPr>
          <w:sz w:val="28"/>
          <w:szCs w:val="28"/>
        </w:rPr>
      </w:pPr>
      <w:r>
        <w:rPr>
          <w:sz w:val="28"/>
          <w:szCs w:val="28"/>
        </w:rPr>
        <w:t xml:space="preserve">1. </w:t>
      </w:r>
      <w:proofErr w:type="gramStart"/>
      <w:r>
        <w:rPr>
          <w:sz w:val="28"/>
          <w:szCs w:val="28"/>
        </w:rPr>
        <w:t>Доходы местного бюджета прогнозируются на основе прогноза соц</w:t>
      </w:r>
      <w:r>
        <w:rPr>
          <w:sz w:val="28"/>
          <w:szCs w:val="28"/>
        </w:rPr>
        <w:t>и</w:t>
      </w:r>
      <w:r>
        <w:rPr>
          <w:sz w:val="28"/>
          <w:szCs w:val="28"/>
        </w:rPr>
        <w:t>ально-экономического развития муниципального образования</w:t>
      </w:r>
      <w:r>
        <w:rPr>
          <w:b/>
          <w:sz w:val="28"/>
          <w:szCs w:val="28"/>
        </w:rPr>
        <w:t xml:space="preserve"> </w:t>
      </w:r>
      <w:r>
        <w:rPr>
          <w:sz w:val="28"/>
          <w:szCs w:val="28"/>
        </w:rPr>
        <w:t xml:space="preserve"> на среднесро</w:t>
      </w:r>
      <w:r>
        <w:rPr>
          <w:sz w:val="28"/>
          <w:szCs w:val="28"/>
        </w:rPr>
        <w:t>ч</w:t>
      </w:r>
      <w:r>
        <w:rPr>
          <w:sz w:val="28"/>
          <w:szCs w:val="28"/>
        </w:rPr>
        <w:t>ный период в условиях действующего на день внесения проекта решения о бюджете в представительный орган местного самоуправления о налогах и сб</w:t>
      </w:r>
      <w:r>
        <w:rPr>
          <w:sz w:val="28"/>
          <w:szCs w:val="28"/>
        </w:rPr>
        <w:t>о</w:t>
      </w:r>
      <w:r>
        <w:rPr>
          <w:sz w:val="28"/>
          <w:szCs w:val="28"/>
        </w:rPr>
        <w:t>рах  бюджетного законодательства Российской Федерации, а также законод</w:t>
      </w:r>
      <w:r>
        <w:rPr>
          <w:sz w:val="28"/>
          <w:szCs w:val="28"/>
        </w:rPr>
        <w:t>а</w:t>
      </w:r>
      <w:r>
        <w:rPr>
          <w:sz w:val="28"/>
          <w:szCs w:val="28"/>
        </w:rPr>
        <w:t>тельства Российской Федерации, законов Новосибирской области, нормати</w:t>
      </w:r>
      <w:r>
        <w:rPr>
          <w:sz w:val="28"/>
          <w:szCs w:val="28"/>
        </w:rPr>
        <w:t>в</w:t>
      </w:r>
      <w:r>
        <w:rPr>
          <w:sz w:val="28"/>
          <w:szCs w:val="28"/>
        </w:rPr>
        <w:t>ных правовых актов органов местного самоуправления муниципального обр</w:t>
      </w:r>
      <w:r>
        <w:rPr>
          <w:sz w:val="28"/>
          <w:szCs w:val="28"/>
        </w:rPr>
        <w:t>а</w:t>
      </w:r>
      <w:r>
        <w:rPr>
          <w:sz w:val="28"/>
          <w:szCs w:val="28"/>
        </w:rPr>
        <w:t>зования, устанавливающих неналоговые доходы местного бюджета.</w:t>
      </w:r>
      <w:proofErr w:type="gramEnd"/>
    </w:p>
    <w:p w:rsidR="000A3C2C" w:rsidRDefault="000A3C2C" w:rsidP="000A3C2C">
      <w:pPr>
        <w:autoSpaceDE w:val="0"/>
        <w:autoSpaceDN w:val="0"/>
        <w:adjustRightInd w:val="0"/>
        <w:ind w:firstLine="709"/>
        <w:jc w:val="both"/>
        <w:rPr>
          <w:sz w:val="28"/>
          <w:szCs w:val="28"/>
        </w:rPr>
      </w:pPr>
      <w:r>
        <w:rPr>
          <w:sz w:val="28"/>
          <w:szCs w:val="28"/>
        </w:rPr>
        <w:t>2. Нормативные правовые акты муниципального образования</w:t>
      </w:r>
      <w:proofErr w:type="gramStart"/>
      <w:r>
        <w:rPr>
          <w:b/>
          <w:sz w:val="28"/>
          <w:szCs w:val="28"/>
        </w:rPr>
        <w:t xml:space="preserve"> </w:t>
      </w:r>
      <w:r>
        <w:rPr>
          <w:sz w:val="28"/>
          <w:szCs w:val="28"/>
        </w:rPr>
        <w:t>,</w:t>
      </w:r>
      <w:proofErr w:type="gramEnd"/>
      <w:r>
        <w:rPr>
          <w:sz w:val="28"/>
          <w:szCs w:val="28"/>
        </w:rPr>
        <w:t xml:space="preserve"> пред</w:t>
      </w:r>
      <w:r>
        <w:rPr>
          <w:sz w:val="28"/>
          <w:szCs w:val="28"/>
        </w:rPr>
        <w:t>у</w:t>
      </w:r>
      <w:r>
        <w:rPr>
          <w:sz w:val="28"/>
          <w:szCs w:val="28"/>
        </w:rPr>
        <w:t>сматривающие внесение изменений в нормативные правовый акты органов местного самоуправления муниципального образования</w:t>
      </w:r>
      <w:r>
        <w:rPr>
          <w:b/>
          <w:sz w:val="28"/>
          <w:szCs w:val="28"/>
        </w:rPr>
        <w:t xml:space="preserve"> </w:t>
      </w:r>
      <w:r>
        <w:rPr>
          <w:sz w:val="28"/>
          <w:szCs w:val="28"/>
        </w:rPr>
        <w:t xml:space="preserve"> о налогах и сборах, принятые после дня внесения в представительный орган муниципального обр</w:t>
      </w:r>
      <w:r>
        <w:rPr>
          <w:sz w:val="28"/>
          <w:szCs w:val="28"/>
        </w:rPr>
        <w:t>а</w:t>
      </w:r>
      <w:r>
        <w:rPr>
          <w:sz w:val="28"/>
          <w:szCs w:val="28"/>
        </w:rPr>
        <w:t>зования</w:t>
      </w:r>
      <w:r>
        <w:rPr>
          <w:b/>
          <w:sz w:val="28"/>
          <w:szCs w:val="28"/>
        </w:rPr>
        <w:t xml:space="preserve"> </w:t>
      </w:r>
      <w:r>
        <w:rPr>
          <w:sz w:val="28"/>
          <w:szCs w:val="28"/>
        </w:rPr>
        <w:t xml:space="preserve"> проекта решения о бюджете на очередной финансовый год и плановый период, приводящие к изменению общего объема доходов бюджета и принятые после внесения проекта решения о местном бюджете на рассмотрение в пре</w:t>
      </w:r>
      <w:r>
        <w:rPr>
          <w:sz w:val="28"/>
          <w:szCs w:val="28"/>
        </w:rPr>
        <w:t>д</w:t>
      </w:r>
      <w:r>
        <w:rPr>
          <w:sz w:val="28"/>
          <w:szCs w:val="28"/>
        </w:rPr>
        <w:t>ставительный орган, учитываются в очередном финансовом году при внесении изменений в бюджет на текущий финансовый год и плановый период в части показателей текущего финансового года.</w:t>
      </w:r>
    </w:p>
    <w:p w:rsidR="000A3C2C" w:rsidRDefault="000A3C2C" w:rsidP="000A3C2C">
      <w:pPr>
        <w:autoSpaceDE w:val="0"/>
        <w:autoSpaceDN w:val="0"/>
        <w:adjustRightInd w:val="0"/>
        <w:ind w:firstLine="709"/>
        <w:jc w:val="both"/>
        <w:rPr>
          <w:sz w:val="28"/>
          <w:szCs w:val="28"/>
        </w:rPr>
      </w:pPr>
    </w:p>
    <w:p w:rsidR="000A3C2C" w:rsidRDefault="000A3C2C" w:rsidP="000A3C2C">
      <w:pPr>
        <w:autoSpaceDE w:val="0"/>
        <w:autoSpaceDN w:val="0"/>
        <w:adjustRightInd w:val="0"/>
        <w:ind w:firstLine="709"/>
        <w:jc w:val="center"/>
        <w:rPr>
          <w:b/>
          <w:bCs/>
          <w:sz w:val="28"/>
          <w:szCs w:val="28"/>
        </w:rPr>
      </w:pPr>
      <w:bookmarkStart w:id="2" w:name="Par387"/>
      <w:bookmarkEnd w:id="2"/>
      <w:r>
        <w:rPr>
          <w:b/>
          <w:bCs/>
          <w:sz w:val="28"/>
          <w:szCs w:val="28"/>
        </w:rPr>
        <w:t xml:space="preserve">Статья 14. Ожидаемое исполнение местного бюджета </w:t>
      </w:r>
    </w:p>
    <w:p w:rsidR="000A3C2C" w:rsidRDefault="000A3C2C" w:rsidP="000A3C2C">
      <w:pPr>
        <w:autoSpaceDE w:val="0"/>
        <w:autoSpaceDN w:val="0"/>
        <w:adjustRightInd w:val="0"/>
        <w:ind w:firstLine="709"/>
        <w:jc w:val="center"/>
        <w:rPr>
          <w:sz w:val="28"/>
          <w:szCs w:val="28"/>
        </w:rPr>
      </w:pPr>
    </w:p>
    <w:p w:rsidR="000A3C2C" w:rsidRDefault="000A3C2C" w:rsidP="000A3C2C">
      <w:pPr>
        <w:autoSpaceDE w:val="0"/>
        <w:autoSpaceDN w:val="0"/>
        <w:adjustRightInd w:val="0"/>
        <w:ind w:firstLine="709"/>
        <w:jc w:val="both"/>
        <w:rPr>
          <w:sz w:val="28"/>
          <w:szCs w:val="28"/>
        </w:rPr>
      </w:pPr>
      <w:r>
        <w:rPr>
          <w:sz w:val="28"/>
          <w:szCs w:val="28"/>
        </w:rPr>
        <w:t>Оценка ожидаемого исполнения бюджета местного бюджета проводится по материалам отчетов о его исполнении в текущем финансовом году и отраж</w:t>
      </w:r>
      <w:r>
        <w:rPr>
          <w:sz w:val="28"/>
          <w:szCs w:val="28"/>
        </w:rPr>
        <w:t>а</w:t>
      </w:r>
      <w:r>
        <w:rPr>
          <w:sz w:val="28"/>
          <w:szCs w:val="28"/>
        </w:rPr>
        <w:t>ет:</w:t>
      </w:r>
    </w:p>
    <w:p w:rsidR="000A3C2C" w:rsidRDefault="000A3C2C" w:rsidP="000A3C2C">
      <w:pPr>
        <w:autoSpaceDE w:val="0"/>
        <w:autoSpaceDN w:val="0"/>
        <w:adjustRightInd w:val="0"/>
        <w:ind w:firstLine="709"/>
        <w:jc w:val="both"/>
        <w:rPr>
          <w:sz w:val="28"/>
          <w:szCs w:val="28"/>
        </w:rPr>
      </w:pPr>
      <w:r>
        <w:rPr>
          <w:sz w:val="28"/>
          <w:szCs w:val="28"/>
        </w:rPr>
        <w:t>1) доходы по группам классификации доходов местного бюджета;</w:t>
      </w:r>
    </w:p>
    <w:p w:rsidR="000A3C2C" w:rsidRDefault="000A3C2C" w:rsidP="000A3C2C">
      <w:pPr>
        <w:autoSpaceDE w:val="0"/>
        <w:autoSpaceDN w:val="0"/>
        <w:adjustRightInd w:val="0"/>
        <w:ind w:firstLine="709"/>
        <w:jc w:val="both"/>
        <w:rPr>
          <w:sz w:val="28"/>
          <w:szCs w:val="28"/>
        </w:rPr>
      </w:pPr>
      <w:r>
        <w:rPr>
          <w:sz w:val="28"/>
          <w:szCs w:val="28"/>
        </w:rPr>
        <w:t>2) расходы по разделам классификации расходов местного бюджета.</w:t>
      </w:r>
    </w:p>
    <w:p w:rsidR="000A3C2C" w:rsidRDefault="000A3C2C" w:rsidP="000A3C2C">
      <w:pPr>
        <w:autoSpaceDE w:val="0"/>
        <w:autoSpaceDN w:val="0"/>
        <w:adjustRightInd w:val="0"/>
        <w:ind w:firstLine="540"/>
        <w:jc w:val="both"/>
        <w:rPr>
          <w:sz w:val="28"/>
          <w:szCs w:val="28"/>
        </w:rPr>
      </w:pPr>
    </w:p>
    <w:p w:rsidR="000A3C2C" w:rsidRDefault="000A3C2C" w:rsidP="000A3C2C">
      <w:pPr>
        <w:autoSpaceDE w:val="0"/>
        <w:autoSpaceDN w:val="0"/>
        <w:adjustRightInd w:val="0"/>
        <w:ind w:firstLine="709"/>
        <w:jc w:val="center"/>
        <w:rPr>
          <w:b/>
          <w:bCs/>
          <w:sz w:val="28"/>
          <w:szCs w:val="28"/>
        </w:rPr>
      </w:pPr>
      <w:bookmarkStart w:id="3" w:name="Par393"/>
      <w:bookmarkEnd w:id="3"/>
      <w:r>
        <w:rPr>
          <w:b/>
          <w:bCs/>
          <w:sz w:val="28"/>
          <w:szCs w:val="28"/>
        </w:rPr>
        <w:t xml:space="preserve">Статья 15. Прогноз основных характеристик местного бюджета на очередной финансовый год и плановый </w:t>
      </w:r>
      <w:proofErr w:type="gramStart"/>
      <w:r>
        <w:rPr>
          <w:b/>
          <w:bCs/>
          <w:sz w:val="28"/>
          <w:szCs w:val="28"/>
        </w:rPr>
        <w:t>период</w:t>
      </w:r>
      <w:proofErr w:type="gramEnd"/>
      <w:r>
        <w:rPr>
          <w:b/>
          <w:bCs/>
          <w:sz w:val="28"/>
          <w:szCs w:val="28"/>
        </w:rPr>
        <w:t xml:space="preserve"> и прогноз местного бюдж</w:t>
      </w:r>
      <w:r>
        <w:rPr>
          <w:b/>
          <w:bCs/>
          <w:sz w:val="28"/>
          <w:szCs w:val="28"/>
        </w:rPr>
        <w:t>е</w:t>
      </w:r>
      <w:r>
        <w:rPr>
          <w:b/>
          <w:bCs/>
          <w:sz w:val="28"/>
          <w:szCs w:val="28"/>
        </w:rPr>
        <w:t>та на очередной финансовый год</w:t>
      </w:r>
    </w:p>
    <w:p w:rsidR="000A3C2C" w:rsidRDefault="000A3C2C" w:rsidP="000A3C2C">
      <w:pPr>
        <w:autoSpaceDE w:val="0"/>
        <w:autoSpaceDN w:val="0"/>
        <w:adjustRightInd w:val="0"/>
        <w:ind w:firstLine="540"/>
        <w:jc w:val="both"/>
        <w:rPr>
          <w:sz w:val="28"/>
          <w:szCs w:val="28"/>
        </w:rPr>
      </w:pPr>
    </w:p>
    <w:p w:rsidR="000A3C2C" w:rsidRDefault="000A3C2C" w:rsidP="000A3C2C">
      <w:pPr>
        <w:autoSpaceDE w:val="0"/>
        <w:autoSpaceDN w:val="0"/>
        <w:adjustRightInd w:val="0"/>
        <w:ind w:firstLine="709"/>
        <w:jc w:val="both"/>
        <w:rPr>
          <w:sz w:val="28"/>
          <w:szCs w:val="28"/>
        </w:rPr>
      </w:pPr>
      <w:r>
        <w:rPr>
          <w:sz w:val="28"/>
          <w:szCs w:val="28"/>
        </w:rPr>
        <w:t>1. Прогноз основных характеристик местного бюджета на очередной ф</w:t>
      </w:r>
      <w:r>
        <w:rPr>
          <w:sz w:val="28"/>
          <w:szCs w:val="28"/>
        </w:rPr>
        <w:t>и</w:t>
      </w:r>
      <w:r>
        <w:rPr>
          <w:sz w:val="28"/>
          <w:szCs w:val="28"/>
        </w:rPr>
        <w:t>нансовый год и плановый период содержит:</w:t>
      </w:r>
    </w:p>
    <w:p w:rsidR="000A3C2C" w:rsidRDefault="000A3C2C" w:rsidP="000A3C2C">
      <w:pPr>
        <w:autoSpaceDE w:val="0"/>
        <w:autoSpaceDN w:val="0"/>
        <w:adjustRightInd w:val="0"/>
        <w:ind w:firstLine="709"/>
        <w:jc w:val="both"/>
        <w:rPr>
          <w:sz w:val="28"/>
          <w:szCs w:val="28"/>
        </w:rPr>
      </w:pPr>
      <w:r>
        <w:rPr>
          <w:sz w:val="28"/>
          <w:szCs w:val="28"/>
        </w:rPr>
        <w:t>1) прогноз общего объема доходов местного бюджета;</w:t>
      </w:r>
    </w:p>
    <w:p w:rsidR="000A3C2C" w:rsidRDefault="000A3C2C" w:rsidP="000A3C2C">
      <w:pPr>
        <w:autoSpaceDE w:val="0"/>
        <w:autoSpaceDN w:val="0"/>
        <w:adjustRightInd w:val="0"/>
        <w:ind w:firstLine="709"/>
        <w:jc w:val="both"/>
        <w:rPr>
          <w:sz w:val="28"/>
          <w:szCs w:val="28"/>
        </w:rPr>
      </w:pPr>
      <w:r>
        <w:rPr>
          <w:sz w:val="28"/>
          <w:szCs w:val="28"/>
        </w:rPr>
        <w:lastRenderedPageBreak/>
        <w:t>2) прогноз общего объема расходов местного бюджета;</w:t>
      </w:r>
    </w:p>
    <w:p w:rsidR="000A3C2C" w:rsidRDefault="000A3C2C" w:rsidP="000A3C2C">
      <w:pPr>
        <w:autoSpaceDE w:val="0"/>
        <w:autoSpaceDN w:val="0"/>
        <w:adjustRightInd w:val="0"/>
        <w:ind w:firstLine="709"/>
        <w:jc w:val="both"/>
        <w:rPr>
          <w:sz w:val="28"/>
          <w:szCs w:val="28"/>
        </w:rPr>
      </w:pPr>
      <w:r>
        <w:rPr>
          <w:sz w:val="28"/>
          <w:szCs w:val="28"/>
        </w:rPr>
        <w:t>3) прогноз дефицита (профицита) местного бюджета.</w:t>
      </w:r>
    </w:p>
    <w:p w:rsidR="000A3C2C" w:rsidRDefault="000A3C2C" w:rsidP="000A3C2C">
      <w:pPr>
        <w:autoSpaceDE w:val="0"/>
        <w:autoSpaceDN w:val="0"/>
        <w:adjustRightInd w:val="0"/>
        <w:ind w:firstLine="709"/>
        <w:jc w:val="both"/>
        <w:rPr>
          <w:sz w:val="28"/>
          <w:szCs w:val="28"/>
        </w:rPr>
      </w:pPr>
      <w:r>
        <w:rPr>
          <w:sz w:val="28"/>
          <w:szCs w:val="28"/>
        </w:rPr>
        <w:t>2. Прогноз местного бюджета на очередной финансовый год содержит:</w:t>
      </w:r>
    </w:p>
    <w:p w:rsidR="000A3C2C" w:rsidRDefault="000A3C2C" w:rsidP="000A3C2C">
      <w:pPr>
        <w:autoSpaceDE w:val="0"/>
        <w:autoSpaceDN w:val="0"/>
        <w:adjustRightInd w:val="0"/>
        <w:ind w:firstLine="709"/>
        <w:jc w:val="both"/>
        <w:rPr>
          <w:sz w:val="28"/>
          <w:szCs w:val="28"/>
        </w:rPr>
      </w:pPr>
      <w:r>
        <w:rPr>
          <w:sz w:val="28"/>
          <w:szCs w:val="28"/>
        </w:rPr>
        <w:t>1) прогноз доходов по статьям налоговых доходов, по подгруппам нен</w:t>
      </w:r>
      <w:r>
        <w:rPr>
          <w:sz w:val="28"/>
          <w:szCs w:val="28"/>
        </w:rPr>
        <w:t>а</w:t>
      </w:r>
      <w:r>
        <w:rPr>
          <w:sz w:val="28"/>
          <w:szCs w:val="28"/>
        </w:rPr>
        <w:t>логовых доходов, по статьям безвозмездных поступлений в соответствии с классификацией доходов бюджетов;</w:t>
      </w:r>
    </w:p>
    <w:p w:rsidR="000A3C2C" w:rsidRDefault="000A3C2C" w:rsidP="000A3C2C">
      <w:pPr>
        <w:autoSpaceDE w:val="0"/>
        <w:autoSpaceDN w:val="0"/>
        <w:adjustRightInd w:val="0"/>
        <w:ind w:firstLine="709"/>
        <w:jc w:val="both"/>
        <w:rPr>
          <w:sz w:val="28"/>
          <w:szCs w:val="28"/>
        </w:rPr>
      </w:pPr>
      <w:r>
        <w:rPr>
          <w:sz w:val="28"/>
          <w:szCs w:val="28"/>
        </w:rPr>
        <w:t>2) прогноз расходов по разделам и подразделам классификации расходов бюджетов.</w:t>
      </w:r>
    </w:p>
    <w:p w:rsidR="000A3C2C" w:rsidRDefault="000A3C2C" w:rsidP="000A3C2C">
      <w:pPr>
        <w:autoSpaceDE w:val="0"/>
        <w:autoSpaceDN w:val="0"/>
        <w:adjustRightInd w:val="0"/>
        <w:ind w:firstLine="540"/>
        <w:jc w:val="both"/>
        <w:rPr>
          <w:sz w:val="28"/>
          <w:szCs w:val="28"/>
        </w:rPr>
      </w:pPr>
    </w:p>
    <w:p w:rsidR="000A3C2C" w:rsidRDefault="000A3C2C" w:rsidP="000A3C2C">
      <w:pPr>
        <w:autoSpaceDE w:val="0"/>
        <w:autoSpaceDN w:val="0"/>
        <w:adjustRightInd w:val="0"/>
        <w:ind w:firstLine="709"/>
        <w:jc w:val="center"/>
        <w:rPr>
          <w:b/>
          <w:bCs/>
          <w:sz w:val="28"/>
          <w:szCs w:val="28"/>
        </w:rPr>
      </w:pPr>
      <w:r>
        <w:rPr>
          <w:b/>
          <w:bCs/>
          <w:sz w:val="28"/>
          <w:szCs w:val="28"/>
        </w:rPr>
        <w:t>Статья 16. Планирование бюджетных ассигнований</w:t>
      </w:r>
    </w:p>
    <w:p w:rsidR="000A3C2C" w:rsidRDefault="000A3C2C" w:rsidP="000A3C2C">
      <w:pPr>
        <w:autoSpaceDE w:val="0"/>
        <w:autoSpaceDN w:val="0"/>
        <w:adjustRightInd w:val="0"/>
        <w:ind w:firstLine="709"/>
        <w:jc w:val="center"/>
        <w:rPr>
          <w:sz w:val="28"/>
          <w:szCs w:val="28"/>
        </w:rPr>
      </w:pPr>
    </w:p>
    <w:p w:rsidR="000A3C2C" w:rsidRDefault="000A3C2C" w:rsidP="000A3C2C">
      <w:pPr>
        <w:autoSpaceDE w:val="0"/>
        <w:autoSpaceDN w:val="0"/>
        <w:adjustRightInd w:val="0"/>
        <w:ind w:firstLine="709"/>
        <w:jc w:val="both"/>
        <w:rPr>
          <w:sz w:val="28"/>
          <w:szCs w:val="28"/>
        </w:rPr>
      </w:pPr>
      <w:r>
        <w:rPr>
          <w:sz w:val="28"/>
          <w:szCs w:val="28"/>
        </w:rPr>
        <w:t>1. Планирование бюджетных ассигнований осуществляется в порядке и в соответствии с методикой, устанавливаемой финансовым органом.</w:t>
      </w:r>
    </w:p>
    <w:p w:rsidR="000A3C2C" w:rsidRDefault="000A3C2C" w:rsidP="000A3C2C">
      <w:pPr>
        <w:autoSpaceDE w:val="0"/>
        <w:autoSpaceDN w:val="0"/>
        <w:adjustRightInd w:val="0"/>
        <w:ind w:firstLine="709"/>
        <w:jc w:val="both"/>
        <w:rPr>
          <w:sz w:val="28"/>
          <w:szCs w:val="28"/>
        </w:rPr>
      </w:pPr>
      <w:r>
        <w:rPr>
          <w:sz w:val="28"/>
          <w:szCs w:val="28"/>
        </w:rPr>
        <w:t>2. Планирование бюджетных ассигнований на оказание муниципальных услуг (выполнение работ) бюджетными и автономными учреждениями ос</w:t>
      </w:r>
      <w:r>
        <w:rPr>
          <w:sz w:val="28"/>
          <w:szCs w:val="28"/>
        </w:rPr>
        <w:t>у</w:t>
      </w:r>
      <w:r>
        <w:rPr>
          <w:sz w:val="28"/>
          <w:szCs w:val="28"/>
        </w:rPr>
        <w:t>ществляется с учетом муниципального задания на очередной финансовый год и плановый период, а также его выполнения в отчетном финансовом году и т</w:t>
      </w:r>
      <w:r>
        <w:rPr>
          <w:sz w:val="28"/>
          <w:szCs w:val="28"/>
        </w:rPr>
        <w:t>е</w:t>
      </w:r>
      <w:r>
        <w:rPr>
          <w:sz w:val="28"/>
          <w:szCs w:val="28"/>
        </w:rPr>
        <w:t>кущем финансовом году.</w:t>
      </w:r>
    </w:p>
    <w:p w:rsidR="000A3C2C" w:rsidRDefault="000A3C2C" w:rsidP="000A3C2C">
      <w:pPr>
        <w:autoSpaceDE w:val="0"/>
        <w:autoSpaceDN w:val="0"/>
        <w:adjustRightInd w:val="0"/>
        <w:ind w:firstLine="709"/>
        <w:jc w:val="both"/>
        <w:rPr>
          <w:sz w:val="28"/>
          <w:szCs w:val="28"/>
        </w:rPr>
      </w:pPr>
      <w:r>
        <w:rPr>
          <w:sz w:val="28"/>
          <w:szCs w:val="28"/>
        </w:rPr>
        <w:t>3. Бюджетные ассигнования на осуществление бюджетных инвестиций в объекты капитального строительства муниципальной собственности муниц</w:t>
      </w:r>
      <w:r>
        <w:rPr>
          <w:sz w:val="28"/>
          <w:szCs w:val="28"/>
        </w:rPr>
        <w:t>и</w:t>
      </w:r>
      <w:r>
        <w:rPr>
          <w:sz w:val="28"/>
          <w:szCs w:val="28"/>
        </w:rPr>
        <w:t>пального образования</w:t>
      </w:r>
      <w:r>
        <w:rPr>
          <w:b/>
          <w:sz w:val="28"/>
          <w:szCs w:val="28"/>
        </w:rPr>
        <w:t xml:space="preserve"> </w:t>
      </w:r>
      <w:r>
        <w:rPr>
          <w:sz w:val="28"/>
          <w:szCs w:val="28"/>
        </w:rPr>
        <w:t xml:space="preserve"> утверждаются в приложении к решению о местном бюджете.</w:t>
      </w:r>
    </w:p>
    <w:p w:rsidR="000A3C2C" w:rsidRDefault="000A3C2C" w:rsidP="000A3C2C">
      <w:pPr>
        <w:autoSpaceDE w:val="0"/>
        <w:autoSpaceDN w:val="0"/>
        <w:adjustRightInd w:val="0"/>
        <w:ind w:firstLine="709"/>
        <w:jc w:val="both"/>
        <w:rPr>
          <w:sz w:val="28"/>
          <w:szCs w:val="28"/>
        </w:rPr>
      </w:pPr>
      <w:r>
        <w:rPr>
          <w:sz w:val="28"/>
          <w:szCs w:val="28"/>
        </w:rPr>
        <w:t xml:space="preserve">4. </w:t>
      </w:r>
      <w:proofErr w:type="gramStart"/>
      <w:r>
        <w:rPr>
          <w:sz w:val="28"/>
          <w:szCs w:val="28"/>
        </w:rPr>
        <w:t>Субсидии из местного бюджета в виде имущественного взноса в н</w:t>
      </w:r>
      <w:r>
        <w:rPr>
          <w:sz w:val="28"/>
          <w:szCs w:val="28"/>
        </w:rPr>
        <w:t>е</w:t>
      </w:r>
      <w:r>
        <w:rPr>
          <w:sz w:val="28"/>
          <w:szCs w:val="28"/>
        </w:rPr>
        <w:t>коммерческие организации, учрежденные муниципального образования</w:t>
      </w:r>
      <w:r>
        <w:rPr>
          <w:b/>
          <w:sz w:val="28"/>
          <w:szCs w:val="28"/>
        </w:rPr>
        <w:t xml:space="preserve"> </w:t>
      </w:r>
      <w:r>
        <w:rPr>
          <w:sz w:val="28"/>
          <w:szCs w:val="28"/>
        </w:rPr>
        <w:t xml:space="preserve"> и не являющиеся муниципальными учреждениями муниципального образования, утверждаются решением о бюджете путем включения в решение текстовой ст</w:t>
      </w:r>
      <w:r>
        <w:rPr>
          <w:sz w:val="28"/>
          <w:szCs w:val="28"/>
        </w:rPr>
        <w:t>а</w:t>
      </w:r>
      <w:r>
        <w:rPr>
          <w:sz w:val="28"/>
          <w:szCs w:val="28"/>
        </w:rPr>
        <w:t>тьи с указанием юридического лица, объема и цели выделенных бюджетных а</w:t>
      </w:r>
      <w:r>
        <w:rPr>
          <w:sz w:val="28"/>
          <w:szCs w:val="28"/>
        </w:rPr>
        <w:t>с</w:t>
      </w:r>
      <w:r>
        <w:rPr>
          <w:sz w:val="28"/>
          <w:szCs w:val="28"/>
        </w:rPr>
        <w:t>сигнований.</w:t>
      </w:r>
      <w:proofErr w:type="gramEnd"/>
    </w:p>
    <w:p w:rsidR="000A3C2C" w:rsidRDefault="000A3C2C" w:rsidP="000A3C2C">
      <w:pPr>
        <w:widowControl w:val="0"/>
        <w:autoSpaceDE w:val="0"/>
        <w:autoSpaceDN w:val="0"/>
        <w:adjustRightInd w:val="0"/>
        <w:ind w:firstLine="709"/>
        <w:jc w:val="both"/>
        <w:rPr>
          <w:sz w:val="28"/>
          <w:szCs w:val="28"/>
        </w:rPr>
      </w:pPr>
      <w:r>
        <w:rPr>
          <w:sz w:val="28"/>
          <w:szCs w:val="28"/>
        </w:rPr>
        <w:t>5. Бюджетные инвестиции в объекты капитального строительства юрид</w:t>
      </w:r>
      <w:r>
        <w:rPr>
          <w:sz w:val="28"/>
          <w:szCs w:val="28"/>
        </w:rPr>
        <w:t>и</w:t>
      </w:r>
      <w:r>
        <w:rPr>
          <w:sz w:val="28"/>
          <w:szCs w:val="28"/>
        </w:rPr>
        <w:t>ческих лиц, не являющихся муниципальными учреждениями и муниципальн</w:t>
      </w:r>
      <w:r>
        <w:rPr>
          <w:sz w:val="28"/>
          <w:szCs w:val="28"/>
        </w:rPr>
        <w:t>ы</w:t>
      </w:r>
      <w:r>
        <w:rPr>
          <w:sz w:val="28"/>
          <w:szCs w:val="28"/>
        </w:rPr>
        <w:t>ми унитарными предприятиями, утверждаются решением о местном бюджете путем включения в решение текстовой статьи с указанием юридического лица, объема и цели предоставляемых бюджетных инвестиций.</w:t>
      </w:r>
    </w:p>
    <w:p w:rsidR="000A3C2C" w:rsidRDefault="000A3C2C" w:rsidP="000A3C2C">
      <w:pPr>
        <w:autoSpaceDE w:val="0"/>
        <w:autoSpaceDN w:val="0"/>
        <w:adjustRightInd w:val="0"/>
        <w:ind w:firstLine="709"/>
        <w:jc w:val="both"/>
        <w:rPr>
          <w:rFonts w:eastAsiaTheme="minorHAnsi"/>
          <w:sz w:val="28"/>
          <w:szCs w:val="28"/>
          <w:lang w:eastAsia="en-US"/>
        </w:rPr>
      </w:pPr>
    </w:p>
    <w:p w:rsidR="000A3C2C" w:rsidRDefault="000A3C2C" w:rsidP="000A3C2C">
      <w:pPr>
        <w:autoSpaceDE w:val="0"/>
        <w:autoSpaceDN w:val="0"/>
        <w:adjustRightInd w:val="0"/>
        <w:ind w:firstLine="709"/>
        <w:jc w:val="center"/>
        <w:rPr>
          <w:sz w:val="28"/>
          <w:szCs w:val="28"/>
        </w:rPr>
      </w:pPr>
      <w:r>
        <w:rPr>
          <w:b/>
          <w:bCs/>
          <w:sz w:val="28"/>
          <w:szCs w:val="28"/>
        </w:rPr>
        <w:t xml:space="preserve">Статья 17. Муниципальные программы </w:t>
      </w:r>
    </w:p>
    <w:p w:rsidR="000A3C2C" w:rsidRDefault="000A3C2C" w:rsidP="000A3C2C">
      <w:pPr>
        <w:ind w:firstLine="567"/>
        <w:jc w:val="both"/>
        <w:rPr>
          <w:bCs/>
          <w:sz w:val="28"/>
          <w:szCs w:val="28"/>
        </w:rPr>
      </w:pPr>
    </w:p>
    <w:p w:rsidR="000A3C2C" w:rsidRDefault="000A3C2C" w:rsidP="000A3C2C">
      <w:pPr>
        <w:ind w:firstLine="709"/>
        <w:jc w:val="both"/>
        <w:rPr>
          <w:bCs/>
          <w:sz w:val="28"/>
          <w:szCs w:val="28"/>
        </w:rPr>
      </w:pPr>
      <w:r>
        <w:rPr>
          <w:bCs/>
          <w:sz w:val="28"/>
          <w:szCs w:val="28"/>
        </w:rPr>
        <w:t>1. Муниципальные программы муниципального образования</w:t>
      </w:r>
      <w:r>
        <w:rPr>
          <w:bCs/>
          <w:i/>
          <w:sz w:val="28"/>
          <w:szCs w:val="28"/>
        </w:rPr>
        <w:t xml:space="preserve"> </w:t>
      </w:r>
      <w:r>
        <w:rPr>
          <w:bCs/>
          <w:sz w:val="28"/>
          <w:szCs w:val="28"/>
        </w:rPr>
        <w:t>утвержд</w:t>
      </w:r>
      <w:r>
        <w:rPr>
          <w:bCs/>
          <w:sz w:val="28"/>
          <w:szCs w:val="28"/>
        </w:rPr>
        <w:t>а</w:t>
      </w:r>
      <w:r>
        <w:rPr>
          <w:bCs/>
          <w:sz w:val="28"/>
          <w:szCs w:val="28"/>
        </w:rPr>
        <w:t>ются администрацией муниципального образования. Сроки реализации, пор</w:t>
      </w:r>
      <w:r>
        <w:rPr>
          <w:bCs/>
          <w:sz w:val="28"/>
          <w:szCs w:val="28"/>
        </w:rPr>
        <w:t>я</w:t>
      </w:r>
      <w:r>
        <w:rPr>
          <w:bCs/>
          <w:sz w:val="28"/>
          <w:szCs w:val="28"/>
        </w:rPr>
        <w:t>док формирования и реализации указанных программ определяется правовым актом администрации муниципального образования.</w:t>
      </w:r>
    </w:p>
    <w:p w:rsidR="000A3C2C" w:rsidRDefault="000A3C2C" w:rsidP="000A3C2C">
      <w:pPr>
        <w:ind w:firstLine="709"/>
        <w:jc w:val="both"/>
        <w:rPr>
          <w:bCs/>
          <w:sz w:val="28"/>
          <w:szCs w:val="28"/>
        </w:rPr>
      </w:pPr>
      <w:r>
        <w:rPr>
          <w:bCs/>
          <w:sz w:val="28"/>
          <w:szCs w:val="28"/>
        </w:rPr>
        <w:t>2. Объем бюджетных ассигнований на финансовое обеспечение реализ</w:t>
      </w:r>
      <w:r>
        <w:rPr>
          <w:bCs/>
          <w:sz w:val="28"/>
          <w:szCs w:val="28"/>
        </w:rPr>
        <w:t>а</w:t>
      </w:r>
      <w:r>
        <w:rPr>
          <w:bCs/>
          <w:sz w:val="28"/>
          <w:szCs w:val="28"/>
        </w:rPr>
        <w:t>ции муниципальных программ утверждается решением о местном бюджете  по соответствующей каждой программе целевой статье расходов бюджета в соо</w:t>
      </w:r>
      <w:r>
        <w:rPr>
          <w:bCs/>
          <w:sz w:val="28"/>
          <w:szCs w:val="28"/>
        </w:rPr>
        <w:t>т</w:t>
      </w:r>
      <w:r>
        <w:rPr>
          <w:bCs/>
          <w:sz w:val="28"/>
          <w:szCs w:val="28"/>
        </w:rPr>
        <w:t>ветствии с утвердившим программу муниципальным правовым актом.</w:t>
      </w:r>
    </w:p>
    <w:p w:rsidR="000A3C2C" w:rsidRDefault="000A3C2C" w:rsidP="000A3C2C">
      <w:pPr>
        <w:ind w:firstLine="709"/>
        <w:jc w:val="both"/>
        <w:rPr>
          <w:bCs/>
          <w:sz w:val="28"/>
          <w:szCs w:val="28"/>
        </w:rPr>
      </w:pPr>
      <w:r>
        <w:rPr>
          <w:bCs/>
          <w:sz w:val="28"/>
          <w:szCs w:val="28"/>
        </w:rPr>
        <w:lastRenderedPageBreak/>
        <w:t>Муниципальные программы, предлагаемые к реализации начиная с оч</w:t>
      </w:r>
      <w:r>
        <w:rPr>
          <w:bCs/>
          <w:sz w:val="28"/>
          <w:szCs w:val="28"/>
        </w:rPr>
        <w:t>е</w:t>
      </w:r>
      <w:r>
        <w:rPr>
          <w:bCs/>
          <w:sz w:val="28"/>
          <w:szCs w:val="28"/>
        </w:rPr>
        <w:t>редного финансового года, а также изменения в ранее утвержденные муниц</w:t>
      </w:r>
      <w:r>
        <w:rPr>
          <w:bCs/>
          <w:sz w:val="28"/>
          <w:szCs w:val="28"/>
        </w:rPr>
        <w:t>и</w:t>
      </w:r>
      <w:r>
        <w:rPr>
          <w:bCs/>
          <w:sz w:val="28"/>
          <w:szCs w:val="28"/>
        </w:rPr>
        <w:t>пальные программы подлежат утверждению в сроки, установленные нормати</w:t>
      </w:r>
      <w:r>
        <w:rPr>
          <w:bCs/>
          <w:sz w:val="28"/>
          <w:szCs w:val="28"/>
        </w:rPr>
        <w:t>в</w:t>
      </w:r>
      <w:r>
        <w:rPr>
          <w:bCs/>
          <w:sz w:val="28"/>
          <w:szCs w:val="28"/>
        </w:rPr>
        <w:t>ным правовым актом администрации муниципального образования</w:t>
      </w:r>
      <w:r>
        <w:rPr>
          <w:bCs/>
          <w:i/>
          <w:sz w:val="28"/>
          <w:szCs w:val="28"/>
        </w:rPr>
        <w:t>.</w:t>
      </w:r>
    </w:p>
    <w:p w:rsidR="000A3C2C" w:rsidRDefault="000A3C2C" w:rsidP="000A3C2C">
      <w:pPr>
        <w:ind w:firstLine="709"/>
        <w:jc w:val="both"/>
        <w:rPr>
          <w:bCs/>
          <w:sz w:val="28"/>
          <w:szCs w:val="28"/>
        </w:rPr>
      </w:pPr>
      <w:r>
        <w:rPr>
          <w:bCs/>
          <w:sz w:val="28"/>
          <w:szCs w:val="28"/>
        </w:rPr>
        <w:t>Муниципальные программы подлежат приведению в соответствие с р</w:t>
      </w:r>
      <w:r>
        <w:rPr>
          <w:bCs/>
          <w:sz w:val="28"/>
          <w:szCs w:val="28"/>
        </w:rPr>
        <w:t>е</w:t>
      </w:r>
      <w:r>
        <w:rPr>
          <w:bCs/>
          <w:sz w:val="28"/>
          <w:szCs w:val="28"/>
        </w:rPr>
        <w:t>шением о местном бюджете не позднее трех месяцев со дня вступления его в силу.</w:t>
      </w:r>
    </w:p>
    <w:p w:rsidR="000A3C2C" w:rsidRDefault="000A3C2C" w:rsidP="000A3C2C">
      <w:pPr>
        <w:autoSpaceDE w:val="0"/>
        <w:autoSpaceDN w:val="0"/>
        <w:adjustRightInd w:val="0"/>
        <w:ind w:firstLine="709"/>
        <w:jc w:val="both"/>
        <w:rPr>
          <w:sz w:val="28"/>
          <w:szCs w:val="28"/>
        </w:rPr>
      </w:pPr>
      <w:r>
        <w:rPr>
          <w:bCs/>
          <w:sz w:val="28"/>
          <w:szCs w:val="28"/>
        </w:rPr>
        <w:t>3. По каждой муниципальной программе ежегодно проводится оценка эффективности ее реализации. Порядок проведения указанной оценки и ее кр</w:t>
      </w:r>
      <w:r>
        <w:rPr>
          <w:bCs/>
          <w:sz w:val="28"/>
          <w:szCs w:val="28"/>
        </w:rPr>
        <w:t>и</w:t>
      </w:r>
      <w:r>
        <w:rPr>
          <w:bCs/>
          <w:sz w:val="28"/>
          <w:szCs w:val="28"/>
        </w:rPr>
        <w:t>терии устанавливаются администрацией муниципального образования. По р</w:t>
      </w:r>
      <w:r>
        <w:rPr>
          <w:bCs/>
          <w:sz w:val="28"/>
          <w:szCs w:val="28"/>
        </w:rPr>
        <w:t>е</w:t>
      </w:r>
      <w:r>
        <w:rPr>
          <w:bCs/>
          <w:sz w:val="28"/>
          <w:szCs w:val="28"/>
        </w:rPr>
        <w:t xml:space="preserve">зультатам указанной оценки администрацией муниципального образования </w:t>
      </w:r>
      <w:proofErr w:type="gramStart"/>
      <w:r>
        <w:rPr>
          <w:bCs/>
          <w:sz w:val="28"/>
          <w:szCs w:val="28"/>
        </w:rPr>
        <w:t>может быть принято решение о необходимости прекращения или об изменении начиная</w:t>
      </w:r>
      <w:proofErr w:type="gramEnd"/>
      <w:r>
        <w:rPr>
          <w:bCs/>
          <w:sz w:val="28"/>
          <w:szCs w:val="28"/>
        </w:rPr>
        <w:t xml:space="preserve"> с очередного финансового года ранее утвержденной муниципальной программы, в том числе необходимости изменения объема бюджетных асси</w:t>
      </w:r>
      <w:r>
        <w:rPr>
          <w:bCs/>
          <w:sz w:val="28"/>
          <w:szCs w:val="28"/>
        </w:rPr>
        <w:t>г</w:t>
      </w:r>
      <w:r>
        <w:rPr>
          <w:bCs/>
          <w:sz w:val="28"/>
          <w:szCs w:val="28"/>
        </w:rPr>
        <w:t>нований на финансовое обеспечение реализации муниципальной программы.</w:t>
      </w:r>
    </w:p>
    <w:p w:rsidR="000A3C2C" w:rsidRDefault="000A3C2C" w:rsidP="000A3C2C">
      <w:pPr>
        <w:autoSpaceDE w:val="0"/>
        <w:autoSpaceDN w:val="0"/>
        <w:adjustRightInd w:val="0"/>
        <w:ind w:firstLine="567"/>
        <w:jc w:val="both"/>
        <w:rPr>
          <w:sz w:val="28"/>
          <w:szCs w:val="28"/>
        </w:rPr>
      </w:pPr>
    </w:p>
    <w:p w:rsidR="000A3C2C" w:rsidRDefault="000A3C2C" w:rsidP="000A3C2C">
      <w:pPr>
        <w:autoSpaceDE w:val="0"/>
        <w:autoSpaceDN w:val="0"/>
        <w:adjustRightInd w:val="0"/>
        <w:ind w:firstLine="709"/>
        <w:jc w:val="center"/>
        <w:rPr>
          <w:b/>
          <w:bCs/>
          <w:sz w:val="28"/>
          <w:szCs w:val="28"/>
        </w:rPr>
      </w:pPr>
      <w:bookmarkStart w:id="4" w:name="Par420"/>
      <w:bookmarkEnd w:id="4"/>
      <w:r>
        <w:rPr>
          <w:b/>
          <w:bCs/>
          <w:sz w:val="28"/>
          <w:szCs w:val="28"/>
        </w:rPr>
        <w:t>Статья 18. Состав проекта решения о местном бюджете</w:t>
      </w:r>
    </w:p>
    <w:p w:rsidR="000A3C2C" w:rsidRDefault="000A3C2C" w:rsidP="000A3C2C">
      <w:pPr>
        <w:autoSpaceDE w:val="0"/>
        <w:autoSpaceDN w:val="0"/>
        <w:adjustRightInd w:val="0"/>
        <w:ind w:firstLine="540"/>
        <w:jc w:val="both"/>
        <w:rPr>
          <w:sz w:val="28"/>
          <w:szCs w:val="28"/>
        </w:rPr>
      </w:pPr>
    </w:p>
    <w:p w:rsidR="000A3C2C" w:rsidRDefault="000A3C2C" w:rsidP="000A3C2C">
      <w:pPr>
        <w:autoSpaceDE w:val="0"/>
        <w:autoSpaceDN w:val="0"/>
        <w:adjustRightInd w:val="0"/>
        <w:ind w:firstLine="709"/>
        <w:jc w:val="both"/>
        <w:rPr>
          <w:sz w:val="28"/>
          <w:szCs w:val="28"/>
        </w:rPr>
      </w:pPr>
      <w:r>
        <w:rPr>
          <w:sz w:val="28"/>
          <w:szCs w:val="28"/>
        </w:rPr>
        <w:t>1. В статьях проекта решения о местном бюджете должны содержаться следующие показатели:</w:t>
      </w:r>
    </w:p>
    <w:p w:rsidR="000A3C2C" w:rsidRDefault="000A3C2C" w:rsidP="000A3C2C">
      <w:pPr>
        <w:autoSpaceDE w:val="0"/>
        <w:autoSpaceDN w:val="0"/>
        <w:adjustRightInd w:val="0"/>
        <w:ind w:firstLine="709"/>
        <w:jc w:val="both"/>
        <w:rPr>
          <w:sz w:val="28"/>
          <w:szCs w:val="28"/>
        </w:rPr>
      </w:pPr>
      <w:r>
        <w:rPr>
          <w:sz w:val="28"/>
          <w:szCs w:val="28"/>
        </w:rPr>
        <w:t>1) основные характеристики местного бюджета, к которым относятся о</w:t>
      </w:r>
      <w:r>
        <w:rPr>
          <w:sz w:val="28"/>
          <w:szCs w:val="28"/>
        </w:rPr>
        <w:t>б</w:t>
      </w:r>
      <w:r>
        <w:rPr>
          <w:sz w:val="28"/>
          <w:szCs w:val="28"/>
        </w:rPr>
        <w:t>щий объем доходов, общий объем расходов, дефицит (профицит) местного бюджета на очередной финансовый год и плановый период;</w:t>
      </w:r>
    </w:p>
    <w:p w:rsidR="000A3C2C" w:rsidRDefault="000A3C2C" w:rsidP="000A3C2C">
      <w:pPr>
        <w:autoSpaceDE w:val="0"/>
        <w:autoSpaceDN w:val="0"/>
        <w:adjustRightInd w:val="0"/>
        <w:ind w:firstLine="709"/>
        <w:jc w:val="both"/>
        <w:rPr>
          <w:sz w:val="28"/>
          <w:szCs w:val="28"/>
        </w:rPr>
      </w:pPr>
      <w:r>
        <w:rPr>
          <w:sz w:val="28"/>
          <w:szCs w:val="28"/>
        </w:rPr>
        <w:t>2) объем межбюджетных трансфертов, получаемых из других бюджетов бюджетной системы Российской Федерации в очередном финансовом году и плановом периоде;</w:t>
      </w:r>
    </w:p>
    <w:p w:rsidR="000A3C2C" w:rsidRDefault="000A3C2C" w:rsidP="000A3C2C">
      <w:pPr>
        <w:autoSpaceDE w:val="0"/>
        <w:autoSpaceDN w:val="0"/>
        <w:adjustRightInd w:val="0"/>
        <w:ind w:firstLine="709"/>
        <w:jc w:val="both"/>
        <w:rPr>
          <w:sz w:val="28"/>
          <w:szCs w:val="28"/>
        </w:rPr>
      </w:pPr>
      <w:r>
        <w:rPr>
          <w:sz w:val="28"/>
          <w:szCs w:val="28"/>
        </w:rPr>
        <w:t>3) общий объем бюджетных ассигнований, направляемых на исполнение публичных нормативных обязательств на очередной финансовый год и план</w:t>
      </w:r>
      <w:r>
        <w:rPr>
          <w:sz w:val="28"/>
          <w:szCs w:val="28"/>
        </w:rPr>
        <w:t>о</w:t>
      </w:r>
      <w:r>
        <w:rPr>
          <w:sz w:val="28"/>
          <w:szCs w:val="28"/>
        </w:rPr>
        <w:t>вый период;</w:t>
      </w:r>
    </w:p>
    <w:p w:rsidR="000A3C2C" w:rsidRDefault="000A3C2C" w:rsidP="000A3C2C">
      <w:pPr>
        <w:autoSpaceDE w:val="0"/>
        <w:autoSpaceDN w:val="0"/>
        <w:adjustRightInd w:val="0"/>
        <w:ind w:firstLine="709"/>
        <w:jc w:val="both"/>
        <w:rPr>
          <w:sz w:val="28"/>
          <w:szCs w:val="28"/>
        </w:rPr>
      </w:pPr>
      <w:r>
        <w:rPr>
          <w:sz w:val="28"/>
          <w:szCs w:val="28"/>
        </w:rPr>
        <w:t>4) общий объем условно утверждаемых (утвержденных) расходов на пе</w:t>
      </w:r>
      <w:r>
        <w:rPr>
          <w:sz w:val="28"/>
          <w:szCs w:val="28"/>
        </w:rPr>
        <w:t>р</w:t>
      </w:r>
      <w:r>
        <w:rPr>
          <w:sz w:val="28"/>
          <w:szCs w:val="28"/>
        </w:rPr>
        <w:t>вый и второй годы планового периода;</w:t>
      </w:r>
    </w:p>
    <w:p w:rsidR="000A3C2C" w:rsidRDefault="000A3C2C" w:rsidP="000A3C2C">
      <w:pPr>
        <w:autoSpaceDE w:val="0"/>
        <w:autoSpaceDN w:val="0"/>
        <w:adjustRightInd w:val="0"/>
        <w:ind w:firstLine="709"/>
        <w:jc w:val="both"/>
        <w:rPr>
          <w:sz w:val="28"/>
          <w:szCs w:val="28"/>
        </w:rPr>
      </w:pPr>
      <w:r>
        <w:rPr>
          <w:sz w:val="28"/>
          <w:szCs w:val="28"/>
        </w:rPr>
        <w:t>5) объем межбюджетных трансфертов, предоставляемых из местного бюджета другим бюджетам бюджетной системы Российской Федерации в оч</w:t>
      </w:r>
      <w:r>
        <w:rPr>
          <w:sz w:val="28"/>
          <w:szCs w:val="28"/>
        </w:rPr>
        <w:t>е</w:t>
      </w:r>
      <w:r>
        <w:rPr>
          <w:sz w:val="28"/>
          <w:szCs w:val="28"/>
        </w:rPr>
        <w:t>редном финансовом году и плановом периоде, в том числе с распределением по формам межбюджетных трансфертов;</w:t>
      </w:r>
    </w:p>
    <w:p w:rsidR="000A3C2C" w:rsidRDefault="000A3C2C" w:rsidP="000A3C2C">
      <w:pPr>
        <w:autoSpaceDE w:val="0"/>
        <w:autoSpaceDN w:val="0"/>
        <w:adjustRightInd w:val="0"/>
        <w:ind w:firstLine="709"/>
        <w:jc w:val="both"/>
        <w:rPr>
          <w:sz w:val="28"/>
          <w:szCs w:val="28"/>
        </w:rPr>
      </w:pPr>
      <w:r>
        <w:rPr>
          <w:sz w:val="28"/>
          <w:szCs w:val="28"/>
        </w:rPr>
        <w:t>6) верхний предел муниципального внутреннего долга муниципального образования</w:t>
      </w:r>
      <w:r>
        <w:rPr>
          <w:b/>
          <w:sz w:val="28"/>
          <w:szCs w:val="28"/>
        </w:rPr>
        <w:t xml:space="preserve"> </w:t>
      </w:r>
      <w:r>
        <w:rPr>
          <w:sz w:val="28"/>
          <w:szCs w:val="28"/>
        </w:rPr>
        <w:t xml:space="preserve"> по состоянию на 1 января года, следующего за очередным фина</w:t>
      </w:r>
      <w:r>
        <w:rPr>
          <w:sz w:val="28"/>
          <w:szCs w:val="28"/>
        </w:rPr>
        <w:t>н</w:t>
      </w:r>
      <w:r>
        <w:rPr>
          <w:sz w:val="28"/>
          <w:szCs w:val="28"/>
        </w:rPr>
        <w:t>совым годом и каждым годом планового периода, с указанием в том числе верхнего предела долга по муниципальным гарантиям муниципального образ</w:t>
      </w:r>
      <w:r>
        <w:rPr>
          <w:sz w:val="28"/>
          <w:szCs w:val="28"/>
        </w:rPr>
        <w:t>о</w:t>
      </w:r>
      <w:r>
        <w:rPr>
          <w:sz w:val="28"/>
          <w:szCs w:val="28"/>
        </w:rPr>
        <w:t>вания</w:t>
      </w:r>
      <w:proofErr w:type="gramStart"/>
      <w:r>
        <w:rPr>
          <w:b/>
          <w:sz w:val="28"/>
          <w:szCs w:val="28"/>
        </w:rPr>
        <w:t xml:space="preserve"> </w:t>
      </w:r>
      <w:r>
        <w:rPr>
          <w:sz w:val="28"/>
          <w:szCs w:val="28"/>
        </w:rPr>
        <w:t xml:space="preserve"> .</w:t>
      </w:r>
      <w:proofErr w:type="gramEnd"/>
    </w:p>
    <w:p w:rsidR="000A3C2C" w:rsidRDefault="000A3C2C" w:rsidP="000A3C2C">
      <w:pPr>
        <w:autoSpaceDE w:val="0"/>
        <w:autoSpaceDN w:val="0"/>
        <w:adjustRightInd w:val="0"/>
        <w:ind w:firstLine="709"/>
        <w:jc w:val="both"/>
        <w:rPr>
          <w:sz w:val="28"/>
          <w:szCs w:val="28"/>
        </w:rPr>
      </w:pPr>
      <w:bookmarkStart w:id="5" w:name="Par434"/>
      <w:bookmarkEnd w:id="5"/>
      <w:r>
        <w:rPr>
          <w:sz w:val="28"/>
          <w:szCs w:val="28"/>
        </w:rPr>
        <w:t>2. В состав проекта решения о местном бюджете включаются следующие приложения (при наличии соответствующих показателей):</w:t>
      </w:r>
    </w:p>
    <w:p w:rsidR="000A3C2C" w:rsidRDefault="000A3C2C" w:rsidP="000A3C2C">
      <w:pPr>
        <w:pStyle w:val="s1"/>
        <w:spacing w:before="0" w:beforeAutospacing="0" w:after="0" w:afterAutospacing="0"/>
        <w:ind w:firstLine="709"/>
        <w:jc w:val="both"/>
        <w:rPr>
          <w:sz w:val="28"/>
          <w:szCs w:val="28"/>
        </w:rPr>
      </w:pPr>
      <w:r>
        <w:rPr>
          <w:sz w:val="28"/>
          <w:szCs w:val="28"/>
        </w:rPr>
        <w:t>- основные направления бюджетной и налоговой политики муниципал</w:t>
      </w:r>
      <w:r>
        <w:rPr>
          <w:sz w:val="28"/>
          <w:szCs w:val="28"/>
        </w:rPr>
        <w:t>ь</w:t>
      </w:r>
      <w:r>
        <w:rPr>
          <w:sz w:val="28"/>
          <w:szCs w:val="28"/>
        </w:rPr>
        <w:t>ного образования;</w:t>
      </w:r>
    </w:p>
    <w:p w:rsidR="000A3C2C" w:rsidRDefault="000A3C2C" w:rsidP="000A3C2C">
      <w:pPr>
        <w:pStyle w:val="s1"/>
        <w:spacing w:before="0" w:beforeAutospacing="0" w:after="0" w:afterAutospacing="0"/>
        <w:ind w:firstLine="709"/>
        <w:jc w:val="both"/>
        <w:rPr>
          <w:sz w:val="28"/>
          <w:szCs w:val="28"/>
        </w:rPr>
      </w:pPr>
      <w:r>
        <w:rPr>
          <w:sz w:val="28"/>
          <w:szCs w:val="28"/>
        </w:rPr>
        <w:lastRenderedPageBreak/>
        <w:t>- предварительные итоги социально-экономического развития муниц</w:t>
      </w:r>
      <w:r>
        <w:rPr>
          <w:sz w:val="28"/>
          <w:szCs w:val="28"/>
        </w:rPr>
        <w:t>и</w:t>
      </w:r>
      <w:r>
        <w:rPr>
          <w:sz w:val="28"/>
          <w:szCs w:val="28"/>
        </w:rPr>
        <w:t>пального образования за истекший период текущего финансового года и ож</w:t>
      </w:r>
      <w:r>
        <w:rPr>
          <w:sz w:val="28"/>
          <w:szCs w:val="28"/>
        </w:rPr>
        <w:t>и</w:t>
      </w:r>
      <w:r>
        <w:rPr>
          <w:sz w:val="28"/>
          <w:szCs w:val="28"/>
        </w:rPr>
        <w:t>даемые итоги социально-экономического развития соответствующей террит</w:t>
      </w:r>
      <w:r>
        <w:rPr>
          <w:sz w:val="28"/>
          <w:szCs w:val="28"/>
        </w:rPr>
        <w:t>о</w:t>
      </w:r>
      <w:r>
        <w:rPr>
          <w:sz w:val="28"/>
          <w:szCs w:val="28"/>
        </w:rPr>
        <w:t>рии за текущий финансовый год;</w:t>
      </w:r>
    </w:p>
    <w:p w:rsidR="000A3C2C" w:rsidRDefault="000A3C2C" w:rsidP="000A3C2C">
      <w:pPr>
        <w:pStyle w:val="s1"/>
        <w:spacing w:before="0" w:beforeAutospacing="0" w:after="0" w:afterAutospacing="0"/>
        <w:ind w:firstLine="709"/>
        <w:jc w:val="both"/>
        <w:rPr>
          <w:sz w:val="28"/>
          <w:szCs w:val="28"/>
        </w:rPr>
      </w:pPr>
      <w:r>
        <w:rPr>
          <w:sz w:val="28"/>
          <w:szCs w:val="28"/>
        </w:rPr>
        <w:t>- прогноз социально-экономического развития муниципального образов</w:t>
      </w:r>
      <w:r>
        <w:rPr>
          <w:sz w:val="28"/>
          <w:szCs w:val="28"/>
        </w:rPr>
        <w:t>а</w:t>
      </w:r>
      <w:r>
        <w:rPr>
          <w:sz w:val="28"/>
          <w:szCs w:val="28"/>
        </w:rPr>
        <w:t>ния;</w:t>
      </w:r>
    </w:p>
    <w:p w:rsidR="000A3C2C" w:rsidRDefault="000A3C2C" w:rsidP="000A3C2C">
      <w:pPr>
        <w:pStyle w:val="s1"/>
        <w:spacing w:before="0" w:beforeAutospacing="0" w:after="0" w:afterAutospacing="0"/>
        <w:ind w:firstLine="709"/>
        <w:jc w:val="both"/>
        <w:rPr>
          <w:sz w:val="28"/>
          <w:szCs w:val="28"/>
        </w:rPr>
      </w:pPr>
      <w:r>
        <w:rPr>
          <w:sz w:val="28"/>
          <w:szCs w:val="28"/>
        </w:rPr>
        <w:t>- прогноз основных характеристик (общий объем доходов, общий объем расходов, дефицита (профицита) бюджета) консолидированного бюджета м</w:t>
      </w:r>
      <w:r>
        <w:rPr>
          <w:sz w:val="28"/>
          <w:szCs w:val="28"/>
        </w:rPr>
        <w:t>у</w:t>
      </w:r>
      <w:r>
        <w:rPr>
          <w:sz w:val="28"/>
          <w:szCs w:val="28"/>
        </w:rPr>
        <w:t>ниципального образования на очередной финансовый год и плановый период либо утвержденный среднесрочный финансовый план;</w:t>
      </w:r>
    </w:p>
    <w:p w:rsidR="000A3C2C" w:rsidRDefault="000A3C2C" w:rsidP="000A3C2C">
      <w:pPr>
        <w:pStyle w:val="s1"/>
        <w:spacing w:before="0" w:beforeAutospacing="0" w:after="0" w:afterAutospacing="0"/>
        <w:ind w:firstLine="709"/>
        <w:jc w:val="both"/>
        <w:rPr>
          <w:sz w:val="28"/>
          <w:szCs w:val="28"/>
        </w:rPr>
      </w:pPr>
      <w:r>
        <w:rPr>
          <w:sz w:val="28"/>
          <w:szCs w:val="28"/>
        </w:rPr>
        <w:t>- пояснительная записка к проекту бюджета;</w:t>
      </w:r>
    </w:p>
    <w:p w:rsidR="000A3C2C" w:rsidRDefault="000A3C2C" w:rsidP="000A3C2C">
      <w:pPr>
        <w:pStyle w:val="s1"/>
        <w:spacing w:before="0" w:beforeAutospacing="0" w:after="0" w:afterAutospacing="0"/>
        <w:ind w:firstLine="709"/>
        <w:jc w:val="both"/>
        <w:rPr>
          <w:sz w:val="28"/>
          <w:szCs w:val="28"/>
        </w:rPr>
      </w:pPr>
      <w:r>
        <w:rPr>
          <w:sz w:val="28"/>
          <w:szCs w:val="28"/>
        </w:rPr>
        <w:t>- методики (проекты методик) и расчеты распределения межбюджетных трансфертов;</w:t>
      </w:r>
    </w:p>
    <w:p w:rsidR="000A3C2C" w:rsidRDefault="000A3C2C" w:rsidP="000A3C2C">
      <w:pPr>
        <w:pStyle w:val="s1"/>
        <w:spacing w:before="0" w:beforeAutospacing="0" w:after="0" w:afterAutospacing="0"/>
        <w:ind w:firstLine="709"/>
        <w:jc w:val="both"/>
        <w:rPr>
          <w:sz w:val="28"/>
          <w:szCs w:val="28"/>
        </w:rPr>
      </w:pPr>
      <w:r>
        <w:rPr>
          <w:sz w:val="28"/>
          <w:szCs w:val="28"/>
        </w:rPr>
        <w:t>- верхний предел муниципального внутреннего долга муниципального образования</w:t>
      </w:r>
      <w:r>
        <w:rPr>
          <w:b/>
          <w:sz w:val="28"/>
          <w:szCs w:val="28"/>
        </w:rPr>
        <w:t xml:space="preserve"> </w:t>
      </w:r>
      <w:r>
        <w:rPr>
          <w:sz w:val="28"/>
          <w:szCs w:val="28"/>
        </w:rPr>
        <w:t xml:space="preserve"> по состоянию на 1 января года, следующего за очередным фина</w:t>
      </w:r>
      <w:r>
        <w:rPr>
          <w:sz w:val="28"/>
          <w:szCs w:val="28"/>
        </w:rPr>
        <w:t>н</w:t>
      </w:r>
      <w:r>
        <w:rPr>
          <w:sz w:val="28"/>
          <w:szCs w:val="28"/>
        </w:rPr>
        <w:t>совым годом и каждым годом планового периода, с указанием в том числе верхнего предела долга по муниципальным гарантиям муниципального образ</w:t>
      </w:r>
      <w:r>
        <w:rPr>
          <w:sz w:val="28"/>
          <w:szCs w:val="28"/>
        </w:rPr>
        <w:t>о</w:t>
      </w:r>
      <w:r>
        <w:rPr>
          <w:sz w:val="28"/>
          <w:szCs w:val="28"/>
        </w:rPr>
        <w:t>вания</w:t>
      </w:r>
      <w:proofErr w:type="gramStart"/>
      <w:r>
        <w:rPr>
          <w:b/>
          <w:sz w:val="28"/>
          <w:szCs w:val="28"/>
        </w:rPr>
        <w:t xml:space="preserve"> </w:t>
      </w:r>
      <w:r>
        <w:rPr>
          <w:sz w:val="28"/>
          <w:szCs w:val="28"/>
        </w:rPr>
        <w:t xml:space="preserve"> ;</w:t>
      </w:r>
      <w:proofErr w:type="gramEnd"/>
    </w:p>
    <w:p w:rsidR="000A3C2C" w:rsidRDefault="000A3C2C" w:rsidP="000A3C2C">
      <w:pPr>
        <w:pStyle w:val="s1"/>
        <w:spacing w:before="0" w:beforeAutospacing="0" w:after="0" w:afterAutospacing="0"/>
        <w:ind w:firstLine="709"/>
        <w:jc w:val="both"/>
        <w:rPr>
          <w:sz w:val="28"/>
          <w:szCs w:val="28"/>
        </w:rPr>
      </w:pPr>
      <w:r>
        <w:rPr>
          <w:sz w:val="28"/>
          <w:szCs w:val="28"/>
        </w:rPr>
        <w:t>- оценка ожидаемого исполнения бюджета на текущий финансовый год;</w:t>
      </w:r>
    </w:p>
    <w:p w:rsidR="000A3C2C" w:rsidRDefault="000A3C2C" w:rsidP="000A3C2C">
      <w:pPr>
        <w:pStyle w:val="s1"/>
        <w:spacing w:before="0" w:beforeAutospacing="0" w:after="0" w:afterAutospacing="0"/>
        <w:ind w:firstLine="709"/>
        <w:jc w:val="both"/>
        <w:rPr>
          <w:sz w:val="28"/>
          <w:szCs w:val="28"/>
        </w:rPr>
      </w:pPr>
      <w:r>
        <w:rPr>
          <w:sz w:val="28"/>
          <w:szCs w:val="28"/>
        </w:rPr>
        <w:t>- предложенные представительным  органом, органами судебной сист</w:t>
      </w:r>
      <w:r>
        <w:rPr>
          <w:sz w:val="28"/>
          <w:szCs w:val="28"/>
        </w:rPr>
        <w:t>е</w:t>
      </w:r>
      <w:r>
        <w:rPr>
          <w:sz w:val="28"/>
          <w:szCs w:val="28"/>
        </w:rPr>
        <w:t>мы, органами внешнего муниципального финансового контроля проекты бю</w:t>
      </w:r>
      <w:r>
        <w:rPr>
          <w:sz w:val="28"/>
          <w:szCs w:val="28"/>
        </w:rPr>
        <w:t>д</w:t>
      </w:r>
      <w:r>
        <w:rPr>
          <w:sz w:val="28"/>
          <w:szCs w:val="28"/>
        </w:rPr>
        <w:t>жетных смет указанных органов, представляемые в случае возникновения ра</w:t>
      </w:r>
      <w:r>
        <w:rPr>
          <w:sz w:val="28"/>
          <w:szCs w:val="28"/>
        </w:rPr>
        <w:t>з</w:t>
      </w:r>
      <w:r>
        <w:rPr>
          <w:sz w:val="28"/>
          <w:szCs w:val="28"/>
        </w:rPr>
        <w:t>ногласий с финансовым органом в отношении указанных бюджетных смет;</w:t>
      </w:r>
    </w:p>
    <w:p w:rsidR="000A3C2C" w:rsidRDefault="000A3C2C" w:rsidP="000A3C2C">
      <w:pPr>
        <w:pStyle w:val="s1"/>
        <w:spacing w:before="0" w:beforeAutospacing="0" w:after="0" w:afterAutospacing="0"/>
        <w:ind w:firstLine="709"/>
        <w:jc w:val="both"/>
        <w:rPr>
          <w:sz w:val="28"/>
          <w:szCs w:val="28"/>
        </w:rPr>
      </w:pPr>
      <w:r>
        <w:rPr>
          <w:sz w:val="28"/>
          <w:szCs w:val="28"/>
        </w:rPr>
        <w:t>- реестры источников доходов бюджета муниципального образования;</w:t>
      </w:r>
    </w:p>
    <w:p w:rsidR="000A3C2C" w:rsidRDefault="000A3C2C" w:rsidP="000A3C2C">
      <w:pPr>
        <w:pStyle w:val="s1"/>
        <w:spacing w:before="0" w:beforeAutospacing="0" w:after="0" w:afterAutospacing="0"/>
        <w:ind w:firstLine="709"/>
        <w:jc w:val="both"/>
        <w:rPr>
          <w:sz w:val="28"/>
          <w:szCs w:val="28"/>
        </w:rPr>
      </w:pPr>
      <w:r>
        <w:rPr>
          <w:sz w:val="28"/>
          <w:szCs w:val="28"/>
        </w:rPr>
        <w:t>- иные документы и материалы.</w:t>
      </w:r>
    </w:p>
    <w:p w:rsidR="000A3C2C" w:rsidRDefault="000A3C2C" w:rsidP="000A3C2C">
      <w:pPr>
        <w:pStyle w:val="s1"/>
        <w:spacing w:before="0" w:beforeAutospacing="0" w:after="0" w:afterAutospacing="0"/>
        <w:ind w:firstLine="709"/>
        <w:jc w:val="both"/>
        <w:rPr>
          <w:sz w:val="28"/>
          <w:szCs w:val="28"/>
        </w:rPr>
      </w:pPr>
      <w:proofErr w:type="gramStart"/>
      <w:r>
        <w:rPr>
          <w:sz w:val="28"/>
          <w:szCs w:val="28"/>
        </w:rPr>
        <w:t>В случае утверждения решением о бюджете распределения бюджетных ассигнований по (муниципальным программам и непрограммным направлен</w:t>
      </w:r>
      <w:r>
        <w:rPr>
          <w:sz w:val="28"/>
          <w:szCs w:val="28"/>
        </w:rPr>
        <w:t>и</w:t>
      </w:r>
      <w:r>
        <w:rPr>
          <w:sz w:val="28"/>
          <w:szCs w:val="28"/>
        </w:rPr>
        <w:t>ям деятельности к проекту решения о бюджете представляются паспорта мун</w:t>
      </w:r>
      <w:r>
        <w:rPr>
          <w:sz w:val="28"/>
          <w:szCs w:val="28"/>
        </w:rPr>
        <w:t>и</w:t>
      </w:r>
      <w:r>
        <w:rPr>
          <w:sz w:val="28"/>
          <w:szCs w:val="28"/>
        </w:rPr>
        <w:t>ципальных программ (проекты изменений в указанные паспорта).</w:t>
      </w:r>
      <w:proofErr w:type="gramEnd"/>
    </w:p>
    <w:p w:rsidR="000A3C2C" w:rsidRDefault="000A3C2C" w:rsidP="000A3C2C">
      <w:pPr>
        <w:pStyle w:val="s1"/>
        <w:spacing w:before="0" w:beforeAutospacing="0" w:after="0" w:afterAutospacing="0"/>
        <w:ind w:firstLine="709"/>
        <w:jc w:val="both"/>
        <w:rPr>
          <w:sz w:val="28"/>
          <w:szCs w:val="28"/>
        </w:rPr>
      </w:pPr>
      <w:r>
        <w:rPr>
          <w:sz w:val="28"/>
          <w:szCs w:val="28"/>
        </w:rPr>
        <w:t>В случае</w:t>
      </w:r>
      <w:proofErr w:type="gramStart"/>
      <w:r>
        <w:rPr>
          <w:sz w:val="28"/>
          <w:szCs w:val="28"/>
        </w:rPr>
        <w:t>,</w:t>
      </w:r>
      <w:proofErr w:type="gramEnd"/>
      <w:r>
        <w:rPr>
          <w:sz w:val="28"/>
          <w:szCs w:val="28"/>
        </w:rPr>
        <w:t xml:space="preserve"> если проект решения о бюджете не содержит приложение с распределением бюджетных ассигнований по разделам и подразделам класс</w:t>
      </w:r>
      <w:r>
        <w:rPr>
          <w:sz w:val="28"/>
          <w:szCs w:val="28"/>
        </w:rPr>
        <w:t>и</w:t>
      </w:r>
      <w:r>
        <w:rPr>
          <w:sz w:val="28"/>
          <w:szCs w:val="28"/>
        </w:rPr>
        <w:t>фикации расходов бюджетов, приложение с распределением бюджетных асси</w:t>
      </w:r>
      <w:r>
        <w:rPr>
          <w:sz w:val="28"/>
          <w:szCs w:val="28"/>
        </w:rPr>
        <w:t>г</w:t>
      </w:r>
      <w:r>
        <w:rPr>
          <w:sz w:val="28"/>
          <w:szCs w:val="28"/>
        </w:rPr>
        <w:t>нований по разделам и подразделам классификации расходов бюджетов вкл</w:t>
      </w:r>
      <w:r>
        <w:rPr>
          <w:sz w:val="28"/>
          <w:szCs w:val="28"/>
        </w:rPr>
        <w:t>ю</w:t>
      </w:r>
      <w:r>
        <w:rPr>
          <w:sz w:val="28"/>
          <w:szCs w:val="28"/>
        </w:rPr>
        <w:t>чается в состав приложений к пояснительной записке к проекту решения о бюджете.</w:t>
      </w:r>
    </w:p>
    <w:p w:rsidR="000A3C2C" w:rsidRDefault="000A3C2C" w:rsidP="000A3C2C">
      <w:pPr>
        <w:autoSpaceDE w:val="0"/>
        <w:autoSpaceDN w:val="0"/>
        <w:adjustRightInd w:val="0"/>
        <w:ind w:firstLine="709"/>
        <w:jc w:val="both"/>
        <w:rPr>
          <w:sz w:val="28"/>
          <w:szCs w:val="28"/>
        </w:rPr>
      </w:pPr>
      <w:r>
        <w:rPr>
          <w:sz w:val="28"/>
          <w:szCs w:val="28"/>
        </w:rPr>
        <w:t xml:space="preserve"> 2.1. В решении о местном бюджете могут быть установлены дополн</w:t>
      </w:r>
      <w:r>
        <w:rPr>
          <w:sz w:val="28"/>
          <w:szCs w:val="28"/>
        </w:rPr>
        <w:t>и</w:t>
      </w:r>
      <w:r>
        <w:rPr>
          <w:sz w:val="28"/>
          <w:szCs w:val="28"/>
        </w:rPr>
        <w:t xml:space="preserve">тельные основания </w:t>
      </w:r>
      <w:proofErr w:type="gramStart"/>
      <w:r>
        <w:rPr>
          <w:sz w:val="28"/>
          <w:szCs w:val="28"/>
        </w:rPr>
        <w:t>для внесения изменений в сводную бюджетную роспись местного бюджета без внесения изменений в решение о местном бюджете</w:t>
      </w:r>
      <w:proofErr w:type="gramEnd"/>
      <w:r>
        <w:rPr>
          <w:sz w:val="28"/>
          <w:szCs w:val="28"/>
        </w:rPr>
        <w:t xml:space="preserve"> в с</w:t>
      </w:r>
      <w:r>
        <w:rPr>
          <w:sz w:val="28"/>
          <w:szCs w:val="28"/>
        </w:rPr>
        <w:t>о</w:t>
      </w:r>
      <w:r>
        <w:rPr>
          <w:sz w:val="28"/>
          <w:szCs w:val="28"/>
        </w:rPr>
        <w:t>ответствии с решениями руководителя финансового органа.</w:t>
      </w:r>
    </w:p>
    <w:p w:rsidR="000A3C2C" w:rsidRDefault="000A3C2C" w:rsidP="000A3C2C">
      <w:pPr>
        <w:autoSpaceDE w:val="0"/>
        <w:autoSpaceDN w:val="0"/>
        <w:adjustRightInd w:val="0"/>
        <w:ind w:firstLine="709"/>
        <w:jc w:val="both"/>
        <w:rPr>
          <w:sz w:val="28"/>
          <w:szCs w:val="28"/>
        </w:rPr>
      </w:pPr>
      <w:bookmarkStart w:id="6" w:name="Par483"/>
      <w:bookmarkEnd w:id="6"/>
      <w:r>
        <w:rPr>
          <w:sz w:val="28"/>
          <w:szCs w:val="28"/>
        </w:rPr>
        <w:t>3. В состав проекта решения о местном бюджете могут быть включены иные текстовые статьи и приложения.</w:t>
      </w:r>
    </w:p>
    <w:p w:rsidR="000A3C2C" w:rsidRDefault="000A3C2C" w:rsidP="000A3C2C">
      <w:pPr>
        <w:autoSpaceDE w:val="0"/>
        <w:autoSpaceDN w:val="0"/>
        <w:adjustRightInd w:val="0"/>
        <w:ind w:firstLine="709"/>
        <w:jc w:val="both"/>
        <w:rPr>
          <w:sz w:val="28"/>
          <w:szCs w:val="28"/>
        </w:rPr>
      </w:pPr>
    </w:p>
    <w:p w:rsidR="000A3C2C" w:rsidRDefault="000A3C2C" w:rsidP="000A3C2C">
      <w:pPr>
        <w:autoSpaceDE w:val="0"/>
        <w:autoSpaceDN w:val="0"/>
        <w:adjustRightInd w:val="0"/>
        <w:ind w:firstLine="709"/>
        <w:jc w:val="center"/>
        <w:rPr>
          <w:b/>
          <w:bCs/>
          <w:sz w:val="28"/>
          <w:szCs w:val="28"/>
        </w:rPr>
      </w:pPr>
      <w:r>
        <w:rPr>
          <w:b/>
          <w:bCs/>
          <w:sz w:val="28"/>
          <w:szCs w:val="28"/>
        </w:rPr>
        <w:t xml:space="preserve">Глава 4. РАССМОТРЕНИЕ ПРОЕКТА РЕШЕНИЯ О МЕСТНОМ </w:t>
      </w:r>
    </w:p>
    <w:p w:rsidR="000A3C2C" w:rsidRDefault="000A3C2C" w:rsidP="000A3C2C">
      <w:pPr>
        <w:autoSpaceDE w:val="0"/>
        <w:autoSpaceDN w:val="0"/>
        <w:adjustRightInd w:val="0"/>
        <w:ind w:firstLine="709"/>
        <w:jc w:val="center"/>
        <w:rPr>
          <w:b/>
          <w:bCs/>
          <w:sz w:val="28"/>
          <w:szCs w:val="28"/>
        </w:rPr>
      </w:pPr>
      <w:proofErr w:type="gramStart"/>
      <w:r>
        <w:rPr>
          <w:b/>
          <w:bCs/>
          <w:sz w:val="28"/>
          <w:szCs w:val="28"/>
        </w:rPr>
        <w:t>БЮДЖЕТЕ</w:t>
      </w:r>
      <w:proofErr w:type="gramEnd"/>
      <w:r>
        <w:rPr>
          <w:b/>
          <w:bCs/>
          <w:sz w:val="28"/>
          <w:szCs w:val="28"/>
        </w:rPr>
        <w:t xml:space="preserve"> И УТВЕРЖДЕНИЕ РЕШЕНИЯ О МЕСТНОМ БЮ</w:t>
      </w:r>
      <w:r>
        <w:rPr>
          <w:b/>
          <w:bCs/>
          <w:sz w:val="28"/>
          <w:szCs w:val="28"/>
        </w:rPr>
        <w:t>Д</w:t>
      </w:r>
      <w:r>
        <w:rPr>
          <w:b/>
          <w:bCs/>
          <w:sz w:val="28"/>
          <w:szCs w:val="28"/>
        </w:rPr>
        <w:t>ЖЕТЕ</w:t>
      </w:r>
    </w:p>
    <w:p w:rsidR="000A3C2C" w:rsidRDefault="000A3C2C" w:rsidP="000A3C2C">
      <w:pPr>
        <w:autoSpaceDE w:val="0"/>
        <w:autoSpaceDN w:val="0"/>
        <w:adjustRightInd w:val="0"/>
        <w:jc w:val="both"/>
        <w:rPr>
          <w:sz w:val="28"/>
          <w:szCs w:val="28"/>
        </w:rPr>
      </w:pPr>
    </w:p>
    <w:p w:rsidR="000A3C2C" w:rsidRDefault="000A3C2C" w:rsidP="000A3C2C">
      <w:pPr>
        <w:autoSpaceDE w:val="0"/>
        <w:autoSpaceDN w:val="0"/>
        <w:adjustRightInd w:val="0"/>
        <w:ind w:firstLine="709"/>
        <w:jc w:val="center"/>
        <w:rPr>
          <w:b/>
          <w:sz w:val="28"/>
          <w:szCs w:val="28"/>
        </w:rPr>
      </w:pPr>
      <w:r>
        <w:rPr>
          <w:b/>
          <w:bCs/>
          <w:sz w:val="28"/>
          <w:szCs w:val="28"/>
        </w:rPr>
        <w:t>Статья 19. Внесение проекта решения о местном бюджете на ра</w:t>
      </w:r>
      <w:r>
        <w:rPr>
          <w:b/>
          <w:bCs/>
          <w:sz w:val="28"/>
          <w:szCs w:val="28"/>
        </w:rPr>
        <w:t>с</w:t>
      </w:r>
      <w:r>
        <w:rPr>
          <w:b/>
          <w:bCs/>
          <w:sz w:val="28"/>
          <w:szCs w:val="28"/>
        </w:rPr>
        <w:t xml:space="preserve">смотрение в представительный орган </w:t>
      </w:r>
      <w:r>
        <w:rPr>
          <w:b/>
          <w:sz w:val="28"/>
          <w:szCs w:val="28"/>
        </w:rPr>
        <w:t xml:space="preserve">муниципального образования </w:t>
      </w:r>
    </w:p>
    <w:p w:rsidR="000A3C2C" w:rsidRDefault="000A3C2C" w:rsidP="000A3C2C">
      <w:pPr>
        <w:autoSpaceDE w:val="0"/>
        <w:autoSpaceDN w:val="0"/>
        <w:adjustRightInd w:val="0"/>
        <w:ind w:firstLine="540"/>
        <w:jc w:val="both"/>
        <w:rPr>
          <w:sz w:val="28"/>
          <w:szCs w:val="28"/>
        </w:rPr>
      </w:pPr>
      <w:r>
        <w:rPr>
          <w:sz w:val="28"/>
          <w:szCs w:val="28"/>
        </w:rPr>
        <w:t xml:space="preserve"> </w:t>
      </w:r>
    </w:p>
    <w:p w:rsidR="000A3C2C" w:rsidRDefault="000A3C2C" w:rsidP="000A3C2C">
      <w:pPr>
        <w:autoSpaceDE w:val="0"/>
        <w:autoSpaceDN w:val="0"/>
        <w:adjustRightInd w:val="0"/>
        <w:ind w:firstLine="709"/>
        <w:jc w:val="both"/>
        <w:rPr>
          <w:sz w:val="28"/>
          <w:szCs w:val="28"/>
        </w:rPr>
      </w:pPr>
      <w:bookmarkStart w:id="7" w:name="Par491"/>
      <w:bookmarkEnd w:id="7"/>
      <w:r>
        <w:rPr>
          <w:sz w:val="28"/>
          <w:szCs w:val="28"/>
        </w:rPr>
        <w:t>1. Администрация сельсовета вносит на рассмотрение Совета депутатов сельсовета проект решения о местном бюджете не позднее 15 ноября текущего года в составе, определенном статьей 1</w:t>
      </w:r>
      <w:hyperlink r:id="rId32" w:anchor="Par420" w:history="1">
        <w:r>
          <w:rPr>
            <w:rStyle w:val="a5"/>
            <w:sz w:val="28"/>
            <w:szCs w:val="28"/>
          </w:rPr>
          <w:t>8</w:t>
        </w:r>
      </w:hyperlink>
      <w:r>
        <w:rPr>
          <w:sz w:val="28"/>
          <w:szCs w:val="28"/>
        </w:rPr>
        <w:t xml:space="preserve"> настоящего Положения.</w:t>
      </w:r>
    </w:p>
    <w:p w:rsidR="000A3C2C" w:rsidRDefault="000A3C2C" w:rsidP="000A3C2C">
      <w:pPr>
        <w:autoSpaceDE w:val="0"/>
        <w:autoSpaceDN w:val="0"/>
        <w:adjustRightInd w:val="0"/>
        <w:ind w:firstLine="709"/>
        <w:jc w:val="both"/>
        <w:rPr>
          <w:sz w:val="28"/>
          <w:szCs w:val="28"/>
        </w:rPr>
      </w:pPr>
      <w:bookmarkStart w:id="8" w:name="Par510"/>
      <w:bookmarkEnd w:id="8"/>
      <w:r>
        <w:rPr>
          <w:sz w:val="28"/>
          <w:szCs w:val="28"/>
        </w:rPr>
        <w:t>2. Одновременно с проектом решения о местном бюджете в Совет деп</w:t>
      </w:r>
      <w:r>
        <w:rPr>
          <w:sz w:val="28"/>
          <w:szCs w:val="28"/>
        </w:rPr>
        <w:t>у</w:t>
      </w:r>
      <w:r>
        <w:rPr>
          <w:sz w:val="28"/>
          <w:szCs w:val="28"/>
        </w:rPr>
        <w:t>татов муниципального образования</w:t>
      </w:r>
      <w:r>
        <w:rPr>
          <w:b/>
          <w:sz w:val="28"/>
          <w:szCs w:val="28"/>
        </w:rPr>
        <w:t xml:space="preserve"> </w:t>
      </w:r>
      <w:r>
        <w:rPr>
          <w:sz w:val="28"/>
          <w:szCs w:val="28"/>
        </w:rPr>
        <w:t xml:space="preserve"> дополнительно направляются следующие документы и материалы:</w:t>
      </w:r>
    </w:p>
    <w:p w:rsidR="000A3C2C" w:rsidRDefault="000A3C2C" w:rsidP="000A3C2C">
      <w:pPr>
        <w:autoSpaceDE w:val="0"/>
        <w:autoSpaceDN w:val="0"/>
        <w:adjustRightInd w:val="0"/>
        <w:ind w:firstLine="709"/>
        <w:jc w:val="both"/>
        <w:rPr>
          <w:sz w:val="28"/>
          <w:szCs w:val="28"/>
        </w:rPr>
      </w:pPr>
      <w:proofErr w:type="gramStart"/>
      <w:r>
        <w:rPr>
          <w:sz w:val="28"/>
          <w:szCs w:val="28"/>
        </w:rPr>
        <w:t>1) обоснования бюджетных ассигнований главных распорядителей бю</w:t>
      </w:r>
      <w:r>
        <w:rPr>
          <w:sz w:val="28"/>
          <w:szCs w:val="28"/>
        </w:rPr>
        <w:t>д</w:t>
      </w:r>
      <w:r>
        <w:rPr>
          <w:sz w:val="28"/>
          <w:szCs w:val="28"/>
        </w:rPr>
        <w:t>жетных средств по разделам, подразделам, целевым статьям (муниципальным программам и непрограммным направлениям деятельности), группам и по</w:t>
      </w:r>
      <w:r>
        <w:rPr>
          <w:sz w:val="28"/>
          <w:szCs w:val="28"/>
        </w:rPr>
        <w:t>д</w:t>
      </w:r>
      <w:r>
        <w:rPr>
          <w:sz w:val="28"/>
          <w:szCs w:val="28"/>
        </w:rPr>
        <w:t>группам видов расходов классификации расходов местного бюджета на оч</w:t>
      </w:r>
      <w:r>
        <w:rPr>
          <w:sz w:val="28"/>
          <w:szCs w:val="28"/>
        </w:rPr>
        <w:t>е</w:t>
      </w:r>
      <w:r>
        <w:rPr>
          <w:sz w:val="28"/>
          <w:szCs w:val="28"/>
        </w:rPr>
        <w:t>редной финансовый год и плановый период;</w:t>
      </w:r>
      <w:proofErr w:type="gramEnd"/>
    </w:p>
    <w:p w:rsidR="000A3C2C" w:rsidRDefault="000A3C2C" w:rsidP="000A3C2C">
      <w:pPr>
        <w:autoSpaceDE w:val="0"/>
        <w:autoSpaceDN w:val="0"/>
        <w:adjustRightInd w:val="0"/>
        <w:ind w:firstLine="709"/>
        <w:jc w:val="both"/>
        <w:rPr>
          <w:sz w:val="28"/>
          <w:szCs w:val="28"/>
        </w:rPr>
      </w:pPr>
      <w:r>
        <w:rPr>
          <w:sz w:val="28"/>
          <w:szCs w:val="28"/>
        </w:rPr>
        <w:t>2) расчеты по публичным нормативным обязательствам, подлежащим и</w:t>
      </w:r>
      <w:r>
        <w:rPr>
          <w:sz w:val="28"/>
          <w:szCs w:val="28"/>
        </w:rPr>
        <w:t>с</w:t>
      </w:r>
      <w:r>
        <w:rPr>
          <w:sz w:val="28"/>
          <w:szCs w:val="28"/>
        </w:rPr>
        <w:t>полнению за счет средств местного бюджета, на очередной финансовый год и плановый период;</w:t>
      </w:r>
    </w:p>
    <w:p w:rsidR="000A3C2C" w:rsidRDefault="000A3C2C" w:rsidP="000A3C2C">
      <w:pPr>
        <w:autoSpaceDE w:val="0"/>
        <w:autoSpaceDN w:val="0"/>
        <w:adjustRightInd w:val="0"/>
        <w:ind w:firstLine="709"/>
        <w:jc w:val="both"/>
        <w:rPr>
          <w:sz w:val="28"/>
          <w:szCs w:val="28"/>
        </w:rPr>
      </w:pPr>
      <w:r>
        <w:rPr>
          <w:sz w:val="28"/>
          <w:szCs w:val="28"/>
        </w:rPr>
        <w:t>3) реестр расходных обязательств, подлежащих исполнению за счет средств местного бюджета;</w:t>
      </w:r>
    </w:p>
    <w:p w:rsidR="000A3C2C" w:rsidRDefault="000A3C2C" w:rsidP="000A3C2C">
      <w:pPr>
        <w:autoSpaceDE w:val="0"/>
        <w:autoSpaceDN w:val="0"/>
        <w:adjustRightInd w:val="0"/>
        <w:ind w:firstLine="709"/>
        <w:jc w:val="both"/>
        <w:rPr>
          <w:sz w:val="28"/>
          <w:szCs w:val="28"/>
        </w:rPr>
      </w:pPr>
      <w:r>
        <w:rPr>
          <w:sz w:val="28"/>
          <w:szCs w:val="28"/>
        </w:rPr>
        <w:t>4) информация о полученных и погашенных бюджетных кредитах за и</w:t>
      </w:r>
      <w:r>
        <w:rPr>
          <w:sz w:val="28"/>
          <w:szCs w:val="28"/>
        </w:rPr>
        <w:t>с</w:t>
      </w:r>
      <w:r>
        <w:rPr>
          <w:sz w:val="28"/>
          <w:szCs w:val="28"/>
        </w:rPr>
        <w:t>текший период текущего финансового года;</w:t>
      </w:r>
    </w:p>
    <w:p w:rsidR="000A3C2C" w:rsidRDefault="000A3C2C" w:rsidP="000A3C2C">
      <w:pPr>
        <w:autoSpaceDE w:val="0"/>
        <w:autoSpaceDN w:val="0"/>
        <w:adjustRightInd w:val="0"/>
        <w:ind w:firstLine="709"/>
        <w:jc w:val="both"/>
        <w:rPr>
          <w:sz w:val="28"/>
          <w:szCs w:val="28"/>
        </w:rPr>
      </w:pPr>
      <w:r>
        <w:rPr>
          <w:sz w:val="28"/>
          <w:szCs w:val="28"/>
        </w:rPr>
        <w:t>5) отчет о выданных за истекший период текущего финансового года м</w:t>
      </w:r>
      <w:r>
        <w:rPr>
          <w:sz w:val="28"/>
          <w:szCs w:val="28"/>
        </w:rPr>
        <w:t>у</w:t>
      </w:r>
      <w:r>
        <w:rPr>
          <w:sz w:val="28"/>
          <w:szCs w:val="28"/>
        </w:rPr>
        <w:t>ниципальных гарантиях муниципального образования</w:t>
      </w:r>
      <w:r>
        <w:rPr>
          <w:b/>
          <w:sz w:val="28"/>
          <w:szCs w:val="28"/>
        </w:rPr>
        <w:t xml:space="preserve"> </w:t>
      </w:r>
      <w:r>
        <w:rPr>
          <w:sz w:val="28"/>
          <w:szCs w:val="28"/>
        </w:rPr>
        <w:t xml:space="preserve"> по всем получателям указанных гарантий, об исполнении этими получателями обязательств, обесп</w:t>
      </w:r>
      <w:r>
        <w:rPr>
          <w:sz w:val="28"/>
          <w:szCs w:val="28"/>
        </w:rPr>
        <w:t>е</w:t>
      </w:r>
      <w:r>
        <w:rPr>
          <w:sz w:val="28"/>
          <w:szCs w:val="28"/>
        </w:rPr>
        <w:t>ченных указанными гарантиями, и осуществлении платежей по выданным г</w:t>
      </w:r>
      <w:r>
        <w:rPr>
          <w:sz w:val="28"/>
          <w:szCs w:val="28"/>
        </w:rPr>
        <w:t>а</w:t>
      </w:r>
      <w:r>
        <w:rPr>
          <w:sz w:val="28"/>
          <w:szCs w:val="28"/>
        </w:rPr>
        <w:t>рантиям;</w:t>
      </w:r>
    </w:p>
    <w:p w:rsidR="000A3C2C" w:rsidRDefault="000A3C2C" w:rsidP="000A3C2C">
      <w:pPr>
        <w:autoSpaceDE w:val="0"/>
        <w:autoSpaceDN w:val="0"/>
        <w:adjustRightInd w:val="0"/>
        <w:ind w:firstLine="709"/>
        <w:jc w:val="both"/>
        <w:rPr>
          <w:sz w:val="28"/>
          <w:szCs w:val="28"/>
        </w:rPr>
      </w:pPr>
      <w:r>
        <w:rPr>
          <w:sz w:val="28"/>
          <w:szCs w:val="28"/>
        </w:rPr>
        <w:t>6) прогноз доходов дорожного фонда муниципального образования</w:t>
      </w:r>
      <w:r>
        <w:rPr>
          <w:b/>
          <w:sz w:val="28"/>
          <w:szCs w:val="28"/>
        </w:rPr>
        <w:t xml:space="preserve"> </w:t>
      </w:r>
      <w:r>
        <w:rPr>
          <w:sz w:val="28"/>
          <w:szCs w:val="28"/>
        </w:rPr>
        <w:t xml:space="preserve"> по источникам его формирования и распределение бюджетных ассигнований по направлениям расходования дорожного фонда на очередной финансовый год и плановый период, в структуре кодов бюджетной классификации;</w:t>
      </w:r>
    </w:p>
    <w:p w:rsidR="000A3C2C" w:rsidRDefault="000A3C2C" w:rsidP="000A3C2C">
      <w:pPr>
        <w:autoSpaceDE w:val="0"/>
        <w:autoSpaceDN w:val="0"/>
        <w:adjustRightInd w:val="0"/>
        <w:ind w:firstLine="709"/>
        <w:jc w:val="both"/>
        <w:rPr>
          <w:sz w:val="28"/>
          <w:szCs w:val="28"/>
        </w:rPr>
      </w:pPr>
      <w:r>
        <w:rPr>
          <w:sz w:val="28"/>
          <w:szCs w:val="28"/>
        </w:rPr>
        <w:t>7) отчет об оценке налоговых расходов муниципального образования</w:t>
      </w:r>
      <w:r>
        <w:rPr>
          <w:b/>
          <w:sz w:val="28"/>
          <w:szCs w:val="28"/>
        </w:rPr>
        <w:t xml:space="preserve"> </w:t>
      </w:r>
      <w:r>
        <w:rPr>
          <w:sz w:val="28"/>
          <w:szCs w:val="28"/>
        </w:rPr>
        <w:t xml:space="preserve"> за отчетный финансовый год, об оценке налоговых расходов муниципального о</w:t>
      </w:r>
      <w:r>
        <w:rPr>
          <w:sz w:val="28"/>
          <w:szCs w:val="28"/>
        </w:rPr>
        <w:t>б</w:t>
      </w:r>
      <w:r>
        <w:rPr>
          <w:sz w:val="28"/>
          <w:szCs w:val="28"/>
        </w:rPr>
        <w:t>разования</w:t>
      </w:r>
      <w:r>
        <w:rPr>
          <w:b/>
          <w:sz w:val="28"/>
          <w:szCs w:val="28"/>
        </w:rPr>
        <w:t xml:space="preserve"> </w:t>
      </w:r>
      <w:r>
        <w:rPr>
          <w:sz w:val="28"/>
          <w:szCs w:val="28"/>
        </w:rPr>
        <w:t xml:space="preserve"> на текущий финансовый год и об оценке налоговых расходов мун</w:t>
      </w:r>
      <w:r>
        <w:rPr>
          <w:sz w:val="28"/>
          <w:szCs w:val="28"/>
        </w:rPr>
        <w:t>и</w:t>
      </w:r>
      <w:r>
        <w:rPr>
          <w:sz w:val="28"/>
          <w:szCs w:val="28"/>
        </w:rPr>
        <w:t>ципального образования</w:t>
      </w:r>
      <w:r>
        <w:rPr>
          <w:b/>
          <w:sz w:val="28"/>
          <w:szCs w:val="28"/>
        </w:rPr>
        <w:t xml:space="preserve"> </w:t>
      </w:r>
      <w:r>
        <w:rPr>
          <w:sz w:val="28"/>
          <w:szCs w:val="28"/>
        </w:rPr>
        <w:t xml:space="preserve"> на очередной финансовый год и плановый период;</w:t>
      </w:r>
    </w:p>
    <w:p w:rsidR="000A3C2C" w:rsidRDefault="000A3C2C" w:rsidP="000A3C2C">
      <w:pPr>
        <w:autoSpaceDE w:val="0"/>
        <w:autoSpaceDN w:val="0"/>
        <w:adjustRightInd w:val="0"/>
        <w:ind w:firstLine="709"/>
        <w:jc w:val="both"/>
        <w:rPr>
          <w:sz w:val="28"/>
          <w:szCs w:val="28"/>
          <w:shd w:val="clear" w:color="auto" w:fill="FFFFFF"/>
        </w:rPr>
      </w:pPr>
      <w:r>
        <w:rPr>
          <w:sz w:val="28"/>
          <w:szCs w:val="28"/>
        </w:rPr>
        <w:t xml:space="preserve">8) </w:t>
      </w:r>
      <w:r>
        <w:rPr>
          <w:sz w:val="28"/>
          <w:szCs w:val="28"/>
          <w:shd w:val="clear" w:color="auto" w:fill="FFFFFF"/>
        </w:rPr>
        <w:t>перечень главных администраторов доходов бюджета в случаях, предусмотренных </w:t>
      </w:r>
      <w:hyperlink r:id="rId33" w:anchor="/document/12112604/entry/16001" w:history="1">
        <w:r>
          <w:rPr>
            <w:rStyle w:val="a5"/>
            <w:sz w:val="28"/>
            <w:szCs w:val="28"/>
            <w:shd w:val="clear" w:color="auto" w:fill="FFFFFF"/>
          </w:rPr>
          <w:t>статьей 160.1</w:t>
        </w:r>
      </w:hyperlink>
      <w:r>
        <w:rPr>
          <w:sz w:val="28"/>
          <w:szCs w:val="28"/>
          <w:shd w:val="clear" w:color="auto" w:fill="FFFFFF"/>
        </w:rPr>
        <w:t> Бюджетного кодекса РФ;</w:t>
      </w:r>
    </w:p>
    <w:p w:rsidR="000A3C2C" w:rsidRDefault="000A3C2C" w:rsidP="000A3C2C">
      <w:pPr>
        <w:autoSpaceDE w:val="0"/>
        <w:autoSpaceDN w:val="0"/>
        <w:adjustRightInd w:val="0"/>
        <w:ind w:firstLine="709"/>
        <w:jc w:val="both"/>
        <w:rPr>
          <w:sz w:val="28"/>
          <w:szCs w:val="28"/>
        </w:rPr>
      </w:pPr>
      <w:r>
        <w:rPr>
          <w:sz w:val="28"/>
          <w:szCs w:val="28"/>
          <w:shd w:val="clear" w:color="auto" w:fill="FFFFFF"/>
        </w:rPr>
        <w:t xml:space="preserve">9) перечень главных </w:t>
      </w:r>
      <w:proofErr w:type="gramStart"/>
      <w:r>
        <w:rPr>
          <w:sz w:val="28"/>
          <w:szCs w:val="28"/>
          <w:shd w:val="clear" w:color="auto" w:fill="FFFFFF"/>
        </w:rPr>
        <w:t>администраторов источников финансирования д</w:t>
      </w:r>
      <w:r>
        <w:rPr>
          <w:sz w:val="28"/>
          <w:szCs w:val="28"/>
          <w:shd w:val="clear" w:color="auto" w:fill="FFFFFF"/>
        </w:rPr>
        <w:t>е</w:t>
      </w:r>
      <w:r>
        <w:rPr>
          <w:sz w:val="28"/>
          <w:szCs w:val="28"/>
          <w:shd w:val="clear" w:color="auto" w:fill="FFFFFF"/>
        </w:rPr>
        <w:t>фицита бюджета</w:t>
      </w:r>
      <w:proofErr w:type="gramEnd"/>
      <w:r>
        <w:rPr>
          <w:sz w:val="28"/>
          <w:szCs w:val="28"/>
          <w:shd w:val="clear" w:color="auto" w:fill="FFFFFF"/>
        </w:rPr>
        <w:t xml:space="preserve"> в случаях, предусмотренных </w:t>
      </w:r>
      <w:hyperlink r:id="rId34" w:anchor="/document/12112604/entry/16002" w:history="1">
        <w:r>
          <w:rPr>
            <w:rStyle w:val="a5"/>
            <w:sz w:val="28"/>
            <w:szCs w:val="28"/>
            <w:shd w:val="clear" w:color="auto" w:fill="FFFFFF"/>
          </w:rPr>
          <w:t>статьей 160.2</w:t>
        </w:r>
      </w:hyperlink>
      <w:r>
        <w:rPr>
          <w:sz w:val="28"/>
          <w:szCs w:val="28"/>
          <w:shd w:val="clear" w:color="auto" w:fill="FFFFFF"/>
        </w:rPr>
        <w:t> Бюджетного коде</w:t>
      </w:r>
      <w:r>
        <w:rPr>
          <w:sz w:val="28"/>
          <w:szCs w:val="28"/>
          <w:shd w:val="clear" w:color="auto" w:fill="FFFFFF"/>
        </w:rPr>
        <w:t>к</w:t>
      </w:r>
      <w:r>
        <w:rPr>
          <w:sz w:val="28"/>
          <w:szCs w:val="28"/>
          <w:shd w:val="clear" w:color="auto" w:fill="FFFFFF"/>
        </w:rPr>
        <w:t>са РФ.</w:t>
      </w:r>
    </w:p>
    <w:p w:rsidR="000A3C2C" w:rsidRDefault="000A3C2C" w:rsidP="000A3C2C">
      <w:pPr>
        <w:autoSpaceDE w:val="0"/>
        <w:autoSpaceDN w:val="0"/>
        <w:adjustRightInd w:val="0"/>
        <w:ind w:firstLine="709"/>
        <w:jc w:val="both"/>
        <w:rPr>
          <w:sz w:val="28"/>
          <w:szCs w:val="28"/>
        </w:rPr>
      </w:pPr>
    </w:p>
    <w:p w:rsidR="000A3C2C" w:rsidRDefault="000A3C2C" w:rsidP="000A3C2C">
      <w:pPr>
        <w:autoSpaceDE w:val="0"/>
        <w:autoSpaceDN w:val="0"/>
        <w:adjustRightInd w:val="0"/>
        <w:ind w:firstLine="709"/>
        <w:jc w:val="both"/>
        <w:rPr>
          <w:sz w:val="28"/>
          <w:szCs w:val="28"/>
        </w:rPr>
      </w:pPr>
      <w:r>
        <w:rPr>
          <w:sz w:val="28"/>
          <w:szCs w:val="28"/>
        </w:rPr>
        <w:t xml:space="preserve">3. Проект решения о местном бюджете </w:t>
      </w:r>
      <w:proofErr w:type="gramStart"/>
      <w:r>
        <w:rPr>
          <w:sz w:val="28"/>
          <w:szCs w:val="28"/>
        </w:rPr>
        <w:t>считается</w:t>
      </w:r>
      <w:proofErr w:type="gramEnd"/>
      <w:r>
        <w:rPr>
          <w:sz w:val="28"/>
          <w:szCs w:val="28"/>
        </w:rPr>
        <w:t xml:space="preserve"> внесен администрацией муниципального образования</w:t>
      </w:r>
      <w:r>
        <w:rPr>
          <w:b/>
          <w:sz w:val="28"/>
          <w:szCs w:val="28"/>
        </w:rPr>
        <w:t xml:space="preserve"> </w:t>
      </w:r>
      <w:r>
        <w:rPr>
          <w:sz w:val="28"/>
          <w:szCs w:val="28"/>
        </w:rPr>
        <w:t>в срок, если он доставлен в Совет депутатов м</w:t>
      </w:r>
      <w:r>
        <w:rPr>
          <w:sz w:val="28"/>
          <w:szCs w:val="28"/>
        </w:rPr>
        <w:t>у</w:t>
      </w:r>
      <w:r>
        <w:rPr>
          <w:sz w:val="28"/>
          <w:szCs w:val="28"/>
        </w:rPr>
        <w:t>ниципального образования</w:t>
      </w:r>
      <w:r>
        <w:rPr>
          <w:b/>
          <w:sz w:val="28"/>
          <w:szCs w:val="28"/>
        </w:rPr>
        <w:t xml:space="preserve"> </w:t>
      </w:r>
      <w:r>
        <w:rPr>
          <w:sz w:val="28"/>
          <w:szCs w:val="28"/>
        </w:rPr>
        <w:t xml:space="preserve"> до 24 часов 15 ноября текущего года.</w:t>
      </w:r>
    </w:p>
    <w:p w:rsidR="000A3C2C" w:rsidRDefault="000A3C2C" w:rsidP="000A3C2C">
      <w:pPr>
        <w:ind w:firstLine="709"/>
        <w:jc w:val="both"/>
        <w:rPr>
          <w:b/>
          <w:sz w:val="28"/>
          <w:szCs w:val="28"/>
        </w:rPr>
      </w:pPr>
    </w:p>
    <w:p w:rsidR="000A3C2C" w:rsidRDefault="000A3C2C" w:rsidP="000A3C2C">
      <w:pPr>
        <w:ind w:firstLine="709"/>
        <w:jc w:val="center"/>
        <w:rPr>
          <w:b/>
          <w:sz w:val="28"/>
          <w:szCs w:val="28"/>
        </w:rPr>
      </w:pPr>
      <w:r>
        <w:rPr>
          <w:b/>
          <w:sz w:val="28"/>
          <w:szCs w:val="28"/>
        </w:rPr>
        <w:lastRenderedPageBreak/>
        <w:t>Статья 20. Порядок рассмотрения проекта решения о местном бю</w:t>
      </w:r>
      <w:r>
        <w:rPr>
          <w:b/>
          <w:sz w:val="28"/>
          <w:szCs w:val="28"/>
        </w:rPr>
        <w:t>д</w:t>
      </w:r>
      <w:r>
        <w:rPr>
          <w:b/>
          <w:sz w:val="28"/>
          <w:szCs w:val="28"/>
        </w:rPr>
        <w:t xml:space="preserve">жете в Совете депутатов сельсовета </w:t>
      </w:r>
    </w:p>
    <w:p w:rsidR="000A3C2C" w:rsidRDefault="000A3C2C" w:rsidP="000A3C2C">
      <w:pPr>
        <w:ind w:firstLine="709"/>
        <w:jc w:val="center"/>
        <w:rPr>
          <w:sz w:val="28"/>
          <w:szCs w:val="28"/>
        </w:rPr>
      </w:pPr>
    </w:p>
    <w:p w:rsidR="000A3C2C" w:rsidRDefault="000A3C2C" w:rsidP="000A3C2C">
      <w:pPr>
        <w:ind w:firstLine="709"/>
        <w:jc w:val="both"/>
        <w:rPr>
          <w:sz w:val="28"/>
          <w:szCs w:val="28"/>
        </w:rPr>
      </w:pPr>
      <w:r>
        <w:rPr>
          <w:sz w:val="28"/>
          <w:szCs w:val="28"/>
        </w:rPr>
        <w:t>1. Проект решения Совета депутатов сельсовета о местном бюджете с д</w:t>
      </w:r>
      <w:r>
        <w:rPr>
          <w:sz w:val="28"/>
          <w:szCs w:val="28"/>
        </w:rPr>
        <w:t>о</w:t>
      </w:r>
      <w:r>
        <w:rPr>
          <w:sz w:val="28"/>
          <w:szCs w:val="28"/>
        </w:rPr>
        <w:t>кументами и материалами, указанными статье 19 настоящего Положения, направляются в Совет депутатов сельсовета в установленном порядке не поз</w:t>
      </w:r>
      <w:r>
        <w:rPr>
          <w:sz w:val="28"/>
          <w:szCs w:val="28"/>
        </w:rPr>
        <w:t>д</w:t>
      </w:r>
      <w:r>
        <w:rPr>
          <w:sz w:val="28"/>
          <w:szCs w:val="28"/>
        </w:rPr>
        <w:t>нее 15 ноября текущего года.</w:t>
      </w:r>
    </w:p>
    <w:p w:rsidR="000A3C2C" w:rsidRDefault="000A3C2C" w:rsidP="000A3C2C">
      <w:pPr>
        <w:ind w:firstLine="709"/>
        <w:jc w:val="both"/>
        <w:rPr>
          <w:sz w:val="28"/>
          <w:szCs w:val="28"/>
        </w:rPr>
      </w:pPr>
      <w:r>
        <w:rPr>
          <w:sz w:val="28"/>
          <w:szCs w:val="28"/>
        </w:rPr>
        <w:t>2. </w:t>
      </w:r>
      <w:proofErr w:type="gramStart"/>
      <w:r>
        <w:rPr>
          <w:sz w:val="28"/>
          <w:szCs w:val="28"/>
        </w:rPr>
        <w:t>В течение двух рабочих дней со дня регистрации документов Предс</w:t>
      </w:r>
      <w:r>
        <w:rPr>
          <w:sz w:val="28"/>
          <w:szCs w:val="28"/>
        </w:rPr>
        <w:t>е</w:t>
      </w:r>
      <w:r>
        <w:rPr>
          <w:sz w:val="28"/>
          <w:szCs w:val="28"/>
        </w:rPr>
        <w:t>датель Совета депутатов сельсовета принимает решение о том, что проект р</w:t>
      </w:r>
      <w:r>
        <w:rPr>
          <w:sz w:val="28"/>
          <w:szCs w:val="28"/>
        </w:rPr>
        <w:t>е</w:t>
      </w:r>
      <w:r>
        <w:rPr>
          <w:sz w:val="28"/>
          <w:szCs w:val="28"/>
        </w:rPr>
        <w:t>шения Совета депутатов сельсовета о местном бюджете и представленные к нему документы и материалы принимаются к рассмотрению Советом депутатов сельсовета либо возвращаются на доработку, если состав представленных д</w:t>
      </w:r>
      <w:r>
        <w:rPr>
          <w:sz w:val="28"/>
          <w:szCs w:val="28"/>
        </w:rPr>
        <w:t>о</w:t>
      </w:r>
      <w:r>
        <w:rPr>
          <w:sz w:val="28"/>
          <w:szCs w:val="28"/>
        </w:rPr>
        <w:t>кументов и материалов не соответствует требованиям статей 18 и 19 настоящ</w:t>
      </w:r>
      <w:r>
        <w:rPr>
          <w:sz w:val="28"/>
          <w:szCs w:val="28"/>
        </w:rPr>
        <w:t>е</w:t>
      </w:r>
      <w:r>
        <w:rPr>
          <w:sz w:val="28"/>
          <w:szCs w:val="28"/>
        </w:rPr>
        <w:t>го Положения.</w:t>
      </w:r>
      <w:proofErr w:type="gramEnd"/>
      <w:r>
        <w:rPr>
          <w:sz w:val="28"/>
          <w:szCs w:val="28"/>
        </w:rPr>
        <w:t xml:space="preserve"> Доработанный проект решения со всеми необходимыми док</w:t>
      </w:r>
      <w:r>
        <w:rPr>
          <w:sz w:val="28"/>
          <w:szCs w:val="28"/>
        </w:rPr>
        <w:t>у</w:t>
      </w:r>
      <w:r>
        <w:rPr>
          <w:sz w:val="28"/>
          <w:szCs w:val="28"/>
        </w:rPr>
        <w:t>ментами и материалами представляется в Совет депутатов сельсовета не поз</w:t>
      </w:r>
      <w:r>
        <w:rPr>
          <w:sz w:val="28"/>
          <w:szCs w:val="28"/>
        </w:rPr>
        <w:t>д</w:t>
      </w:r>
      <w:r>
        <w:rPr>
          <w:sz w:val="28"/>
          <w:szCs w:val="28"/>
        </w:rPr>
        <w:t>нее 20 дней до дня сессии.</w:t>
      </w:r>
    </w:p>
    <w:p w:rsidR="000A3C2C" w:rsidRDefault="000A3C2C" w:rsidP="000A3C2C">
      <w:pPr>
        <w:ind w:firstLine="709"/>
        <w:jc w:val="both"/>
        <w:rPr>
          <w:sz w:val="28"/>
          <w:szCs w:val="28"/>
        </w:rPr>
      </w:pPr>
      <w:r>
        <w:rPr>
          <w:sz w:val="28"/>
          <w:szCs w:val="28"/>
        </w:rPr>
        <w:t>3. В случае соответствия состава представленных документов и матери</w:t>
      </w:r>
      <w:r>
        <w:rPr>
          <w:sz w:val="28"/>
          <w:szCs w:val="28"/>
        </w:rPr>
        <w:t>а</w:t>
      </w:r>
      <w:r>
        <w:rPr>
          <w:sz w:val="28"/>
          <w:szCs w:val="28"/>
        </w:rPr>
        <w:t>лов требованиям статей 18 и 19 настоящего Положения Председатель Совета депутатов сельсовета:</w:t>
      </w:r>
    </w:p>
    <w:p w:rsidR="000A3C2C" w:rsidRDefault="000A3C2C" w:rsidP="000A3C2C">
      <w:pPr>
        <w:ind w:firstLine="709"/>
        <w:jc w:val="both"/>
        <w:rPr>
          <w:sz w:val="28"/>
          <w:szCs w:val="28"/>
        </w:rPr>
      </w:pPr>
      <w:r>
        <w:rPr>
          <w:sz w:val="28"/>
          <w:szCs w:val="28"/>
        </w:rPr>
        <w:t xml:space="preserve">1) принимает решение о дате, времени проведения сессии по проекту местного бюджета; </w:t>
      </w:r>
    </w:p>
    <w:p w:rsidR="000A3C2C" w:rsidRDefault="000A3C2C" w:rsidP="000A3C2C">
      <w:pPr>
        <w:ind w:firstLine="709"/>
        <w:jc w:val="both"/>
        <w:rPr>
          <w:sz w:val="28"/>
          <w:szCs w:val="28"/>
        </w:rPr>
      </w:pPr>
      <w:r>
        <w:rPr>
          <w:sz w:val="28"/>
          <w:szCs w:val="28"/>
        </w:rPr>
        <w:t>2) направляет проект решения о местном бюджете с документами и мат</w:t>
      </w:r>
      <w:r>
        <w:rPr>
          <w:sz w:val="28"/>
          <w:szCs w:val="28"/>
        </w:rPr>
        <w:t>е</w:t>
      </w:r>
      <w:r>
        <w:rPr>
          <w:sz w:val="28"/>
          <w:szCs w:val="28"/>
        </w:rPr>
        <w:t>риалами, предусмотренными статьями18 и 19настоящего Положения, Регл</w:t>
      </w:r>
      <w:r>
        <w:rPr>
          <w:sz w:val="28"/>
          <w:szCs w:val="28"/>
        </w:rPr>
        <w:t>а</w:t>
      </w:r>
      <w:r>
        <w:rPr>
          <w:sz w:val="28"/>
          <w:szCs w:val="28"/>
        </w:rPr>
        <w:t xml:space="preserve">ментом Совета депутатов в постоянную </w:t>
      </w:r>
      <w:proofErr w:type="spellStart"/>
      <w:r>
        <w:rPr>
          <w:sz w:val="28"/>
          <w:szCs w:val="28"/>
        </w:rPr>
        <w:t>комиссиюСовета</w:t>
      </w:r>
      <w:proofErr w:type="spellEnd"/>
      <w:r>
        <w:rPr>
          <w:sz w:val="28"/>
          <w:szCs w:val="28"/>
        </w:rPr>
        <w:t xml:space="preserve"> депутатов сельсовета, ответственную за рассмотрение местного бюджет</w:t>
      </w:r>
      <w:proofErr w:type="gramStart"/>
      <w:r>
        <w:rPr>
          <w:sz w:val="28"/>
          <w:szCs w:val="28"/>
        </w:rPr>
        <w:t>а(</w:t>
      </w:r>
      <w:proofErr w:type="gramEnd"/>
      <w:r>
        <w:rPr>
          <w:sz w:val="28"/>
          <w:szCs w:val="28"/>
        </w:rPr>
        <w:t>далее – постоянная коми</w:t>
      </w:r>
      <w:r>
        <w:rPr>
          <w:sz w:val="28"/>
          <w:szCs w:val="28"/>
        </w:rPr>
        <w:t>с</w:t>
      </w:r>
      <w:r>
        <w:rPr>
          <w:sz w:val="28"/>
          <w:szCs w:val="28"/>
        </w:rPr>
        <w:t>сия Совета депутатов муниципального образования</w:t>
      </w:r>
      <w:r>
        <w:rPr>
          <w:b/>
          <w:sz w:val="28"/>
          <w:szCs w:val="28"/>
        </w:rPr>
        <w:t xml:space="preserve"> </w:t>
      </w:r>
      <w:r>
        <w:rPr>
          <w:sz w:val="28"/>
          <w:szCs w:val="28"/>
        </w:rPr>
        <w:t xml:space="preserve"> ), в постоянные комиссии Совета депутатов муниципального образования</w:t>
      </w:r>
      <w:r>
        <w:rPr>
          <w:b/>
          <w:sz w:val="28"/>
          <w:szCs w:val="28"/>
        </w:rPr>
        <w:t xml:space="preserve"> </w:t>
      </w:r>
      <w:r>
        <w:rPr>
          <w:sz w:val="28"/>
          <w:szCs w:val="28"/>
        </w:rPr>
        <w:t xml:space="preserve"> для внесения замечаний, пре</w:t>
      </w:r>
      <w:r>
        <w:rPr>
          <w:sz w:val="28"/>
          <w:szCs w:val="28"/>
        </w:rPr>
        <w:t>д</w:t>
      </w:r>
      <w:r>
        <w:rPr>
          <w:sz w:val="28"/>
          <w:szCs w:val="28"/>
        </w:rPr>
        <w:t>ложений, а депутатам Совета депутатов - для изучения, с соблюдением треб</w:t>
      </w:r>
      <w:r>
        <w:rPr>
          <w:sz w:val="28"/>
          <w:szCs w:val="28"/>
        </w:rPr>
        <w:t>о</w:t>
      </w:r>
      <w:r>
        <w:rPr>
          <w:sz w:val="28"/>
          <w:szCs w:val="28"/>
        </w:rPr>
        <w:t>ваний статей 18 и 19 настоящего Положения;</w:t>
      </w:r>
    </w:p>
    <w:p w:rsidR="000A3C2C" w:rsidRDefault="000A3C2C" w:rsidP="000A3C2C">
      <w:pPr>
        <w:ind w:firstLine="709"/>
        <w:jc w:val="both"/>
        <w:rPr>
          <w:sz w:val="28"/>
          <w:szCs w:val="28"/>
        </w:rPr>
      </w:pPr>
      <w:r>
        <w:rPr>
          <w:sz w:val="28"/>
          <w:szCs w:val="28"/>
        </w:rPr>
        <w:t xml:space="preserve">3)  в течение трех рабочих дней со дня регистрации проекта решения о местном бюджете направляет его в </w:t>
      </w:r>
      <w:proofErr w:type="gramStart"/>
      <w:r>
        <w:rPr>
          <w:sz w:val="28"/>
          <w:szCs w:val="28"/>
        </w:rPr>
        <w:t>Ревизионную</w:t>
      </w:r>
      <w:proofErr w:type="gramEnd"/>
      <w:r>
        <w:rPr>
          <w:sz w:val="28"/>
          <w:szCs w:val="28"/>
        </w:rPr>
        <w:t xml:space="preserve"> </w:t>
      </w:r>
      <w:proofErr w:type="spellStart"/>
      <w:r>
        <w:rPr>
          <w:sz w:val="28"/>
          <w:szCs w:val="28"/>
        </w:rPr>
        <w:t>комиссиюв</w:t>
      </w:r>
      <w:proofErr w:type="spellEnd"/>
      <w:r>
        <w:rPr>
          <w:sz w:val="28"/>
          <w:szCs w:val="28"/>
        </w:rPr>
        <w:t xml:space="preserve"> соответствии с Соглашением для проведения экспертизы и подготовки экспертного заключ</w:t>
      </w:r>
      <w:r>
        <w:rPr>
          <w:sz w:val="28"/>
          <w:szCs w:val="28"/>
        </w:rPr>
        <w:t>е</w:t>
      </w:r>
      <w:r>
        <w:rPr>
          <w:sz w:val="28"/>
          <w:szCs w:val="28"/>
        </w:rPr>
        <w:t>ния.</w:t>
      </w:r>
    </w:p>
    <w:p w:rsidR="000A3C2C" w:rsidRDefault="000A3C2C" w:rsidP="000A3C2C">
      <w:pPr>
        <w:ind w:firstLine="709"/>
        <w:jc w:val="both"/>
        <w:rPr>
          <w:sz w:val="28"/>
          <w:szCs w:val="28"/>
        </w:rPr>
      </w:pPr>
      <w:r>
        <w:rPr>
          <w:sz w:val="28"/>
          <w:szCs w:val="28"/>
        </w:rPr>
        <w:t xml:space="preserve">         4. Ревизионная комиссия проводит экспертизу </w:t>
      </w:r>
      <w:proofErr w:type="gramStart"/>
      <w:r>
        <w:rPr>
          <w:sz w:val="28"/>
          <w:szCs w:val="28"/>
        </w:rPr>
        <w:t>проекта решения С</w:t>
      </w:r>
      <w:r>
        <w:rPr>
          <w:sz w:val="28"/>
          <w:szCs w:val="28"/>
        </w:rPr>
        <w:t>о</w:t>
      </w:r>
      <w:r>
        <w:rPr>
          <w:sz w:val="28"/>
          <w:szCs w:val="28"/>
        </w:rPr>
        <w:t>вета депутатов муниципального образования</w:t>
      </w:r>
      <w:proofErr w:type="gramEnd"/>
      <w:r>
        <w:rPr>
          <w:b/>
          <w:sz w:val="28"/>
          <w:szCs w:val="28"/>
        </w:rPr>
        <w:t xml:space="preserve"> </w:t>
      </w:r>
      <w:r>
        <w:rPr>
          <w:sz w:val="28"/>
          <w:szCs w:val="28"/>
        </w:rPr>
        <w:t xml:space="preserve"> о местном бюджете в течение 30 календарных дней после его получения. По результатам экспертизы проекта решения о местном бюджете председатель Ревизионной комиссии в Совет д</w:t>
      </w:r>
      <w:r>
        <w:rPr>
          <w:sz w:val="28"/>
          <w:szCs w:val="28"/>
        </w:rPr>
        <w:t>е</w:t>
      </w:r>
      <w:r>
        <w:rPr>
          <w:sz w:val="28"/>
          <w:szCs w:val="28"/>
        </w:rPr>
        <w:t>путатов муниципального образования</w:t>
      </w:r>
      <w:r>
        <w:rPr>
          <w:b/>
          <w:sz w:val="28"/>
          <w:szCs w:val="28"/>
        </w:rPr>
        <w:t xml:space="preserve"> </w:t>
      </w:r>
      <w:r>
        <w:rPr>
          <w:sz w:val="28"/>
          <w:szCs w:val="28"/>
        </w:rPr>
        <w:t xml:space="preserve"> экспертное заключение.</w:t>
      </w:r>
    </w:p>
    <w:p w:rsidR="000A3C2C" w:rsidRDefault="000A3C2C" w:rsidP="000A3C2C">
      <w:pPr>
        <w:widowControl w:val="0"/>
        <w:autoSpaceDE w:val="0"/>
        <w:autoSpaceDN w:val="0"/>
        <w:adjustRightInd w:val="0"/>
        <w:ind w:firstLine="709"/>
        <w:jc w:val="both"/>
        <w:rPr>
          <w:sz w:val="28"/>
          <w:szCs w:val="28"/>
        </w:rPr>
      </w:pPr>
      <w:r>
        <w:rPr>
          <w:sz w:val="28"/>
          <w:szCs w:val="28"/>
        </w:rPr>
        <w:t xml:space="preserve"> 5. Председатель Совета депутатов муниципального образования, предс</w:t>
      </w:r>
      <w:r>
        <w:rPr>
          <w:sz w:val="28"/>
          <w:szCs w:val="28"/>
        </w:rPr>
        <w:t>е</w:t>
      </w:r>
      <w:r>
        <w:rPr>
          <w:sz w:val="28"/>
          <w:szCs w:val="28"/>
        </w:rPr>
        <w:t>датели постоянных комиссий Совета депутатов муниципального образования</w:t>
      </w:r>
      <w:r>
        <w:rPr>
          <w:b/>
          <w:sz w:val="28"/>
          <w:szCs w:val="28"/>
        </w:rPr>
        <w:t xml:space="preserve"> </w:t>
      </w:r>
      <w:r>
        <w:rPr>
          <w:sz w:val="28"/>
          <w:szCs w:val="28"/>
        </w:rPr>
        <w:t xml:space="preserve"> организуют обсуждение депутатами проекта решения о местном бюджете, вн</w:t>
      </w:r>
      <w:r>
        <w:rPr>
          <w:sz w:val="28"/>
          <w:szCs w:val="28"/>
        </w:rPr>
        <w:t>о</w:t>
      </w:r>
      <w:r>
        <w:rPr>
          <w:sz w:val="28"/>
          <w:szCs w:val="28"/>
        </w:rPr>
        <w:t>сят замечания и дополнения по проекту решения в соответствии с Регламентом работы Совета депутатов муниципального образования</w:t>
      </w:r>
      <w:r>
        <w:rPr>
          <w:b/>
          <w:sz w:val="28"/>
          <w:szCs w:val="28"/>
        </w:rPr>
        <w:t xml:space="preserve"> </w:t>
      </w:r>
      <w:r>
        <w:rPr>
          <w:sz w:val="28"/>
          <w:szCs w:val="28"/>
        </w:rPr>
        <w:t xml:space="preserve"> для рассмотрения на очередной сессии.</w:t>
      </w:r>
    </w:p>
    <w:p w:rsidR="000A3C2C" w:rsidRDefault="000A3C2C" w:rsidP="000A3C2C">
      <w:pPr>
        <w:widowControl w:val="0"/>
        <w:autoSpaceDE w:val="0"/>
        <w:autoSpaceDN w:val="0"/>
        <w:adjustRightInd w:val="0"/>
        <w:ind w:firstLine="709"/>
        <w:jc w:val="both"/>
        <w:rPr>
          <w:sz w:val="28"/>
          <w:szCs w:val="28"/>
        </w:rPr>
      </w:pPr>
      <w:r>
        <w:rPr>
          <w:sz w:val="28"/>
          <w:szCs w:val="28"/>
        </w:rPr>
        <w:t>6. До принятия решения о бюджете администрация муниципального о</w:t>
      </w:r>
      <w:r>
        <w:rPr>
          <w:sz w:val="28"/>
          <w:szCs w:val="28"/>
        </w:rPr>
        <w:t>б</w:t>
      </w:r>
      <w:r>
        <w:rPr>
          <w:sz w:val="28"/>
          <w:szCs w:val="28"/>
        </w:rPr>
        <w:lastRenderedPageBreak/>
        <w:t>разования</w:t>
      </w:r>
      <w:r>
        <w:rPr>
          <w:b/>
          <w:sz w:val="28"/>
          <w:szCs w:val="28"/>
        </w:rPr>
        <w:t xml:space="preserve"> </w:t>
      </w:r>
      <w:r>
        <w:rPr>
          <w:sz w:val="28"/>
          <w:szCs w:val="28"/>
        </w:rPr>
        <w:t xml:space="preserve"> вправе вносить в него изменения, в том числе по результатам о</w:t>
      </w:r>
      <w:r>
        <w:rPr>
          <w:sz w:val="28"/>
          <w:szCs w:val="28"/>
        </w:rPr>
        <w:t>б</w:t>
      </w:r>
      <w:r>
        <w:rPr>
          <w:sz w:val="28"/>
          <w:szCs w:val="28"/>
        </w:rPr>
        <w:t>суждения в Совете депутатов муниципального образования</w:t>
      </w:r>
      <w:proofErr w:type="gramStart"/>
      <w:r>
        <w:rPr>
          <w:b/>
          <w:sz w:val="28"/>
          <w:szCs w:val="28"/>
        </w:rPr>
        <w:t xml:space="preserve"> </w:t>
      </w:r>
      <w:r>
        <w:rPr>
          <w:sz w:val="28"/>
          <w:szCs w:val="28"/>
        </w:rPr>
        <w:t xml:space="preserve"> ,</w:t>
      </w:r>
      <w:proofErr w:type="gramEnd"/>
      <w:r>
        <w:rPr>
          <w:sz w:val="28"/>
          <w:szCs w:val="28"/>
        </w:rPr>
        <w:t xml:space="preserve"> в течение 20 р</w:t>
      </w:r>
      <w:r>
        <w:rPr>
          <w:sz w:val="28"/>
          <w:szCs w:val="28"/>
        </w:rPr>
        <w:t>а</w:t>
      </w:r>
      <w:r>
        <w:rPr>
          <w:sz w:val="28"/>
          <w:szCs w:val="28"/>
        </w:rPr>
        <w:t>бочих дней со дня регистрации указанного проекта решения в Совете депутатов муниципального образования.</w:t>
      </w:r>
    </w:p>
    <w:p w:rsidR="000A3C2C" w:rsidRDefault="000A3C2C" w:rsidP="000A3C2C">
      <w:pPr>
        <w:jc w:val="both"/>
        <w:rPr>
          <w:b/>
          <w:sz w:val="28"/>
          <w:szCs w:val="28"/>
        </w:rPr>
      </w:pPr>
    </w:p>
    <w:p w:rsidR="000A3C2C" w:rsidRDefault="000A3C2C" w:rsidP="000A3C2C">
      <w:pPr>
        <w:autoSpaceDE w:val="0"/>
        <w:autoSpaceDN w:val="0"/>
        <w:adjustRightInd w:val="0"/>
        <w:ind w:firstLine="709"/>
        <w:jc w:val="center"/>
        <w:rPr>
          <w:b/>
          <w:bCs/>
          <w:sz w:val="28"/>
          <w:szCs w:val="28"/>
        </w:rPr>
      </w:pPr>
      <w:r>
        <w:rPr>
          <w:b/>
          <w:bCs/>
          <w:sz w:val="28"/>
          <w:szCs w:val="28"/>
        </w:rPr>
        <w:t>Статья 21. Публичные слушания по проекту местного бюджета</w:t>
      </w:r>
    </w:p>
    <w:p w:rsidR="000A3C2C" w:rsidRDefault="000A3C2C" w:rsidP="000A3C2C">
      <w:pPr>
        <w:autoSpaceDE w:val="0"/>
        <w:autoSpaceDN w:val="0"/>
        <w:adjustRightInd w:val="0"/>
        <w:ind w:firstLine="709"/>
        <w:jc w:val="center"/>
        <w:rPr>
          <w:sz w:val="28"/>
          <w:szCs w:val="28"/>
        </w:rPr>
      </w:pPr>
    </w:p>
    <w:p w:rsidR="000A3C2C" w:rsidRDefault="000A3C2C" w:rsidP="000A3C2C">
      <w:pPr>
        <w:autoSpaceDE w:val="0"/>
        <w:autoSpaceDN w:val="0"/>
        <w:adjustRightInd w:val="0"/>
        <w:ind w:firstLine="709"/>
        <w:jc w:val="both"/>
        <w:rPr>
          <w:sz w:val="28"/>
          <w:szCs w:val="28"/>
        </w:rPr>
      </w:pPr>
      <w:r>
        <w:rPr>
          <w:sz w:val="28"/>
          <w:szCs w:val="28"/>
        </w:rPr>
        <w:t>1. По проекту местного бюджета проводятся публичные слушания. Заи</w:t>
      </w:r>
      <w:r>
        <w:rPr>
          <w:sz w:val="28"/>
          <w:szCs w:val="28"/>
        </w:rPr>
        <w:t>н</w:t>
      </w:r>
      <w:r>
        <w:rPr>
          <w:sz w:val="28"/>
          <w:szCs w:val="28"/>
        </w:rPr>
        <w:t>тересованные лица в течение пяти дней после опубликования решения о дате, времени и месте проведения публичных слушаний направляют инициатору публичных слушаний заявки на участие в публичных слушаниях и свои пре</w:t>
      </w:r>
      <w:r>
        <w:rPr>
          <w:sz w:val="28"/>
          <w:szCs w:val="28"/>
        </w:rPr>
        <w:t>д</w:t>
      </w:r>
      <w:r>
        <w:rPr>
          <w:sz w:val="28"/>
          <w:szCs w:val="28"/>
        </w:rPr>
        <w:t>ложения и замечания к проекту местного бюджета.</w:t>
      </w:r>
    </w:p>
    <w:p w:rsidR="000A3C2C" w:rsidRDefault="000A3C2C" w:rsidP="000A3C2C">
      <w:pPr>
        <w:autoSpaceDE w:val="0"/>
        <w:autoSpaceDN w:val="0"/>
        <w:adjustRightInd w:val="0"/>
        <w:ind w:firstLine="709"/>
        <w:jc w:val="both"/>
        <w:rPr>
          <w:sz w:val="28"/>
          <w:szCs w:val="28"/>
        </w:rPr>
      </w:pPr>
      <w:r>
        <w:rPr>
          <w:sz w:val="28"/>
          <w:szCs w:val="28"/>
        </w:rPr>
        <w:t>2. Председательствующий на публичных слушаниях информирует учас</w:t>
      </w:r>
      <w:r>
        <w:rPr>
          <w:sz w:val="28"/>
          <w:szCs w:val="28"/>
        </w:rPr>
        <w:t>т</w:t>
      </w:r>
      <w:r>
        <w:rPr>
          <w:sz w:val="28"/>
          <w:szCs w:val="28"/>
        </w:rPr>
        <w:t>ников о поступивших предложениях и замечаниях по проекту местного бюдж</w:t>
      </w:r>
      <w:r>
        <w:rPr>
          <w:sz w:val="28"/>
          <w:szCs w:val="28"/>
        </w:rPr>
        <w:t>е</w:t>
      </w:r>
      <w:r>
        <w:rPr>
          <w:sz w:val="28"/>
          <w:szCs w:val="28"/>
        </w:rPr>
        <w:t>та, устанавливает порядок выступлений и обсуждения рассматриваемых вопр</w:t>
      </w:r>
      <w:r>
        <w:rPr>
          <w:sz w:val="28"/>
          <w:szCs w:val="28"/>
        </w:rPr>
        <w:t>о</w:t>
      </w:r>
      <w:r>
        <w:rPr>
          <w:sz w:val="28"/>
          <w:szCs w:val="28"/>
        </w:rPr>
        <w:t>сов.</w:t>
      </w:r>
    </w:p>
    <w:p w:rsidR="000A3C2C" w:rsidRDefault="000A3C2C" w:rsidP="000A3C2C">
      <w:pPr>
        <w:autoSpaceDE w:val="0"/>
        <w:autoSpaceDN w:val="0"/>
        <w:adjustRightInd w:val="0"/>
        <w:ind w:firstLine="709"/>
        <w:jc w:val="both"/>
        <w:rPr>
          <w:sz w:val="28"/>
          <w:szCs w:val="28"/>
        </w:rPr>
      </w:pPr>
      <w:r>
        <w:rPr>
          <w:sz w:val="28"/>
          <w:szCs w:val="28"/>
        </w:rPr>
        <w:t>Публичные слушания начинаются с доклада руководителя (доверенного лица) финансового органа, который представляет проект местного бюджета.</w:t>
      </w:r>
    </w:p>
    <w:p w:rsidR="000A3C2C" w:rsidRDefault="000A3C2C" w:rsidP="000A3C2C">
      <w:pPr>
        <w:autoSpaceDE w:val="0"/>
        <w:autoSpaceDN w:val="0"/>
        <w:adjustRightInd w:val="0"/>
        <w:ind w:firstLine="709"/>
        <w:jc w:val="both"/>
        <w:rPr>
          <w:sz w:val="28"/>
          <w:szCs w:val="28"/>
        </w:rPr>
      </w:pPr>
      <w:r>
        <w:rPr>
          <w:sz w:val="28"/>
          <w:szCs w:val="28"/>
        </w:rPr>
        <w:t>Правом выступления на публичных слушаниях обладают приглашенные лица, перечень которых определяется инициатором публичных слушаний, председательствующим, и присутствующие на публичных слушаниях депутаты представительного органа местного самоуправления муниципального образ</w:t>
      </w:r>
      <w:r>
        <w:rPr>
          <w:sz w:val="28"/>
          <w:szCs w:val="28"/>
        </w:rPr>
        <w:t>о</w:t>
      </w:r>
      <w:r>
        <w:rPr>
          <w:sz w:val="28"/>
          <w:szCs w:val="28"/>
        </w:rPr>
        <w:t>вания.</w:t>
      </w:r>
    </w:p>
    <w:p w:rsidR="000A3C2C" w:rsidRDefault="000A3C2C" w:rsidP="000A3C2C">
      <w:pPr>
        <w:autoSpaceDE w:val="0"/>
        <w:autoSpaceDN w:val="0"/>
        <w:adjustRightInd w:val="0"/>
        <w:ind w:firstLine="709"/>
        <w:jc w:val="both"/>
        <w:rPr>
          <w:sz w:val="28"/>
          <w:szCs w:val="28"/>
        </w:rPr>
      </w:pPr>
      <w:r>
        <w:rPr>
          <w:sz w:val="28"/>
          <w:szCs w:val="28"/>
        </w:rPr>
        <w:t>3. По итогам публичных слушаний принимаются рекомендации, в кот</w:t>
      </w:r>
      <w:r>
        <w:rPr>
          <w:sz w:val="28"/>
          <w:szCs w:val="28"/>
        </w:rPr>
        <w:t>о</w:t>
      </w:r>
      <w:r>
        <w:rPr>
          <w:sz w:val="28"/>
          <w:szCs w:val="28"/>
        </w:rPr>
        <w:t>рых отражаются результаты обсуждения проекта местного бюджета. Рекоме</w:t>
      </w:r>
      <w:r>
        <w:rPr>
          <w:sz w:val="28"/>
          <w:szCs w:val="28"/>
        </w:rPr>
        <w:t>н</w:t>
      </w:r>
      <w:r>
        <w:rPr>
          <w:sz w:val="28"/>
          <w:szCs w:val="28"/>
        </w:rPr>
        <w:t>дации подлежат рассмотрению головным комитетом при рассмотрении проекта решения о местном бюджете.</w:t>
      </w:r>
    </w:p>
    <w:p w:rsidR="000A3C2C" w:rsidRDefault="000A3C2C" w:rsidP="000A3C2C">
      <w:pPr>
        <w:ind w:firstLine="709"/>
        <w:jc w:val="both"/>
        <w:rPr>
          <w:b/>
          <w:sz w:val="28"/>
          <w:szCs w:val="28"/>
        </w:rPr>
      </w:pPr>
    </w:p>
    <w:p w:rsidR="000A3C2C" w:rsidRDefault="000A3C2C" w:rsidP="000A3C2C">
      <w:pPr>
        <w:ind w:firstLine="709"/>
        <w:jc w:val="both"/>
        <w:rPr>
          <w:b/>
          <w:sz w:val="28"/>
          <w:szCs w:val="28"/>
        </w:rPr>
      </w:pPr>
    </w:p>
    <w:p w:rsidR="000A3C2C" w:rsidRDefault="000A3C2C" w:rsidP="000A3C2C">
      <w:pPr>
        <w:ind w:firstLine="709"/>
        <w:jc w:val="center"/>
        <w:rPr>
          <w:b/>
          <w:sz w:val="28"/>
          <w:szCs w:val="28"/>
        </w:rPr>
      </w:pPr>
      <w:r>
        <w:rPr>
          <w:b/>
          <w:sz w:val="28"/>
          <w:szCs w:val="28"/>
        </w:rPr>
        <w:t xml:space="preserve">Статья 22. Рассмотрение проекта решения о местном бюджете </w:t>
      </w:r>
    </w:p>
    <w:p w:rsidR="000A3C2C" w:rsidRDefault="000A3C2C" w:rsidP="000A3C2C">
      <w:pPr>
        <w:ind w:firstLine="741"/>
        <w:jc w:val="both"/>
        <w:rPr>
          <w:b/>
          <w:sz w:val="28"/>
          <w:szCs w:val="28"/>
        </w:rPr>
      </w:pPr>
    </w:p>
    <w:p w:rsidR="000A3C2C" w:rsidRDefault="000A3C2C" w:rsidP="000A3C2C">
      <w:pPr>
        <w:ind w:firstLine="709"/>
        <w:jc w:val="both"/>
        <w:rPr>
          <w:sz w:val="28"/>
          <w:szCs w:val="28"/>
        </w:rPr>
      </w:pPr>
      <w:r>
        <w:rPr>
          <w:sz w:val="28"/>
          <w:szCs w:val="28"/>
        </w:rPr>
        <w:t>1. Рассмотрение и принятие Советом депутатов муниципального образ</w:t>
      </w:r>
      <w:r>
        <w:rPr>
          <w:sz w:val="28"/>
          <w:szCs w:val="28"/>
        </w:rPr>
        <w:t>о</w:t>
      </w:r>
      <w:r>
        <w:rPr>
          <w:sz w:val="28"/>
          <w:szCs w:val="28"/>
        </w:rPr>
        <w:t>вания</w:t>
      </w:r>
      <w:r>
        <w:rPr>
          <w:b/>
          <w:sz w:val="28"/>
          <w:szCs w:val="28"/>
        </w:rPr>
        <w:t xml:space="preserve"> </w:t>
      </w:r>
      <w:r>
        <w:rPr>
          <w:sz w:val="28"/>
          <w:szCs w:val="28"/>
        </w:rPr>
        <w:t xml:space="preserve"> решения о местном бюджете осуществляется в порядке, установленном настоящим Положением и Регламентом Совета депутатов муниципального о</w:t>
      </w:r>
      <w:r>
        <w:rPr>
          <w:sz w:val="28"/>
          <w:szCs w:val="28"/>
        </w:rPr>
        <w:t>б</w:t>
      </w:r>
      <w:r>
        <w:rPr>
          <w:sz w:val="28"/>
          <w:szCs w:val="28"/>
        </w:rPr>
        <w:t>разования</w:t>
      </w:r>
      <w:r>
        <w:rPr>
          <w:b/>
          <w:sz w:val="28"/>
          <w:szCs w:val="28"/>
        </w:rPr>
        <w:t xml:space="preserve"> </w:t>
      </w:r>
      <w:r>
        <w:rPr>
          <w:sz w:val="28"/>
          <w:szCs w:val="28"/>
        </w:rPr>
        <w:t xml:space="preserve"> .</w:t>
      </w:r>
    </w:p>
    <w:p w:rsidR="000A3C2C" w:rsidRDefault="000A3C2C" w:rsidP="000A3C2C">
      <w:pPr>
        <w:ind w:firstLine="709"/>
        <w:jc w:val="both"/>
        <w:rPr>
          <w:sz w:val="28"/>
          <w:szCs w:val="28"/>
        </w:rPr>
      </w:pPr>
      <w:r>
        <w:rPr>
          <w:sz w:val="28"/>
          <w:szCs w:val="28"/>
        </w:rPr>
        <w:t>2. Если по итогам голосования о принятии решения о местном бюджете не набрано необходимого числа голосов, Совет депутатов муниципального о</w:t>
      </w:r>
      <w:r>
        <w:rPr>
          <w:sz w:val="28"/>
          <w:szCs w:val="28"/>
        </w:rPr>
        <w:t>б</w:t>
      </w:r>
      <w:r>
        <w:rPr>
          <w:sz w:val="28"/>
          <w:szCs w:val="28"/>
        </w:rPr>
        <w:t>разования</w:t>
      </w:r>
      <w:r>
        <w:rPr>
          <w:b/>
          <w:sz w:val="28"/>
          <w:szCs w:val="28"/>
        </w:rPr>
        <w:t xml:space="preserve"> </w:t>
      </w:r>
      <w:r>
        <w:rPr>
          <w:sz w:val="28"/>
          <w:szCs w:val="28"/>
        </w:rPr>
        <w:t xml:space="preserve"> принимает одно из следующих решений:</w:t>
      </w:r>
    </w:p>
    <w:p w:rsidR="000A3C2C" w:rsidRDefault="000A3C2C" w:rsidP="000A3C2C">
      <w:pPr>
        <w:ind w:firstLine="709"/>
        <w:jc w:val="both"/>
        <w:rPr>
          <w:sz w:val="28"/>
          <w:szCs w:val="28"/>
        </w:rPr>
      </w:pPr>
      <w:r>
        <w:rPr>
          <w:sz w:val="28"/>
          <w:szCs w:val="28"/>
        </w:rPr>
        <w:t>1) о создании согласительной комиссии из равного количества депутатов Совета депутатов муниципального образования</w:t>
      </w:r>
      <w:r>
        <w:rPr>
          <w:b/>
          <w:sz w:val="28"/>
          <w:szCs w:val="28"/>
        </w:rPr>
        <w:t xml:space="preserve"> </w:t>
      </w:r>
      <w:r>
        <w:rPr>
          <w:sz w:val="28"/>
          <w:szCs w:val="28"/>
        </w:rPr>
        <w:t xml:space="preserve"> и представителей администр</w:t>
      </w:r>
      <w:r>
        <w:rPr>
          <w:sz w:val="28"/>
          <w:szCs w:val="28"/>
        </w:rPr>
        <w:t>а</w:t>
      </w:r>
      <w:r>
        <w:rPr>
          <w:sz w:val="28"/>
          <w:szCs w:val="28"/>
        </w:rPr>
        <w:t>ции сельсовета повторно вносит проект решения о местном бюджете в Совет депутатов сельсовета для рассмотрения на заседании постоянной комиссии, о</w:t>
      </w:r>
      <w:r>
        <w:rPr>
          <w:sz w:val="28"/>
          <w:szCs w:val="28"/>
        </w:rPr>
        <w:t>т</w:t>
      </w:r>
      <w:r>
        <w:rPr>
          <w:sz w:val="28"/>
          <w:szCs w:val="28"/>
        </w:rPr>
        <w:t>ветственной за рассмотрение местного бюджета. Повторное рассмотрение С</w:t>
      </w:r>
      <w:r>
        <w:rPr>
          <w:sz w:val="28"/>
          <w:szCs w:val="28"/>
        </w:rPr>
        <w:t>о</w:t>
      </w:r>
      <w:r>
        <w:rPr>
          <w:sz w:val="28"/>
          <w:szCs w:val="28"/>
        </w:rPr>
        <w:t>ветом депутатов сельсовета проекта решения о местном бюджете осуществл</w:t>
      </w:r>
      <w:r>
        <w:rPr>
          <w:sz w:val="28"/>
          <w:szCs w:val="28"/>
        </w:rPr>
        <w:t>я</w:t>
      </w:r>
      <w:r>
        <w:rPr>
          <w:sz w:val="28"/>
          <w:szCs w:val="28"/>
        </w:rPr>
        <w:lastRenderedPageBreak/>
        <w:t>ется в соответствии с Регламентом Совета депутатов муниципального образ</w:t>
      </w:r>
      <w:r>
        <w:rPr>
          <w:sz w:val="28"/>
          <w:szCs w:val="28"/>
        </w:rPr>
        <w:t>о</w:t>
      </w:r>
      <w:r>
        <w:rPr>
          <w:sz w:val="28"/>
          <w:szCs w:val="28"/>
        </w:rPr>
        <w:t>вания</w:t>
      </w:r>
      <w:proofErr w:type="gramStart"/>
      <w:r>
        <w:rPr>
          <w:b/>
          <w:sz w:val="28"/>
          <w:szCs w:val="28"/>
        </w:rPr>
        <w:t xml:space="preserve"> </w:t>
      </w:r>
      <w:r>
        <w:rPr>
          <w:sz w:val="28"/>
          <w:szCs w:val="28"/>
        </w:rPr>
        <w:t xml:space="preserve"> .</w:t>
      </w:r>
      <w:proofErr w:type="gramEnd"/>
    </w:p>
    <w:p w:rsidR="000A3C2C" w:rsidRDefault="000A3C2C" w:rsidP="000A3C2C">
      <w:pPr>
        <w:ind w:firstLine="709"/>
        <w:jc w:val="both"/>
        <w:rPr>
          <w:b/>
          <w:sz w:val="28"/>
          <w:szCs w:val="28"/>
        </w:rPr>
      </w:pPr>
      <w:r>
        <w:rPr>
          <w:sz w:val="28"/>
          <w:szCs w:val="28"/>
        </w:rPr>
        <w:t>Администрация сельсовета в течение трех рабочих дней со дня регистр</w:t>
      </w:r>
      <w:r>
        <w:rPr>
          <w:sz w:val="28"/>
          <w:szCs w:val="28"/>
        </w:rPr>
        <w:t>а</w:t>
      </w:r>
      <w:r>
        <w:rPr>
          <w:sz w:val="28"/>
          <w:szCs w:val="28"/>
        </w:rPr>
        <w:t>ции возвращенного проекта совместно с Советом депутатов муниципального образования</w:t>
      </w:r>
      <w:r>
        <w:rPr>
          <w:b/>
          <w:sz w:val="28"/>
          <w:szCs w:val="28"/>
        </w:rPr>
        <w:t xml:space="preserve"> </w:t>
      </w:r>
      <w:r>
        <w:rPr>
          <w:sz w:val="28"/>
          <w:szCs w:val="28"/>
        </w:rPr>
        <w:t xml:space="preserve"> организует работу согласительной комиссии; </w:t>
      </w:r>
    </w:p>
    <w:p w:rsidR="000A3C2C" w:rsidRDefault="000A3C2C" w:rsidP="000A3C2C">
      <w:pPr>
        <w:ind w:firstLine="709"/>
        <w:jc w:val="both"/>
        <w:rPr>
          <w:sz w:val="28"/>
          <w:szCs w:val="28"/>
        </w:rPr>
      </w:pPr>
      <w:r>
        <w:rPr>
          <w:sz w:val="28"/>
          <w:szCs w:val="28"/>
        </w:rPr>
        <w:t>2) о возвращении проекта решения о местном бюджете администрации муниципального образования</w:t>
      </w:r>
      <w:proofErr w:type="gramStart"/>
      <w:r>
        <w:rPr>
          <w:b/>
          <w:sz w:val="28"/>
          <w:szCs w:val="28"/>
        </w:rPr>
        <w:t xml:space="preserve"> </w:t>
      </w:r>
      <w:r>
        <w:rPr>
          <w:sz w:val="28"/>
          <w:szCs w:val="28"/>
        </w:rPr>
        <w:t xml:space="preserve"> .</w:t>
      </w:r>
      <w:proofErr w:type="gramEnd"/>
    </w:p>
    <w:p w:rsidR="000A3C2C" w:rsidRDefault="000A3C2C" w:rsidP="000A3C2C">
      <w:pPr>
        <w:ind w:firstLine="709"/>
        <w:jc w:val="both"/>
        <w:rPr>
          <w:sz w:val="28"/>
          <w:szCs w:val="28"/>
        </w:rPr>
      </w:pPr>
      <w:r>
        <w:rPr>
          <w:sz w:val="28"/>
          <w:szCs w:val="28"/>
        </w:rPr>
        <w:t>В этом случае в течение 10 рабочих дней со дня получения проекта реш</w:t>
      </w:r>
      <w:r>
        <w:rPr>
          <w:sz w:val="28"/>
          <w:szCs w:val="28"/>
        </w:rPr>
        <w:t>е</w:t>
      </w:r>
      <w:r>
        <w:rPr>
          <w:sz w:val="28"/>
          <w:szCs w:val="28"/>
        </w:rPr>
        <w:t>ния о местном бюджете администрация муниципального образования</w:t>
      </w:r>
      <w:r>
        <w:rPr>
          <w:b/>
          <w:sz w:val="28"/>
          <w:szCs w:val="28"/>
        </w:rPr>
        <w:t xml:space="preserve"> </w:t>
      </w:r>
      <w:r>
        <w:rPr>
          <w:sz w:val="28"/>
          <w:szCs w:val="28"/>
        </w:rPr>
        <w:t xml:space="preserve"> пре</w:t>
      </w:r>
      <w:r>
        <w:rPr>
          <w:sz w:val="28"/>
          <w:szCs w:val="28"/>
        </w:rPr>
        <w:t>д</w:t>
      </w:r>
      <w:r>
        <w:rPr>
          <w:sz w:val="28"/>
          <w:szCs w:val="28"/>
        </w:rPr>
        <w:t>ставляет проект решения о местном бюджете в новой редакции с учетом рек</w:t>
      </w:r>
      <w:r>
        <w:rPr>
          <w:sz w:val="28"/>
          <w:szCs w:val="28"/>
        </w:rPr>
        <w:t>о</w:t>
      </w:r>
      <w:r>
        <w:rPr>
          <w:sz w:val="28"/>
          <w:szCs w:val="28"/>
        </w:rPr>
        <w:t>мендаций, изложенных в сводном заключении, который рассматривается в п</w:t>
      </w:r>
      <w:r>
        <w:rPr>
          <w:sz w:val="28"/>
          <w:szCs w:val="28"/>
        </w:rPr>
        <w:t>о</w:t>
      </w:r>
      <w:r>
        <w:rPr>
          <w:sz w:val="28"/>
          <w:szCs w:val="28"/>
        </w:rPr>
        <w:t>рядке, установленном настоящей статьей и регламентом совета депутатов м</w:t>
      </w:r>
      <w:r>
        <w:rPr>
          <w:sz w:val="28"/>
          <w:szCs w:val="28"/>
        </w:rPr>
        <w:t>у</w:t>
      </w:r>
      <w:r>
        <w:rPr>
          <w:sz w:val="28"/>
          <w:szCs w:val="28"/>
        </w:rPr>
        <w:t>ниципального образования.</w:t>
      </w:r>
    </w:p>
    <w:p w:rsidR="000A3C2C" w:rsidRDefault="000A3C2C" w:rsidP="000A3C2C">
      <w:pPr>
        <w:pStyle w:val="ConsPlusTitle"/>
        <w:widowControl/>
        <w:ind w:firstLine="709"/>
        <w:jc w:val="center"/>
        <w:outlineLvl w:val="2"/>
        <w:rPr>
          <w:sz w:val="28"/>
          <w:szCs w:val="28"/>
        </w:rPr>
      </w:pPr>
    </w:p>
    <w:p w:rsidR="000A3C2C" w:rsidRDefault="000A3C2C" w:rsidP="000A3C2C">
      <w:pPr>
        <w:autoSpaceDE w:val="0"/>
        <w:autoSpaceDN w:val="0"/>
        <w:adjustRightInd w:val="0"/>
        <w:ind w:firstLine="540"/>
        <w:jc w:val="both"/>
        <w:rPr>
          <w:sz w:val="28"/>
          <w:szCs w:val="28"/>
        </w:rPr>
      </w:pPr>
    </w:p>
    <w:p w:rsidR="000A3C2C" w:rsidRDefault="000A3C2C" w:rsidP="000A3C2C">
      <w:pPr>
        <w:autoSpaceDE w:val="0"/>
        <w:autoSpaceDN w:val="0"/>
        <w:adjustRightInd w:val="0"/>
        <w:ind w:firstLine="709"/>
        <w:jc w:val="center"/>
        <w:rPr>
          <w:b/>
          <w:bCs/>
          <w:sz w:val="28"/>
          <w:szCs w:val="28"/>
        </w:rPr>
      </w:pPr>
      <w:bookmarkStart w:id="9" w:name="Par545"/>
      <w:bookmarkEnd w:id="9"/>
      <w:r>
        <w:rPr>
          <w:b/>
          <w:bCs/>
          <w:sz w:val="28"/>
          <w:szCs w:val="28"/>
        </w:rPr>
        <w:t>Глава 5. ВНЕСЕНИЕ ИЗМЕНЕНИЙ В РЕШЕНИЕ О МЕСТНОМ БЮДЖЕТЕ</w:t>
      </w:r>
    </w:p>
    <w:p w:rsidR="000A3C2C" w:rsidRDefault="000A3C2C" w:rsidP="000A3C2C">
      <w:pPr>
        <w:autoSpaceDE w:val="0"/>
        <w:autoSpaceDN w:val="0"/>
        <w:adjustRightInd w:val="0"/>
        <w:ind w:firstLine="709"/>
        <w:jc w:val="center"/>
        <w:rPr>
          <w:sz w:val="28"/>
          <w:szCs w:val="28"/>
        </w:rPr>
      </w:pPr>
    </w:p>
    <w:p w:rsidR="000A3C2C" w:rsidRDefault="000A3C2C" w:rsidP="000A3C2C">
      <w:pPr>
        <w:autoSpaceDE w:val="0"/>
        <w:autoSpaceDN w:val="0"/>
        <w:adjustRightInd w:val="0"/>
        <w:ind w:firstLine="709"/>
        <w:jc w:val="center"/>
        <w:rPr>
          <w:b/>
          <w:bCs/>
          <w:sz w:val="28"/>
          <w:szCs w:val="28"/>
        </w:rPr>
      </w:pPr>
      <w:r>
        <w:rPr>
          <w:b/>
          <w:bCs/>
          <w:sz w:val="28"/>
          <w:szCs w:val="28"/>
        </w:rPr>
        <w:t>Статья 23. Внесение изменений в решение о местном бюджете</w:t>
      </w:r>
    </w:p>
    <w:p w:rsidR="000A3C2C" w:rsidRDefault="000A3C2C" w:rsidP="000A3C2C">
      <w:pPr>
        <w:autoSpaceDE w:val="0"/>
        <w:autoSpaceDN w:val="0"/>
        <w:adjustRightInd w:val="0"/>
        <w:ind w:firstLine="709"/>
        <w:jc w:val="center"/>
        <w:rPr>
          <w:sz w:val="28"/>
          <w:szCs w:val="28"/>
        </w:rPr>
      </w:pPr>
    </w:p>
    <w:p w:rsidR="000A3C2C" w:rsidRDefault="000A3C2C" w:rsidP="000A3C2C">
      <w:pPr>
        <w:autoSpaceDE w:val="0"/>
        <w:autoSpaceDN w:val="0"/>
        <w:adjustRightInd w:val="0"/>
        <w:ind w:firstLine="709"/>
        <w:jc w:val="both"/>
        <w:rPr>
          <w:sz w:val="28"/>
          <w:szCs w:val="28"/>
        </w:rPr>
      </w:pPr>
      <w:r>
        <w:rPr>
          <w:sz w:val="28"/>
          <w:szCs w:val="28"/>
        </w:rPr>
        <w:t xml:space="preserve">1. </w:t>
      </w:r>
      <w:proofErr w:type="spellStart"/>
      <w:r>
        <w:rPr>
          <w:sz w:val="28"/>
          <w:szCs w:val="28"/>
        </w:rPr>
        <w:t>Администрациясельсовета</w:t>
      </w:r>
      <w:proofErr w:type="spellEnd"/>
      <w:r>
        <w:rPr>
          <w:sz w:val="28"/>
          <w:szCs w:val="28"/>
        </w:rPr>
        <w:t xml:space="preserve"> представляет </w:t>
      </w:r>
      <w:proofErr w:type="gramStart"/>
      <w:r>
        <w:rPr>
          <w:sz w:val="28"/>
          <w:szCs w:val="28"/>
        </w:rPr>
        <w:t>в Совет депутатов сельсовета проект решения о внесении изменений в решение о местном бюджете по всем вопросам</w:t>
      </w:r>
      <w:proofErr w:type="gramEnd"/>
      <w:r>
        <w:rPr>
          <w:sz w:val="28"/>
          <w:szCs w:val="28"/>
        </w:rPr>
        <w:t>, являющимся предметом правового регулирования решения о мес</w:t>
      </w:r>
      <w:r>
        <w:rPr>
          <w:sz w:val="28"/>
          <w:szCs w:val="28"/>
        </w:rPr>
        <w:t>т</w:t>
      </w:r>
      <w:r>
        <w:rPr>
          <w:sz w:val="28"/>
          <w:szCs w:val="28"/>
        </w:rPr>
        <w:t>ном бюджете.</w:t>
      </w:r>
    </w:p>
    <w:p w:rsidR="000A3C2C" w:rsidRDefault="000A3C2C" w:rsidP="000A3C2C">
      <w:pPr>
        <w:autoSpaceDE w:val="0"/>
        <w:autoSpaceDN w:val="0"/>
        <w:adjustRightInd w:val="0"/>
        <w:ind w:firstLine="709"/>
        <w:jc w:val="both"/>
        <w:rPr>
          <w:sz w:val="28"/>
          <w:szCs w:val="28"/>
        </w:rPr>
      </w:pPr>
      <w:r>
        <w:rPr>
          <w:sz w:val="28"/>
          <w:szCs w:val="28"/>
        </w:rPr>
        <w:t xml:space="preserve">2. Одновременно </w:t>
      </w:r>
      <w:proofErr w:type="gramStart"/>
      <w:r>
        <w:rPr>
          <w:sz w:val="28"/>
          <w:szCs w:val="28"/>
        </w:rPr>
        <w:t>с проектом решения о внесении изменений в решение о местном бюджете в Совет</w:t>
      </w:r>
      <w:proofErr w:type="gramEnd"/>
      <w:r>
        <w:rPr>
          <w:sz w:val="28"/>
          <w:szCs w:val="28"/>
        </w:rPr>
        <w:t xml:space="preserve"> депутатов муниципального образования</w:t>
      </w:r>
      <w:r>
        <w:rPr>
          <w:b/>
          <w:sz w:val="28"/>
          <w:szCs w:val="28"/>
        </w:rPr>
        <w:t xml:space="preserve"> </w:t>
      </w:r>
      <w:r>
        <w:rPr>
          <w:sz w:val="28"/>
          <w:szCs w:val="28"/>
        </w:rPr>
        <w:t xml:space="preserve"> предста</w:t>
      </w:r>
      <w:r>
        <w:rPr>
          <w:sz w:val="28"/>
          <w:szCs w:val="28"/>
        </w:rPr>
        <w:t>в</w:t>
      </w:r>
      <w:r>
        <w:rPr>
          <w:sz w:val="28"/>
          <w:szCs w:val="28"/>
        </w:rPr>
        <w:t>ляются следующие документы и материалы:</w:t>
      </w:r>
    </w:p>
    <w:p w:rsidR="000A3C2C" w:rsidRDefault="000A3C2C" w:rsidP="000A3C2C">
      <w:pPr>
        <w:autoSpaceDE w:val="0"/>
        <w:autoSpaceDN w:val="0"/>
        <w:adjustRightInd w:val="0"/>
        <w:ind w:firstLine="709"/>
        <w:jc w:val="both"/>
        <w:rPr>
          <w:sz w:val="28"/>
          <w:szCs w:val="28"/>
        </w:rPr>
      </w:pPr>
      <w:r>
        <w:rPr>
          <w:sz w:val="28"/>
          <w:szCs w:val="28"/>
        </w:rPr>
        <w:t>1) сведения об исполнении местного бюджета за истекший отчетный п</w:t>
      </w:r>
      <w:r>
        <w:rPr>
          <w:sz w:val="28"/>
          <w:szCs w:val="28"/>
        </w:rPr>
        <w:t>е</w:t>
      </w:r>
      <w:r>
        <w:rPr>
          <w:sz w:val="28"/>
          <w:szCs w:val="28"/>
        </w:rPr>
        <w:t>риод текущего финансового года;</w:t>
      </w:r>
    </w:p>
    <w:p w:rsidR="000A3C2C" w:rsidRDefault="000A3C2C" w:rsidP="000A3C2C">
      <w:pPr>
        <w:autoSpaceDE w:val="0"/>
        <w:autoSpaceDN w:val="0"/>
        <w:adjustRightInd w:val="0"/>
        <w:ind w:firstLine="709"/>
        <w:jc w:val="both"/>
        <w:rPr>
          <w:sz w:val="28"/>
          <w:szCs w:val="28"/>
        </w:rPr>
      </w:pPr>
      <w:r>
        <w:rPr>
          <w:sz w:val="28"/>
          <w:szCs w:val="28"/>
        </w:rPr>
        <w:t>2) оценка ожидаемого исполнения местного бюджета в текущем фина</w:t>
      </w:r>
      <w:r>
        <w:rPr>
          <w:sz w:val="28"/>
          <w:szCs w:val="28"/>
        </w:rPr>
        <w:t>н</w:t>
      </w:r>
      <w:r>
        <w:rPr>
          <w:sz w:val="28"/>
          <w:szCs w:val="28"/>
        </w:rPr>
        <w:t>совом году;</w:t>
      </w:r>
    </w:p>
    <w:p w:rsidR="000A3C2C" w:rsidRDefault="000A3C2C" w:rsidP="000A3C2C">
      <w:pPr>
        <w:autoSpaceDE w:val="0"/>
        <w:autoSpaceDN w:val="0"/>
        <w:adjustRightInd w:val="0"/>
        <w:ind w:firstLine="709"/>
        <w:jc w:val="both"/>
        <w:rPr>
          <w:sz w:val="28"/>
          <w:szCs w:val="28"/>
        </w:rPr>
      </w:pPr>
      <w:r>
        <w:rPr>
          <w:sz w:val="28"/>
          <w:szCs w:val="28"/>
        </w:rPr>
        <w:t>3) пояснительная записка с обоснованием предлагаемых изменений в р</w:t>
      </w:r>
      <w:r>
        <w:rPr>
          <w:sz w:val="28"/>
          <w:szCs w:val="28"/>
        </w:rPr>
        <w:t>е</w:t>
      </w:r>
      <w:r>
        <w:rPr>
          <w:sz w:val="28"/>
          <w:szCs w:val="28"/>
        </w:rPr>
        <w:t>шение о местном бюджете;</w:t>
      </w:r>
    </w:p>
    <w:p w:rsidR="000A3C2C" w:rsidRDefault="000A3C2C" w:rsidP="000A3C2C">
      <w:pPr>
        <w:autoSpaceDE w:val="0"/>
        <w:autoSpaceDN w:val="0"/>
        <w:adjustRightInd w:val="0"/>
        <w:ind w:firstLine="709"/>
        <w:jc w:val="both"/>
        <w:rPr>
          <w:sz w:val="28"/>
          <w:szCs w:val="28"/>
        </w:rPr>
      </w:pPr>
      <w:r>
        <w:rPr>
          <w:sz w:val="28"/>
          <w:szCs w:val="28"/>
        </w:rPr>
        <w:t>4) прогнозируемые объемы поступлений в местный бюджет по кодам в</w:t>
      </w:r>
      <w:r>
        <w:rPr>
          <w:sz w:val="28"/>
          <w:szCs w:val="28"/>
        </w:rPr>
        <w:t>и</w:t>
      </w:r>
      <w:r>
        <w:rPr>
          <w:sz w:val="28"/>
          <w:szCs w:val="28"/>
        </w:rPr>
        <w:t>дов доходов в случае, если планируется их изменение;</w:t>
      </w:r>
    </w:p>
    <w:p w:rsidR="000A3C2C" w:rsidRDefault="000A3C2C" w:rsidP="000A3C2C">
      <w:pPr>
        <w:autoSpaceDE w:val="0"/>
        <w:autoSpaceDN w:val="0"/>
        <w:adjustRightInd w:val="0"/>
        <w:ind w:firstLine="709"/>
        <w:jc w:val="both"/>
        <w:rPr>
          <w:sz w:val="28"/>
          <w:szCs w:val="28"/>
        </w:rPr>
      </w:pPr>
      <w:r>
        <w:rPr>
          <w:sz w:val="28"/>
          <w:szCs w:val="28"/>
        </w:rPr>
        <w:t>5) объемы доходов и расходов дорожного фонда муниципального образ</w:t>
      </w:r>
      <w:r>
        <w:rPr>
          <w:sz w:val="28"/>
          <w:szCs w:val="28"/>
        </w:rPr>
        <w:t>о</w:t>
      </w:r>
      <w:r>
        <w:rPr>
          <w:sz w:val="28"/>
          <w:szCs w:val="28"/>
        </w:rPr>
        <w:t>вания</w:t>
      </w:r>
      <w:r>
        <w:rPr>
          <w:b/>
          <w:sz w:val="28"/>
          <w:szCs w:val="28"/>
        </w:rPr>
        <w:t xml:space="preserve"> </w:t>
      </w:r>
      <w:r>
        <w:rPr>
          <w:sz w:val="28"/>
          <w:szCs w:val="28"/>
        </w:rPr>
        <w:t xml:space="preserve"> в случае, если планируется их изменение.</w:t>
      </w:r>
    </w:p>
    <w:p w:rsidR="000A3C2C" w:rsidRDefault="000A3C2C" w:rsidP="000A3C2C">
      <w:pPr>
        <w:autoSpaceDE w:val="0"/>
        <w:autoSpaceDN w:val="0"/>
        <w:adjustRightInd w:val="0"/>
        <w:ind w:firstLine="709"/>
        <w:jc w:val="both"/>
        <w:rPr>
          <w:sz w:val="28"/>
          <w:szCs w:val="28"/>
        </w:rPr>
      </w:pPr>
      <w:r>
        <w:rPr>
          <w:sz w:val="28"/>
          <w:szCs w:val="28"/>
        </w:rPr>
        <w:t xml:space="preserve">3. </w:t>
      </w:r>
      <w:proofErr w:type="gramStart"/>
      <w:r>
        <w:rPr>
          <w:sz w:val="28"/>
          <w:szCs w:val="28"/>
        </w:rPr>
        <w:t>При внесении изменений, приводящих к изменению параметров мун</w:t>
      </w:r>
      <w:r>
        <w:rPr>
          <w:sz w:val="28"/>
          <w:szCs w:val="28"/>
        </w:rPr>
        <w:t>и</w:t>
      </w:r>
      <w:r>
        <w:rPr>
          <w:sz w:val="28"/>
          <w:szCs w:val="28"/>
        </w:rPr>
        <w:t>ципального долга муниципального образования, одновременно с проектом р</w:t>
      </w:r>
      <w:r>
        <w:rPr>
          <w:sz w:val="28"/>
          <w:szCs w:val="28"/>
        </w:rPr>
        <w:t>е</w:t>
      </w:r>
      <w:r>
        <w:rPr>
          <w:sz w:val="28"/>
          <w:szCs w:val="28"/>
        </w:rPr>
        <w:t>шения о внесении изменений в решение о местном бюджете в Совет депутатов сельсовета представляется проект структуры муниципального долга муниц</w:t>
      </w:r>
      <w:r>
        <w:rPr>
          <w:sz w:val="28"/>
          <w:szCs w:val="28"/>
        </w:rPr>
        <w:t>и</w:t>
      </w:r>
      <w:r>
        <w:rPr>
          <w:sz w:val="28"/>
          <w:szCs w:val="28"/>
        </w:rPr>
        <w:t>пального образования</w:t>
      </w:r>
      <w:r>
        <w:rPr>
          <w:b/>
          <w:sz w:val="28"/>
          <w:szCs w:val="28"/>
        </w:rPr>
        <w:t xml:space="preserve"> </w:t>
      </w:r>
      <w:r>
        <w:rPr>
          <w:sz w:val="28"/>
          <w:szCs w:val="28"/>
        </w:rPr>
        <w:t xml:space="preserve"> по состоянию на 1 января очередного финансового года и каждого года планового периода с учетом предлагаемых изменений.</w:t>
      </w:r>
      <w:proofErr w:type="gramEnd"/>
    </w:p>
    <w:p w:rsidR="000A3C2C" w:rsidRDefault="000A3C2C" w:rsidP="000A3C2C">
      <w:pPr>
        <w:autoSpaceDE w:val="0"/>
        <w:autoSpaceDN w:val="0"/>
        <w:adjustRightInd w:val="0"/>
        <w:ind w:firstLine="709"/>
        <w:jc w:val="both"/>
        <w:rPr>
          <w:sz w:val="28"/>
          <w:szCs w:val="28"/>
        </w:rPr>
      </w:pPr>
      <w:r>
        <w:rPr>
          <w:sz w:val="28"/>
          <w:szCs w:val="28"/>
        </w:rPr>
        <w:t>Проект решения о внесении изменений в решение о местном бюджете должен быть внесен со всеми приложениями, в которые вносятся изменения.</w:t>
      </w:r>
    </w:p>
    <w:p w:rsidR="000A3C2C" w:rsidRDefault="000A3C2C" w:rsidP="000A3C2C">
      <w:pPr>
        <w:autoSpaceDE w:val="0"/>
        <w:autoSpaceDN w:val="0"/>
        <w:adjustRightInd w:val="0"/>
        <w:ind w:firstLine="709"/>
        <w:jc w:val="both"/>
        <w:rPr>
          <w:sz w:val="28"/>
          <w:szCs w:val="28"/>
        </w:rPr>
      </w:pPr>
      <w:r>
        <w:rPr>
          <w:sz w:val="28"/>
          <w:szCs w:val="28"/>
        </w:rPr>
        <w:lastRenderedPageBreak/>
        <w:t xml:space="preserve">4. </w:t>
      </w:r>
      <w:proofErr w:type="gramStart"/>
      <w:r>
        <w:rPr>
          <w:sz w:val="28"/>
          <w:szCs w:val="28"/>
        </w:rPr>
        <w:t>Депутаты Совета депутатов сельсовета могут вносить проекты реш</w:t>
      </w:r>
      <w:r>
        <w:rPr>
          <w:sz w:val="28"/>
          <w:szCs w:val="28"/>
        </w:rPr>
        <w:t>е</w:t>
      </w:r>
      <w:r>
        <w:rPr>
          <w:sz w:val="28"/>
          <w:szCs w:val="28"/>
        </w:rPr>
        <w:t>ний о внесении изменений в решение о  местном бюджете в части, изменяющей основные характеристики и ведомственную структуру расходов местного бю</w:t>
      </w:r>
      <w:r>
        <w:rPr>
          <w:sz w:val="28"/>
          <w:szCs w:val="28"/>
        </w:rPr>
        <w:t>д</w:t>
      </w:r>
      <w:r>
        <w:rPr>
          <w:sz w:val="28"/>
          <w:szCs w:val="28"/>
        </w:rPr>
        <w:t>жета в текущем финансовом году, в случае превышения утвержденного реш</w:t>
      </w:r>
      <w:r>
        <w:rPr>
          <w:sz w:val="28"/>
          <w:szCs w:val="28"/>
        </w:rPr>
        <w:t>е</w:t>
      </w:r>
      <w:r>
        <w:rPr>
          <w:sz w:val="28"/>
          <w:szCs w:val="28"/>
        </w:rPr>
        <w:t>нием о  местном бюджете общего объема доходов (без учета безвозмездных п</w:t>
      </w:r>
      <w:r>
        <w:rPr>
          <w:sz w:val="28"/>
          <w:szCs w:val="28"/>
        </w:rPr>
        <w:t>о</w:t>
      </w:r>
      <w:r>
        <w:rPr>
          <w:sz w:val="28"/>
          <w:szCs w:val="28"/>
        </w:rPr>
        <w:t>ступлений) более чем на 10 процентов при условии, что администрация мун</w:t>
      </w:r>
      <w:r>
        <w:rPr>
          <w:sz w:val="28"/>
          <w:szCs w:val="28"/>
        </w:rPr>
        <w:t>и</w:t>
      </w:r>
      <w:r>
        <w:rPr>
          <w:sz w:val="28"/>
          <w:szCs w:val="28"/>
        </w:rPr>
        <w:t>ципального образования</w:t>
      </w:r>
      <w:r>
        <w:rPr>
          <w:b/>
          <w:sz w:val="28"/>
          <w:szCs w:val="28"/>
        </w:rPr>
        <w:t xml:space="preserve"> </w:t>
      </w:r>
      <w:r>
        <w:rPr>
          <w:sz w:val="28"/>
          <w:szCs w:val="28"/>
        </w:rPr>
        <w:t xml:space="preserve"> не внесла в</w:t>
      </w:r>
      <w:proofErr w:type="gramEnd"/>
      <w:r>
        <w:rPr>
          <w:sz w:val="28"/>
          <w:szCs w:val="28"/>
        </w:rPr>
        <w:t xml:space="preserve"> Совет депутатов  муниципального образ</w:t>
      </w:r>
      <w:r>
        <w:rPr>
          <w:sz w:val="28"/>
          <w:szCs w:val="28"/>
        </w:rPr>
        <w:t>о</w:t>
      </w:r>
      <w:r>
        <w:rPr>
          <w:sz w:val="28"/>
          <w:szCs w:val="28"/>
        </w:rPr>
        <w:t>вания</w:t>
      </w:r>
      <w:r>
        <w:rPr>
          <w:b/>
          <w:sz w:val="28"/>
          <w:szCs w:val="28"/>
        </w:rPr>
        <w:t xml:space="preserve"> </w:t>
      </w:r>
      <w:r>
        <w:rPr>
          <w:sz w:val="28"/>
          <w:szCs w:val="28"/>
        </w:rPr>
        <w:t xml:space="preserve"> соответствующий проект решения в течение 10 календарных дней со дня рассмотрения Советом депутатов муниципального образования</w:t>
      </w:r>
      <w:r>
        <w:rPr>
          <w:b/>
          <w:sz w:val="28"/>
          <w:szCs w:val="28"/>
        </w:rPr>
        <w:t xml:space="preserve"> </w:t>
      </w:r>
      <w:r>
        <w:rPr>
          <w:sz w:val="28"/>
          <w:szCs w:val="28"/>
        </w:rPr>
        <w:t xml:space="preserve"> отчета об и</w:t>
      </w:r>
      <w:r>
        <w:rPr>
          <w:sz w:val="28"/>
          <w:szCs w:val="28"/>
        </w:rPr>
        <w:t>с</w:t>
      </w:r>
      <w:r>
        <w:rPr>
          <w:sz w:val="28"/>
          <w:szCs w:val="28"/>
        </w:rPr>
        <w:t xml:space="preserve">полнении местного </w:t>
      </w:r>
      <w:proofErr w:type="spellStart"/>
      <w:r>
        <w:rPr>
          <w:sz w:val="28"/>
          <w:szCs w:val="28"/>
        </w:rPr>
        <w:t>бюджетаза</w:t>
      </w:r>
      <w:proofErr w:type="spellEnd"/>
      <w:r>
        <w:rPr>
          <w:sz w:val="28"/>
          <w:szCs w:val="28"/>
        </w:rPr>
        <w:t xml:space="preserve"> период, в котором получено указанное прев</w:t>
      </w:r>
      <w:r>
        <w:rPr>
          <w:sz w:val="28"/>
          <w:szCs w:val="28"/>
        </w:rPr>
        <w:t>ы</w:t>
      </w:r>
      <w:r>
        <w:rPr>
          <w:sz w:val="28"/>
          <w:szCs w:val="28"/>
        </w:rPr>
        <w:t>шение.</w:t>
      </w:r>
    </w:p>
    <w:p w:rsidR="000A3C2C" w:rsidRDefault="000A3C2C" w:rsidP="000A3C2C">
      <w:pPr>
        <w:autoSpaceDE w:val="0"/>
        <w:autoSpaceDN w:val="0"/>
        <w:adjustRightInd w:val="0"/>
        <w:ind w:firstLine="709"/>
        <w:jc w:val="both"/>
        <w:rPr>
          <w:sz w:val="28"/>
          <w:szCs w:val="28"/>
        </w:rPr>
      </w:pPr>
      <w:r>
        <w:rPr>
          <w:sz w:val="28"/>
          <w:szCs w:val="28"/>
        </w:rPr>
        <w:t xml:space="preserve">Проект решения о внесении изменений в решение о местном </w:t>
      </w:r>
      <w:proofErr w:type="spellStart"/>
      <w:r>
        <w:rPr>
          <w:sz w:val="28"/>
          <w:szCs w:val="28"/>
        </w:rPr>
        <w:t>бюджет</w:t>
      </w:r>
      <w:r>
        <w:rPr>
          <w:sz w:val="28"/>
          <w:szCs w:val="28"/>
        </w:rPr>
        <w:t>е</w:t>
      </w:r>
      <w:r>
        <w:rPr>
          <w:sz w:val="28"/>
          <w:szCs w:val="28"/>
        </w:rPr>
        <w:t>должен</w:t>
      </w:r>
      <w:proofErr w:type="spellEnd"/>
      <w:r>
        <w:rPr>
          <w:sz w:val="28"/>
          <w:szCs w:val="28"/>
        </w:rPr>
        <w:t xml:space="preserve"> быть внесен со всеми приложениями, в которые вносятся изменения.</w:t>
      </w:r>
    </w:p>
    <w:p w:rsidR="000A3C2C" w:rsidRDefault="000A3C2C" w:rsidP="000A3C2C">
      <w:pPr>
        <w:autoSpaceDE w:val="0"/>
        <w:autoSpaceDN w:val="0"/>
        <w:adjustRightInd w:val="0"/>
        <w:ind w:firstLine="709"/>
        <w:jc w:val="both"/>
        <w:rPr>
          <w:sz w:val="28"/>
          <w:szCs w:val="28"/>
        </w:rPr>
      </w:pPr>
      <w:r>
        <w:rPr>
          <w:sz w:val="28"/>
          <w:szCs w:val="28"/>
        </w:rPr>
        <w:t>5. </w:t>
      </w:r>
      <w:proofErr w:type="gramStart"/>
      <w:r>
        <w:rPr>
          <w:sz w:val="28"/>
          <w:szCs w:val="28"/>
        </w:rPr>
        <w:t>В случае если принятие областного закона об областном бюджете Н</w:t>
      </w:r>
      <w:r>
        <w:rPr>
          <w:sz w:val="28"/>
          <w:szCs w:val="28"/>
        </w:rPr>
        <w:t>о</w:t>
      </w:r>
      <w:r>
        <w:rPr>
          <w:sz w:val="28"/>
          <w:szCs w:val="28"/>
        </w:rPr>
        <w:t>восибирской области, решения о бюджете Венгеровского   района Новосиби</w:t>
      </w:r>
      <w:r>
        <w:rPr>
          <w:sz w:val="28"/>
          <w:szCs w:val="28"/>
        </w:rPr>
        <w:t>р</w:t>
      </w:r>
      <w:r>
        <w:rPr>
          <w:sz w:val="28"/>
          <w:szCs w:val="28"/>
        </w:rPr>
        <w:t>ской области на очередной финансовый год и плановый период влечет измен</w:t>
      </w:r>
      <w:r>
        <w:rPr>
          <w:sz w:val="28"/>
          <w:szCs w:val="28"/>
        </w:rPr>
        <w:t>е</w:t>
      </w:r>
      <w:r>
        <w:rPr>
          <w:sz w:val="28"/>
          <w:szCs w:val="28"/>
        </w:rPr>
        <w:t>ния местного бюджета, в решение о местном бюджете вносятся соответству</w:t>
      </w:r>
      <w:r>
        <w:rPr>
          <w:sz w:val="28"/>
          <w:szCs w:val="28"/>
        </w:rPr>
        <w:t>ю</w:t>
      </w:r>
      <w:r>
        <w:rPr>
          <w:sz w:val="28"/>
          <w:szCs w:val="28"/>
        </w:rPr>
        <w:t>щие изменения в течение трех месяцев со дня опубликования закона об облас</w:t>
      </w:r>
      <w:r>
        <w:rPr>
          <w:sz w:val="28"/>
          <w:szCs w:val="28"/>
        </w:rPr>
        <w:t>т</w:t>
      </w:r>
      <w:r>
        <w:rPr>
          <w:sz w:val="28"/>
          <w:szCs w:val="28"/>
        </w:rPr>
        <w:t>ном бюджете, решения о бюджете Венгеровского   района Новосибирской о</w:t>
      </w:r>
      <w:r>
        <w:rPr>
          <w:sz w:val="28"/>
          <w:szCs w:val="28"/>
        </w:rPr>
        <w:t>б</w:t>
      </w:r>
      <w:r>
        <w:rPr>
          <w:sz w:val="28"/>
          <w:szCs w:val="28"/>
        </w:rPr>
        <w:t>ласти на очередной финансовый год и</w:t>
      </w:r>
      <w:proofErr w:type="gramEnd"/>
      <w:r>
        <w:rPr>
          <w:sz w:val="28"/>
          <w:szCs w:val="28"/>
        </w:rPr>
        <w:t xml:space="preserve"> плановый период. </w:t>
      </w:r>
    </w:p>
    <w:p w:rsidR="000A3C2C" w:rsidRDefault="000A3C2C" w:rsidP="000A3C2C">
      <w:pPr>
        <w:autoSpaceDE w:val="0"/>
        <w:autoSpaceDN w:val="0"/>
        <w:adjustRightInd w:val="0"/>
        <w:ind w:firstLine="709"/>
        <w:jc w:val="both"/>
        <w:rPr>
          <w:sz w:val="28"/>
          <w:szCs w:val="28"/>
        </w:rPr>
      </w:pPr>
      <w:r>
        <w:rPr>
          <w:sz w:val="28"/>
          <w:szCs w:val="28"/>
        </w:rPr>
        <w:t>6. В случае изменения прогноза социально-экономического развития м</w:t>
      </w:r>
      <w:r>
        <w:rPr>
          <w:sz w:val="28"/>
          <w:szCs w:val="28"/>
        </w:rPr>
        <w:t>у</w:t>
      </w:r>
      <w:r>
        <w:rPr>
          <w:sz w:val="28"/>
          <w:szCs w:val="28"/>
        </w:rPr>
        <w:t>ниципального образования</w:t>
      </w:r>
      <w:r>
        <w:rPr>
          <w:b/>
          <w:sz w:val="28"/>
          <w:szCs w:val="28"/>
        </w:rPr>
        <w:t xml:space="preserve"> </w:t>
      </w:r>
      <w:r>
        <w:rPr>
          <w:sz w:val="28"/>
          <w:szCs w:val="28"/>
        </w:rPr>
        <w:t xml:space="preserve"> в части, влияющей на показатели местного бюдж</w:t>
      </w:r>
      <w:r>
        <w:rPr>
          <w:sz w:val="28"/>
          <w:szCs w:val="28"/>
        </w:rPr>
        <w:t>е</w:t>
      </w:r>
      <w:r>
        <w:rPr>
          <w:sz w:val="28"/>
          <w:szCs w:val="28"/>
        </w:rPr>
        <w:t>та, администрация муниципального образования</w:t>
      </w:r>
      <w:r>
        <w:rPr>
          <w:b/>
          <w:sz w:val="28"/>
          <w:szCs w:val="28"/>
        </w:rPr>
        <w:t xml:space="preserve"> </w:t>
      </w:r>
      <w:r>
        <w:rPr>
          <w:sz w:val="28"/>
          <w:szCs w:val="28"/>
        </w:rPr>
        <w:t xml:space="preserve"> вносит в Совет депутатов м</w:t>
      </w:r>
      <w:r>
        <w:rPr>
          <w:sz w:val="28"/>
          <w:szCs w:val="28"/>
        </w:rPr>
        <w:t>у</w:t>
      </w:r>
      <w:r>
        <w:rPr>
          <w:sz w:val="28"/>
          <w:szCs w:val="28"/>
        </w:rPr>
        <w:t>ниципального образования</w:t>
      </w:r>
      <w:r>
        <w:rPr>
          <w:b/>
          <w:sz w:val="28"/>
          <w:szCs w:val="28"/>
        </w:rPr>
        <w:t xml:space="preserve"> </w:t>
      </w:r>
      <w:r>
        <w:rPr>
          <w:sz w:val="28"/>
          <w:szCs w:val="28"/>
        </w:rPr>
        <w:t xml:space="preserve"> проект решения Совета депутатов муниципального образования</w:t>
      </w:r>
      <w:r>
        <w:rPr>
          <w:b/>
          <w:sz w:val="28"/>
          <w:szCs w:val="28"/>
        </w:rPr>
        <w:t xml:space="preserve"> </w:t>
      </w:r>
      <w:r>
        <w:rPr>
          <w:sz w:val="28"/>
          <w:szCs w:val="28"/>
        </w:rPr>
        <w:t xml:space="preserve"> о внесении изменений в решение о местном бюджете.</w:t>
      </w:r>
    </w:p>
    <w:p w:rsidR="000A3C2C" w:rsidRDefault="000A3C2C" w:rsidP="000A3C2C">
      <w:pPr>
        <w:autoSpaceDE w:val="0"/>
        <w:autoSpaceDN w:val="0"/>
        <w:adjustRightInd w:val="0"/>
        <w:ind w:firstLine="709"/>
        <w:jc w:val="both"/>
        <w:rPr>
          <w:sz w:val="28"/>
          <w:szCs w:val="28"/>
        </w:rPr>
      </w:pPr>
      <w:r>
        <w:rPr>
          <w:sz w:val="28"/>
          <w:szCs w:val="28"/>
        </w:rPr>
        <w:t xml:space="preserve">7. В случае снижения в соответствии с ожидаемыми итогами социально-экономического развития муниципального </w:t>
      </w:r>
      <w:proofErr w:type="gramStart"/>
      <w:r>
        <w:rPr>
          <w:sz w:val="28"/>
          <w:szCs w:val="28"/>
        </w:rPr>
        <w:t>образования</w:t>
      </w:r>
      <w:proofErr w:type="gramEnd"/>
      <w:r>
        <w:rPr>
          <w:b/>
          <w:sz w:val="28"/>
          <w:szCs w:val="28"/>
        </w:rPr>
        <w:t xml:space="preserve"> </w:t>
      </w:r>
      <w:r>
        <w:rPr>
          <w:sz w:val="28"/>
          <w:szCs w:val="28"/>
        </w:rPr>
        <w:t xml:space="preserve"> в текущем финансовом году прогнозируемого на текущий финансовый год общего объема доходов местного бюджета (без учета безвозмездных поступлений) более чем на 15 процентов по сравнению с объемом указанных доходов, предусмотренным р</w:t>
      </w:r>
      <w:r>
        <w:rPr>
          <w:sz w:val="28"/>
          <w:szCs w:val="28"/>
        </w:rPr>
        <w:t>е</w:t>
      </w:r>
      <w:r>
        <w:rPr>
          <w:sz w:val="28"/>
          <w:szCs w:val="28"/>
        </w:rPr>
        <w:t>шением Совета депутатов муниципального образования</w:t>
      </w:r>
      <w:r>
        <w:rPr>
          <w:b/>
          <w:sz w:val="28"/>
          <w:szCs w:val="28"/>
        </w:rPr>
        <w:t xml:space="preserve"> </w:t>
      </w:r>
      <w:r>
        <w:rPr>
          <w:sz w:val="28"/>
          <w:szCs w:val="28"/>
        </w:rPr>
        <w:t xml:space="preserve"> о местном бюджете на текущий финансовый год и плановый период, положения указанного решения в части, относящейся к плановому периоду, могут быть признаны утратившими силу.</w:t>
      </w:r>
    </w:p>
    <w:p w:rsidR="000A3C2C" w:rsidRDefault="000A3C2C" w:rsidP="000A3C2C">
      <w:pPr>
        <w:autoSpaceDE w:val="0"/>
        <w:autoSpaceDN w:val="0"/>
        <w:adjustRightInd w:val="0"/>
        <w:ind w:firstLine="709"/>
        <w:jc w:val="both"/>
        <w:rPr>
          <w:sz w:val="28"/>
          <w:szCs w:val="28"/>
        </w:rPr>
      </w:pPr>
      <w:proofErr w:type="gramStart"/>
      <w:r>
        <w:rPr>
          <w:sz w:val="28"/>
          <w:szCs w:val="28"/>
        </w:rPr>
        <w:t>8.Включение в решение о местном бюджете межбюджетных трансфертов за счет субсидий, субвенций, иных межбюджетных трансфертов, безвозмез</w:t>
      </w:r>
      <w:r>
        <w:rPr>
          <w:sz w:val="28"/>
          <w:szCs w:val="28"/>
        </w:rPr>
        <w:t>д</w:t>
      </w:r>
      <w:r>
        <w:rPr>
          <w:sz w:val="28"/>
          <w:szCs w:val="28"/>
        </w:rPr>
        <w:t>ных поступлений от физических и юридических лиц, имеющих целевое назн</w:t>
      </w:r>
      <w:r>
        <w:rPr>
          <w:sz w:val="28"/>
          <w:szCs w:val="28"/>
        </w:rPr>
        <w:t>а</w:t>
      </w:r>
      <w:r>
        <w:rPr>
          <w:sz w:val="28"/>
          <w:szCs w:val="28"/>
        </w:rPr>
        <w:t>чение, в том числе их остатков, не использованных на начало текущего фина</w:t>
      </w:r>
      <w:r>
        <w:rPr>
          <w:sz w:val="28"/>
          <w:szCs w:val="28"/>
        </w:rPr>
        <w:t>н</w:t>
      </w:r>
      <w:r>
        <w:rPr>
          <w:sz w:val="28"/>
          <w:szCs w:val="28"/>
        </w:rPr>
        <w:t>сового года, фактически полученных при исполнении местного бюджета сверх утвержденных решением о местном бюджете доходов, осуществляется админ</w:t>
      </w:r>
      <w:r>
        <w:rPr>
          <w:sz w:val="28"/>
          <w:szCs w:val="28"/>
        </w:rPr>
        <w:t>и</w:t>
      </w:r>
      <w:r>
        <w:rPr>
          <w:sz w:val="28"/>
          <w:szCs w:val="28"/>
        </w:rPr>
        <w:t>страцией муниципального образования, с последующим внесением изменений в</w:t>
      </w:r>
      <w:proofErr w:type="gramEnd"/>
      <w:r>
        <w:rPr>
          <w:sz w:val="28"/>
          <w:szCs w:val="28"/>
        </w:rPr>
        <w:t xml:space="preserve"> решение о местном бюджете (за исключением межбюджетных трансфертов, источником финансового обеспечения которых являются бюджетные ассигн</w:t>
      </w:r>
      <w:r>
        <w:rPr>
          <w:sz w:val="28"/>
          <w:szCs w:val="28"/>
        </w:rPr>
        <w:t>о</w:t>
      </w:r>
      <w:r>
        <w:rPr>
          <w:sz w:val="28"/>
          <w:szCs w:val="28"/>
        </w:rPr>
        <w:t>вания резервного фонда администрации муниципального образования</w:t>
      </w:r>
      <w:proofErr w:type="gramStart"/>
      <w:r>
        <w:rPr>
          <w:b/>
          <w:sz w:val="28"/>
          <w:szCs w:val="28"/>
        </w:rPr>
        <w:t xml:space="preserve"> </w:t>
      </w:r>
      <w:r>
        <w:rPr>
          <w:sz w:val="28"/>
          <w:szCs w:val="28"/>
        </w:rPr>
        <w:t xml:space="preserve"> .</w:t>
      </w:r>
      <w:proofErr w:type="gramEnd"/>
    </w:p>
    <w:p w:rsidR="000A3C2C" w:rsidRDefault="000A3C2C" w:rsidP="000A3C2C">
      <w:pPr>
        <w:autoSpaceDE w:val="0"/>
        <w:autoSpaceDN w:val="0"/>
        <w:adjustRightInd w:val="0"/>
        <w:ind w:firstLine="709"/>
        <w:jc w:val="both"/>
        <w:rPr>
          <w:rFonts w:eastAsiaTheme="minorHAnsi"/>
          <w:sz w:val="28"/>
          <w:szCs w:val="28"/>
        </w:rPr>
      </w:pPr>
      <w:r>
        <w:rPr>
          <w:sz w:val="28"/>
          <w:szCs w:val="28"/>
        </w:rPr>
        <w:lastRenderedPageBreak/>
        <w:t>В случае изменения прогноза социально-экономического развития мун</w:t>
      </w:r>
      <w:r>
        <w:rPr>
          <w:sz w:val="28"/>
          <w:szCs w:val="28"/>
        </w:rPr>
        <w:t>и</w:t>
      </w:r>
      <w:r>
        <w:rPr>
          <w:sz w:val="28"/>
          <w:szCs w:val="28"/>
        </w:rPr>
        <w:t>ципального образования</w:t>
      </w:r>
      <w:r>
        <w:rPr>
          <w:b/>
          <w:sz w:val="28"/>
          <w:szCs w:val="28"/>
        </w:rPr>
        <w:t xml:space="preserve"> </w:t>
      </w:r>
      <w:r>
        <w:rPr>
          <w:sz w:val="28"/>
          <w:szCs w:val="28"/>
        </w:rPr>
        <w:t xml:space="preserve"> на среднесрочный период в части, влияющей на пок</w:t>
      </w:r>
      <w:r>
        <w:rPr>
          <w:sz w:val="28"/>
          <w:szCs w:val="28"/>
        </w:rPr>
        <w:t>а</w:t>
      </w:r>
      <w:r>
        <w:rPr>
          <w:sz w:val="28"/>
          <w:szCs w:val="28"/>
        </w:rPr>
        <w:t>затели местного бюджета, Администрация сельсовета вносит в Совет депутатов муниципального образования</w:t>
      </w:r>
      <w:r>
        <w:rPr>
          <w:b/>
          <w:sz w:val="28"/>
          <w:szCs w:val="28"/>
        </w:rPr>
        <w:t xml:space="preserve"> </w:t>
      </w:r>
      <w:r>
        <w:rPr>
          <w:sz w:val="28"/>
          <w:szCs w:val="28"/>
        </w:rPr>
        <w:t xml:space="preserve"> проект решения о внесении изменений в реш</w:t>
      </w:r>
      <w:r>
        <w:rPr>
          <w:sz w:val="28"/>
          <w:szCs w:val="28"/>
        </w:rPr>
        <w:t>е</w:t>
      </w:r>
      <w:r>
        <w:rPr>
          <w:sz w:val="28"/>
          <w:szCs w:val="28"/>
        </w:rPr>
        <w:t>ние о местном бюджете.</w:t>
      </w:r>
    </w:p>
    <w:p w:rsidR="000A3C2C" w:rsidRDefault="000A3C2C" w:rsidP="000A3C2C">
      <w:pPr>
        <w:autoSpaceDE w:val="0"/>
        <w:autoSpaceDN w:val="0"/>
        <w:adjustRightInd w:val="0"/>
        <w:ind w:firstLine="709"/>
        <w:jc w:val="both"/>
        <w:rPr>
          <w:sz w:val="28"/>
          <w:szCs w:val="28"/>
        </w:rPr>
      </w:pPr>
      <w:bookmarkStart w:id="10" w:name="Par646"/>
      <w:bookmarkEnd w:id="10"/>
      <w:r>
        <w:rPr>
          <w:sz w:val="28"/>
          <w:szCs w:val="28"/>
        </w:rPr>
        <w:t xml:space="preserve">9. В случае снижения в соответствии с ожидаемыми итогами социально-экономического развития муниципального </w:t>
      </w:r>
      <w:proofErr w:type="gramStart"/>
      <w:r>
        <w:rPr>
          <w:sz w:val="28"/>
          <w:szCs w:val="28"/>
        </w:rPr>
        <w:t>образования</w:t>
      </w:r>
      <w:proofErr w:type="gramEnd"/>
      <w:r>
        <w:rPr>
          <w:b/>
          <w:sz w:val="28"/>
          <w:szCs w:val="28"/>
        </w:rPr>
        <w:t xml:space="preserve"> </w:t>
      </w:r>
      <w:r>
        <w:rPr>
          <w:sz w:val="28"/>
          <w:szCs w:val="28"/>
        </w:rPr>
        <w:t xml:space="preserve"> в текущем финансовом году прогнозируемого на текущий финансовый год общего объема доходов местного бюджета (без учета безвозмездных поступлений) более чем на 15 процентов по сравнению с объемом указанных доходов, предусмотренным р</w:t>
      </w:r>
      <w:r>
        <w:rPr>
          <w:sz w:val="28"/>
          <w:szCs w:val="28"/>
        </w:rPr>
        <w:t>е</w:t>
      </w:r>
      <w:r>
        <w:rPr>
          <w:sz w:val="28"/>
          <w:szCs w:val="28"/>
        </w:rPr>
        <w:t xml:space="preserve">шением о местном бюджете на текущий финансовый год и плановый период, положения указанного Положения в части, относящейся к плановому периоду, могут быть </w:t>
      </w:r>
      <w:proofErr w:type="gramStart"/>
      <w:r>
        <w:rPr>
          <w:sz w:val="28"/>
          <w:szCs w:val="28"/>
        </w:rPr>
        <w:t>признаны</w:t>
      </w:r>
      <w:proofErr w:type="gramEnd"/>
      <w:r>
        <w:rPr>
          <w:sz w:val="28"/>
          <w:szCs w:val="28"/>
        </w:rPr>
        <w:t xml:space="preserve"> утратившими силу.</w:t>
      </w:r>
    </w:p>
    <w:p w:rsidR="000A3C2C" w:rsidRDefault="000A3C2C" w:rsidP="000A3C2C">
      <w:pPr>
        <w:autoSpaceDE w:val="0"/>
        <w:autoSpaceDN w:val="0"/>
        <w:adjustRightInd w:val="0"/>
        <w:ind w:firstLine="540"/>
        <w:jc w:val="both"/>
        <w:rPr>
          <w:sz w:val="28"/>
          <w:szCs w:val="28"/>
        </w:rPr>
      </w:pPr>
    </w:p>
    <w:p w:rsidR="000A3C2C" w:rsidRDefault="000A3C2C" w:rsidP="000A3C2C">
      <w:pPr>
        <w:autoSpaceDE w:val="0"/>
        <w:autoSpaceDN w:val="0"/>
        <w:adjustRightInd w:val="0"/>
        <w:ind w:firstLine="709"/>
        <w:jc w:val="center"/>
        <w:rPr>
          <w:b/>
          <w:bCs/>
          <w:sz w:val="28"/>
          <w:szCs w:val="28"/>
        </w:rPr>
      </w:pPr>
      <w:r>
        <w:rPr>
          <w:b/>
          <w:bCs/>
          <w:sz w:val="28"/>
          <w:szCs w:val="28"/>
        </w:rPr>
        <w:t>Статья 24. Рассмотрение проекта решения о внесении изменений в решение о местном бюджете и принятие решения о внесении изменений в решение о местном бюджете</w:t>
      </w:r>
    </w:p>
    <w:p w:rsidR="000A3C2C" w:rsidRDefault="000A3C2C" w:rsidP="000A3C2C">
      <w:pPr>
        <w:autoSpaceDE w:val="0"/>
        <w:autoSpaceDN w:val="0"/>
        <w:adjustRightInd w:val="0"/>
        <w:ind w:firstLine="709"/>
        <w:jc w:val="center"/>
        <w:rPr>
          <w:sz w:val="28"/>
          <w:szCs w:val="28"/>
        </w:rPr>
      </w:pPr>
    </w:p>
    <w:p w:rsidR="000A3C2C" w:rsidRDefault="000A3C2C" w:rsidP="000A3C2C">
      <w:pPr>
        <w:autoSpaceDE w:val="0"/>
        <w:autoSpaceDN w:val="0"/>
        <w:adjustRightInd w:val="0"/>
        <w:ind w:firstLine="709"/>
        <w:jc w:val="both"/>
        <w:rPr>
          <w:sz w:val="28"/>
          <w:szCs w:val="28"/>
        </w:rPr>
      </w:pPr>
      <w:r>
        <w:rPr>
          <w:sz w:val="28"/>
          <w:szCs w:val="28"/>
        </w:rPr>
        <w:t xml:space="preserve">1. Совет </w:t>
      </w:r>
      <w:proofErr w:type="spellStart"/>
      <w:r>
        <w:rPr>
          <w:sz w:val="28"/>
          <w:szCs w:val="28"/>
        </w:rPr>
        <w:t>депутатовсельсовета</w:t>
      </w:r>
      <w:proofErr w:type="spellEnd"/>
      <w:r>
        <w:rPr>
          <w:sz w:val="28"/>
          <w:szCs w:val="28"/>
        </w:rPr>
        <w:t xml:space="preserve"> рассматривает проект решения о внесении изменений в решение о местном бюджете и принимает решение </w:t>
      </w:r>
      <w:proofErr w:type="gramStart"/>
      <w:r>
        <w:rPr>
          <w:sz w:val="28"/>
          <w:szCs w:val="28"/>
        </w:rPr>
        <w:t>о внесении и</w:t>
      </w:r>
      <w:r>
        <w:rPr>
          <w:sz w:val="28"/>
          <w:szCs w:val="28"/>
        </w:rPr>
        <w:t>з</w:t>
      </w:r>
      <w:r>
        <w:rPr>
          <w:sz w:val="28"/>
          <w:szCs w:val="28"/>
        </w:rPr>
        <w:t>менений в решение о местном бюджете с учетом положений настоящего Пол</w:t>
      </w:r>
      <w:r>
        <w:rPr>
          <w:sz w:val="28"/>
          <w:szCs w:val="28"/>
        </w:rPr>
        <w:t>о</w:t>
      </w:r>
      <w:r>
        <w:rPr>
          <w:sz w:val="28"/>
          <w:szCs w:val="28"/>
        </w:rPr>
        <w:t>жения в порядке</w:t>
      </w:r>
      <w:proofErr w:type="gramEnd"/>
      <w:r>
        <w:rPr>
          <w:sz w:val="28"/>
          <w:szCs w:val="28"/>
        </w:rPr>
        <w:t xml:space="preserve">, установленном </w:t>
      </w:r>
      <w:hyperlink r:id="rId35" w:history="1">
        <w:proofErr w:type="spellStart"/>
        <w:r>
          <w:rPr>
            <w:rStyle w:val="a5"/>
            <w:sz w:val="28"/>
            <w:szCs w:val="28"/>
          </w:rPr>
          <w:t>Регламентом</w:t>
        </w:r>
      </w:hyperlink>
      <w:r>
        <w:rPr>
          <w:sz w:val="28"/>
          <w:szCs w:val="28"/>
        </w:rPr>
        <w:t>Совета</w:t>
      </w:r>
      <w:proofErr w:type="spellEnd"/>
      <w:r>
        <w:rPr>
          <w:sz w:val="28"/>
          <w:szCs w:val="28"/>
        </w:rPr>
        <w:t xml:space="preserve"> депутатов сельсовета.</w:t>
      </w:r>
    </w:p>
    <w:p w:rsidR="000A3C2C" w:rsidRDefault="000A3C2C" w:rsidP="000A3C2C">
      <w:pPr>
        <w:autoSpaceDE w:val="0"/>
        <w:autoSpaceDN w:val="0"/>
        <w:adjustRightInd w:val="0"/>
        <w:ind w:firstLine="709"/>
        <w:jc w:val="both"/>
        <w:rPr>
          <w:sz w:val="28"/>
          <w:szCs w:val="28"/>
        </w:rPr>
      </w:pPr>
      <w:r>
        <w:rPr>
          <w:sz w:val="28"/>
          <w:szCs w:val="28"/>
        </w:rPr>
        <w:t xml:space="preserve">2. </w:t>
      </w:r>
      <w:proofErr w:type="gramStart"/>
      <w:r>
        <w:rPr>
          <w:sz w:val="28"/>
          <w:szCs w:val="28"/>
        </w:rPr>
        <w:t>В случае внесения в Совет депутатов сельсовета проекта решения о внесении изменений в решение о местном бюджете</w:t>
      </w:r>
      <w:proofErr w:type="gramEnd"/>
      <w:r>
        <w:rPr>
          <w:sz w:val="28"/>
          <w:szCs w:val="28"/>
        </w:rPr>
        <w:t>, предусматривающего с</w:t>
      </w:r>
      <w:r>
        <w:rPr>
          <w:sz w:val="28"/>
          <w:szCs w:val="28"/>
        </w:rPr>
        <w:t>о</w:t>
      </w:r>
      <w:r>
        <w:rPr>
          <w:sz w:val="28"/>
          <w:szCs w:val="28"/>
        </w:rPr>
        <w:t>кращение общего объема расходов местного бюджета, финансовый орган имеет право на пропорциональное сокращение расходов местного бюджета со дня внесения указанного проекта решения в Совет депутатов сельсовета до дня его принятия.</w:t>
      </w:r>
    </w:p>
    <w:p w:rsidR="000A3C2C" w:rsidRDefault="000A3C2C" w:rsidP="000A3C2C">
      <w:pPr>
        <w:autoSpaceDE w:val="0"/>
        <w:autoSpaceDN w:val="0"/>
        <w:adjustRightInd w:val="0"/>
        <w:ind w:firstLine="709"/>
        <w:jc w:val="both"/>
        <w:rPr>
          <w:sz w:val="28"/>
          <w:szCs w:val="28"/>
        </w:rPr>
      </w:pPr>
    </w:p>
    <w:p w:rsidR="000A3C2C" w:rsidRDefault="000A3C2C" w:rsidP="000A3C2C">
      <w:pPr>
        <w:autoSpaceDE w:val="0"/>
        <w:autoSpaceDN w:val="0"/>
        <w:adjustRightInd w:val="0"/>
        <w:ind w:firstLine="540"/>
        <w:jc w:val="both"/>
        <w:rPr>
          <w:sz w:val="28"/>
          <w:szCs w:val="28"/>
        </w:rPr>
      </w:pPr>
    </w:p>
    <w:p w:rsidR="000A3C2C" w:rsidRDefault="000A3C2C" w:rsidP="000A3C2C">
      <w:pPr>
        <w:autoSpaceDE w:val="0"/>
        <w:autoSpaceDN w:val="0"/>
        <w:adjustRightInd w:val="0"/>
        <w:ind w:firstLine="709"/>
        <w:jc w:val="center"/>
        <w:rPr>
          <w:b/>
          <w:bCs/>
          <w:sz w:val="28"/>
          <w:szCs w:val="28"/>
        </w:rPr>
      </w:pPr>
      <w:r>
        <w:rPr>
          <w:b/>
          <w:bCs/>
          <w:sz w:val="28"/>
          <w:szCs w:val="28"/>
        </w:rPr>
        <w:t xml:space="preserve">Глава 6. УПРАВЛЕНИЕ </w:t>
      </w:r>
      <w:proofErr w:type="gramStart"/>
      <w:r>
        <w:rPr>
          <w:b/>
          <w:bCs/>
          <w:sz w:val="28"/>
          <w:szCs w:val="28"/>
        </w:rPr>
        <w:t>МУНИЦИПАЛЬНЫМ</w:t>
      </w:r>
      <w:proofErr w:type="gramEnd"/>
    </w:p>
    <w:p w:rsidR="000A3C2C" w:rsidRDefault="000A3C2C" w:rsidP="000A3C2C">
      <w:pPr>
        <w:autoSpaceDE w:val="0"/>
        <w:autoSpaceDN w:val="0"/>
        <w:adjustRightInd w:val="0"/>
        <w:ind w:firstLine="709"/>
        <w:jc w:val="center"/>
        <w:rPr>
          <w:b/>
          <w:bCs/>
          <w:sz w:val="28"/>
          <w:szCs w:val="28"/>
        </w:rPr>
      </w:pPr>
      <w:r>
        <w:rPr>
          <w:b/>
          <w:bCs/>
          <w:sz w:val="28"/>
          <w:szCs w:val="28"/>
        </w:rPr>
        <w:t xml:space="preserve">ДОЛГОМ </w:t>
      </w:r>
      <w:r>
        <w:rPr>
          <w:b/>
          <w:bCs/>
          <w:sz w:val="28"/>
          <w:szCs w:val="28"/>
        </w:rPr>
        <w:softHyphen/>
      </w:r>
      <w:r>
        <w:rPr>
          <w:b/>
          <w:bCs/>
          <w:sz w:val="28"/>
          <w:szCs w:val="28"/>
        </w:rPr>
        <w:softHyphen/>
      </w:r>
      <w:r>
        <w:rPr>
          <w:b/>
          <w:bCs/>
          <w:sz w:val="28"/>
          <w:szCs w:val="28"/>
        </w:rPr>
        <w:softHyphen/>
      </w:r>
      <w:r>
        <w:rPr>
          <w:b/>
          <w:bCs/>
          <w:sz w:val="28"/>
          <w:szCs w:val="28"/>
        </w:rPr>
        <w:softHyphen/>
      </w:r>
      <w:r>
        <w:rPr>
          <w:b/>
          <w:bCs/>
          <w:sz w:val="28"/>
          <w:szCs w:val="28"/>
        </w:rPr>
        <w:softHyphen/>
      </w:r>
      <w:r>
        <w:rPr>
          <w:b/>
          <w:bCs/>
          <w:sz w:val="28"/>
          <w:szCs w:val="28"/>
        </w:rPr>
        <w:softHyphen/>
      </w:r>
      <w:r>
        <w:rPr>
          <w:b/>
          <w:bCs/>
          <w:sz w:val="28"/>
          <w:szCs w:val="28"/>
        </w:rPr>
        <w:softHyphen/>
      </w:r>
    </w:p>
    <w:p w:rsidR="000A3C2C" w:rsidRDefault="000A3C2C" w:rsidP="000A3C2C">
      <w:pPr>
        <w:autoSpaceDE w:val="0"/>
        <w:autoSpaceDN w:val="0"/>
        <w:adjustRightInd w:val="0"/>
        <w:ind w:firstLine="709"/>
        <w:jc w:val="center"/>
        <w:rPr>
          <w:sz w:val="28"/>
          <w:szCs w:val="28"/>
        </w:rPr>
      </w:pPr>
    </w:p>
    <w:p w:rsidR="000A3C2C" w:rsidRDefault="000A3C2C" w:rsidP="000A3C2C">
      <w:pPr>
        <w:autoSpaceDE w:val="0"/>
        <w:autoSpaceDN w:val="0"/>
        <w:adjustRightInd w:val="0"/>
        <w:ind w:firstLine="709"/>
        <w:jc w:val="center"/>
        <w:rPr>
          <w:b/>
          <w:bCs/>
          <w:sz w:val="28"/>
          <w:szCs w:val="28"/>
        </w:rPr>
      </w:pPr>
      <w:r>
        <w:rPr>
          <w:b/>
          <w:bCs/>
          <w:sz w:val="28"/>
          <w:szCs w:val="28"/>
        </w:rPr>
        <w:t xml:space="preserve">Статья 25. Управление муниципальным долгом </w:t>
      </w:r>
    </w:p>
    <w:p w:rsidR="000A3C2C" w:rsidRDefault="000A3C2C" w:rsidP="000A3C2C">
      <w:pPr>
        <w:autoSpaceDE w:val="0"/>
        <w:autoSpaceDN w:val="0"/>
        <w:adjustRightInd w:val="0"/>
        <w:ind w:firstLine="709"/>
        <w:jc w:val="center"/>
        <w:rPr>
          <w:sz w:val="28"/>
          <w:szCs w:val="28"/>
        </w:rPr>
      </w:pPr>
    </w:p>
    <w:p w:rsidR="000A3C2C" w:rsidRDefault="000A3C2C" w:rsidP="000A3C2C">
      <w:pPr>
        <w:autoSpaceDE w:val="0"/>
        <w:autoSpaceDN w:val="0"/>
        <w:adjustRightInd w:val="0"/>
        <w:ind w:firstLine="540"/>
        <w:jc w:val="both"/>
        <w:rPr>
          <w:sz w:val="28"/>
          <w:szCs w:val="28"/>
        </w:rPr>
      </w:pPr>
      <w:r>
        <w:rPr>
          <w:sz w:val="28"/>
          <w:szCs w:val="28"/>
        </w:rPr>
        <w:t>1. Управление муниципальным долгом осуществляется в целях обеспеч</w:t>
      </w:r>
      <w:r>
        <w:rPr>
          <w:sz w:val="28"/>
          <w:szCs w:val="28"/>
        </w:rPr>
        <w:t>е</w:t>
      </w:r>
      <w:r>
        <w:rPr>
          <w:sz w:val="28"/>
          <w:szCs w:val="28"/>
        </w:rPr>
        <w:t>ния потребностей муниципального образования</w:t>
      </w:r>
      <w:r>
        <w:rPr>
          <w:b/>
          <w:sz w:val="28"/>
          <w:szCs w:val="28"/>
        </w:rPr>
        <w:t xml:space="preserve"> </w:t>
      </w:r>
      <w:r>
        <w:rPr>
          <w:sz w:val="28"/>
          <w:szCs w:val="28"/>
        </w:rPr>
        <w:t>в заемном финансировании, своевременного и полного исполнения муниципальных долговых обязательств, минимизации расходов на обслуживание долга, поддержания объема и стру</w:t>
      </w:r>
      <w:r>
        <w:rPr>
          <w:sz w:val="28"/>
          <w:szCs w:val="28"/>
        </w:rPr>
        <w:t>к</w:t>
      </w:r>
      <w:r>
        <w:rPr>
          <w:sz w:val="28"/>
          <w:szCs w:val="28"/>
        </w:rPr>
        <w:t>туры обязательств, исключающих их неисполнение.</w:t>
      </w:r>
    </w:p>
    <w:p w:rsidR="000A3C2C" w:rsidRDefault="000A3C2C" w:rsidP="000A3C2C">
      <w:pPr>
        <w:autoSpaceDE w:val="0"/>
        <w:autoSpaceDN w:val="0"/>
        <w:adjustRightInd w:val="0"/>
        <w:spacing w:before="200"/>
        <w:ind w:firstLine="540"/>
        <w:jc w:val="both"/>
        <w:rPr>
          <w:sz w:val="28"/>
          <w:szCs w:val="28"/>
        </w:rPr>
      </w:pPr>
      <w:r>
        <w:rPr>
          <w:sz w:val="28"/>
          <w:szCs w:val="28"/>
        </w:rPr>
        <w:t>2. Управление муниципальным долгом муниципального образования ос</w:t>
      </w:r>
      <w:r>
        <w:rPr>
          <w:sz w:val="28"/>
          <w:szCs w:val="28"/>
        </w:rPr>
        <w:t>у</w:t>
      </w:r>
      <w:r>
        <w:rPr>
          <w:sz w:val="28"/>
          <w:szCs w:val="28"/>
        </w:rPr>
        <w:t>ществляется администрацией муниципального образования.</w:t>
      </w:r>
    </w:p>
    <w:p w:rsidR="000A3C2C" w:rsidRDefault="000A3C2C" w:rsidP="000A3C2C">
      <w:pPr>
        <w:ind w:firstLine="567"/>
        <w:jc w:val="both"/>
        <w:rPr>
          <w:rFonts w:eastAsia="Calibri"/>
          <w:sz w:val="28"/>
          <w:szCs w:val="28"/>
        </w:rPr>
      </w:pPr>
      <w:r>
        <w:rPr>
          <w:rFonts w:eastAsia="Calibri"/>
          <w:sz w:val="28"/>
          <w:szCs w:val="28"/>
        </w:rPr>
        <w:t>3. Долговые обязательства муниципального образования могут существ</w:t>
      </w:r>
      <w:r>
        <w:rPr>
          <w:rFonts w:eastAsia="Calibri"/>
          <w:sz w:val="28"/>
          <w:szCs w:val="28"/>
        </w:rPr>
        <w:t>о</w:t>
      </w:r>
      <w:r>
        <w:rPr>
          <w:rFonts w:eastAsia="Calibri"/>
          <w:sz w:val="28"/>
          <w:szCs w:val="28"/>
        </w:rPr>
        <w:t xml:space="preserve">вать в виде обязательств </w:t>
      </w:r>
      <w:proofErr w:type="gramStart"/>
      <w:r>
        <w:rPr>
          <w:rFonts w:eastAsia="Calibri"/>
          <w:sz w:val="28"/>
          <w:szCs w:val="28"/>
        </w:rPr>
        <w:t>по</w:t>
      </w:r>
      <w:proofErr w:type="gramEnd"/>
      <w:r>
        <w:rPr>
          <w:rFonts w:eastAsia="Calibri"/>
          <w:sz w:val="28"/>
          <w:szCs w:val="28"/>
        </w:rPr>
        <w:t>:</w:t>
      </w:r>
    </w:p>
    <w:p w:rsidR="000A3C2C" w:rsidRDefault="000A3C2C" w:rsidP="000A3C2C">
      <w:pPr>
        <w:pStyle w:val="ConsPlusNormal0"/>
        <w:ind w:firstLine="567"/>
        <w:jc w:val="both"/>
        <w:rPr>
          <w:rFonts w:ascii="Times New Roman" w:hAnsi="Times New Roman" w:cs="Times New Roman"/>
          <w:sz w:val="28"/>
          <w:szCs w:val="28"/>
        </w:rPr>
      </w:pPr>
      <w:r>
        <w:rPr>
          <w:sz w:val="28"/>
          <w:szCs w:val="28"/>
        </w:rPr>
        <w:lastRenderedPageBreak/>
        <w:t>1) ценным бумагам муниципального образования (муниципальным ценным бумагам);</w:t>
      </w:r>
    </w:p>
    <w:p w:rsidR="000A3C2C" w:rsidRDefault="000A3C2C" w:rsidP="000A3C2C">
      <w:pPr>
        <w:pStyle w:val="ConsPlusNormal0"/>
        <w:ind w:firstLine="567"/>
        <w:jc w:val="both"/>
        <w:rPr>
          <w:sz w:val="28"/>
          <w:szCs w:val="28"/>
        </w:rPr>
      </w:pPr>
      <w:r>
        <w:rPr>
          <w:sz w:val="28"/>
          <w:szCs w:val="28"/>
        </w:rPr>
        <w:t>2) бюджетным кредитам, привлеченным в валюте Российской Фед</w:t>
      </w:r>
      <w:r>
        <w:rPr>
          <w:sz w:val="28"/>
          <w:szCs w:val="28"/>
        </w:rPr>
        <w:t>е</w:t>
      </w:r>
      <w:r>
        <w:rPr>
          <w:sz w:val="28"/>
          <w:szCs w:val="28"/>
        </w:rPr>
        <w:t>рации в местный бюджет из других бюджетов бюджетной системы Ро</w:t>
      </w:r>
      <w:r>
        <w:rPr>
          <w:sz w:val="28"/>
          <w:szCs w:val="28"/>
        </w:rPr>
        <w:t>с</w:t>
      </w:r>
      <w:r>
        <w:rPr>
          <w:sz w:val="28"/>
          <w:szCs w:val="28"/>
        </w:rPr>
        <w:t>сийской Федерации;</w:t>
      </w:r>
    </w:p>
    <w:p w:rsidR="000A3C2C" w:rsidRDefault="000A3C2C" w:rsidP="000A3C2C">
      <w:pPr>
        <w:pStyle w:val="ConsPlusNormal0"/>
        <w:ind w:firstLine="567"/>
        <w:jc w:val="both"/>
        <w:rPr>
          <w:sz w:val="28"/>
          <w:szCs w:val="28"/>
        </w:rPr>
      </w:pPr>
      <w:r>
        <w:rPr>
          <w:sz w:val="28"/>
          <w:szCs w:val="28"/>
        </w:rPr>
        <w:t>3) бюджетным кредитам, привлеченным от Российской Федерации в иностранной валюте в рамках использования целевых иностранных кр</w:t>
      </w:r>
      <w:r>
        <w:rPr>
          <w:sz w:val="28"/>
          <w:szCs w:val="28"/>
        </w:rPr>
        <w:t>е</w:t>
      </w:r>
      <w:r>
        <w:rPr>
          <w:sz w:val="28"/>
          <w:szCs w:val="28"/>
        </w:rPr>
        <w:t>дитов;</w:t>
      </w:r>
    </w:p>
    <w:p w:rsidR="000A3C2C" w:rsidRDefault="000A3C2C" w:rsidP="000A3C2C">
      <w:pPr>
        <w:pStyle w:val="ConsPlusNormal0"/>
        <w:ind w:firstLine="567"/>
        <w:jc w:val="both"/>
        <w:rPr>
          <w:sz w:val="28"/>
          <w:szCs w:val="28"/>
        </w:rPr>
      </w:pPr>
      <w:r>
        <w:rPr>
          <w:sz w:val="28"/>
          <w:szCs w:val="28"/>
        </w:rPr>
        <w:t>4) кредитам, привлеченным муниципальным образованием от кр</w:t>
      </w:r>
      <w:r>
        <w:rPr>
          <w:sz w:val="28"/>
          <w:szCs w:val="28"/>
        </w:rPr>
        <w:t>е</w:t>
      </w:r>
      <w:r>
        <w:rPr>
          <w:sz w:val="28"/>
          <w:szCs w:val="28"/>
        </w:rPr>
        <w:t>дитных организаций в валюте Российской Федерации;</w:t>
      </w:r>
    </w:p>
    <w:p w:rsidR="000A3C2C" w:rsidRDefault="000A3C2C" w:rsidP="000A3C2C">
      <w:pPr>
        <w:pStyle w:val="ConsPlusNormal0"/>
        <w:ind w:firstLine="567"/>
        <w:jc w:val="both"/>
        <w:rPr>
          <w:sz w:val="28"/>
          <w:szCs w:val="28"/>
        </w:rPr>
      </w:pPr>
      <w:r>
        <w:rPr>
          <w:sz w:val="28"/>
          <w:szCs w:val="28"/>
        </w:rPr>
        <w:t>5) гарантиям муниципального образования (муниципальным гара</w:t>
      </w:r>
      <w:r>
        <w:rPr>
          <w:sz w:val="28"/>
          <w:szCs w:val="28"/>
        </w:rPr>
        <w:t>н</w:t>
      </w:r>
      <w:r>
        <w:rPr>
          <w:sz w:val="28"/>
          <w:szCs w:val="28"/>
        </w:rPr>
        <w:t>тиям), выраженным в валюте Российской Федерации;</w:t>
      </w:r>
    </w:p>
    <w:p w:rsidR="000A3C2C" w:rsidRDefault="000A3C2C" w:rsidP="000A3C2C">
      <w:pPr>
        <w:pStyle w:val="ConsPlusNormal0"/>
        <w:ind w:firstLine="567"/>
        <w:jc w:val="both"/>
        <w:rPr>
          <w:sz w:val="28"/>
          <w:szCs w:val="28"/>
        </w:rPr>
      </w:pPr>
      <w:r>
        <w:rPr>
          <w:sz w:val="28"/>
          <w:szCs w:val="28"/>
        </w:rPr>
        <w:t>6)</w:t>
      </w:r>
      <w:r>
        <w:rPr>
          <w:sz w:val="28"/>
          <w:szCs w:val="28"/>
          <w:shd w:val="clear" w:color="auto" w:fill="FFFFFF"/>
        </w:rPr>
        <w:t xml:space="preserve"> муниципальным гарантиям, предоставленным Российской Фед</w:t>
      </w:r>
      <w:r>
        <w:rPr>
          <w:sz w:val="28"/>
          <w:szCs w:val="28"/>
          <w:shd w:val="clear" w:color="auto" w:fill="FFFFFF"/>
        </w:rPr>
        <w:t>е</w:t>
      </w:r>
      <w:r>
        <w:rPr>
          <w:sz w:val="28"/>
          <w:szCs w:val="28"/>
          <w:shd w:val="clear" w:color="auto" w:fill="FFFFFF"/>
        </w:rPr>
        <w:t>рации в иностранной валюте в рамках использования целевых ин</w:t>
      </w:r>
      <w:r>
        <w:rPr>
          <w:sz w:val="28"/>
          <w:szCs w:val="28"/>
          <w:shd w:val="clear" w:color="auto" w:fill="FFFFFF"/>
        </w:rPr>
        <w:t>о</w:t>
      </w:r>
      <w:r>
        <w:rPr>
          <w:sz w:val="28"/>
          <w:szCs w:val="28"/>
          <w:shd w:val="clear" w:color="auto" w:fill="FFFFFF"/>
        </w:rPr>
        <w:t>странных кредитов;</w:t>
      </w:r>
    </w:p>
    <w:p w:rsidR="000A3C2C" w:rsidRDefault="000A3C2C" w:rsidP="000A3C2C">
      <w:pPr>
        <w:pStyle w:val="ConsPlusNormal0"/>
        <w:ind w:firstLine="567"/>
        <w:jc w:val="both"/>
        <w:rPr>
          <w:sz w:val="28"/>
          <w:szCs w:val="28"/>
        </w:rPr>
      </w:pPr>
      <w:r>
        <w:rPr>
          <w:sz w:val="28"/>
          <w:szCs w:val="28"/>
        </w:rPr>
        <w:t>7) иным долговым обязательствам, возникшим до введения в де</w:t>
      </w:r>
      <w:r>
        <w:rPr>
          <w:sz w:val="28"/>
          <w:szCs w:val="28"/>
        </w:rPr>
        <w:t>й</w:t>
      </w:r>
      <w:r>
        <w:rPr>
          <w:sz w:val="28"/>
          <w:szCs w:val="28"/>
        </w:rPr>
        <w:t>ствие Бюджетного кодекса РФ и отнесенным на муниципальный долг.</w:t>
      </w:r>
    </w:p>
    <w:p w:rsidR="000A3C2C" w:rsidRDefault="000A3C2C" w:rsidP="000A3C2C">
      <w:pPr>
        <w:pStyle w:val="ConsPlusNormal0"/>
        <w:ind w:firstLine="567"/>
        <w:jc w:val="both"/>
        <w:rPr>
          <w:sz w:val="28"/>
          <w:szCs w:val="28"/>
        </w:rPr>
      </w:pPr>
      <w:r>
        <w:rPr>
          <w:sz w:val="28"/>
          <w:szCs w:val="28"/>
        </w:rPr>
        <w:t xml:space="preserve"> 4. В объем муниципального долга включаются:</w:t>
      </w:r>
    </w:p>
    <w:p w:rsidR="000A3C2C" w:rsidRDefault="000A3C2C" w:rsidP="000A3C2C">
      <w:pPr>
        <w:pStyle w:val="ConsPlusNormal0"/>
        <w:ind w:firstLine="567"/>
        <w:jc w:val="both"/>
        <w:rPr>
          <w:sz w:val="28"/>
          <w:szCs w:val="28"/>
        </w:rPr>
      </w:pPr>
      <w:r>
        <w:rPr>
          <w:sz w:val="28"/>
          <w:szCs w:val="28"/>
        </w:rPr>
        <w:t>1) номинальная сумма долга по муниципальным ценным бумагам;</w:t>
      </w:r>
    </w:p>
    <w:p w:rsidR="000A3C2C" w:rsidRDefault="000A3C2C" w:rsidP="000A3C2C">
      <w:pPr>
        <w:pStyle w:val="ConsPlusNormal0"/>
        <w:ind w:firstLine="567"/>
        <w:jc w:val="both"/>
        <w:rPr>
          <w:sz w:val="28"/>
          <w:szCs w:val="28"/>
        </w:rPr>
      </w:pPr>
      <w:r>
        <w:rPr>
          <w:sz w:val="28"/>
          <w:szCs w:val="28"/>
        </w:rPr>
        <w:t>2) объем основного долга по бюджетным кредитам, привлеченным в местный бюджет из других бюджетов бюджетной системы Российской Федерации;</w:t>
      </w:r>
    </w:p>
    <w:p w:rsidR="000A3C2C" w:rsidRDefault="000A3C2C" w:rsidP="000A3C2C">
      <w:pPr>
        <w:pStyle w:val="ConsPlusNormal0"/>
        <w:ind w:firstLine="567"/>
        <w:jc w:val="both"/>
        <w:rPr>
          <w:sz w:val="28"/>
          <w:szCs w:val="28"/>
        </w:rPr>
      </w:pPr>
      <w:r>
        <w:rPr>
          <w:sz w:val="28"/>
          <w:szCs w:val="28"/>
        </w:rPr>
        <w:t>3) объем основного долга по кредитам, полученным муниципальным образованием; объем основного долга по кредитам, привлеченным м</w:t>
      </w:r>
      <w:r>
        <w:rPr>
          <w:sz w:val="28"/>
          <w:szCs w:val="28"/>
        </w:rPr>
        <w:t>у</w:t>
      </w:r>
      <w:r>
        <w:rPr>
          <w:sz w:val="28"/>
          <w:szCs w:val="28"/>
        </w:rPr>
        <w:t>ниципальным образованием от кредитных организаций;</w:t>
      </w:r>
    </w:p>
    <w:p w:rsidR="000A3C2C" w:rsidRDefault="000A3C2C" w:rsidP="000A3C2C">
      <w:pPr>
        <w:pStyle w:val="ConsPlusNormal0"/>
        <w:ind w:firstLine="567"/>
        <w:jc w:val="both"/>
        <w:rPr>
          <w:sz w:val="28"/>
          <w:szCs w:val="28"/>
        </w:rPr>
      </w:pPr>
      <w:r>
        <w:rPr>
          <w:sz w:val="28"/>
          <w:szCs w:val="28"/>
        </w:rPr>
        <w:t xml:space="preserve">4) </w:t>
      </w:r>
      <w:r>
        <w:rPr>
          <w:rFonts w:ascii="PT Serif" w:hAnsi="PT Serif"/>
          <w:sz w:val="27"/>
          <w:szCs w:val="27"/>
          <w:shd w:val="clear" w:color="auto" w:fill="FFFFFF"/>
        </w:rPr>
        <w:t> </w:t>
      </w:r>
      <w:r>
        <w:rPr>
          <w:sz w:val="28"/>
          <w:szCs w:val="28"/>
          <w:shd w:val="clear" w:color="auto" w:fill="FFFFFF"/>
        </w:rPr>
        <w:t>объем обязательств, вытекающих из муниципальных гарантий</w:t>
      </w:r>
      <w:r>
        <w:rPr>
          <w:sz w:val="28"/>
          <w:szCs w:val="28"/>
        </w:rPr>
        <w:t>;</w:t>
      </w:r>
    </w:p>
    <w:p w:rsidR="000A3C2C" w:rsidRDefault="000A3C2C" w:rsidP="000A3C2C">
      <w:pPr>
        <w:pStyle w:val="ConsPlusNormal0"/>
        <w:ind w:firstLine="567"/>
        <w:jc w:val="both"/>
        <w:rPr>
          <w:sz w:val="28"/>
          <w:szCs w:val="28"/>
        </w:rPr>
      </w:pPr>
      <w:r>
        <w:rPr>
          <w:sz w:val="28"/>
          <w:szCs w:val="28"/>
        </w:rPr>
        <w:t>5) объем иных непогашенных долговых обязательств муниципал</w:t>
      </w:r>
      <w:r>
        <w:rPr>
          <w:sz w:val="28"/>
          <w:szCs w:val="28"/>
        </w:rPr>
        <w:t>ь</w:t>
      </w:r>
      <w:r>
        <w:rPr>
          <w:sz w:val="28"/>
          <w:szCs w:val="28"/>
        </w:rPr>
        <w:t>ного образования.</w:t>
      </w:r>
    </w:p>
    <w:p w:rsidR="000A3C2C" w:rsidRDefault="000A3C2C" w:rsidP="000A3C2C">
      <w:pPr>
        <w:widowControl w:val="0"/>
        <w:autoSpaceDE w:val="0"/>
        <w:autoSpaceDN w:val="0"/>
        <w:adjustRightInd w:val="0"/>
        <w:ind w:firstLine="709"/>
        <w:jc w:val="both"/>
        <w:rPr>
          <w:sz w:val="28"/>
          <w:szCs w:val="28"/>
        </w:rPr>
      </w:pPr>
      <w:r>
        <w:rPr>
          <w:sz w:val="28"/>
          <w:szCs w:val="28"/>
        </w:rPr>
        <w:t>5. Муниципальные заимствования осуществляются на конкурсной основе в соответствии с законодательством Российской Федерации, законодательством Новосибирской области и муниципальными нормативными правовыми актами исходя из складывающейся конъюнктуры финансовых рынков с учетом пров</w:t>
      </w:r>
      <w:r>
        <w:rPr>
          <w:sz w:val="28"/>
          <w:szCs w:val="28"/>
        </w:rPr>
        <w:t>о</w:t>
      </w:r>
      <w:r>
        <w:rPr>
          <w:sz w:val="28"/>
          <w:szCs w:val="28"/>
        </w:rPr>
        <w:t>димого мониторинга финансовых услуг.</w:t>
      </w:r>
    </w:p>
    <w:p w:rsidR="000A3C2C" w:rsidRDefault="000A3C2C" w:rsidP="000A3C2C">
      <w:pPr>
        <w:pStyle w:val="2"/>
        <w:spacing w:before="0"/>
        <w:ind w:firstLine="567"/>
        <w:jc w:val="both"/>
        <w:rPr>
          <w:sz w:val="28"/>
          <w:szCs w:val="28"/>
          <w:lang w:eastAsia="en-US"/>
        </w:rPr>
      </w:pPr>
      <w:r>
        <w:rPr>
          <w:b/>
          <w:sz w:val="28"/>
          <w:szCs w:val="28"/>
        </w:rPr>
        <w:t>6. Регистрация и учет муниципальных долговых обязательств, мун</w:t>
      </w:r>
      <w:r>
        <w:rPr>
          <w:b/>
          <w:sz w:val="28"/>
          <w:szCs w:val="28"/>
        </w:rPr>
        <w:t>и</w:t>
      </w:r>
      <w:r>
        <w:rPr>
          <w:b/>
          <w:sz w:val="28"/>
          <w:szCs w:val="28"/>
        </w:rPr>
        <w:t>ципальная долговая книга</w:t>
      </w:r>
    </w:p>
    <w:p w:rsidR="000A3C2C" w:rsidRDefault="000A3C2C" w:rsidP="000A3C2C">
      <w:pPr>
        <w:pStyle w:val="ConsPlusNormal0"/>
        <w:ind w:firstLine="567"/>
        <w:jc w:val="both"/>
        <w:rPr>
          <w:rFonts w:ascii="Times New Roman" w:hAnsi="Times New Roman"/>
          <w:sz w:val="28"/>
          <w:szCs w:val="28"/>
        </w:rPr>
      </w:pPr>
      <w:r>
        <w:rPr>
          <w:sz w:val="28"/>
          <w:szCs w:val="28"/>
        </w:rPr>
        <w:t>1) Регистрация и учет муниципальных долговых обязательств ос</w:t>
      </w:r>
      <w:r>
        <w:rPr>
          <w:sz w:val="28"/>
          <w:szCs w:val="28"/>
        </w:rPr>
        <w:t>у</w:t>
      </w:r>
      <w:r>
        <w:rPr>
          <w:sz w:val="28"/>
          <w:szCs w:val="28"/>
        </w:rPr>
        <w:t>ществляется в муниципальной долговой книге муниципального образ</w:t>
      </w:r>
      <w:r>
        <w:rPr>
          <w:sz w:val="28"/>
          <w:szCs w:val="28"/>
        </w:rPr>
        <w:t>о</w:t>
      </w:r>
      <w:r>
        <w:rPr>
          <w:sz w:val="28"/>
          <w:szCs w:val="28"/>
        </w:rPr>
        <w:t>вания (далее - муниципальная долговая книга).</w:t>
      </w:r>
    </w:p>
    <w:p w:rsidR="000A3C2C" w:rsidRDefault="000A3C2C" w:rsidP="000A3C2C">
      <w:pPr>
        <w:pStyle w:val="ConsPlusNormal0"/>
        <w:ind w:firstLine="567"/>
        <w:jc w:val="both"/>
        <w:rPr>
          <w:sz w:val="28"/>
          <w:szCs w:val="28"/>
        </w:rPr>
      </w:pPr>
      <w:r>
        <w:rPr>
          <w:sz w:val="28"/>
          <w:szCs w:val="28"/>
        </w:rPr>
        <w:t>2) Ведение муниципальной долговой книги осуществляется фина</w:t>
      </w:r>
      <w:r>
        <w:rPr>
          <w:sz w:val="28"/>
          <w:szCs w:val="28"/>
        </w:rPr>
        <w:t>н</w:t>
      </w:r>
      <w:r>
        <w:rPr>
          <w:sz w:val="28"/>
          <w:szCs w:val="28"/>
        </w:rPr>
        <w:t>совым органом.</w:t>
      </w:r>
    </w:p>
    <w:p w:rsidR="000A3C2C" w:rsidRDefault="000A3C2C" w:rsidP="000A3C2C">
      <w:pPr>
        <w:pStyle w:val="ConsPlusNormal0"/>
        <w:ind w:firstLine="567"/>
        <w:jc w:val="both"/>
        <w:rPr>
          <w:sz w:val="28"/>
          <w:szCs w:val="28"/>
        </w:rPr>
      </w:pPr>
      <w:r>
        <w:rPr>
          <w:sz w:val="28"/>
          <w:szCs w:val="28"/>
        </w:rPr>
        <w:t>Информация о долговых обязательствах вносится в муниципальную долговую книгу в срок, не превышающий пяти рабочих дней с момента возникновения соответствующего  обязательства.</w:t>
      </w:r>
    </w:p>
    <w:p w:rsidR="000A3C2C" w:rsidRDefault="000A3C2C" w:rsidP="000A3C2C">
      <w:pPr>
        <w:pStyle w:val="ConsPlusNormal0"/>
        <w:ind w:firstLine="567"/>
        <w:jc w:val="both"/>
        <w:rPr>
          <w:sz w:val="28"/>
          <w:szCs w:val="28"/>
        </w:rPr>
      </w:pPr>
      <w:r>
        <w:rPr>
          <w:sz w:val="28"/>
          <w:szCs w:val="28"/>
          <w:shd w:val="clear" w:color="auto" w:fill="FFFFFF"/>
        </w:rPr>
        <w:lastRenderedPageBreak/>
        <w:t>Информация о долговых обязательствах по муниципальным гара</w:t>
      </w:r>
      <w:r>
        <w:rPr>
          <w:sz w:val="28"/>
          <w:szCs w:val="28"/>
          <w:shd w:val="clear" w:color="auto" w:fill="FFFFFF"/>
        </w:rPr>
        <w:t>н</w:t>
      </w:r>
      <w:r>
        <w:rPr>
          <w:sz w:val="28"/>
          <w:szCs w:val="28"/>
          <w:shd w:val="clear" w:color="auto" w:fill="FFFFFF"/>
        </w:rPr>
        <w:t xml:space="preserve">тиям вносится указанными </w:t>
      </w:r>
      <w:proofErr w:type="gramStart"/>
      <w:r>
        <w:rPr>
          <w:sz w:val="28"/>
          <w:szCs w:val="28"/>
          <w:shd w:val="clear" w:color="auto" w:fill="FFFFFF"/>
        </w:rPr>
        <w:t>в </w:t>
      </w:r>
      <w:hyperlink r:id="rId36" w:anchor="/document/12112604/entry/6200" w:history="1">
        <w:r>
          <w:rPr>
            <w:rStyle w:val="a5"/>
            <w:sz w:val="28"/>
            <w:szCs w:val="28"/>
            <w:shd w:val="clear" w:color="auto" w:fill="FFFFFF"/>
          </w:rPr>
          <w:t>абзаце первом</w:t>
        </w:r>
      </w:hyperlink>
      <w:r>
        <w:rPr>
          <w:sz w:val="28"/>
          <w:szCs w:val="28"/>
          <w:shd w:val="clear" w:color="auto" w:fill="FFFFFF"/>
        </w:rPr>
        <w:t> настоящего пункта органами в муниципальную долговую книгу в течение пяти рабочих дней с моме</w:t>
      </w:r>
      <w:r>
        <w:rPr>
          <w:sz w:val="28"/>
          <w:szCs w:val="28"/>
          <w:shd w:val="clear" w:color="auto" w:fill="FFFFFF"/>
        </w:rPr>
        <w:t>н</w:t>
      </w:r>
      <w:r>
        <w:rPr>
          <w:sz w:val="28"/>
          <w:szCs w:val="28"/>
          <w:shd w:val="clear" w:color="auto" w:fill="FFFFFF"/>
        </w:rPr>
        <w:t>та получения такими органами сведений о фактическом возникновении</w:t>
      </w:r>
      <w:proofErr w:type="gramEnd"/>
      <w:r>
        <w:rPr>
          <w:sz w:val="28"/>
          <w:szCs w:val="28"/>
          <w:shd w:val="clear" w:color="auto" w:fill="FFFFFF"/>
        </w:rPr>
        <w:t xml:space="preserve"> (увеличении) или прекращении (уменьшении) обязательств принципала, обеспеченных муниципальной гарантией.</w:t>
      </w:r>
    </w:p>
    <w:p w:rsidR="000A3C2C" w:rsidRDefault="000A3C2C" w:rsidP="000A3C2C">
      <w:pPr>
        <w:pStyle w:val="ConsPlusNormal0"/>
        <w:ind w:firstLine="567"/>
        <w:jc w:val="both"/>
        <w:rPr>
          <w:sz w:val="28"/>
          <w:szCs w:val="28"/>
        </w:rPr>
      </w:pPr>
    </w:p>
    <w:p w:rsidR="000A3C2C" w:rsidRDefault="000A3C2C" w:rsidP="000A3C2C">
      <w:pPr>
        <w:pStyle w:val="ConsPlusNormal0"/>
        <w:ind w:firstLine="567"/>
        <w:jc w:val="both"/>
        <w:rPr>
          <w:sz w:val="28"/>
          <w:szCs w:val="28"/>
        </w:rPr>
      </w:pPr>
      <w:proofErr w:type="gramStart"/>
      <w:r>
        <w:rPr>
          <w:sz w:val="28"/>
          <w:szCs w:val="28"/>
          <w:shd w:val="clear" w:color="auto" w:fill="FFFFFF"/>
        </w:rPr>
        <w:t>В муниципальную долговую книгу вносятся сведения об объеме долговых обязательств муниципального образования по видам этих обязательств, о дате их возникновения и исполнения (прекращения по иным основаниям) полностью или частично, формах обеспечения об</w:t>
      </w:r>
      <w:r>
        <w:rPr>
          <w:sz w:val="28"/>
          <w:szCs w:val="28"/>
          <w:shd w:val="clear" w:color="auto" w:fill="FFFFFF"/>
        </w:rPr>
        <w:t>я</w:t>
      </w:r>
      <w:r>
        <w:rPr>
          <w:sz w:val="28"/>
          <w:szCs w:val="28"/>
          <w:shd w:val="clear" w:color="auto" w:fill="FFFFFF"/>
        </w:rPr>
        <w:t>зательств, а также иная информация, состав которой, порядок и срок ее внесения в муниципальную долговую книгу устанавливаются финанс</w:t>
      </w:r>
      <w:r>
        <w:rPr>
          <w:sz w:val="28"/>
          <w:szCs w:val="28"/>
          <w:shd w:val="clear" w:color="auto" w:fill="FFFFFF"/>
        </w:rPr>
        <w:t>о</w:t>
      </w:r>
      <w:r>
        <w:rPr>
          <w:sz w:val="28"/>
          <w:szCs w:val="28"/>
          <w:shd w:val="clear" w:color="auto" w:fill="FFFFFF"/>
        </w:rPr>
        <w:t>вым органом муниципального образования.</w:t>
      </w:r>
      <w:proofErr w:type="gramEnd"/>
    </w:p>
    <w:p w:rsidR="000A3C2C" w:rsidRDefault="000A3C2C" w:rsidP="000A3C2C">
      <w:pPr>
        <w:pStyle w:val="ConsPlusNormal0"/>
        <w:ind w:firstLine="567"/>
        <w:jc w:val="both"/>
        <w:rPr>
          <w:sz w:val="28"/>
          <w:szCs w:val="28"/>
        </w:rPr>
      </w:pPr>
      <w:r>
        <w:rPr>
          <w:sz w:val="28"/>
          <w:szCs w:val="28"/>
        </w:rPr>
        <w:t>3) Ответственность за достоверность переданных данных о долг</w:t>
      </w:r>
      <w:r>
        <w:rPr>
          <w:sz w:val="28"/>
          <w:szCs w:val="28"/>
        </w:rPr>
        <w:t>о</w:t>
      </w:r>
      <w:r>
        <w:rPr>
          <w:sz w:val="28"/>
          <w:szCs w:val="28"/>
        </w:rPr>
        <w:t>вых обязательствах несет финансовый орган администрации муниц</w:t>
      </w:r>
      <w:r>
        <w:rPr>
          <w:sz w:val="28"/>
          <w:szCs w:val="28"/>
        </w:rPr>
        <w:t>и</w:t>
      </w:r>
      <w:r>
        <w:rPr>
          <w:sz w:val="28"/>
          <w:szCs w:val="28"/>
        </w:rPr>
        <w:t>пального образования.</w:t>
      </w:r>
    </w:p>
    <w:p w:rsidR="000A3C2C" w:rsidRDefault="000A3C2C" w:rsidP="000A3C2C">
      <w:pPr>
        <w:widowControl w:val="0"/>
        <w:autoSpaceDE w:val="0"/>
        <w:autoSpaceDN w:val="0"/>
        <w:adjustRightInd w:val="0"/>
        <w:ind w:firstLine="709"/>
        <w:jc w:val="both"/>
        <w:rPr>
          <w:sz w:val="28"/>
          <w:szCs w:val="28"/>
        </w:rPr>
      </w:pPr>
    </w:p>
    <w:p w:rsidR="000A3C2C" w:rsidRDefault="000A3C2C" w:rsidP="000A3C2C">
      <w:pPr>
        <w:autoSpaceDE w:val="0"/>
        <w:autoSpaceDN w:val="0"/>
        <w:adjustRightInd w:val="0"/>
        <w:ind w:firstLine="540"/>
        <w:jc w:val="both"/>
        <w:rPr>
          <w:rFonts w:eastAsiaTheme="minorHAnsi"/>
          <w:sz w:val="28"/>
          <w:szCs w:val="28"/>
          <w:lang w:eastAsia="en-US"/>
        </w:rPr>
      </w:pPr>
    </w:p>
    <w:p w:rsidR="000A3C2C" w:rsidRDefault="000A3C2C" w:rsidP="000A3C2C">
      <w:pPr>
        <w:autoSpaceDE w:val="0"/>
        <w:autoSpaceDN w:val="0"/>
        <w:adjustRightInd w:val="0"/>
        <w:ind w:firstLine="540"/>
        <w:jc w:val="both"/>
        <w:rPr>
          <w:sz w:val="28"/>
          <w:szCs w:val="28"/>
        </w:rPr>
      </w:pPr>
    </w:p>
    <w:p w:rsidR="000A3C2C" w:rsidRDefault="000A3C2C" w:rsidP="000A3C2C">
      <w:pPr>
        <w:autoSpaceDE w:val="0"/>
        <w:autoSpaceDN w:val="0"/>
        <w:adjustRightInd w:val="0"/>
        <w:jc w:val="center"/>
        <w:rPr>
          <w:b/>
          <w:bCs/>
          <w:sz w:val="28"/>
          <w:szCs w:val="28"/>
        </w:rPr>
      </w:pPr>
      <w:r>
        <w:rPr>
          <w:b/>
          <w:bCs/>
          <w:sz w:val="28"/>
          <w:szCs w:val="28"/>
        </w:rPr>
        <w:t>Глава</w:t>
      </w:r>
      <w:proofErr w:type="gramStart"/>
      <w:r>
        <w:rPr>
          <w:b/>
          <w:bCs/>
          <w:sz w:val="28"/>
          <w:szCs w:val="28"/>
        </w:rPr>
        <w:t>7</w:t>
      </w:r>
      <w:proofErr w:type="gramEnd"/>
      <w:r>
        <w:rPr>
          <w:b/>
          <w:bCs/>
          <w:sz w:val="28"/>
          <w:szCs w:val="28"/>
        </w:rPr>
        <w:t>. ИСПОЛНЕНИЕ МЕСТНОГО БЮДЖЕТА,</w:t>
      </w:r>
    </w:p>
    <w:p w:rsidR="000A3C2C" w:rsidRDefault="000A3C2C" w:rsidP="000A3C2C">
      <w:pPr>
        <w:autoSpaceDE w:val="0"/>
        <w:autoSpaceDN w:val="0"/>
        <w:adjustRightInd w:val="0"/>
        <w:jc w:val="center"/>
        <w:rPr>
          <w:b/>
          <w:bCs/>
          <w:sz w:val="28"/>
          <w:szCs w:val="28"/>
        </w:rPr>
      </w:pPr>
      <w:r>
        <w:rPr>
          <w:b/>
          <w:bCs/>
          <w:sz w:val="28"/>
          <w:szCs w:val="28"/>
        </w:rPr>
        <w:t xml:space="preserve"> СОСТАВЛЕНИЕ, ВНЕШНЯЯ ПРОВЕРКА,</w:t>
      </w:r>
    </w:p>
    <w:p w:rsidR="000A3C2C" w:rsidRDefault="000A3C2C" w:rsidP="000A3C2C">
      <w:pPr>
        <w:autoSpaceDE w:val="0"/>
        <w:autoSpaceDN w:val="0"/>
        <w:adjustRightInd w:val="0"/>
        <w:jc w:val="center"/>
        <w:rPr>
          <w:b/>
          <w:bCs/>
          <w:sz w:val="28"/>
          <w:szCs w:val="28"/>
        </w:rPr>
      </w:pPr>
      <w:r>
        <w:rPr>
          <w:b/>
          <w:bCs/>
          <w:sz w:val="28"/>
          <w:szCs w:val="28"/>
        </w:rPr>
        <w:t xml:space="preserve">РАССМОТРЕНИЕ И УТВЕРЖДЕНИЕ ОТЧЕТОВ ОБ ИСПОЛНЕНИИ МЕСТНОГО БЮДЖЕТА </w:t>
      </w:r>
    </w:p>
    <w:p w:rsidR="000A3C2C" w:rsidRDefault="000A3C2C" w:rsidP="000A3C2C">
      <w:pPr>
        <w:autoSpaceDE w:val="0"/>
        <w:autoSpaceDN w:val="0"/>
        <w:adjustRightInd w:val="0"/>
        <w:ind w:firstLine="540"/>
        <w:jc w:val="both"/>
        <w:rPr>
          <w:sz w:val="28"/>
          <w:szCs w:val="28"/>
        </w:rPr>
      </w:pPr>
    </w:p>
    <w:p w:rsidR="000A3C2C" w:rsidRDefault="000A3C2C" w:rsidP="000A3C2C">
      <w:pPr>
        <w:autoSpaceDE w:val="0"/>
        <w:autoSpaceDN w:val="0"/>
        <w:adjustRightInd w:val="0"/>
        <w:ind w:firstLine="709"/>
        <w:jc w:val="center"/>
        <w:rPr>
          <w:b/>
          <w:bCs/>
          <w:sz w:val="28"/>
          <w:szCs w:val="28"/>
        </w:rPr>
      </w:pPr>
      <w:r>
        <w:rPr>
          <w:b/>
          <w:bCs/>
          <w:sz w:val="28"/>
          <w:szCs w:val="28"/>
        </w:rPr>
        <w:t>Статья 26. Общие положения</w:t>
      </w:r>
    </w:p>
    <w:p w:rsidR="000A3C2C" w:rsidRDefault="000A3C2C" w:rsidP="000A3C2C">
      <w:pPr>
        <w:autoSpaceDE w:val="0"/>
        <w:autoSpaceDN w:val="0"/>
        <w:adjustRightInd w:val="0"/>
        <w:ind w:firstLine="540"/>
        <w:jc w:val="both"/>
        <w:rPr>
          <w:sz w:val="28"/>
          <w:szCs w:val="28"/>
        </w:rPr>
      </w:pPr>
    </w:p>
    <w:p w:rsidR="000A3C2C" w:rsidRDefault="000A3C2C" w:rsidP="000A3C2C">
      <w:pPr>
        <w:autoSpaceDE w:val="0"/>
        <w:autoSpaceDN w:val="0"/>
        <w:adjustRightInd w:val="0"/>
        <w:ind w:firstLine="709"/>
        <w:jc w:val="both"/>
        <w:rPr>
          <w:sz w:val="28"/>
          <w:szCs w:val="28"/>
        </w:rPr>
      </w:pPr>
      <w:r>
        <w:rPr>
          <w:sz w:val="28"/>
          <w:szCs w:val="28"/>
        </w:rPr>
        <w:t>1. Исполнение местного бюджета осуществляется участниками бюдже</w:t>
      </w:r>
      <w:r>
        <w:rPr>
          <w:sz w:val="28"/>
          <w:szCs w:val="28"/>
        </w:rPr>
        <w:t>т</w:t>
      </w:r>
      <w:r>
        <w:rPr>
          <w:sz w:val="28"/>
          <w:szCs w:val="28"/>
        </w:rPr>
        <w:t>ного процесса в муниципальном образовании</w:t>
      </w:r>
      <w:r>
        <w:rPr>
          <w:b/>
          <w:sz w:val="28"/>
          <w:szCs w:val="28"/>
        </w:rPr>
        <w:t xml:space="preserve"> </w:t>
      </w:r>
      <w:r>
        <w:rPr>
          <w:sz w:val="28"/>
          <w:szCs w:val="28"/>
        </w:rPr>
        <w:t xml:space="preserve"> с требованиями Бюджетного </w:t>
      </w:r>
      <w:hyperlink r:id="rId37" w:history="1">
        <w:r>
          <w:rPr>
            <w:rStyle w:val="a5"/>
            <w:sz w:val="28"/>
            <w:szCs w:val="28"/>
          </w:rPr>
          <w:t>к</w:t>
        </w:r>
        <w:r>
          <w:rPr>
            <w:rStyle w:val="a5"/>
            <w:sz w:val="28"/>
            <w:szCs w:val="28"/>
          </w:rPr>
          <w:t>о</w:t>
        </w:r>
        <w:r>
          <w:rPr>
            <w:rStyle w:val="a5"/>
            <w:sz w:val="28"/>
            <w:szCs w:val="28"/>
          </w:rPr>
          <w:t>декса</w:t>
        </w:r>
      </w:hyperlink>
      <w:r>
        <w:rPr>
          <w:sz w:val="28"/>
          <w:szCs w:val="28"/>
        </w:rPr>
        <w:t xml:space="preserve"> Российской Федерации в пределах бюджетных полномочий.</w:t>
      </w:r>
    </w:p>
    <w:p w:rsidR="000A3C2C" w:rsidRDefault="000A3C2C" w:rsidP="000A3C2C">
      <w:pPr>
        <w:autoSpaceDE w:val="0"/>
        <w:autoSpaceDN w:val="0"/>
        <w:adjustRightInd w:val="0"/>
        <w:ind w:firstLine="709"/>
        <w:jc w:val="both"/>
        <w:rPr>
          <w:sz w:val="28"/>
          <w:szCs w:val="28"/>
        </w:rPr>
      </w:pPr>
      <w:r>
        <w:rPr>
          <w:sz w:val="28"/>
          <w:szCs w:val="28"/>
        </w:rPr>
        <w:t xml:space="preserve">2. </w:t>
      </w:r>
      <w:proofErr w:type="gramStart"/>
      <w:r>
        <w:rPr>
          <w:sz w:val="28"/>
          <w:szCs w:val="28"/>
        </w:rPr>
        <w:t>Годовой отчет об исполнении местного бюджета и проект решения об исполнении местного бюджета за отчетный финансовый год составляются ф</w:t>
      </w:r>
      <w:r>
        <w:rPr>
          <w:sz w:val="28"/>
          <w:szCs w:val="28"/>
        </w:rPr>
        <w:t>и</w:t>
      </w:r>
      <w:r>
        <w:rPr>
          <w:sz w:val="28"/>
          <w:szCs w:val="28"/>
        </w:rPr>
        <w:t>нансовым органом на основании отчетов главных распорядителей средств местного бюджета, главных администраторов доходов местного бюджета и главных администраторов источников финансирования дефицита местного бюджета (далее - главные администраторы средств местного бюджета), а также данных регистров бухгалтерского учета по исполнению местного бюджета.</w:t>
      </w:r>
      <w:proofErr w:type="gramEnd"/>
    </w:p>
    <w:p w:rsidR="000A3C2C" w:rsidRDefault="000A3C2C" w:rsidP="000A3C2C">
      <w:pPr>
        <w:autoSpaceDE w:val="0"/>
        <w:autoSpaceDN w:val="0"/>
        <w:adjustRightInd w:val="0"/>
        <w:ind w:firstLine="709"/>
        <w:jc w:val="both"/>
        <w:rPr>
          <w:sz w:val="28"/>
          <w:szCs w:val="28"/>
        </w:rPr>
      </w:pPr>
      <w:r>
        <w:rPr>
          <w:sz w:val="28"/>
          <w:szCs w:val="28"/>
        </w:rPr>
        <w:t>Порядок, сроки представления документов, являющихся основой для с</w:t>
      </w:r>
      <w:r>
        <w:rPr>
          <w:sz w:val="28"/>
          <w:szCs w:val="28"/>
        </w:rPr>
        <w:t>о</w:t>
      </w:r>
      <w:r>
        <w:rPr>
          <w:sz w:val="28"/>
          <w:szCs w:val="28"/>
        </w:rPr>
        <w:t>ставления годового отчета об исполнении местного бюджета, определяются финансовым органом.</w:t>
      </w:r>
    </w:p>
    <w:p w:rsidR="000A3C2C" w:rsidRDefault="000A3C2C" w:rsidP="000A3C2C">
      <w:pPr>
        <w:autoSpaceDE w:val="0"/>
        <w:autoSpaceDN w:val="0"/>
        <w:adjustRightInd w:val="0"/>
        <w:ind w:firstLine="540"/>
        <w:jc w:val="both"/>
        <w:rPr>
          <w:sz w:val="28"/>
          <w:szCs w:val="28"/>
        </w:rPr>
      </w:pPr>
      <w:bookmarkStart w:id="11" w:name="Par806"/>
      <w:bookmarkEnd w:id="11"/>
    </w:p>
    <w:p w:rsidR="000A3C2C" w:rsidRDefault="000A3C2C" w:rsidP="000A3C2C">
      <w:pPr>
        <w:autoSpaceDE w:val="0"/>
        <w:autoSpaceDN w:val="0"/>
        <w:adjustRightInd w:val="0"/>
        <w:ind w:firstLine="709"/>
        <w:jc w:val="center"/>
        <w:rPr>
          <w:b/>
          <w:bCs/>
          <w:sz w:val="28"/>
          <w:szCs w:val="28"/>
        </w:rPr>
      </w:pPr>
      <w:r>
        <w:rPr>
          <w:b/>
          <w:bCs/>
          <w:sz w:val="28"/>
          <w:szCs w:val="28"/>
        </w:rPr>
        <w:t>Статья 27. Порядок осуществления внешней проверки годового о</w:t>
      </w:r>
      <w:r>
        <w:rPr>
          <w:b/>
          <w:bCs/>
          <w:sz w:val="28"/>
          <w:szCs w:val="28"/>
        </w:rPr>
        <w:t>т</w:t>
      </w:r>
      <w:r>
        <w:rPr>
          <w:b/>
          <w:bCs/>
          <w:sz w:val="28"/>
          <w:szCs w:val="28"/>
        </w:rPr>
        <w:t>чета об исполнении местного бюджета</w:t>
      </w:r>
    </w:p>
    <w:p w:rsidR="000A3C2C" w:rsidRDefault="000A3C2C" w:rsidP="000A3C2C">
      <w:pPr>
        <w:autoSpaceDE w:val="0"/>
        <w:autoSpaceDN w:val="0"/>
        <w:adjustRightInd w:val="0"/>
        <w:ind w:firstLine="540"/>
        <w:jc w:val="both"/>
        <w:rPr>
          <w:sz w:val="28"/>
          <w:szCs w:val="28"/>
        </w:rPr>
      </w:pPr>
    </w:p>
    <w:p w:rsidR="000A3C2C" w:rsidRDefault="000A3C2C" w:rsidP="000A3C2C">
      <w:pPr>
        <w:autoSpaceDE w:val="0"/>
        <w:autoSpaceDN w:val="0"/>
        <w:adjustRightInd w:val="0"/>
        <w:ind w:firstLine="709"/>
        <w:jc w:val="both"/>
        <w:rPr>
          <w:sz w:val="28"/>
          <w:szCs w:val="28"/>
        </w:rPr>
      </w:pPr>
      <w:r>
        <w:rPr>
          <w:sz w:val="28"/>
          <w:szCs w:val="28"/>
        </w:rPr>
        <w:lastRenderedPageBreak/>
        <w:t xml:space="preserve">1. Внешняя проверка годового отчета об исполнении местного </w:t>
      </w:r>
      <w:proofErr w:type="spellStart"/>
      <w:r>
        <w:rPr>
          <w:sz w:val="28"/>
          <w:szCs w:val="28"/>
        </w:rPr>
        <w:t>бюдж</w:t>
      </w:r>
      <w:r>
        <w:rPr>
          <w:sz w:val="28"/>
          <w:szCs w:val="28"/>
        </w:rPr>
        <w:t>е</w:t>
      </w:r>
      <w:r>
        <w:rPr>
          <w:sz w:val="28"/>
          <w:szCs w:val="28"/>
        </w:rPr>
        <w:t>таосуществляется</w:t>
      </w:r>
      <w:proofErr w:type="spellEnd"/>
      <w:r>
        <w:rPr>
          <w:sz w:val="28"/>
          <w:szCs w:val="28"/>
        </w:rPr>
        <w:t xml:space="preserve"> Ревизионной комиссией (по Соглашению) в порядке, уст</w:t>
      </w:r>
      <w:r>
        <w:rPr>
          <w:sz w:val="28"/>
          <w:szCs w:val="28"/>
        </w:rPr>
        <w:t>а</w:t>
      </w:r>
      <w:r>
        <w:rPr>
          <w:sz w:val="28"/>
          <w:szCs w:val="28"/>
        </w:rPr>
        <w:t xml:space="preserve">новленном настоящей статьей.  </w:t>
      </w:r>
    </w:p>
    <w:p w:rsidR="000A3C2C" w:rsidRDefault="000A3C2C" w:rsidP="000A3C2C">
      <w:pPr>
        <w:autoSpaceDE w:val="0"/>
        <w:autoSpaceDN w:val="0"/>
        <w:adjustRightInd w:val="0"/>
        <w:ind w:firstLine="709"/>
        <w:jc w:val="both"/>
        <w:rPr>
          <w:sz w:val="28"/>
          <w:szCs w:val="28"/>
        </w:rPr>
      </w:pPr>
      <w:r>
        <w:rPr>
          <w:sz w:val="28"/>
          <w:szCs w:val="28"/>
        </w:rPr>
        <w:t xml:space="preserve">2. Внешняя проверка годового отчета об исполнении местного </w:t>
      </w:r>
      <w:proofErr w:type="spellStart"/>
      <w:r>
        <w:rPr>
          <w:sz w:val="28"/>
          <w:szCs w:val="28"/>
        </w:rPr>
        <w:t>бюдж</w:t>
      </w:r>
      <w:r>
        <w:rPr>
          <w:sz w:val="28"/>
          <w:szCs w:val="28"/>
        </w:rPr>
        <w:t>е</w:t>
      </w:r>
      <w:r>
        <w:rPr>
          <w:sz w:val="28"/>
          <w:szCs w:val="28"/>
        </w:rPr>
        <w:t>тавключает</w:t>
      </w:r>
      <w:proofErr w:type="spellEnd"/>
      <w:r>
        <w:rPr>
          <w:sz w:val="28"/>
          <w:szCs w:val="28"/>
        </w:rPr>
        <w:t xml:space="preserve"> в себя внешнюю проверку годовой бюджетной отчетности главных администраторов средств местного </w:t>
      </w:r>
      <w:proofErr w:type="spellStart"/>
      <w:r>
        <w:rPr>
          <w:sz w:val="28"/>
          <w:szCs w:val="28"/>
        </w:rPr>
        <w:t>бюджетаи</w:t>
      </w:r>
      <w:proofErr w:type="spellEnd"/>
      <w:r>
        <w:rPr>
          <w:sz w:val="28"/>
          <w:szCs w:val="28"/>
        </w:rPr>
        <w:t xml:space="preserve"> подготовку заключения на год</w:t>
      </w:r>
      <w:r>
        <w:rPr>
          <w:sz w:val="28"/>
          <w:szCs w:val="28"/>
        </w:rPr>
        <w:t>о</w:t>
      </w:r>
      <w:r>
        <w:rPr>
          <w:sz w:val="28"/>
          <w:szCs w:val="28"/>
        </w:rPr>
        <w:t>вой отчет об исполнении местного бюджета.</w:t>
      </w:r>
    </w:p>
    <w:p w:rsidR="000A3C2C" w:rsidRDefault="000A3C2C" w:rsidP="000A3C2C">
      <w:pPr>
        <w:autoSpaceDE w:val="0"/>
        <w:autoSpaceDN w:val="0"/>
        <w:adjustRightInd w:val="0"/>
        <w:ind w:firstLine="709"/>
        <w:jc w:val="both"/>
        <w:rPr>
          <w:sz w:val="28"/>
          <w:szCs w:val="28"/>
        </w:rPr>
      </w:pPr>
      <w:r>
        <w:rPr>
          <w:sz w:val="28"/>
          <w:szCs w:val="28"/>
        </w:rPr>
        <w:t>3. Администрация сельсовета представляет не позднее 1 апреля года, сл</w:t>
      </w:r>
      <w:r>
        <w:rPr>
          <w:sz w:val="28"/>
          <w:szCs w:val="28"/>
        </w:rPr>
        <w:t>е</w:t>
      </w:r>
      <w:r>
        <w:rPr>
          <w:sz w:val="28"/>
          <w:szCs w:val="28"/>
        </w:rPr>
        <w:t xml:space="preserve">дующего за отчетным, в ревизионную комиссию годовой отчет об исполнении местного </w:t>
      </w:r>
      <w:proofErr w:type="spellStart"/>
      <w:r>
        <w:rPr>
          <w:sz w:val="28"/>
          <w:szCs w:val="28"/>
        </w:rPr>
        <w:t>бюджета</w:t>
      </w:r>
      <w:proofErr w:type="gramStart"/>
      <w:r>
        <w:rPr>
          <w:sz w:val="28"/>
          <w:szCs w:val="28"/>
        </w:rPr>
        <w:t>.О</w:t>
      </w:r>
      <w:proofErr w:type="gramEnd"/>
      <w:r>
        <w:rPr>
          <w:sz w:val="28"/>
          <w:szCs w:val="28"/>
        </w:rPr>
        <w:t>дновременно</w:t>
      </w:r>
      <w:proofErr w:type="spellEnd"/>
      <w:r>
        <w:rPr>
          <w:sz w:val="28"/>
          <w:szCs w:val="28"/>
        </w:rPr>
        <w:t xml:space="preserve"> с годовым отчетом об исполнении местного </w:t>
      </w:r>
      <w:proofErr w:type="spellStart"/>
      <w:r>
        <w:rPr>
          <w:sz w:val="28"/>
          <w:szCs w:val="28"/>
        </w:rPr>
        <w:t>бюджетав</w:t>
      </w:r>
      <w:proofErr w:type="spellEnd"/>
      <w:r>
        <w:rPr>
          <w:sz w:val="28"/>
          <w:szCs w:val="28"/>
        </w:rPr>
        <w:t xml:space="preserve"> Ревизионную комиссию представляются дополнительные документы и материалы, предусмотренные статьей 30 настоящего Положения.</w:t>
      </w:r>
    </w:p>
    <w:p w:rsidR="000A3C2C" w:rsidRDefault="000A3C2C" w:rsidP="000A3C2C">
      <w:pPr>
        <w:autoSpaceDE w:val="0"/>
        <w:autoSpaceDN w:val="0"/>
        <w:adjustRightInd w:val="0"/>
        <w:ind w:firstLine="709"/>
        <w:jc w:val="both"/>
        <w:rPr>
          <w:sz w:val="28"/>
          <w:szCs w:val="28"/>
        </w:rPr>
      </w:pPr>
      <w:r>
        <w:rPr>
          <w:sz w:val="28"/>
          <w:szCs w:val="28"/>
        </w:rPr>
        <w:t xml:space="preserve">4. </w:t>
      </w:r>
      <w:proofErr w:type="gramStart"/>
      <w:r>
        <w:rPr>
          <w:sz w:val="28"/>
          <w:szCs w:val="28"/>
        </w:rPr>
        <w:t>Ревизионная комиссия готовит заключение на годовой отчет об испо</w:t>
      </w:r>
      <w:r>
        <w:rPr>
          <w:sz w:val="28"/>
          <w:szCs w:val="28"/>
        </w:rPr>
        <w:t>л</w:t>
      </w:r>
      <w:r>
        <w:rPr>
          <w:sz w:val="28"/>
          <w:szCs w:val="28"/>
        </w:rPr>
        <w:t xml:space="preserve">нении местного </w:t>
      </w:r>
      <w:proofErr w:type="spellStart"/>
      <w:r>
        <w:rPr>
          <w:sz w:val="28"/>
          <w:szCs w:val="28"/>
        </w:rPr>
        <w:t>бюджетас</w:t>
      </w:r>
      <w:proofErr w:type="spellEnd"/>
      <w:r>
        <w:rPr>
          <w:sz w:val="28"/>
          <w:szCs w:val="28"/>
        </w:rPr>
        <w:t xml:space="preserve"> учетом данных внешней проверки годовой бюдже</w:t>
      </w:r>
      <w:r>
        <w:rPr>
          <w:sz w:val="28"/>
          <w:szCs w:val="28"/>
        </w:rPr>
        <w:t>т</w:t>
      </w:r>
      <w:r>
        <w:rPr>
          <w:sz w:val="28"/>
          <w:szCs w:val="28"/>
        </w:rPr>
        <w:t>ной отчетности главных администраторов (администраторов) средств местного бюджета, сведений о законности, результативности и эффективности деятел</w:t>
      </w:r>
      <w:r>
        <w:rPr>
          <w:sz w:val="28"/>
          <w:szCs w:val="28"/>
        </w:rPr>
        <w:t>ь</w:t>
      </w:r>
      <w:r>
        <w:rPr>
          <w:sz w:val="28"/>
          <w:szCs w:val="28"/>
        </w:rPr>
        <w:t>ности Администрации сельсовета, финансового органа сельсовета, главных а</w:t>
      </w:r>
      <w:r>
        <w:rPr>
          <w:sz w:val="28"/>
          <w:szCs w:val="28"/>
        </w:rPr>
        <w:t>д</w:t>
      </w:r>
      <w:r>
        <w:rPr>
          <w:sz w:val="28"/>
          <w:szCs w:val="28"/>
        </w:rPr>
        <w:t xml:space="preserve">министраторов (администраторов) средств местного </w:t>
      </w:r>
      <w:proofErr w:type="spellStart"/>
      <w:r>
        <w:rPr>
          <w:sz w:val="28"/>
          <w:szCs w:val="28"/>
        </w:rPr>
        <w:t>бюджетаи</w:t>
      </w:r>
      <w:proofErr w:type="spellEnd"/>
      <w:r>
        <w:rPr>
          <w:sz w:val="28"/>
          <w:szCs w:val="28"/>
        </w:rPr>
        <w:t xml:space="preserve"> получателей средств местного бюджета в срок, не превышающий один месяц.</w:t>
      </w:r>
      <w:proofErr w:type="gramEnd"/>
    </w:p>
    <w:p w:rsidR="000A3C2C" w:rsidRDefault="000A3C2C" w:rsidP="000A3C2C">
      <w:pPr>
        <w:autoSpaceDE w:val="0"/>
        <w:autoSpaceDN w:val="0"/>
        <w:adjustRightInd w:val="0"/>
        <w:ind w:firstLine="709"/>
        <w:jc w:val="both"/>
        <w:rPr>
          <w:sz w:val="28"/>
          <w:szCs w:val="28"/>
        </w:rPr>
      </w:pPr>
      <w:r>
        <w:rPr>
          <w:sz w:val="28"/>
          <w:szCs w:val="28"/>
        </w:rPr>
        <w:t xml:space="preserve">5. Заключение на годовой отчет об исполнении местного </w:t>
      </w:r>
      <w:proofErr w:type="spellStart"/>
      <w:r>
        <w:rPr>
          <w:sz w:val="28"/>
          <w:szCs w:val="28"/>
        </w:rPr>
        <w:t>бюджетанапра</w:t>
      </w:r>
      <w:r>
        <w:rPr>
          <w:sz w:val="28"/>
          <w:szCs w:val="28"/>
        </w:rPr>
        <w:t>в</w:t>
      </w:r>
      <w:r>
        <w:rPr>
          <w:sz w:val="28"/>
          <w:szCs w:val="28"/>
        </w:rPr>
        <w:t>ляется</w:t>
      </w:r>
      <w:proofErr w:type="spellEnd"/>
      <w:r>
        <w:rPr>
          <w:sz w:val="28"/>
          <w:szCs w:val="28"/>
        </w:rPr>
        <w:t xml:space="preserve"> Ревизионной комиссией в Совет депутатов сельсовета и Администрацию сельсовета.</w:t>
      </w:r>
    </w:p>
    <w:p w:rsidR="000A3C2C" w:rsidRDefault="000A3C2C" w:rsidP="000A3C2C">
      <w:pPr>
        <w:autoSpaceDE w:val="0"/>
        <w:autoSpaceDN w:val="0"/>
        <w:adjustRightInd w:val="0"/>
        <w:ind w:firstLine="540"/>
        <w:jc w:val="both"/>
        <w:rPr>
          <w:rFonts w:eastAsiaTheme="minorHAnsi"/>
          <w:sz w:val="28"/>
          <w:szCs w:val="28"/>
        </w:rPr>
      </w:pPr>
    </w:p>
    <w:p w:rsidR="000A3C2C" w:rsidRDefault="000A3C2C" w:rsidP="000A3C2C">
      <w:pPr>
        <w:autoSpaceDE w:val="0"/>
        <w:autoSpaceDN w:val="0"/>
        <w:adjustRightInd w:val="0"/>
        <w:ind w:firstLine="540"/>
        <w:jc w:val="both"/>
        <w:rPr>
          <w:sz w:val="28"/>
          <w:szCs w:val="28"/>
        </w:rPr>
      </w:pPr>
    </w:p>
    <w:p w:rsidR="000A3C2C" w:rsidRDefault="000A3C2C" w:rsidP="000A3C2C">
      <w:pPr>
        <w:autoSpaceDE w:val="0"/>
        <w:autoSpaceDN w:val="0"/>
        <w:adjustRightInd w:val="0"/>
        <w:ind w:firstLine="709"/>
        <w:jc w:val="center"/>
        <w:rPr>
          <w:sz w:val="28"/>
          <w:szCs w:val="28"/>
        </w:rPr>
      </w:pPr>
      <w:bookmarkStart w:id="12" w:name="Par828"/>
      <w:bookmarkEnd w:id="12"/>
      <w:r>
        <w:rPr>
          <w:b/>
          <w:bCs/>
          <w:sz w:val="28"/>
          <w:szCs w:val="28"/>
        </w:rPr>
        <w:t>Статья 28. Представление годовых отчетов об исполнении местного бюджета</w:t>
      </w:r>
    </w:p>
    <w:p w:rsidR="000A3C2C" w:rsidRDefault="000A3C2C" w:rsidP="000A3C2C">
      <w:pPr>
        <w:autoSpaceDE w:val="0"/>
        <w:autoSpaceDN w:val="0"/>
        <w:adjustRightInd w:val="0"/>
        <w:ind w:firstLine="540"/>
        <w:jc w:val="both"/>
        <w:rPr>
          <w:sz w:val="28"/>
          <w:szCs w:val="28"/>
        </w:rPr>
      </w:pPr>
    </w:p>
    <w:p w:rsidR="000A3C2C" w:rsidRDefault="000A3C2C" w:rsidP="000A3C2C">
      <w:pPr>
        <w:autoSpaceDE w:val="0"/>
        <w:autoSpaceDN w:val="0"/>
        <w:adjustRightInd w:val="0"/>
        <w:ind w:firstLine="709"/>
        <w:jc w:val="both"/>
        <w:rPr>
          <w:sz w:val="28"/>
          <w:szCs w:val="28"/>
        </w:rPr>
      </w:pPr>
      <w:r>
        <w:rPr>
          <w:sz w:val="28"/>
          <w:szCs w:val="28"/>
        </w:rPr>
        <w:t>1. Ежегодно не позднее 1 мая текущего года Администрация муниц</w:t>
      </w:r>
      <w:r>
        <w:rPr>
          <w:sz w:val="28"/>
          <w:szCs w:val="28"/>
        </w:rPr>
        <w:t>и</w:t>
      </w:r>
      <w:r>
        <w:rPr>
          <w:sz w:val="28"/>
          <w:szCs w:val="28"/>
        </w:rPr>
        <w:t>пального образования</w:t>
      </w:r>
      <w:r>
        <w:rPr>
          <w:b/>
          <w:sz w:val="28"/>
          <w:szCs w:val="28"/>
        </w:rPr>
        <w:t xml:space="preserve"> </w:t>
      </w:r>
      <w:r>
        <w:rPr>
          <w:sz w:val="28"/>
          <w:szCs w:val="28"/>
        </w:rPr>
        <w:t xml:space="preserve"> представляет в Совет депутатов муниципального обр</w:t>
      </w:r>
      <w:r>
        <w:rPr>
          <w:sz w:val="28"/>
          <w:szCs w:val="28"/>
        </w:rPr>
        <w:t>а</w:t>
      </w:r>
      <w:r>
        <w:rPr>
          <w:sz w:val="28"/>
          <w:szCs w:val="28"/>
        </w:rPr>
        <w:t>зования</w:t>
      </w:r>
      <w:r>
        <w:rPr>
          <w:b/>
          <w:sz w:val="28"/>
          <w:szCs w:val="28"/>
        </w:rPr>
        <w:t xml:space="preserve"> </w:t>
      </w:r>
      <w:r>
        <w:rPr>
          <w:sz w:val="28"/>
          <w:szCs w:val="28"/>
        </w:rPr>
        <w:t xml:space="preserve"> годовой отчет об исполнении местного бюджета.</w:t>
      </w:r>
    </w:p>
    <w:p w:rsidR="000A3C2C" w:rsidRDefault="000A3C2C" w:rsidP="000A3C2C">
      <w:pPr>
        <w:autoSpaceDE w:val="0"/>
        <w:autoSpaceDN w:val="0"/>
        <w:adjustRightInd w:val="0"/>
        <w:ind w:firstLine="709"/>
        <w:jc w:val="both"/>
        <w:rPr>
          <w:sz w:val="28"/>
          <w:szCs w:val="28"/>
        </w:rPr>
      </w:pPr>
      <w:r>
        <w:rPr>
          <w:sz w:val="28"/>
          <w:szCs w:val="28"/>
        </w:rPr>
        <w:t>2. Одновременно с годовым отчетом об исполнении местного бюджета представляются:</w:t>
      </w:r>
    </w:p>
    <w:p w:rsidR="000A3C2C" w:rsidRDefault="000A3C2C" w:rsidP="000A3C2C">
      <w:pPr>
        <w:autoSpaceDE w:val="0"/>
        <w:autoSpaceDN w:val="0"/>
        <w:adjustRightInd w:val="0"/>
        <w:ind w:firstLine="709"/>
        <w:jc w:val="both"/>
        <w:rPr>
          <w:sz w:val="28"/>
          <w:szCs w:val="28"/>
        </w:rPr>
      </w:pPr>
      <w:r>
        <w:rPr>
          <w:sz w:val="28"/>
          <w:szCs w:val="28"/>
        </w:rPr>
        <w:t>1) проект решения об исполнении местного бюджета за отчетный фина</w:t>
      </w:r>
      <w:r>
        <w:rPr>
          <w:sz w:val="28"/>
          <w:szCs w:val="28"/>
        </w:rPr>
        <w:t>н</w:t>
      </w:r>
      <w:r>
        <w:rPr>
          <w:sz w:val="28"/>
          <w:szCs w:val="28"/>
        </w:rPr>
        <w:t>совый год;</w:t>
      </w:r>
    </w:p>
    <w:p w:rsidR="000A3C2C" w:rsidRDefault="000A3C2C" w:rsidP="000A3C2C">
      <w:pPr>
        <w:autoSpaceDE w:val="0"/>
        <w:autoSpaceDN w:val="0"/>
        <w:adjustRightInd w:val="0"/>
        <w:ind w:firstLine="709"/>
        <w:jc w:val="both"/>
        <w:rPr>
          <w:sz w:val="28"/>
          <w:szCs w:val="28"/>
        </w:rPr>
      </w:pPr>
      <w:r>
        <w:rPr>
          <w:sz w:val="28"/>
          <w:szCs w:val="28"/>
        </w:rPr>
        <w:t>2) документы и материалы, предусмотренные статьей 30</w:t>
      </w:r>
      <w:r>
        <w:rPr>
          <w:color w:val="0000FF"/>
          <w:sz w:val="28"/>
          <w:szCs w:val="28"/>
        </w:rPr>
        <w:t xml:space="preserve"> </w:t>
      </w:r>
      <w:r>
        <w:rPr>
          <w:sz w:val="28"/>
          <w:szCs w:val="28"/>
        </w:rPr>
        <w:t>настоящего П</w:t>
      </w:r>
      <w:r>
        <w:rPr>
          <w:sz w:val="28"/>
          <w:szCs w:val="28"/>
        </w:rPr>
        <w:t>о</w:t>
      </w:r>
      <w:r>
        <w:rPr>
          <w:sz w:val="28"/>
          <w:szCs w:val="28"/>
        </w:rPr>
        <w:t>ложения.</w:t>
      </w:r>
    </w:p>
    <w:p w:rsidR="000A3C2C" w:rsidRDefault="000A3C2C" w:rsidP="000A3C2C">
      <w:pPr>
        <w:autoSpaceDE w:val="0"/>
        <w:autoSpaceDN w:val="0"/>
        <w:adjustRightInd w:val="0"/>
        <w:ind w:firstLine="709"/>
        <w:jc w:val="both"/>
        <w:rPr>
          <w:sz w:val="28"/>
          <w:szCs w:val="28"/>
        </w:rPr>
      </w:pPr>
    </w:p>
    <w:p w:rsidR="000A3C2C" w:rsidRDefault="000A3C2C" w:rsidP="000A3C2C">
      <w:pPr>
        <w:autoSpaceDE w:val="0"/>
        <w:autoSpaceDN w:val="0"/>
        <w:adjustRightInd w:val="0"/>
        <w:ind w:firstLine="709"/>
        <w:jc w:val="center"/>
        <w:rPr>
          <w:b/>
          <w:bCs/>
          <w:sz w:val="28"/>
          <w:szCs w:val="28"/>
        </w:rPr>
      </w:pPr>
      <w:bookmarkStart w:id="13" w:name="Par844"/>
      <w:bookmarkEnd w:id="13"/>
      <w:r>
        <w:rPr>
          <w:b/>
          <w:bCs/>
          <w:sz w:val="28"/>
          <w:szCs w:val="28"/>
        </w:rPr>
        <w:t>Статья 29. Решение об исполнении местного бюджета за отчетный финансовый год</w:t>
      </w:r>
    </w:p>
    <w:p w:rsidR="000A3C2C" w:rsidRDefault="000A3C2C" w:rsidP="000A3C2C">
      <w:pPr>
        <w:autoSpaceDE w:val="0"/>
        <w:autoSpaceDN w:val="0"/>
        <w:adjustRightInd w:val="0"/>
        <w:ind w:firstLine="540"/>
        <w:jc w:val="both"/>
        <w:rPr>
          <w:sz w:val="28"/>
          <w:szCs w:val="28"/>
        </w:rPr>
      </w:pPr>
    </w:p>
    <w:p w:rsidR="000A3C2C" w:rsidRDefault="000A3C2C" w:rsidP="000A3C2C">
      <w:pPr>
        <w:autoSpaceDE w:val="0"/>
        <w:autoSpaceDN w:val="0"/>
        <w:adjustRightInd w:val="0"/>
        <w:ind w:firstLine="709"/>
        <w:jc w:val="both"/>
        <w:rPr>
          <w:sz w:val="28"/>
          <w:szCs w:val="28"/>
        </w:rPr>
      </w:pPr>
      <w:r>
        <w:rPr>
          <w:sz w:val="28"/>
          <w:szCs w:val="28"/>
        </w:rPr>
        <w:t>1. Решением Совета депутатов сельсовета об исполнении местного бю</w:t>
      </w:r>
      <w:r>
        <w:rPr>
          <w:sz w:val="28"/>
          <w:szCs w:val="28"/>
        </w:rPr>
        <w:t>д</w:t>
      </w:r>
      <w:r>
        <w:rPr>
          <w:sz w:val="28"/>
          <w:szCs w:val="28"/>
        </w:rPr>
        <w:t>жета утверждается отчет об исполнении местного бюджета за отчетный фина</w:t>
      </w:r>
      <w:r>
        <w:rPr>
          <w:sz w:val="28"/>
          <w:szCs w:val="28"/>
        </w:rPr>
        <w:t>н</w:t>
      </w:r>
      <w:r>
        <w:rPr>
          <w:sz w:val="28"/>
          <w:szCs w:val="28"/>
        </w:rPr>
        <w:t>совый год с указанием общего объема доходов, расходов и дефицита (профиц</w:t>
      </w:r>
      <w:r>
        <w:rPr>
          <w:sz w:val="28"/>
          <w:szCs w:val="28"/>
        </w:rPr>
        <w:t>и</w:t>
      </w:r>
      <w:r>
        <w:rPr>
          <w:sz w:val="28"/>
          <w:szCs w:val="28"/>
        </w:rPr>
        <w:t>та) бюджета.</w:t>
      </w:r>
    </w:p>
    <w:p w:rsidR="000A3C2C" w:rsidRDefault="000A3C2C" w:rsidP="000A3C2C">
      <w:pPr>
        <w:autoSpaceDE w:val="0"/>
        <w:autoSpaceDN w:val="0"/>
        <w:adjustRightInd w:val="0"/>
        <w:ind w:firstLine="709"/>
        <w:jc w:val="both"/>
        <w:rPr>
          <w:sz w:val="28"/>
          <w:szCs w:val="28"/>
        </w:rPr>
      </w:pPr>
      <w:r>
        <w:rPr>
          <w:sz w:val="28"/>
          <w:szCs w:val="28"/>
        </w:rPr>
        <w:lastRenderedPageBreak/>
        <w:t>2. Отдельными приложениями к решению Совета депутатов муниципал</w:t>
      </w:r>
      <w:r>
        <w:rPr>
          <w:sz w:val="28"/>
          <w:szCs w:val="28"/>
        </w:rPr>
        <w:t>ь</w:t>
      </w:r>
      <w:r>
        <w:rPr>
          <w:sz w:val="28"/>
          <w:szCs w:val="28"/>
        </w:rPr>
        <w:t>ного образования</w:t>
      </w:r>
      <w:r>
        <w:rPr>
          <w:b/>
          <w:sz w:val="28"/>
          <w:szCs w:val="28"/>
        </w:rPr>
        <w:t xml:space="preserve"> </w:t>
      </w:r>
      <w:r>
        <w:rPr>
          <w:sz w:val="28"/>
          <w:szCs w:val="28"/>
        </w:rPr>
        <w:t xml:space="preserve"> об исполнении местного бюджета за отчетный финансовый год утверждаются показатели:</w:t>
      </w:r>
    </w:p>
    <w:p w:rsidR="000A3C2C" w:rsidRDefault="000A3C2C" w:rsidP="000A3C2C">
      <w:pPr>
        <w:autoSpaceDE w:val="0"/>
        <w:autoSpaceDN w:val="0"/>
        <w:adjustRightInd w:val="0"/>
        <w:ind w:firstLine="709"/>
        <w:jc w:val="both"/>
        <w:rPr>
          <w:sz w:val="28"/>
          <w:szCs w:val="28"/>
        </w:rPr>
      </w:pPr>
      <w:r>
        <w:rPr>
          <w:sz w:val="28"/>
          <w:szCs w:val="28"/>
        </w:rPr>
        <w:t>1) доходов местного бюджета по кодам классификации доходов бюдж</w:t>
      </w:r>
      <w:r>
        <w:rPr>
          <w:sz w:val="28"/>
          <w:szCs w:val="28"/>
        </w:rPr>
        <w:t>е</w:t>
      </w:r>
      <w:r>
        <w:rPr>
          <w:sz w:val="28"/>
          <w:szCs w:val="28"/>
        </w:rPr>
        <w:t>тов;</w:t>
      </w:r>
    </w:p>
    <w:p w:rsidR="000A3C2C" w:rsidRDefault="000A3C2C" w:rsidP="000A3C2C">
      <w:pPr>
        <w:autoSpaceDE w:val="0"/>
        <w:autoSpaceDN w:val="0"/>
        <w:adjustRightInd w:val="0"/>
        <w:ind w:firstLine="709"/>
        <w:jc w:val="both"/>
        <w:rPr>
          <w:sz w:val="28"/>
          <w:szCs w:val="28"/>
        </w:rPr>
      </w:pPr>
      <w:r>
        <w:rPr>
          <w:sz w:val="28"/>
          <w:szCs w:val="28"/>
        </w:rPr>
        <w:t>2) расходов местного бюджета по ведомственной структуре расходов бюджетов;</w:t>
      </w:r>
    </w:p>
    <w:p w:rsidR="000A3C2C" w:rsidRDefault="000A3C2C" w:rsidP="000A3C2C">
      <w:pPr>
        <w:autoSpaceDE w:val="0"/>
        <w:autoSpaceDN w:val="0"/>
        <w:adjustRightInd w:val="0"/>
        <w:ind w:firstLine="709"/>
        <w:jc w:val="both"/>
        <w:rPr>
          <w:sz w:val="28"/>
          <w:szCs w:val="28"/>
        </w:rPr>
      </w:pPr>
      <w:r>
        <w:rPr>
          <w:sz w:val="28"/>
          <w:szCs w:val="28"/>
        </w:rPr>
        <w:t>3) расходов местного бюджета по разделам и подразделам классификации расходов бюджетов;</w:t>
      </w:r>
    </w:p>
    <w:p w:rsidR="000A3C2C" w:rsidRDefault="000A3C2C" w:rsidP="000A3C2C">
      <w:pPr>
        <w:autoSpaceDE w:val="0"/>
        <w:autoSpaceDN w:val="0"/>
        <w:adjustRightInd w:val="0"/>
        <w:ind w:firstLine="709"/>
        <w:jc w:val="both"/>
        <w:rPr>
          <w:sz w:val="28"/>
          <w:szCs w:val="28"/>
        </w:rPr>
      </w:pPr>
      <w:r>
        <w:rPr>
          <w:sz w:val="28"/>
          <w:szCs w:val="28"/>
        </w:rPr>
        <w:t xml:space="preserve">4) источников финансирования дефицита местного бюджета по кодам </w:t>
      </w:r>
      <w:proofErr w:type="gramStart"/>
      <w:r>
        <w:rPr>
          <w:sz w:val="28"/>
          <w:szCs w:val="28"/>
        </w:rPr>
        <w:t>классификации источников финансирования дефицитов бюджетов</w:t>
      </w:r>
      <w:proofErr w:type="gramEnd"/>
      <w:r>
        <w:rPr>
          <w:sz w:val="28"/>
          <w:szCs w:val="28"/>
        </w:rPr>
        <w:t>.</w:t>
      </w:r>
    </w:p>
    <w:p w:rsidR="000A3C2C" w:rsidRDefault="000A3C2C" w:rsidP="000A3C2C">
      <w:pPr>
        <w:autoSpaceDE w:val="0"/>
        <w:autoSpaceDN w:val="0"/>
        <w:adjustRightInd w:val="0"/>
        <w:ind w:firstLine="540"/>
        <w:jc w:val="both"/>
        <w:rPr>
          <w:rFonts w:eastAsiaTheme="minorHAnsi"/>
          <w:sz w:val="28"/>
          <w:szCs w:val="28"/>
        </w:rPr>
      </w:pPr>
      <w:bookmarkStart w:id="14" w:name="Par861"/>
      <w:bookmarkEnd w:id="14"/>
    </w:p>
    <w:p w:rsidR="000A3C2C" w:rsidRDefault="000A3C2C" w:rsidP="000A3C2C">
      <w:pPr>
        <w:autoSpaceDE w:val="0"/>
        <w:autoSpaceDN w:val="0"/>
        <w:adjustRightInd w:val="0"/>
        <w:ind w:firstLine="709"/>
        <w:jc w:val="center"/>
        <w:rPr>
          <w:b/>
          <w:bCs/>
          <w:sz w:val="28"/>
          <w:szCs w:val="28"/>
        </w:rPr>
      </w:pPr>
      <w:r>
        <w:rPr>
          <w:b/>
          <w:bCs/>
          <w:sz w:val="28"/>
          <w:szCs w:val="28"/>
        </w:rPr>
        <w:t>Статья 30. Документы и материалы, представляемые одновременно с годовым отчетом об исполнении местного бюджета</w:t>
      </w:r>
    </w:p>
    <w:p w:rsidR="000A3C2C" w:rsidRDefault="000A3C2C" w:rsidP="000A3C2C">
      <w:pPr>
        <w:autoSpaceDE w:val="0"/>
        <w:autoSpaceDN w:val="0"/>
        <w:adjustRightInd w:val="0"/>
        <w:ind w:firstLine="709"/>
        <w:jc w:val="center"/>
        <w:rPr>
          <w:sz w:val="28"/>
          <w:szCs w:val="28"/>
        </w:rPr>
      </w:pPr>
    </w:p>
    <w:p w:rsidR="000A3C2C" w:rsidRDefault="000A3C2C" w:rsidP="000A3C2C">
      <w:pPr>
        <w:autoSpaceDE w:val="0"/>
        <w:autoSpaceDN w:val="0"/>
        <w:adjustRightInd w:val="0"/>
        <w:ind w:firstLine="709"/>
        <w:jc w:val="both"/>
        <w:rPr>
          <w:sz w:val="28"/>
          <w:szCs w:val="28"/>
        </w:rPr>
      </w:pPr>
      <w:r>
        <w:rPr>
          <w:sz w:val="28"/>
          <w:szCs w:val="28"/>
        </w:rPr>
        <w:t>1.</w:t>
      </w:r>
      <w:r>
        <w:rPr>
          <w:sz w:val="28"/>
          <w:szCs w:val="28"/>
          <w:lang w:val="en-US"/>
        </w:rPr>
        <w:t> </w:t>
      </w:r>
      <w:proofErr w:type="gramStart"/>
      <w:r>
        <w:rPr>
          <w:sz w:val="28"/>
          <w:szCs w:val="28"/>
        </w:rPr>
        <w:t>Одновременно с годовым отчетом об исполнении местного бюджета администрацией муниципального образования</w:t>
      </w:r>
      <w:r>
        <w:rPr>
          <w:b/>
          <w:sz w:val="28"/>
          <w:szCs w:val="28"/>
        </w:rPr>
        <w:t xml:space="preserve"> </w:t>
      </w:r>
      <w:r>
        <w:rPr>
          <w:sz w:val="28"/>
          <w:szCs w:val="28"/>
        </w:rPr>
        <w:t xml:space="preserve"> </w:t>
      </w:r>
      <w:r>
        <w:rPr>
          <w:rStyle w:val="a9"/>
          <w:sz w:val="28"/>
          <w:szCs w:val="28"/>
          <w:shd w:val="clear" w:color="auto" w:fill="FFFFFF"/>
        </w:rPr>
        <w:t>представляются</w:t>
      </w:r>
      <w:r>
        <w:rPr>
          <w:sz w:val="28"/>
          <w:szCs w:val="28"/>
          <w:shd w:val="clear" w:color="auto" w:fill="FFFFFF"/>
        </w:rPr>
        <w:t> пояснительная записка к нему, содержащая анализ исполнения бюджета и бюджетной отче</w:t>
      </w:r>
      <w:r>
        <w:rPr>
          <w:sz w:val="28"/>
          <w:szCs w:val="28"/>
          <w:shd w:val="clear" w:color="auto" w:fill="FFFFFF"/>
        </w:rPr>
        <w:t>т</w:t>
      </w:r>
      <w:r>
        <w:rPr>
          <w:sz w:val="28"/>
          <w:szCs w:val="28"/>
          <w:shd w:val="clear" w:color="auto" w:fill="FFFFFF"/>
        </w:rPr>
        <w:t>ности, и сведения о выполнении государственного (муниципального) задания и (или) иных результатах использования бюджетных ассигнований, проект зак</w:t>
      </w:r>
      <w:r>
        <w:rPr>
          <w:sz w:val="28"/>
          <w:szCs w:val="28"/>
          <w:shd w:val="clear" w:color="auto" w:fill="FFFFFF"/>
        </w:rPr>
        <w:t>о</w:t>
      </w:r>
      <w:r>
        <w:rPr>
          <w:sz w:val="28"/>
          <w:szCs w:val="28"/>
          <w:shd w:val="clear" w:color="auto" w:fill="FFFFFF"/>
        </w:rPr>
        <w:t>на (решения) об исполнении бюджета, иная бюджетная отчетность об исполн</w:t>
      </w:r>
      <w:r>
        <w:rPr>
          <w:sz w:val="28"/>
          <w:szCs w:val="28"/>
          <w:shd w:val="clear" w:color="auto" w:fill="FFFFFF"/>
        </w:rPr>
        <w:t>е</w:t>
      </w:r>
      <w:r>
        <w:rPr>
          <w:sz w:val="28"/>
          <w:szCs w:val="28"/>
          <w:shd w:val="clear" w:color="auto" w:fill="FFFFFF"/>
        </w:rPr>
        <w:t>нии соответствующего бюджета и бюджетная отчетность об исполнении соо</w:t>
      </w:r>
      <w:r>
        <w:rPr>
          <w:sz w:val="28"/>
          <w:szCs w:val="28"/>
          <w:shd w:val="clear" w:color="auto" w:fill="FFFFFF"/>
        </w:rPr>
        <w:t>т</w:t>
      </w:r>
      <w:r>
        <w:rPr>
          <w:sz w:val="28"/>
          <w:szCs w:val="28"/>
          <w:shd w:val="clear" w:color="auto" w:fill="FFFFFF"/>
        </w:rPr>
        <w:t>ветствующего консолидированного бюджета, иные документы</w:t>
      </w:r>
      <w:proofErr w:type="gramEnd"/>
      <w:r>
        <w:rPr>
          <w:sz w:val="28"/>
          <w:szCs w:val="28"/>
          <w:shd w:val="clear" w:color="auto" w:fill="FFFFFF"/>
        </w:rPr>
        <w:t xml:space="preserve">, </w:t>
      </w:r>
      <w:proofErr w:type="gramStart"/>
      <w:r>
        <w:rPr>
          <w:sz w:val="28"/>
          <w:szCs w:val="28"/>
          <w:shd w:val="clear" w:color="auto" w:fill="FFFFFF"/>
        </w:rPr>
        <w:t>предусмотре</w:t>
      </w:r>
      <w:r>
        <w:rPr>
          <w:sz w:val="28"/>
          <w:szCs w:val="28"/>
          <w:shd w:val="clear" w:color="auto" w:fill="FFFFFF"/>
        </w:rPr>
        <w:t>н</w:t>
      </w:r>
      <w:r>
        <w:rPr>
          <w:sz w:val="28"/>
          <w:szCs w:val="28"/>
          <w:shd w:val="clear" w:color="auto" w:fill="FFFFFF"/>
        </w:rPr>
        <w:t>ные бюджетным законодательством Российской Федерации.</w:t>
      </w:r>
      <w:r>
        <w:rPr>
          <w:sz w:val="28"/>
          <w:szCs w:val="28"/>
        </w:rPr>
        <w:t xml:space="preserve"> </w:t>
      </w:r>
      <w:proofErr w:type="gramEnd"/>
    </w:p>
    <w:p w:rsidR="000A3C2C" w:rsidRDefault="000A3C2C" w:rsidP="000A3C2C">
      <w:pPr>
        <w:autoSpaceDE w:val="0"/>
        <w:autoSpaceDN w:val="0"/>
        <w:adjustRightInd w:val="0"/>
        <w:ind w:firstLine="709"/>
        <w:jc w:val="both"/>
        <w:rPr>
          <w:sz w:val="28"/>
          <w:szCs w:val="28"/>
        </w:rPr>
      </w:pPr>
      <w:r>
        <w:rPr>
          <w:sz w:val="28"/>
          <w:szCs w:val="28"/>
        </w:rPr>
        <w:t>Дополнительно направляются следующие документы и материалы:</w:t>
      </w:r>
    </w:p>
    <w:p w:rsidR="000A3C2C" w:rsidRDefault="000A3C2C" w:rsidP="000A3C2C">
      <w:pPr>
        <w:autoSpaceDE w:val="0"/>
        <w:autoSpaceDN w:val="0"/>
        <w:adjustRightInd w:val="0"/>
        <w:ind w:firstLine="709"/>
        <w:jc w:val="both"/>
        <w:rPr>
          <w:sz w:val="28"/>
          <w:szCs w:val="28"/>
        </w:rPr>
      </w:pPr>
      <w:r>
        <w:rPr>
          <w:sz w:val="28"/>
          <w:szCs w:val="28"/>
        </w:rPr>
        <w:t>1) проект решения Совета депутатов муниципального образования</w:t>
      </w:r>
      <w:r>
        <w:rPr>
          <w:b/>
          <w:sz w:val="28"/>
          <w:szCs w:val="28"/>
        </w:rPr>
        <w:t xml:space="preserve"> </w:t>
      </w:r>
      <w:r>
        <w:rPr>
          <w:sz w:val="28"/>
          <w:szCs w:val="28"/>
        </w:rPr>
        <w:t xml:space="preserve"> об и</w:t>
      </w:r>
      <w:r>
        <w:rPr>
          <w:sz w:val="28"/>
          <w:szCs w:val="28"/>
        </w:rPr>
        <w:t>с</w:t>
      </w:r>
      <w:r>
        <w:rPr>
          <w:sz w:val="28"/>
          <w:szCs w:val="28"/>
        </w:rPr>
        <w:t>полнении местного бюджета за отчетный финансовый год;</w:t>
      </w:r>
    </w:p>
    <w:p w:rsidR="000A3C2C" w:rsidRDefault="000A3C2C" w:rsidP="000A3C2C">
      <w:pPr>
        <w:autoSpaceDE w:val="0"/>
        <w:autoSpaceDN w:val="0"/>
        <w:adjustRightInd w:val="0"/>
        <w:ind w:firstLine="709"/>
        <w:jc w:val="both"/>
        <w:rPr>
          <w:sz w:val="28"/>
          <w:szCs w:val="28"/>
        </w:rPr>
      </w:pPr>
      <w:r>
        <w:rPr>
          <w:sz w:val="28"/>
          <w:szCs w:val="28"/>
        </w:rPr>
        <w:t>2) баланс исполнения местного бюджета;</w:t>
      </w:r>
    </w:p>
    <w:p w:rsidR="000A3C2C" w:rsidRDefault="000A3C2C" w:rsidP="000A3C2C">
      <w:pPr>
        <w:autoSpaceDE w:val="0"/>
        <w:autoSpaceDN w:val="0"/>
        <w:adjustRightInd w:val="0"/>
        <w:ind w:firstLine="709"/>
        <w:jc w:val="both"/>
        <w:rPr>
          <w:sz w:val="28"/>
          <w:szCs w:val="28"/>
        </w:rPr>
      </w:pPr>
      <w:r>
        <w:rPr>
          <w:sz w:val="28"/>
          <w:szCs w:val="28"/>
        </w:rPr>
        <w:t>3) отчет о финансовых результатах деятельности;</w:t>
      </w:r>
    </w:p>
    <w:p w:rsidR="000A3C2C" w:rsidRDefault="000A3C2C" w:rsidP="000A3C2C">
      <w:pPr>
        <w:autoSpaceDE w:val="0"/>
        <w:autoSpaceDN w:val="0"/>
        <w:adjustRightInd w:val="0"/>
        <w:ind w:firstLine="709"/>
        <w:jc w:val="both"/>
        <w:rPr>
          <w:sz w:val="28"/>
          <w:szCs w:val="28"/>
        </w:rPr>
      </w:pPr>
      <w:r>
        <w:rPr>
          <w:sz w:val="28"/>
          <w:szCs w:val="28"/>
        </w:rPr>
        <w:t>4) отчет о движении денежных средств;</w:t>
      </w:r>
    </w:p>
    <w:p w:rsidR="000A3C2C" w:rsidRDefault="000A3C2C" w:rsidP="000A3C2C">
      <w:pPr>
        <w:autoSpaceDE w:val="0"/>
        <w:autoSpaceDN w:val="0"/>
        <w:adjustRightInd w:val="0"/>
        <w:ind w:firstLine="709"/>
        <w:jc w:val="both"/>
        <w:rPr>
          <w:sz w:val="28"/>
          <w:szCs w:val="28"/>
        </w:rPr>
      </w:pPr>
      <w:r>
        <w:rPr>
          <w:sz w:val="28"/>
          <w:szCs w:val="28"/>
        </w:rPr>
        <w:t>5)</w:t>
      </w:r>
      <w:r>
        <w:rPr>
          <w:sz w:val="28"/>
          <w:szCs w:val="28"/>
          <w:shd w:val="clear" w:color="auto" w:fill="FFFFFF"/>
        </w:rPr>
        <w:t xml:space="preserve"> </w:t>
      </w:r>
      <w:r>
        <w:rPr>
          <w:rFonts w:eastAsia="Calibri"/>
          <w:sz w:val="28"/>
          <w:szCs w:val="28"/>
          <w:shd w:val="clear" w:color="auto" w:fill="FFFFFF"/>
        </w:rPr>
        <w:t>предложенные законодательными (представительными) органами, о</w:t>
      </w:r>
      <w:r>
        <w:rPr>
          <w:rFonts w:eastAsia="Calibri"/>
          <w:sz w:val="28"/>
          <w:szCs w:val="28"/>
          <w:shd w:val="clear" w:color="auto" w:fill="FFFFFF"/>
        </w:rPr>
        <w:t>р</w:t>
      </w:r>
      <w:r>
        <w:rPr>
          <w:rFonts w:eastAsia="Calibri"/>
          <w:sz w:val="28"/>
          <w:szCs w:val="28"/>
          <w:shd w:val="clear" w:color="auto" w:fill="FFFFFF"/>
        </w:rPr>
        <w:t>ганами судебной системы, органами внешнего муниципального финансового контроля проекты бюджетных смет указанных органов, представляемые в сл</w:t>
      </w:r>
      <w:r>
        <w:rPr>
          <w:rFonts w:eastAsia="Calibri"/>
          <w:sz w:val="28"/>
          <w:szCs w:val="28"/>
          <w:shd w:val="clear" w:color="auto" w:fill="FFFFFF"/>
        </w:rPr>
        <w:t>у</w:t>
      </w:r>
      <w:r>
        <w:rPr>
          <w:rFonts w:eastAsia="Calibri"/>
          <w:sz w:val="28"/>
          <w:szCs w:val="28"/>
          <w:shd w:val="clear" w:color="auto" w:fill="FFFFFF"/>
        </w:rPr>
        <w:t>чае возникновения разногласий с финансовым органом в отношении указанных бюджетных смет</w:t>
      </w:r>
    </w:p>
    <w:p w:rsidR="000A3C2C" w:rsidRDefault="000A3C2C" w:rsidP="000A3C2C">
      <w:pPr>
        <w:autoSpaceDE w:val="0"/>
        <w:autoSpaceDN w:val="0"/>
        <w:adjustRightInd w:val="0"/>
        <w:ind w:firstLine="709"/>
        <w:jc w:val="both"/>
        <w:rPr>
          <w:sz w:val="28"/>
          <w:szCs w:val="28"/>
        </w:rPr>
      </w:pPr>
      <w:r>
        <w:rPr>
          <w:sz w:val="28"/>
          <w:szCs w:val="28"/>
        </w:rPr>
        <w:t>6)</w:t>
      </w:r>
      <w:r>
        <w:rPr>
          <w:sz w:val="28"/>
          <w:szCs w:val="28"/>
          <w:lang w:val="en-US"/>
        </w:rPr>
        <w:t> </w:t>
      </w:r>
      <w:r>
        <w:rPr>
          <w:sz w:val="28"/>
          <w:szCs w:val="28"/>
        </w:rPr>
        <w:t>отчет о погашении бюджетных кредитов;</w:t>
      </w:r>
    </w:p>
    <w:p w:rsidR="000A3C2C" w:rsidRDefault="000A3C2C" w:rsidP="000A3C2C">
      <w:pPr>
        <w:autoSpaceDE w:val="0"/>
        <w:autoSpaceDN w:val="0"/>
        <w:adjustRightInd w:val="0"/>
        <w:ind w:firstLine="709"/>
        <w:jc w:val="both"/>
        <w:rPr>
          <w:sz w:val="28"/>
          <w:szCs w:val="28"/>
        </w:rPr>
      </w:pPr>
      <w:r>
        <w:rPr>
          <w:sz w:val="28"/>
          <w:szCs w:val="28"/>
        </w:rPr>
        <w:t>7)</w:t>
      </w:r>
      <w:r>
        <w:rPr>
          <w:sz w:val="28"/>
          <w:szCs w:val="28"/>
          <w:lang w:val="en-US"/>
        </w:rPr>
        <w:t> </w:t>
      </w:r>
      <w:r>
        <w:rPr>
          <w:sz w:val="28"/>
          <w:szCs w:val="28"/>
        </w:rPr>
        <w:t>отчет о предоставленных муниципальных гарантиях по всем получат</w:t>
      </w:r>
      <w:r>
        <w:rPr>
          <w:sz w:val="28"/>
          <w:szCs w:val="28"/>
        </w:rPr>
        <w:t>е</w:t>
      </w:r>
      <w:r>
        <w:rPr>
          <w:sz w:val="28"/>
          <w:szCs w:val="28"/>
        </w:rPr>
        <w:t>лям указанных гарантий, об исполнении этими получателями обязательств, обеспеченных указанными гарантиями, и осуществлении платежей по выда</w:t>
      </w:r>
      <w:r>
        <w:rPr>
          <w:sz w:val="28"/>
          <w:szCs w:val="28"/>
        </w:rPr>
        <w:t>н</w:t>
      </w:r>
      <w:r>
        <w:rPr>
          <w:sz w:val="28"/>
          <w:szCs w:val="28"/>
        </w:rPr>
        <w:t>ным гарантиям;</w:t>
      </w:r>
    </w:p>
    <w:p w:rsidR="000A3C2C" w:rsidRDefault="000A3C2C" w:rsidP="000A3C2C">
      <w:pPr>
        <w:autoSpaceDE w:val="0"/>
        <w:autoSpaceDN w:val="0"/>
        <w:adjustRightInd w:val="0"/>
        <w:ind w:firstLine="709"/>
        <w:jc w:val="both"/>
        <w:rPr>
          <w:sz w:val="28"/>
          <w:szCs w:val="28"/>
        </w:rPr>
      </w:pPr>
      <w:r>
        <w:rPr>
          <w:sz w:val="28"/>
          <w:szCs w:val="28"/>
        </w:rPr>
        <w:t>8) о состоянии муниципального внутреннего долга муниципального обр</w:t>
      </w:r>
      <w:r>
        <w:rPr>
          <w:sz w:val="28"/>
          <w:szCs w:val="28"/>
        </w:rPr>
        <w:t>а</w:t>
      </w:r>
      <w:r>
        <w:rPr>
          <w:sz w:val="28"/>
          <w:szCs w:val="28"/>
        </w:rPr>
        <w:t>зования на начало и конец отчетного финансового года;</w:t>
      </w:r>
    </w:p>
    <w:p w:rsidR="000A3C2C" w:rsidRDefault="000A3C2C" w:rsidP="000A3C2C">
      <w:pPr>
        <w:autoSpaceDE w:val="0"/>
        <w:autoSpaceDN w:val="0"/>
        <w:adjustRightInd w:val="0"/>
        <w:ind w:firstLine="709"/>
        <w:jc w:val="both"/>
        <w:rPr>
          <w:sz w:val="28"/>
          <w:szCs w:val="28"/>
        </w:rPr>
      </w:pPr>
      <w:r>
        <w:rPr>
          <w:sz w:val="28"/>
          <w:szCs w:val="28"/>
        </w:rPr>
        <w:t>9)</w:t>
      </w:r>
      <w:r>
        <w:rPr>
          <w:sz w:val="28"/>
          <w:szCs w:val="28"/>
          <w:lang w:val="en-US"/>
        </w:rPr>
        <w:t> </w:t>
      </w:r>
      <w:r>
        <w:rPr>
          <w:sz w:val="28"/>
          <w:szCs w:val="28"/>
        </w:rPr>
        <w:t>отчет об использовании бюджетных ассигнований резервного фонда администрации муниципального образования, с указанием выделенных сумм и мероприятий, на которые выделены средства;</w:t>
      </w:r>
    </w:p>
    <w:p w:rsidR="000A3C2C" w:rsidRDefault="000A3C2C" w:rsidP="000A3C2C">
      <w:pPr>
        <w:autoSpaceDE w:val="0"/>
        <w:autoSpaceDN w:val="0"/>
        <w:adjustRightInd w:val="0"/>
        <w:ind w:firstLine="709"/>
        <w:jc w:val="both"/>
        <w:rPr>
          <w:sz w:val="28"/>
          <w:szCs w:val="28"/>
        </w:rPr>
      </w:pPr>
      <w:r>
        <w:rPr>
          <w:sz w:val="28"/>
          <w:szCs w:val="28"/>
        </w:rPr>
        <w:lastRenderedPageBreak/>
        <w:t>10)</w:t>
      </w:r>
      <w:r>
        <w:rPr>
          <w:sz w:val="28"/>
          <w:szCs w:val="28"/>
          <w:lang w:val="en-US"/>
        </w:rPr>
        <w:t> </w:t>
      </w:r>
      <w:r>
        <w:rPr>
          <w:sz w:val="28"/>
          <w:szCs w:val="28"/>
        </w:rPr>
        <w:t>отчет о привлечении и погашении номинальной суммы долга по м</w:t>
      </w:r>
      <w:r>
        <w:rPr>
          <w:sz w:val="28"/>
          <w:szCs w:val="28"/>
        </w:rPr>
        <w:t>у</w:t>
      </w:r>
      <w:r>
        <w:rPr>
          <w:sz w:val="28"/>
          <w:szCs w:val="28"/>
        </w:rPr>
        <w:t>ниципальным ценным бумагам;</w:t>
      </w:r>
    </w:p>
    <w:p w:rsidR="000A3C2C" w:rsidRDefault="000A3C2C" w:rsidP="000A3C2C">
      <w:pPr>
        <w:autoSpaceDE w:val="0"/>
        <w:autoSpaceDN w:val="0"/>
        <w:adjustRightInd w:val="0"/>
        <w:ind w:firstLine="709"/>
        <w:jc w:val="both"/>
        <w:rPr>
          <w:sz w:val="28"/>
          <w:szCs w:val="28"/>
        </w:rPr>
      </w:pPr>
      <w:r>
        <w:rPr>
          <w:sz w:val="28"/>
          <w:szCs w:val="28"/>
        </w:rPr>
        <w:t>11)</w:t>
      </w:r>
      <w:r>
        <w:rPr>
          <w:sz w:val="28"/>
          <w:szCs w:val="28"/>
          <w:lang w:val="en-US"/>
        </w:rPr>
        <w:t> </w:t>
      </w:r>
      <w:r>
        <w:rPr>
          <w:sz w:val="28"/>
          <w:szCs w:val="28"/>
        </w:rPr>
        <w:t>расшифровка кредиторской задолженности главных распорядителей (распорядителей) бюджетных средств по состоянию на отчетную дату;</w:t>
      </w:r>
    </w:p>
    <w:p w:rsidR="000A3C2C" w:rsidRDefault="000A3C2C" w:rsidP="000A3C2C">
      <w:pPr>
        <w:autoSpaceDE w:val="0"/>
        <w:autoSpaceDN w:val="0"/>
        <w:adjustRightInd w:val="0"/>
        <w:ind w:firstLine="709"/>
        <w:jc w:val="both"/>
        <w:rPr>
          <w:sz w:val="28"/>
          <w:szCs w:val="28"/>
        </w:rPr>
      </w:pPr>
      <w:r>
        <w:rPr>
          <w:sz w:val="28"/>
          <w:szCs w:val="28"/>
        </w:rPr>
        <w:t>12)</w:t>
      </w:r>
      <w:r>
        <w:rPr>
          <w:sz w:val="28"/>
          <w:szCs w:val="28"/>
          <w:lang w:val="en-US"/>
        </w:rPr>
        <w:t> </w:t>
      </w:r>
      <w:r>
        <w:rPr>
          <w:sz w:val="28"/>
          <w:szCs w:val="28"/>
        </w:rPr>
        <w:t>подробная расшифровка статей «Прочие неналоговые доходы», «Пр</w:t>
      </w:r>
      <w:r>
        <w:rPr>
          <w:sz w:val="28"/>
          <w:szCs w:val="28"/>
        </w:rPr>
        <w:t>о</w:t>
      </w:r>
      <w:r>
        <w:rPr>
          <w:sz w:val="28"/>
          <w:szCs w:val="28"/>
        </w:rPr>
        <w:t>чие дотации», «Прочие субвенции», «Прочие субсидии», «Прочие межбюдже</w:t>
      </w:r>
      <w:r>
        <w:rPr>
          <w:sz w:val="28"/>
          <w:szCs w:val="28"/>
        </w:rPr>
        <w:t>т</w:t>
      </w:r>
      <w:r>
        <w:rPr>
          <w:sz w:val="28"/>
          <w:szCs w:val="28"/>
        </w:rPr>
        <w:t>ные трансферты, предоставляемые бюджетам», «Прочие безвозмездные п</w:t>
      </w:r>
      <w:r>
        <w:rPr>
          <w:sz w:val="28"/>
          <w:szCs w:val="28"/>
        </w:rPr>
        <w:t>о</w:t>
      </w:r>
      <w:r>
        <w:rPr>
          <w:sz w:val="28"/>
          <w:szCs w:val="28"/>
        </w:rPr>
        <w:t>ступления от других бюджетов бюджетной системы»;</w:t>
      </w:r>
    </w:p>
    <w:p w:rsidR="000A3C2C" w:rsidRDefault="000A3C2C" w:rsidP="000A3C2C">
      <w:pPr>
        <w:ind w:firstLine="709"/>
        <w:jc w:val="both"/>
        <w:rPr>
          <w:sz w:val="28"/>
          <w:szCs w:val="28"/>
        </w:rPr>
      </w:pPr>
      <w:r>
        <w:rPr>
          <w:sz w:val="28"/>
          <w:szCs w:val="28"/>
        </w:rPr>
        <w:t>13) информация об исполнении за отчетный финансовый год следующих показателей местного бюджета (при наличии соответствующих показателей):</w:t>
      </w:r>
    </w:p>
    <w:p w:rsidR="000A3C2C" w:rsidRDefault="000A3C2C" w:rsidP="000A3C2C">
      <w:pPr>
        <w:autoSpaceDE w:val="0"/>
        <w:autoSpaceDN w:val="0"/>
        <w:adjustRightInd w:val="0"/>
        <w:ind w:firstLine="709"/>
        <w:jc w:val="both"/>
        <w:rPr>
          <w:sz w:val="28"/>
          <w:szCs w:val="28"/>
        </w:rPr>
      </w:pPr>
      <w:r>
        <w:rPr>
          <w:sz w:val="28"/>
          <w:szCs w:val="28"/>
        </w:rPr>
        <w:t>13.1) </w:t>
      </w:r>
      <w:r>
        <w:rPr>
          <w:bCs/>
          <w:iCs/>
          <w:sz w:val="28"/>
          <w:szCs w:val="28"/>
        </w:rPr>
        <w:t>доходы местного</w:t>
      </w:r>
      <w:r>
        <w:rPr>
          <w:sz w:val="28"/>
          <w:szCs w:val="28"/>
        </w:rPr>
        <w:t xml:space="preserve"> бюджета по кодам классификации доходов бю</w:t>
      </w:r>
      <w:r>
        <w:rPr>
          <w:sz w:val="28"/>
          <w:szCs w:val="28"/>
        </w:rPr>
        <w:t>д</w:t>
      </w:r>
      <w:r>
        <w:rPr>
          <w:sz w:val="28"/>
          <w:szCs w:val="28"/>
        </w:rPr>
        <w:t>жетов;</w:t>
      </w:r>
    </w:p>
    <w:p w:rsidR="000A3C2C" w:rsidRDefault="000A3C2C" w:rsidP="000A3C2C">
      <w:pPr>
        <w:autoSpaceDE w:val="0"/>
        <w:autoSpaceDN w:val="0"/>
        <w:adjustRightInd w:val="0"/>
        <w:ind w:firstLine="709"/>
        <w:jc w:val="both"/>
        <w:rPr>
          <w:sz w:val="28"/>
          <w:szCs w:val="28"/>
        </w:rPr>
      </w:pPr>
      <w:r>
        <w:rPr>
          <w:sz w:val="28"/>
          <w:szCs w:val="28"/>
        </w:rPr>
        <w:t>13.2) </w:t>
      </w:r>
      <w:r>
        <w:rPr>
          <w:color w:val="000000"/>
          <w:sz w:val="28"/>
          <w:szCs w:val="28"/>
        </w:rPr>
        <w:t>п</w:t>
      </w:r>
      <w:r>
        <w:rPr>
          <w:rFonts w:eastAsia="Calibri"/>
          <w:color w:val="000000"/>
          <w:sz w:val="28"/>
          <w:szCs w:val="28"/>
        </w:rPr>
        <w:t>аспорта муниципальных программ, предусмотренных к финанс</w:t>
      </w:r>
      <w:r>
        <w:rPr>
          <w:rFonts w:eastAsia="Calibri"/>
          <w:color w:val="000000"/>
          <w:sz w:val="28"/>
          <w:szCs w:val="28"/>
        </w:rPr>
        <w:t>и</w:t>
      </w:r>
      <w:r>
        <w:rPr>
          <w:rFonts w:eastAsia="Calibri"/>
          <w:color w:val="000000"/>
          <w:sz w:val="28"/>
          <w:szCs w:val="28"/>
        </w:rPr>
        <w:t>рованию из местного бюджета в очередном финансовом году и плановом пер</w:t>
      </w:r>
      <w:r>
        <w:rPr>
          <w:rFonts w:eastAsia="Calibri"/>
          <w:color w:val="000000"/>
          <w:sz w:val="28"/>
          <w:szCs w:val="28"/>
        </w:rPr>
        <w:t>и</w:t>
      </w:r>
      <w:r>
        <w:rPr>
          <w:rFonts w:eastAsia="Calibri"/>
          <w:color w:val="000000"/>
          <w:sz w:val="28"/>
          <w:szCs w:val="28"/>
        </w:rPr>
        <w:t>оде</w:t>
      </w:r>
      <w:r>
        <w:rPr>
          <w:sz w:val="28"/>
          <w:szCs w:val="28"/>
        </w:rPr>
        <w:t>;</w:t>
      </w:r>
    </w:p>
    <w:p w:rsidR="000A3C2C" w:rsidRDefault="000A3C2C" w:rsidP="000A3C2C">
      <w:pPr>
        <w:autoSpaceDE w:val="0"/>
        <w:autoSpaceDN w:val="0"/>
        <w:adjustRightInd w:val="0"/>
        <w:ind w:firstLine="709"/>
        <w:jc w:val="both"/>
        <w:rPr>
          <w:bCs/>
          <w:iCs/>
          <w:sz w:val="28"/>
          <w:szCs w:val="28"/>
        </w:rPr>
      </w:pPr>
      <w:r>
        <w:rPr>
          <w:bCs/>
          <w:iCs/>
          <w:sz w:val="28"/>
          <w:szCs w:val="28"/>
        </w:rPr>
        <w:t>13.3)</w:t>
      </w:r>
      <w:r>
        <w:rPr>
          <w:sz w:val="28"/>
          <w:szCs w:val="28"/>
        </w:rPr>
        <w:t> </w:t>
      </w:r>
      <w:r>
        <w:rPr>
          <w:bCs/>
          <w:iCs/>
          <w:sz w:val="28"/>
          <w:szCs w:val="28"/>
        </w:rPr>
        <w:t>расходы местного бюджета по ведомственной структуре расходов местного бюджета;</w:t>
      </w:r>
    </w:p>
    <w:p w:rsidR="000A3C2C" w:rsidRDefault="000A3C2C" w:rsidP="000A3C2C">
      <w:pPr>
        <w:autoSpaceDE w:val="0"/>
        <w:autoSpaceDN w:val="0"/>
        <w:adjustRightInd w:val="0"/>
        <w:ind w:firstLine="709"/>
        <w:jc w:val="both"/>
        <w:rPr>
          <w:bCs/>
          <w:iCs/>
          <w:sz w:val="28"/>
          <w:szCs w:val="28"/>
        </w:rPr>
      </w:pPr>
      <w:r>
        <w:rPr>
          <w:bCs/>
          <w:iCs/>
          <w:sz w:val="28"/>
          <w:szCs w:val="28"/>
        </w:rPr>
        <w:t xml:space="preserve">13.4) расходы на исполнение публичных нормативных обязательств </w:t>
      </w:r>
      <w:r>
        <w:rPr>
          <w:rFonts w:eastAsia="Calibri"/>
          <w:sz w:val="28"/>
          <w:szCs w:val="28"/>
        </w:rPr>
        <w:t>с указанием кодов целевых статей, разделов, подразделов, главных распорядит</w:t>
      </w:r>
      <w:r>
        <w:rPr>
          <w:rFonts w:eastAsia="Calibri"/>
          <w:sz w:val="28"/>
          <w:szCs w:val="28"/>
        </w:rPr>
        <w:t>е</w:t>
      </w:r>
      <w:r>
        <w:rPr>
          <w:rFonts w:eastAsia="Calibri"/>
          <w:sz w:val="28"/>
          <w:szCs w:val="28"/>
        </w:rPr>
        <w:t>лей бюджетных средств, фактических данных по количеству получателей и размеру выплат по каждому виду публичного нормативного обязательства</w:t>
      </w:r>
      <w:r>
        <w:rPr>
          <w:bCs/>
          <w:iCs/>
          <w:sz w:val="28"/>
          <w:szCs w:val="28"/>
        </w:rPr>
        <w:t>;</w:t>
      </w:r>
    </w:p>
    <w:p w:rsidR="000A3C2C" w:rsidRDefault="000A3C2C" w:rsidP="000A3C2C">
      <w:pPr>
        <w:autoSpaceDE w:val="0"/>
        <w:autoSpaceDN w:val="0"/>
        <w:adjustRightInd w:val="0"/>
        <w:ind w:firstLine="709"/>
        <w:jc w:val="both"/>
        <w:rPr>
          <w:sz w:val="28"/>
          <w:szCs w:val="28"/>
        </w:rPr>
      </w:pPr>
      <w:r>
        <w:rPr>
          <w:sz w:val="28"/>
          <w:szCs w:val="28"/>
        </w:rPr>
        <w:t>13.5) </w:t>
      </w:r>
      <w:r>
        <w:rPr>
          <w:bCs/>
          <w:iCs/>
          <w:sz w:val="28"/>
          <w:szCs w:val="28"/>
        </w:rPr>
        <w:t xml:space="preserve">расходы </w:t>
      </w:r>
      <w:r>
        <w:rPr>
          <w:sz w:val="28"/>
          <w:szCs w:val="28"/>
        </w:rPr>
        <w:t>местного бюджета по предоставлению иных межбюдже</w:t>
      </w:r>
      <w:r>
        <w:rPr>
          <w:sz w:val="28"/>
          <w:szCs w:val="28"/>
        </w:rPr>
        <w:t>т</w:t>
      </w:r>
      <w:r>
        <w:rPr>
          <w:sz w:val="28"/>
          <w:szCs w:val="28"/>
        </w:rPr>
        <w:t>ных трансфертов из местного бюджета бюджетам другого уровня по направл</w:t>
      </w:r>
      <w:r>
        <w:rPr>
          <w:sz w:val="28"/>
          <w:szCs w:val="28"/>
        </w:rPr>
        <w:t>е</w:t>
      </w:r>
      <w:r>
        <w:rPr>
          <w:sz w:val="28"/>
          <w:szCs w:val="28"/>
        </w:rPr>
        <w:t>ниям и муниципальным образованиям;</w:t>
      </w:r>
    </w:p>
    <w:p w:rsidR="000A3C2C" w:rsidRDefault="000A3C2C" w:rsidP="000A3C2C">
      <w:pPr>
        <w:autoSpaceDE w:val="0"/>
        <w:autoSpaceDN w:val="0"/>
        <w:adjustRightInd w:val="0"/>
        <w:ind w:firstLine="709"/>
        <w:jc w:val="both"/>
        <w:rPr>
          <w:sz w:val="28"/>
          <w:szCs w:val="28"/>
        </w:rPr>
      </w:pPr>
      <w:r>
        <w:rPr>
          <w:sz w:val="28"/>
          <w:szCs w:val="28"/>
        </w:rPr>
        <w:t>13.6) </w:t>
      </w:r>
      <w:proofErr w:type="spellStart"/>
      <w:r>
        <w:rPr>
          <w:bCs/>
          <w:iCs/>
          <w:sz w:val="28"/>
          <w:szCs w:val="28"/>
        </w:rPr>
        <w:t>расходы</w:t>
      </w:r>
      <w:r>
        <w:rPr>
          <w:sz w:val="28"/>
          <w:szCs w:val="28"/>
        </w:rPr>
        <w:t>местного</w:t>
      </w:r>
      <w:proofErr w:type="spellEnd"/>
      <w:r>
        <w:rPr>
          <w:sz w:val="28"/>
          <w:szCs w:val="28"/>
        </w:rPr>
        <w:t xml:space="preserve"> бюджета на реализацию муниципальных пр</w:t>
      </w:r>
      <w:r>
        <w:rPr>
          <w:sz w:val="28"/>
          <w:szCs w:val="28"/>
        </w:rPr>
        <w:t>о</w:t>
      </w:r>
      <w:r>
        <w:rPr>
          <w:sz w:val="28"/>
          <w:szCs w:val="28"/>
        </w:rPr>
        <w:t>грамм в структуре кодов классификации расходов бюджетов;</w:t>
      </w:r>
    </w:p>
    <w:p w:rsidR="000A3C2C" w:rsidRDefault="000A3C2C" w:rsidP="000A3C2C">
      <w:pPr>
        <w:autoSpaceDE w:val="0"/>
        <w:autoSpaceDN w:val="0"/>
        <w:adjustRightInd w:val="0"/>
        <w:ind w:firstLine="709"/>
        <w:jc w:val="both"/>
        <w:rPr>
          <w:sz w:val="28"/>
          <w:szCs w:val="28"/>
        </w:rPr>
      </w:pPr>
      <w:r>
        <w:rPr>
          <w:sz w:val="28"/>
          <w:szCs w:val="28"/>
        </w:rPr>
        <w:t>13.7) </w:t>
      </w:r>
      <w:r>
        <w:rPr>
          <w:bCs/>
          <w:iCs/>
          <w:sz w:val="28"/>
          <w:szCs w:val="28"/>
        </w:rPr>
        <w:t xml:space="preserve">расходы </w:t>
      </w:r>
      <w:r>
        <w:rPr>
          <w:sz w:val="28"/>
          <w:szCs w:val="28"/>
        </w:rPr>
        <w:t xml:space="preserve">местного </w:t>
      </w:r>
      <w:r>
        <w:rPr>
          <w:bCs/>
          <w:iCs/>
          <w:sz w:val="28"/>
          <w:szCs w:val="28"/>
        </w:rPr>
        <w:t xml:space="preserve">бюджета </w:t>
      </w:r>
      <w:r>
        <w:rPr>
          <w:sz w:val="28"/>
          <w:szCs w:val="28"/>
        </w:rPr>
        <w:t>на капитальные вложения по направл</w:t>
      </w:r>
      <w:r>
        <w:rPr>
          <w:sz w:val="28"/>
          <w:szCs w:val="28"/>
        </w:rPr>
        <w:t>е</w:t>
      </w:r>
      <w:r>
        <w:rPr>
          <w:sz w:val="28"/>
          <w:szCs w:val="28"/>
        </w:rPr>
        <w:t>ниям и объектам в структуре кодов классификации расходов бюджетов;</w:t>
      </w:r>
    </w:p>
    <w:p w:rsidR="000A3C2C" w:rsidRDefault="000A3C2C" w:rsidP="000A3C2C">
      <w:pPr>
        <w:autoSpaceDE w:val="0"/>
        <w:autoSpaceDN w:val="0"/>
        <w:adjustRightInd w:val="0"/>
        <w:ind w:firstLine="709"/>
        <w:jc w:val="both"/>
        <w:rPr>
          <w:bCs/>
          <w:iCs/>
          <w:sz w:val="28"/>
          <w:szCs w:val="28"/>
        </w:rPr>
      </w:pPr>
      <w:r>
        <w:rPr>
          <w:bCs/>
          <w:iCs/>
          <w:sz w:val="28"/>
          <w:szCs w:val="28"/>
        </w:rPr>
        <w:t xml:space="preserve">13.8) источники финансирования дефицита местного бюджета по кодам </w:t>
      </w:r>
      <w:proofErr w:type="gramStart"/>
      <w:r>
        <w:rPr>
          <w:bCs/>
          <w:iCs/>
          <w:sz w:val="28"/>
          <w:szCs w:val="28"/>
        </w:rPr>
        <w:t>классификации источников финансирования дефицитов бюджетов</w:t>
      </w:r>
      <w:proofErr w:type="gramEnd"/>
      <w:r>
        <w:rPr>
          <w:bCs/>
          <w:iCs/>
          <w:sz w:val="28"/>
          <w:szCs w:val="28"/>
        </w:rPr>
        <w:t>;</w:t>
      </w:r>
    </w:p>
    <w:p w:rsidR="000A3C2C" w:rsidRDefault="000A3C2C" w:rsidP="000A3C2C">
      <w:pPr>
        <w:autoSpaceDE w:val="0"/>
        <w:autoSpaceDN w:val="0"/>
        <w:adjustRightInd w:val="0"/>
        <w:ind w:firstLine="709"/>
        <w:jc w:val="both"/>
        <w:rPr>
          <w:sz w:val="28"/>
          <w:szCs w:val="28"/>
        </w:rPr>
      </w:pPr>
      <w:r>
        <w:rPr>
          <w:sz w:val="28"/>
          <w:szCs w:val="28"/>
        </w:rPr>
        <w:t>13.9) программы муниципальных внутренних заимствований;</w:t>
      </w:r>
    </w:p>
    <w:p w:rsidR="000A3C2C" w:rsidRDefault="000A3C2C" w:rsidP="000A3C2C">
      <w:pPr>
        <w:autoSpaceDE w:val="0"/>
        <w:autoSpaceDN w:val="0"/>
        <w:adjustRightInd w:val="0"/>
        <w:ind w:firstLine="709"/>
        <w:jc w:val="both"/>
        <w:rPr>
          <w:sz w:val="28"/>
          <w:szCs w:val="28"/>
        </w:rPr>
      </w:pPr>
      <w:r>
        <w:rPr>
          <w:sz w:val="28"/>
          <w:szCs w:val="28"/>
        </w:rPr>
        <w:t>13.10) прогнозный план приватизации муниципального имущества;</w:t>
      </w:r>
    </w:p>
    <w:p w:rsidR="000A3C2C" w:rsidRDefault="000A3C2C" w:rsidP="000A3C2C">
      <w:pPr>
        <w:autoSpaceDE w:val="0"/>
        <w:autoSpaceDN w:val="0"/>
        <w:adjustRightInd w:val="0"/>
        <w:ind w:firstLine="709"/>
        <w:jc w:val="both"/>
        <w:rPr>
          <w:bCs/>
          <w:iCs/>
          <w:sz w:val="28"/>
          <w:szCs w:val="28"/>
        </w:rPr>
      </w:pPr>
      <w:r>
        <w:rPr>
          <w:bCs/>
          <w:iCs/>
          <w:sz w:val="28"/>
          <w:szCs w:val="28"/>
        </w:rPr>
        <w:t xml:space="preserve">13.11) доходы и расходы дорожного фонда </w:t>
      </w:r>
      <w:r>
        <w:rPr>
          <w:sz w:val="28"/>
          <w:szCs w:val="28"/>
        </w:rPr>
        <w:t>муниципального образования</w:t>
      </w:r>
      <w:r>
        <w:rPr>
          <w:b/>
          <w:sz w:val="28"/>
          <w:szCs w:val="28"/>
        </w:rPr>
        <w:t xml:space="preserve"> </w:t>
      </w:r>
      <w:r>
        <w:rPr>
          <w:sz w:val="28"/>
          <w:szCs w:val="28"/>
        </w:rPr>
        <w:t xml:space="preserve"> </w:t>
      </w:r>
      <w:r>
        <w:rPr>
          <w:bCs/>
          <w:iCs/>
          <w:sz w:val="28"/>
          <w:szCs w:val="28"/>
        </w:rPr>
        <w:t>в структуре кодов бюджетной классификации;</w:t>
      </w:r>
    </w:p>
    <w:p w:rsidR="000A3C2C" w:rsidRDefault="000A3C2C" w:rsidP="000A3C2C">
      <w:pPr>
        <w:autoSpaceDE w:val="0"/>
        <w:autoSpaceDN w:val="0"/>
        <w:adjustRightInd w:val="0"/>
        <w:ind w:firstLine="709"/>
        <w:jc w:val="both"/>
        <w:rPr>
          <w:sz w:val="28"/>
          <w:szCs w:val="28"/>
        </w:rPr>
      </w:pPr>
      <w:r>
        <w:rPr>
          <w:sz w:val="28"/>
          <w:szCs w:val="28"/>
        </w:rPr>
        <w:t>13.12) в информации, указанной в пункте 13 части 1 настоящей статьи, приводятся плановые назначения согласно решению о местном бюджете, сво</w:t>
      </w:r>
      <w:r>
        <w:rPr>
          <w:sz w:val="28"/>
          <w:szCs w:val="28"/>
        </w:rPr>
        <w:t>д</w:t>
      </w:r>
      <w:r>
        <w:rPr>
          <w:sz w:val="28"/>
          <w:szCs w:val="28"/>
        </w:rPr>
        <w:t>ной бюджетной росписи и (или) кассовому плану с учетом всех изменений.</w:t>
      </w:r>
    </w:p>
    <w:p w:rsidR="000A3C2C" w:rsidRDefault="000A3C2C" w:rsidP="000A3C2C">
      <w:pPr>
        <w:autoSpaceDE w:val="0"/>
        <w:autoSpaceDN w:val="0"/>
        <w:adjustRightInd w:val="0"/>
        <w:ind w:firstLine="709"/>
        <w:jc w:val="both"/>
        <w:rPr>
          <w:sz w:val="28"/>
          <w:szCs w:val="28"/>
        </w:rPr>
      </w:pPr>
      <w:r>
        <w:rPr>
          <w:sz w:val="28"/>
          <w:szCs w:val="28"/>
        </w:rPr>
        <w:t>13.13) отчет о доходах, полученных от использования и продажи мун</w:t>
      </w:r>
      <w:r>
        <w:rPr>
          <w:sz w:val="28"/>
          <w:szCs w:val="28"/>
        </w:rPr>
        <w:t>и</w:t>
      </w:r>
      <w:r>
        <w:rPr>
          <w:sz w:val="28"/>
          <w:szCs w:val="28"/>
        </w:rPr>
        <w:t>ципального имущества (кроме акций и иных форм участия в капитале), нах</w:t>
      </w:r>
      <w:r>
        <w:rPr>
          <w:sz w:val="28"/>
          <w:szCs w:val="28"/>
        </w:rPr>
        <w:t>о</w:t>
      </w:r>
      <w:r>
        <w:rPr>
          <w:sz w:val="28"/>
          <w:szCs w:val="28"/>
        </w:rPr>
        <w:t>дящегося в муниципальной собственности муниципального образования, после уплаты налогов и сборов, предусмотренных законодательством о налогах и сборах.</w:t>
      </w:r>
    </w:p>
    <w:p w:rsidR="000A3C2C" w:rsidRDefault="000A3C2C" w:rsidP="000A3C2C">
      <w:pPr>
        <w:autoSpaceDE w:val="0"/>
        <w:autoSpaceDN w:val="0"/>
        <w:adjustRightInd w:val="0"/>
        <w:ind w:firstLine="709"/>
        <w:jc w:val="both"/>
        <w:rPr>
          <w:rFonts w:eastAsiaTheme="minorHAnsi"/>
          <w:sz w:val="28"/>
          <w:szCs w:val="28"/>
        </w:rPr>
      </w:pPr>
      <w:r>
        <w:rPr>
          <w:sz w:val="28"/>
          <w:szCs w:val="28"/>
        </w:rPr>
        <w:t>13.14) итоги социально-экономического развития муниципального обр</w:t>
      </w:r>
      <w:r>
        <w:rPr>
          <w:sz w:val="28"/>
          <w:szCs w:val="28"/>
        </w:rPr>
        <w:t>а</w:t>
      </w:r>
      <w:r>
        <w:rPr>
          <w:sz w:val="28"/>
          <w:szCs w:val="28"/>
        </w:rPr>
        <w:t>зования за отчетный финансовый год.</w:t>
      </w:r>
    </w:p>
    <w:p w:rsidR="000A3C2C" w:rsidRDefault="000A3C2C" w:rsidP="000A3C2C">
      <w:pPr>
        <w:autoSpaceDE w:val="0"/>
        <w:autoSpaceDN w:val="0"/>
        <w:adjustRightInd w:val="0"/>
        <w:ind w:firstLine="540"/>
        <w:jc w:val="both"/>
        <w:rPr>
          <w:sz w:val="28"/>
          <w:szCs w:val="28"/>
        </w:rPr>
      </w:pPr>
    </w:p>
    <w:p w:rsidR="000A3C2C" w:rsidRDefault="000A3C2C" w:rsidP="000A3C2C">
      <w:pPr>
        <w:autoSpaceDE w:val="0"/>
        <w:autoSpaceDN w:val="0"/>
        <w:adjustRightInd w:val="0"/>
        <w:ind w:firstLine="709"/>
        <w:jc w:val="center"/>
        <w:outlineLvl w:val="3"/>
        <w:rPr>
          <w:b/>
          <w:sz w:val="28"/>
          <w:szCs w:val="28"/>
        </w:rPr>
      </w:pPr>
      <w:bookmarkStart w:id="15" w:name="Par936"/>
      <w:bookmarkEnd w:id="15"/>
      <w:r>
        <w:rPr>
          <w:b/>
          <w:sz w:val="28"/>
          <w:szCs w:val="28"/>
        </w:rPr>
        <w:lastRenderedPageBreak/>
        <w:t xml:space="preserve">Статья 31. Порядок рассмотрения годового отчета об исполнении местного бюджета Советом депутатов муниципального образования </w:t>
      </w:r>
      <w:r>
        <w:rPr>
          <w:sz w:val="28"/>
          <w:szCs w:val="28"/>
        </w:rPr>
        <w:t xml:space="preserve"> </w:t>
      </w:r>
    </w:p>
    <w:p w:rsidR="000A3C2C" w:rsidRDefault="000A3C2C" w:rsidP="000A3C2C">
      <w:pPr>
        <w:autoSpaceDE w:val="0"/>
        <w:autoSpaceDN w:val="0"/>
        <w:adjustRightInd w:val="0"/>
        <w:ind w:firstLine="709"/>
        <w:jc w:val="center"/>
        <w:outlineLvl w:val="3"/>
        <w:rPr>
          <w:b/>
          <w:sz w:val="28"/>
          <w:szCs w:val="28"/>
        </w:rPr>
      </w:pPr>
    </w:p>
    <w:p w:rsidR="000A3C2C" w:rsidRDefault="000A3C2C" w:rsidP="000A3C2C">
      <w:pPr>
        <w:autoSpaceDE w:val="0"/>
        <w:autoSpaceDN w:val="0"/>
        <w:adjustRightInd w:val="0"/>
        <w:ind w:firstLine="709"/>
        <w:jc w:val="both"/>
        <w:rPr>
          <w:sz w:val="28"/>
          <w:szCs w:val="28"/>
        </w:rPr>
      </w:pPr>
      <w:r>
        <w:rPr>
          <w:sz w:val="28"/>
          <w:szCs w:val="28"/>
        </w:rPr>
        <w:t>1. Годовой отчет об исполнении местного бюджета с материалами и д</w:t>
      </w:r>
      <w:r>
        <w:rPr>
          <w:sz w:val="28"/>
          <w:szCs w:val="28"/>
        </w:rPr>
        <w:t>о</w:t>
      </w:r>
      <w:r>
        <w:rPr>
          <w:sz w:val="28"/>
          <w:szCs w:val="28"/>
        </w:rPr>
        <w:t>кументами, указанными в статье 30 настоящего Положения, подлежит рег</w:t>
      </w:r>
      <w:r>
        <w:rPr>
          <w:sz w:val="28"/>
          <w:szCs w:val="28"/>
        </w:rPr>
        <w:t>и</w:t>
      </w:r>
      <w:r>
        <w:rPr>
          <w:sz w:val="28"/>
          <w:szCs w:val="28"/>
        </w:rPr>
        <w:t>страции в Совете депутатов муниципального образования</w:t>
      </w:r>
      <w:r>
        <w:rPr>
          <w:b/>
          <w:sz w:val="28"/>
          <w:szCs w:val="28"/>
        </w:rPr>
        <w:t xml:space="preserve"> </w:t>
      </w:r>
      <w:r>
        <w:rPr>
          <w:sz w:val="28"/>
          <w:szCs w:val="28"/>
        </w:rPr>
        <w:t xml:space="preserve"> в установленном п</w:t>
      </w:r>
      <w:r>
        <w:rPr>
          <w:sz w:val="28"/>
          <w:szCs w:val="28"/>
        </w:rPr>
        <w:t>о</w:t>
      </w:r>
      <w:r>
        <w:rPr>
          <w:sz w:val="28"/>
          <w:szCs w:val="28"/>
        </w:rPr>
        <w:t>рядке.</w:t>
      </w:r>
    </w:p>
    <w:p w:rsidR="000A3C2C" w:rsidRDefault="000A3C2C" w:rsidP="000A3C2C">
      <w:pPr>
        <w:autoSpaceDE w:val="0"/>
        <w:autoSpaceDN w:val="0"/>
        <w:adjustRightInd w:val="0"/>
        <w:ind w:firstLine="709"/>
        <w:jc w:val="both"/>
        <w:rPr>
          <w:sz w:val="28"/>
          <w:szCs w:val="28"/>
        </w:rPr>
      </w:pPr>
      <w:r>
        <w:rPr>
          <w:sz w:val="28"/>
          <w:szCs w:val="28"/>
        </w:rPr>
        <w:t>2. Решение о рассмотрении годового отчета об исполнении местного бюджета Советом депутатов сельсовета принимает Председатель Совета деп</w:t>
      </w:r>
      <w:r>
        <w:rPr>
          <w:sz w:val="28"/>
          <w:szCs w:val="28"/>
        </w:rPr>
        <w:t>у</w:t>
      </w:r>
      <w:r>
        <w:rPr>
          <w:sz w:val="28"/>
          <w:szCs w:val="28"/>
        </w:rPr>
        <w:t>татов муниципального образования.</w:t>
      </w:r>
    </w:p>
    <w:p w:rsidR="000A3C2C" w:rsidRDefault="000A3C2C" w:rsidP="000A3C2C">
      <w:pPr>
        <w:autoSpaceDE w:val="0"/>
        <w:autoSpaceDN w:val="0"/>
        <w:adjustRightInd w:val="0"/>
        <w:ind w:firstLine="709"/>
        <w:jc w:val="both"/>
        <w:rPr>
          <w:sz w:val="28"/>
          <w:szCs w:val="28"/>
        </w:rPr>
      </w:pPr>
      <w:r>
        <w:rPr>
          <w:sz w:val="28"/>
          <w:szCs w:val="28"/>
        </w:rPr>
        <w:t>Решение оформляется распоряжением Председателя Совета депутатов муниципального образования, предусматривающим организационно-технические мероприятия по обсуждению отчета и подготовке к рассмотрению проекта решения об исполнении местного бюджета за отчетный финансовый год.</w:t>
      </w:r>
    </w:p>
    <w:p w:rsidR="000A3C2C" w:rsidRDefault="000A3C2C" w:rsidP="000A3C2C">
      <w:pPr>
        <w:autoSpaceDE w:val="0"/>
        <w:autoSpaceDN w:val="0"/>
        <w:adjustRightInd w:val="0"/>
        <w:ind w:firstLine="709"/>
        <w:jc w:val="both"/>
        <w:rPr>
          <w:sz w:val="28"/>
          <w:szCs w:val="28"/>
        </w:rPr>
      </w:pPr>
      <w:r>
        <w:rPr>
          <w:sz w:val="28"/>
          <w:szCs w:val="28"/>
        </w:rPr>
        <w:t>3. Рассмотрение годового отчета и принятие проекта решения об испо</w:t>
      </w:r>
      <w:r>
        <w:rPr>
          <w:sz w:val="28"/>
          <w:szCs w:val="28"/>
        </w:rPr>
        <w:t>л</w:t>
      </w:r>
      <w:r>
        <w:rPr>
          <w:sz w:val="28"/>
          <w:szCs w:val="28"/>
        </w:rPr>
        <w:t>нении местного бюджета осуществляются в порядке, установленном насто</w:t>
      </w:r>
      <w:r>
        <w:rPr>
          <w:sz w:val="28"/>
          <w:szCs w:val="28"/>
        </w:rPr>
        <w:t>я</w:t>
      </w:r>
      <w:r>
        <w:rPr>
          <w:sz w:val="28"/>
          <w:szCs w:val="28"/>
        </w:rPr>
        <w:t>щим Положением и Регламентом Совета депутатов муниципального образов</w:t>
      </w:r>
      <w:r>
        <w:rPr>
          <w:sz w:val="28"/>
          <w:szCs w:val="28"/>
        </w:rPr>
        <w:t>а</w:t>
      </w:r>
      <w:r>
        <w:rPr>
          <w:sz w:val="28"/>
          <w:szCs w:val="28"/>
        </w:rPr>
        <w:t>ния</w:t>
      </w:r>
      <w:r>
        <w:rPr>
          <w:b/>
          <w:sz w:val="28"/>
          <w:szCs w:val="28"/>
        </w:rPr>
        <w:t xml:space="preserve"> </w:t>
      </w:r>
      <w:r>
        <w:rPr>
          <w:sz w:val="28"/>
          <w:szCs w:val="28"/>
        </w:rPr>
        <w:t xml:space="preserve"> в одном чтении.</w:t>
      </w:r>
    </w:p>
    <w:p w:rsidR="000A3C2C" w:rsidRDefault="000A3C2C" w:rsidP="000A3C2C">
      <w:pPr>
        <w:autoSpaceDE w:val="0"/>
        <w:autoSpaceDN w:val="0"/>
        <w:adjustRightInd w:val="0"/>
        <w:ind w:firstLine="709"/>
        <w:contextualSpacing/>
        <w:jc w:val="both"/>
        <w:rPr>
          <w:sz w:val="28"/>
          <w:szCs w:val="28"/>
        </w:rPr>
      </w:pPr>
      <w:r>
        <w:rPr>
          <w:sz w:val="28"/>
          <w:szCs w:val="28"/>
        </w:rPr>
        <w:t>4. По результатам рассмотрения отчета об исполнении местного бюджета за отчетный финансовый год, Совет депутатов муниципального образования</w:t>
      </w:r>
      <w:r>
        <w:rPr>
          <w:b/>
          <w:sz w:val="28"/>
          <w:szCs w:val="28"/>
        </w:rPr>
        <w:t xml:space="preserve"> </w:t>
      </w:r>
      <w:r>
        <w:rPr>
          <w:sz w:val="28"/>
          <w:szCs w:val="28"/>
        </w:rPr>
        <w:t xml:space="preserve"> принимает решение об утверждении либо отклонении решения об исполнении местного </w:t>
      </w:r>
      <w:proofErr w:type="spellStart"/>
      <w:r>
        <w:rPr>
          <w:sz w:val="28"/>
          <w:szCs w:val="28"/>
        </w:rPr>
        <w:t>бюджетаза</w:t>
      </w:r>
      <w:proofErr w:type="spellEnd"/>
      <w:r>
        <w:rPr>
          <w:sz w:val="28"/>
          <w:szCs w:val="28"/>
        </w:rPr>
        <w:t xml:space="preserve"> отчетный финансовый год.</w:t>
      </w:r>
    </w:p>
    <w:p w:rsidR="000A3C2C" w:rsidRDefault="000A3C2C" w:rsidP="000A3C2C">
      <w:pPr>
        <w:autoSpaceDE w:val="0"/>
        <w:autoSpaceDN w:val="0"/>
        <w:adjustRightInd w:val="0"/>
        <w:ind w:firstLine="709"/>
        <w:contextualSpacing/>
        <w:jc w:val="both"/>
        <w:rPr>
          <w:sz w:val="28"/>
          <w:szCs w:val="28"/>
        </w:rPr>
      </w:pPr>
      <w:r>
        <w:rPr>
          <w:sz w:val="28"/>
          <w:szCs w:val="28"/>
        </w:rPr>
        <w:t>5. В случае отклонения Советом депутатов муниципального образования</w:t>
      </w:r>
      <w:r>
        <w:rPr>
          <w:b/>
          <w:sz w:val="28"/>
          <w:szCs w:val="28"/>
        </w:rPr>
        <w:t xml:space="preserve"> </w:t>
      </w:r>
      <w:r>
        <w:rPr>
          <w:sz w:val="28"/>
          <w:szCs w:val="28"/>
        </w:rPr>
        <w:t xml:space="preserve"> решения об исполнении местного бюджета он возвращается для устранения фактов недостоверного или неполного отражения данных и повторного пре</w:t>
      </w:r>
      <w:r>
        <w:rPr>
          <w:sz w:val="28"/>
          <w:szCs w:val="28"/>
        </w:rPr>
        <w:t>д</w:t>
      </w:r>
      <w:r>
        <w:rPr>
          <w:sz w:val="28"/>
          <w:szCs w:val="28"/>
        </w:rPr>
        <w:t xml:space="preserve">ставления в срок, не превышающий одного месяца </w:t>
      </w:r>
      <w:r>
        <w:rPr>
          <w:bCs/>
          <w:iCs/>
          <w:sz w:val="28"/>
          <w:szCs w:val="28"/>
        </w:rPr>
        <w:t xml:space="preserve">со дня принятия решения Советом депутатов </w:t>
      </w:r>
      <w:r>
        <w:rPr>
          <w:sz w:val="28"/>
          <w:szCs w:val="28"/>
        </w:rPr>
        <w:t>муниципального образования</w:t>
      </w:r>
      <w:r>
        <w:rPr>
          <w:b/>
          <w:sz w:val="28"/>
          <w:szCs w:val="28"/>
        </w:rPr>
        <w:t xml:space="preserve"> </w:t>
      </w:r>
      <w:r>
        <w:rPr>
          <w:sz w:val="28"/>
          <w:szCs w:val="28"/>
        </w:rPr>
        <w:t xml:space="preserve"> </w:t>
      </w:r>
      <w:r>
        <w:rPr>
          <w:bCs/>
          <w:iCs/>
          <w:sz w:val="28"/>
          <w:szCs w:val="28"/>
        </w:rPr>
        <w:t>об отклонении решения об исполнении местного бюджета</w:t>
      </w:r>
      <w:r>
        <w:rPr>
          <w:sz w:val="28"/>
          <w:szCs w:val="28"/>
        </w:rPr>
        <w:t>.</w:t>
      </w:r>
    </w:p>
    <w:p w:rsidR="000A3C2C" w:rsidRDefault="000A3C2C" w:rsidP="000A3C2C">
      <w:pPr>
        <w:autoSpaceDE w:val="0"/>
        <w:autoSpaceDN w:val="0"/>
        <w:adjustRightInd w:val="0"/>
        <w:ind w:firstLine="709"/>
        <w:jc w:val="both"/>
        <w:outlineLvl w:val="3"/>
        <w:rPr>
          <w:b/>
          <w:sz w:val="28"/>
          <w:szCs w:val="28"/>
        </w:rPr>
      </w:pPr>
    </w:p>
    <w:p w:rsidR="000A3C2C" w:rsidRDefault="000A3C2C" w:rsidP="000A3C2C">
      <w:pPr>
        <w:widowControl w:val="0"/>
        <w:autoSpaceDE w:val="0"/>
        <w:autoSpaceDN w:val="0"/>
        <w:adjustRightInd w:val="0"/>
        <w:ind w:firstLine="709"/>
        <w:jc w:val="center"/>
        <w:rPr>
          <w:b/>
          <w:sz w:val="28"/>
          <w:szCs w:val="28"/>
        </w:rPr>
      </w:pPr>
      <w:r>
        <w:rPr>
          <w:b/>
          <w:sz w:val="28"/>
          <w:szCs w:val="28"/>
        </w:rPr>
        <w:t>Статья 32. Публичные слушания по годовому отчету об исполнении местного бюджета</w:t>
      </w:r>
    </w:p>
    <w:p w:rsidR="000A3C2C" w:rsidRDefault="000A3C2C" w:rsidP="000A3C2C">
      <w:pPr>
        <w:widowControl w:val="0"/>
        <w:autoSpaceDE w:val="0"/>
        <w:autoSpaceDN w:val="0"/>
        <w:adjustRightInd w:val="0"/>
        <w:ind w:firstLine="709"/>
        <w:jc w:val="both"/>
        <w:rPr>
          <w:b/>
          <w:sz w:val="28"/>
          <w:szCs w:val="28"/>
        </w:rPr>
      </w:pPr>
    </w:p>
    <w:p w:rsidR="000A3C2C" w:rsidRDefault="000A3C2C" w:rsidP="000A3C2C">
      <w:pPr>
        <w:widowControl w:val="0"/>
        <w:autoSpaceDE w:val="0"/>
        <w:autoSpaceDN w:val="0"/>
        <w:adjustRightInd w:val="0"/>
        <w:ind w:firstLine="709"/>
        <w:jc w:val="both"/>
        <w:rPr>
          <w:sz w:val="28"/>
          <w:szCs w:val="28"/>
        </w:rPr>
      </w:pPr>
      <w:r>
        <w:rPr>
          <w:sz w:val="28"/>
          <w:szCs w:val="28"/>
        </w:rPr>
        <w:t>По годовому отчету об исполнении местного бюджета проводятся пу</w:t>
      </w:r>
      <w:r>
        <w:rPr>
          <w:sz w:val="28"/>
          <w:szCs w:val="28"/>
        </w:rPr>
        <w:t>б</w:t>
      </w:r>
      <w:r>
        <w:rPr>
          <w:sz w:val="28"/>
          <w:szCs w:val="28"/>
        </w:rPr>
        <w:t>личные слушания в порядке, предусмотренном статьей 21 настоящего Полож</w:t>
      </w:r>
      <w:r>
        <w:rPr>
          <w:sz w:val="28"/>
          <w:szCs w:val="28"/>
        </w:rPr>
        <w:t>е</w:t>
      </w:r>
      <w:r>
        <w:rPr>
          <w:sz w:val="28"/>
          <w:szCs w:val="28"/>
        </w:rPr>
        <w:t>ния для проведения публичных слушаний по проекту местного бюджета.</w:t>
      </w:r>
    </w:p>
    <w:p w:rsidR="000A3C2C" w:rsidRDefault="000A3C2C" w:rsidP="000A3C2C">
      <w:pPr>
        <w:widowControl w:val="0"/>
        <w:autoSpaceDE w:val="0"/>
        <w:autoSpaceDN w:val="0"/>
        <w:adjustRightInd w:val="0"/>
        <w:ind w:firstLine="709"/>
        <w:jc w:val="center"/>
        <w:rPr>
          <w:sz w:val="28"/>
          <w:szCs w:val="28"/>
        </w:rPr>
      </w:pPr>
    </w:p>
    <w:p w:rsidR="000A3C2C" w:rsidRDefault="000A3C2C" w:rsidP="000A3C2C">
      <w:pPr>
        <w:autoSpaceDE w:val="0"/>
        <w:autoSpaceDN w:val="0"/>
        <w:adjustRightInd w:val="0"/>
        <w:ind w:firstLine="709"/>
        <w:jc w:val="center"/>
        <w:rPr>
          <w:b/>
          <w:sz w:val="28"/>
          <w:szCs w:val="28"/>
          <w:lang w:eastAsia="en-US"/>
        </w:rPr>
      </w:pPr>
      <w:r>
        <w:rPr>
          <w:b/>
          <w:sz w:val="28"/>
          <w:szCs w:val="28"/>
        </w:rPr>
        <w:t xml:space="preserve">Статья 33. Рассмотрение проекта решения об исполнении местного </w:t>
      </w:r>
      <w:proofErr w:type="spellStart"/>
      <w:r>
        <w:rPr>
          <w:b/>
          <w:sz w:val="28"/>
          <w:szCs w:val="28"/>
        </w:rPr>
        <w:t>бюджетаза</w:t>
      </w:r>
      <w:proofErr w:type="spellEnd"/>
      <w:r>
        <w:rPr>
          <w:b/>
          <w:sz w:val="28"/>
          <w:szCs w:val="28"/>
        </w:rPr>
        <w:t xml:space="preserve"> отчетный финансовый год</w:t>
      </w:r>
    </w:p>
    <w:p w:rsidR="000A3C2C" w:rsidRDefault="000A3C2C" w:rsidP="000A3C2C">
      <w:pPr>
        <w:autoSpaceDE w:val="0"/>
        <w:autoSpaceDN w:val="0"/>
        <w:adjustRightInd w:val="0"/>
        <w:ind w:firstLine="709"/>
        <w:jc w:val="both"/>
        <w:outlineLvl w:val="3"/>
        <w:rPr>
          <w:b/>
          <w:sz w:val="28"/>
          <w:szCs w:val="28"/>
        </w:rPr>
      </w:pPr>
    </w:p>
    <w:p w:rsidR="000A3C2C" w:rsidRDefault="000A3C2C" w:rsidP="000A3C2C">
      <w:pPr>
        <w:autoSpaceDE w:val="0"/>
        <w:autoSpaceDN w:val="0"/>
        <w:adjustRightInd w:val="0"/>
        <w:ind w:firstLine="709"/>
        <w:jc w:val="both"/>
        <w:rPr>
          <w:sz w:val="28"/>
          <w:szCs w:val="28"/>
        </w:rPr>
      </w:pPr>
      <w:r>
        <w:rPr>
          <w:sz w:val="28"/>
          <w:szCs w:val="28"/>
        </w:rPr>
        <w:t xml:space="preserve">1. При рассмотрении проекта решения об исполнении местного </w:t>
      </w:r>
      <w:proofErr w:type="spellStart"/>
      <w:r>
        <w:rPr>
          <w:sz w:val="28"/>
          <w:szCs w:val="28"/>
        </w:rPr>
        <w:t>бюджет</w:t>
      </w:r>
      <w:r>
        <w:rPr>
          <w:sz w:val="28"/>
          <w:szCs w:val="28"/>
        </w:rPr>
        <w:t>а</w:t>
      </w:r>
      <w:r>
        <w:rPr>
          <w:sz w:val="28"/>
          <w:szCs w:val="28"/>
        </w:rPr>
        <w:t>за</w:t>
      </w:r>
      <w:proofErr w:type="spellEnd"/>
      <w:r>
        <w:rPr>
          <w:sz w:val="28"/>
          <w:szCs w:val="28"/>
        </w:rPr>
        <w:t xml:space="preserve"> отчетный финансовый год Совет депутатов  муниципального образования</w:t>
      </w:r>
      <w:r>
        <w:rPr>
          <w:b/>
          <w:sz w:val="28"/>
          <w:szCs w:val="28"/>
        </w:rPr>
        <w:t xml:space="preserve"> </w:t>
      </w:r>
      <w:r>
        <w:rPr>
          <w:sz w:val="28"/>
          <w:szCs w:val="28"/>
        </w:rPr>
        <w:t xml:space="preserve"> заслушивает и обсуждает:</w:t>
      </w:r>
    </w:p>
    <w:p w:rsidR="000A3C2C" w:rsidRDefault="000A3C2C" w:rsidP="000A3C2C">
      <w:pPr>
        <w:autoSpaceDE w:val="0"/>
        <w:autoSpaceDN w:val="0"/>
        <w:adjustRightInd w:val="0"/>
        <w:ind w:firstLine="709"/>
        <w:jc w:val="both"/>
        <w:rPr>
          <w:sz w:val="28"/>
          <w:szCs w:val="28"/>
        </w:rPr>
      </w:pPr>
      <w:r>
        <w:rPr>
          <w:sz w:val="28"/>
          <w:szCs w:val="28"/>
        </w:rPr>
        <w:t>1) доклад Администрации муниципального образования;</w:t>
      </w:r>
    </w:p>
    <w:p w:rsidR="000A3C2C" w:rsidRDefault="000A3C2C" w:rsidP="000A3C2C">
      <w:pPr>
        <w:autoSpaceDE w:val="0"/>
        <w:autoSpaceDN w:val="0"/>
        <w:adjustRightInd w:val="0"/>
        <w:ind w:firstLine="709"/>
        <w:jc w:val="both"/>
        <w:rPr>
          <w:sz w:val="28"/>
          <w:szCs w:val="28"/>
        </w:rPr>
      </w:pPr>
      <w:r>
        <w:rPr>
          <w:sz w:val="28"/>
          <w:szCs w:val="28"/>
        </w:rPr>
        <w:lastRenderedPageBreak/>
        <w:t xml:space="preserve">2) заключение </w:t>
      </w:r>
      <w:r>
        <w:rPr>
          <w:iCs/>
          <w:sz w:val="28"/>
          <w:szCs w:val="28"/>
        </w:rPr>
        <w:t xml:space="preserve">комиссии Совета депутатов </w:t>
      </w:r>
      <w:r>
        <w:rPr>
          <w:sz w:val="28"/>
          <w:szCs w:val="28"/>
        </w:rPr>
        <w:t>муниципального образования</w:t>
      </w:r>
      <w:proofErr w:type="gramStart"/>
      <w:r>
        <w:rPr>
          <w:b/>
          <w:sz w:val="28"/>
          <w:szCs w:val="28"/>
        </w:rPr>
        <w:t xml:space="preserve"> </w:t>
      </w:r>
      <w:r>
        <w:rPr>
          <w:sz w:val="28"/>
          <w:szCs w:val="28"/>
        </w:rPr>
        <w:t xml:space="preserve"> .</w:t>
      </w:r>
      <w:proofErr w:type="gramEnd"/>
    </w:p>
    <w:p w:rsidR="000A3C2C" w:rsidRDefault="000A3C2C" w:rsidP="000A3C2C">
      <w:pPr>
        <w:autoSpaceDE w:val="0"/>
        <w:autoSpaceDN w:val="0"/>
        <w:adjustRightInd w:val="0"/>
        <w:ind w:firstLine="709"/>
        <w:jc w:val="both"/>
        <w:rPr>
          <w:sz w:val="28"/>
          <w:szCs w:val="28"/>
        </w:rPr>
      </w:pPr>
      <w:r>
        <w:rPr>
          <w:sz w:val="28"/>
          <w:szCs w:val="28"/>
        </w:rPr>
        <w:t xml:space="preserve">2. По решению </w:t>
      </w:r>
      <w:r>
        <w:rPr>
          <w:iCs/>
          <w:sz w:val="28"/>
          <w:szCs w:val="28"/>
        </w:rPr>
        <w:t xml:space="preserve">комиссии Совета депутатов </w:t>
      </w:r>
      <w:r>
        <w:rPr>
          <w:sz w:val="28"/>
          <w:szCs w:val="28"/>
        </w:rPr>
        <w:t>муниципального образования</w:t>
      </w:r>
      <w:r>
        <w:rPr>
          <w:b/>
          <w:sz w:val="28"/>
          <w:szCs w:val="28"/>
        </w:rPr>
        <w:t xml:space="preserve"> </w:t>
      </w:r>
      <w:r>
        <w:rPr>
          <w:sz w:val="28"/>
          <w:szCs w:val="28"/>
        </w:rPr>
        <w:t xml:space="preserve"> на сессии Совета депутатов муниципального образования</w:t>
      </w:r>
      <w:r>
        <w:rPr>
          <w:b/>
          <w:sz w:val="28"/>
          <w:szCs w:val="28"/>
        </w:rPr>
        <w:t xml:space="preserve"> </w:t>
      </w:r>
      <w:r>
        <w:rPr>
          <w:sz w:val="28"/>
          <w:szCs w:val="28"/>
        </w:rPr>
        <w:t xml:space="preserve"> может быть засл</w:t>
      </w:r>
      <w:r>
        <w:rPr>
          <w:sz w:val="28"/>
          <w:szCs w:val="28"/>
        </w:rPr>
        <w:t>у</w:t>
      </w:r>
      <w:r>
        <w:rPr>
          <w:sz w:val="28"/>
          <w:szCs w:val="28"/>
        </w:rPr>
        <w:t>шан содоклад председателя Ревизионной комиссии по заключению об исполн</w:t>
      </w:r>
      <w:r>
        <w:rPr>
          <w:sz w:val="28"/>
          <w:szCs w:val="28"/>
        </w:rPr>
        <w:t>е</w:t>
      </w:r>
      <w:r>
        <w:rPr>
          <w:sz w:val="28"/>
          <w:szCs w:val="28"/>
        </w:rPr>
        <w:t>нии местного бюджета.</w:t>
      </w:r>
    </w:p>
    <w:p w:rsidR="000A3C2C" w:rsidRDefault="000A3C2C" w:rsidP="000A3C2C">
      <w:pPr>
        <w:autoSpaceDE w:val="0"/>
        <w:autoSpaceDN w:val="0"/>
        <w:adjustRightInd w:val="0"/>
        <w:ind w:firstLine="709"/>
        <w:jc w:val="both"/>
        <w:rPr>
          <w:sz w:val="28"/>
          <w:szCs w:val="28"/>
        </w:rPr>
      </w:pPr>
      <w:r>
        <w:rPr>
          <w:sz w:val="28"/>
          <w:szCs w:val="28"/>
        </w:rPr>
        <w:t>3. Отдельно могут обсуждаться следующие вопросы об исполнении мес</w:t>
      </w:r>
      <w:r>
        <w:rPr>
          <w:sz w:val="28"/>
          <w:szCs w:val="28"/>
        </w:rPr>
        <w:t>т</w:t>
      </w:r>
      <w:r>
        <w:rPr>
          <w:sz w:val="28"/>
          <w:szCs w:val="28"/>
        </w:rPr>
        <w:t>ного бюджета:</w:t>
      </w:r>
    </w:p>
    <w:p w:rsidR="000A3C2C" w:rsidRDefault="000A3C2C" w:rsidP="000A3C2C">
      <w:pPr>
        <w:autoSpaceDE w:val="0"/>
        <w:autoSpaceDN w:val="0"/>
        <w:adjustRightInd w:val="0"/>
        <w:ind w:firstLine="709"/>
        <w:jc w:val="both"/>
        <w:rPr>
          <w:sz w:val="28"/>
          <w:szCs w:val="28"/>
        </w:rPr>
      </w:pPr>
      <w:r>
        <w:rPr>
          <w:sz w:val="28"/>
          <w:szCs w:val="28"/>
        </w:rPr>
        <w:t>1) состояние муниципального долга муниципального образования;</w:t>
      </w:r>
    </w:p>
    <w:p w:rsidR="000A3C2C" w:rsidRDefault="000A3C2C" w:rsidP="000A3C2C">
      <w:pPr>
        <w:autoSpaceDE w:val="0"/>
        <w:autoSpaceDN w:val="0"/>
        <w:adjustRightInd w:val="0"/>
        <w:ind w:firstLine="709"/>
        <w:jc w:val="both"/>
        <w:rPr>
          <w:sz w:val="28"/>
          <w:szCs w:val="28"/>
        </w:rPr>
      </w:pPr>
      <w:r>
        <w:rPr>
          <w:sz w:val="28"/>
          <w:szCs w:val="28"/>
        </w:rPr>
        <w:t>2) исполнение муниципальных программ по мероприятиям;</w:t>
      </w:r>
    </w:p>
    <w:p w:rsidR="000A3C2C" w:rsidRDefault="000A3C2C" w:rsidP="000A3C2C">
      <w:pPr>
        <w:autoSpaceDE w:val="0"/>
        <w:autoSpaceDN w:val="0"/>
        <w:adjustRightInd w:val="0"/>
        <w:ind w:firstLine="709"/>
        <w:jc w:val="both"/>
        <w:rPr>
          <w:sz w:val="28"/>
          <w:szCs w:val="28"/>
        </w:rPr>
      </w:pPr>
      <w:r>
        <w:rPr>
          <w:sz w:val="28"/>
          <w:szCs w:val="28"/>
        </w:rPr>
        <w:t>3) иные вопросы по предложению комиссии Совета депутатов муниц</w:t>
      </w:r>
      <w:r>
        <w:rPr>
          <w:sz w:val="28"/>
          <w:szCs w:val="28"/>
        </w:rPr>
        <w:t>и</w:t>
      </w:r>
      <w:r>
        <w:rPr>
          <w:sz w:val="28"/>
          <w:szCs w:val="28"/>
        </w:rPr>
        <w:t>пального образования.</w:t>
      </w:r>
    </w:p>
    <w:p w:rsidR="000A3C2C" w:rsidRDefault="000A3C2C" w:rsidP="000A3C2C">
      <w:pPr>
        <w:autoSpaceDE w:val="0"/>
        <w:autoSpaceDN w:val="0"/>
        <w:adjustRightInd w:val="0"/>
        <w:ind w:firstLine="709"/>
        <w:jc w:val="both"/>
        <w:rPr>
          <w:sz w:val="28"/>
          <w:szCs w:val="28"/>
        </w:rPr>
      </w:pPr>
      <w:r>
        <w:rPr>
          <w:sz w:val="28"/>
          <w:szCs w:val="28"/>
        </w:rPr>
        <w:t>4. С содокладами по вопросам, указанным в части 3 настоящей статьи, выступают представители комиссий Совета депутатов муниципального образ</w:t>
      </w:r>
      <w:r>
        <w:rPr>
          <w:sz w:val="28"/>
          <w:szCs w:val="28"/>
        </w:rPr>
        <w:t>о</w:t>
      </w:r>
      <w:r>
        <w:rPr>
          <w:sz w:val="28"/>
          <w:szCs w:val="28"/>
        </w:rPr>
        <w:t>вания.</w:t>
      </w:r>
    </w:p>
    <w:p w:rsidR="000A3C2C" w:rsidRDefault="000A3C2C" w:rsidP="000A3C2C">
      <w:pPr>
        <w:autoSpaceDE w:val="0"/>
        <w:autoSpaceDN w:val="0"/>
        <w:adjustRightInd w:val="0"/>
        <w:ind w:firstLine="709"/>
        <w:jc w:val="both"/>
        <w:rPr>
          <w:sz w:val="28"/>
          <w:szCs w:val="28"/>
        </w:rPr>
      </w:pPr>
    </w:p>
    <w:p w:rsidR="000A3C2C" w:rsidRDefault="000A3C2C" w:rsidP="000A3C2C">
      <w:pPr>
        <w:autoSpaceDE w:val="0"/>
        <w:autoSpaceDN w:val="0"/>
        <w:adjustRightInd w:val="0"/>
        <w:ind w:firstLine="709"/>
        <w:jc w:val="center"/>
        <w:rPr>
          <w:b/>
          <w:sz w:val="28"/>
          <w:szCs w:val="28"/>
        </w:rPr>
      </w:pPr>
      <w:r>
        <w:rPr>
          <w:b/>
          <w:bCs/>
          <w:iCs/>
          <w:sz w:val="28"/>
          <w:szCs w:val="28"/>
        </w:rPr>
        <w:t>Статья 34. Порядок представления и рассмотрения отчетов об и</w:t>
      </w:r>
      <w:r>
        <w:rPr>
          <w:b/>
          <w:bCs/>
          <w:iCs/>
          <w:sz w:val="28"/>
          <w:szCs w:val="28"/>
        </w:rPr>
        <w:t>с</w:t>
      </w:r>
      <w:r>
        <w:rPr>
          <w:b/>
          <w:bCs/>
          <w:iCs/>
          <w:sz w:val="28"/>
          <w:szCs w:val="28"/>
        </w:rPr>
        <w:t>полнении местного бюджета за первый квартал, полугодие и девять мес</w:t>
      </w:r>
      <w:r>
        <w:rPr>
          <w:b/>
          <w:bCs/>
          <w:iCs/>
          <w:sz w:val="28"/>
          <w:szCs w:val="28"/>
        </w:rPr>
        <w:t>я</w:t>
      </w:r>
      <w:r>
        <w:rPr>
          <w:b/>
          <w:bCs/>
          <w:iCs/>
          <w:sz w:val="28"/>
          <w:szCs w:val="28"/>
        </w:rPr>
        <w:t>цев текущего финансового года</w:t>
      </w:r>
    </w:p>
    <w:p w:rsidR="000A3C2C" w:rsidRDefault="000A3C2C" w:rsidP="000A3C2C">
      <w:pPr>
        <w:autoSpaceDE w:val="0"/>
        <w:autoSpaceDN w:val="0"/>
        <w:adjustRightInd w:val="0"/>
        <w:ind w:firstLine="709"/>
        <w:jc w:val="center"/>
        <w:rPr>
          <w:sz w:val="28"/>
          <w:szCs w:val="28"/>
        </w:rPr>
      </w:pPr>
    </w:p>
    <w:p w:rsidR="000A3C2C" w:rsidRDefault="000A3C2C" w:rsidP="000A3C2C">
      <w:pPr>
        <w:autoSpaceDE w:val="0"/>
        <w:autoSpaceDN w:val="0"/>
        <w:adjustRightInd w:val="0"/>
        <w:ind w:firstLine="709"/>
        <w:contextualSpacing/>
        <w:jc w:val="both"/>
        <w:rPr>
          <w:sz w:val="28"/>
          <w:szCs w:val="28"/>
        </w:rPr>
      </w:pPr>
      <w:r>
        <w:rPr>
          <w:sz w:val="28"/>
          <w:szCs w:val="28"/>
        </w:rPr>
        <w:t>1. Отчеты об исполнении местного бюджета за первый квартал, полуг</w:t>
      </w:r>
      <w:r>
        <w:rPr>
          <w:sz w:val="28"/>
          <w:szCs w:val="28"/>
        </w:rPr>
        <w:t>о</w:t>
      </w:r>
      <w:r>
        <w:rPr>
          <w:sz w:val="28"/>
          <w:szCs w:val="28"/>
        </w:rPr>
        <w:t>дие и девять месяцев (далее – квартальный отчет) текущего финансового года утверждаются администрацией муниципального образования</w:t>
      </w:r>
      <w:r>
        <w:rPr>
          <w:b/>
          <w:sz w:val="28"/>
          <w:szCs w:val="28"/>
        </w:rPr>
        <w:t xml:space="preserve"> </w:t>
      </w:r>
      <w:r>
        <w:rPr>
          <w:sz w:val="28"/>
          <w:szCs w:val="28"/>
        </w:rPr>
        <w:t xml:space="preserve"> и направляются </w:t>
      </w:r>
      <w:r>
        <w:rPr>
          <w:bCs/>
          <w:iCs/>
          <w:sz w:val="28"/>
          <w:szCs w:val="28"/>
        </w:rPr>
        <w:t xml:space="preserve">администрацией </w:t>
      </w:r>
      <w:r>
        <w:rPr>
          <w:sz w:val="28"/>
          <w:szCs w:val="28"/>
        </w:rPr>
        <w:t>муниципального образования</w:t>
      </w:r>
      <w:r>
        <w:rPr>
          <w:b/>
          <w:sz w:val="28"/>
          <w:szCs w:val="28"/>
        </w:rPr>
        <w:t xml:space="preserve"> </w:t>
      </w:r>
      <w:r>
        <w:rPr>
          <w:sz w:val="28"/>
          <w:szCs w:val="28"/>
        </w:rPr>
        <w:t xml:space="preserve"> в срок не позднее 45 календа</w:t>
      </w:r>
      <w:r>
        <w:rPr>
          <w:sz w:val="28"/>
          <w:szCs w:val="28"/>
        </w:rPr>
        <w:t>р</w:t>
      </w:r>
      <w:r>
        <w:rPr>
          <w:sz w:val="28"/>
          <w:szCs w:val="28"/>
        </w:rPr>
        <w:t>ных дней после окончания отчетного периода в Совет депутатов муниципал</w:t>
      </w:r>
      <w:r>
        <w:rPr>
          <w:sz w:val="28"/>
          <w:szCs w:val="28"/>
        </w:rPr>
        <w:t>ь</w:t>
      </w:r>
      <w:r>
        <w:rPr>
          <w:sz w:val="28"/>
          <w:szCs w:val="28"/>
        </w:rPr>
        <w:t>ного образования</w:t>
      </w:r>
      <w:r>
        <w:rPr>
          <w:b/>
          <w:sz w:val="28"/>
          <w:szCs w:val="28"/>
        </w:rPr>
        <w:t xml:space="preserve"> </w:t>
      </w:r>
      <w:r>
        <w:rPr>
          <w:sz w:val="28"/>
          <w:szCs w:val="28"/>
        </w:rPr>
        <w:t xml:space="preserve">  и ревизионную комиссию.</w:t>
      </w:r>
    </w:p>
    <w:p w:rsidR="000A3C2C" w:rsidRDefault="000A3C2C" w:rsidP="000A3C2C">
      <w:pPr>
        <w:autoSpaceDE w:val="0"/>
        <w:autoSpaceDN w:val="0"/>
        <w:adjustRightInd w:val="0"/>
        <w:ind w:firstLine="709"/>
        <w:jc w:val="both"/>
        <w:rPr>
          <w:sz w:val="28"/>
          <w:szCs w:val="28"/>
        </w:rPr>
      </w:pPr>
      <w:r>
        <w:rPr>
          <w:sz w:val="28"/>
          <w:szCs w:val="28"/>
        </w:rPr>
        <w:t>2. Одновременно с квартальным отчетом об исполнении местного бю</w:t>
      </w:r>
      <w:r>
        <w:rPr>
          <w:sz w:val="28"/>
          <w:szCs w:val="28"/>
        </w:rPr>
        <w:t>д</w:t>
      </w:r>
      <w:r>
        <w:rPr>
          <w:sz w:val="28"/>
          <w:szCs w:val="28"/>
        </w:rPr>
        <w:t>жета в Совет депутатов и ревизионную комиссию представляются:</w:t>
      </w:r>
    </w:p>
    <w:p w:rsidR="000A3C2C" w:rsidRDefault="000A3C2C" w:rsidP="000A3C2C">
      <w:pPr>
        <w:autoSpaceDE w:val="0"/>
        <w:autoSpaceDN w:val="0"/>
        <w:adjustRightInd w:val="0"/>
        <w:ind w:firstLine="709"/>
        <w:jc w:val="both"/>
        <w:rPr>
          <w:sz w:val="28"/>
          <w:szCs w:val="28"/>
        </w:rPr>
      </w:pPr>
      <w:r>
        <w:rPr>
          <w:sz w:val="28"/>
          <w:szCs w:val="28"/>
        </w:rPr>
        <w:t xml:space="preserve">1) информация об исполнении </w:t>
      </w:r>
      <w:r>
        <w:rPr>
          <w:bCs/>
          <w:iCs/>
          <w:sz w:val="28"/>
          <w:szCs w:val="28"/>
        </w:rPr>
        <w:t xml:space="preserve">за отчетный период </w:t>
      </w:r>
      <w:r>
        <w:rPr>
          <w:sz w:val="28"/>
          <w:szCs w:val="28"/>
        </w:rPr>
        <w:t>показателей местного бюджета, установленная пунктом 13 части 1 статьи 30 настоящего Положения;</w:t>
      </w:r>
    </w:p>
    <w:p w:rsidR="000A3C2C" w:rsidRDefault="000A3C2C" w:rsidP="000A3C2C">
      <w:pPr>
        <w:autoSpaceDE w:val="0"/>
        <w:autoSpaceDN w:val="0"/>
        <w:adjustRightInd w:val="0"/>
        <w:ind w:firstLine="709"/>
        <w:jc w:val="both"/>
        <w:rPr>
          <w:sz w:val="28"/>
          <w:szCs w:val="28"/>
        </w:rPr>
      </w:pPr>
      <w:r>
        <w:rPr>
          <w:sz w:val="28"/>
          <w:szCs w:val="28"/>
        </w:rPr>
        <w:t>2) пояснительная записка с указанием причин отклонения отчетных да</w:t>
      </w:r>
      <w:r>
        <w:rPr>
          <w:sz w:val="28"/>
          <w:szCs w:val="28"/>
        </w:rPr>
        <w:t>н</w:t>
      </w:r>
      <w:r>
        <w:rPr>
          <w:sz w:val="28"/>
          <w:szCs w:val="28"/>
        </w:rPr>
        <w:t>ных от плановых показателей на соответствующий период текущего года более чем на 5 процентов;</w:t>
      </w:r>
    </w:p>
    <w:p w:rsidR="000A3C2C" w:rsidRDefault="000A3C2C" w:rsidP="000A3C2C">
      <w:pPr>
        <w:ind w:firstLine="709"/>
        <w:contextualSpacing/>
        <w:jc w:val="both"/>
        <w:rPr>
          <w:sz w:val="28"/>
          <w:szCs w:val="28"/>
        </w:rPr>
      </w:pPr>
      <w:r>
        <w:rPr>
          <w:bCs/>
          <w:iCs/>
          <w:sz w:val="28"/>
          <w:szCs w:val="28"/>
        </w:rPr>
        <w:t>2.1. В информации, указанной в пункте 1 части 2 настоящей статьи, пр</w:t>
      </w:r>
      <w:r>
        <w:rPr>
          <w:bCs/>
          <w:iCs/>
          <w:sz w:val="28"/>
          <w:szCs w:val="28"/>
        </w:rPr>
        <w:t>и</w:t>
      </w:r>
      <w:r>
        <w:rPr>
          <w:bCs/>
          <w:iCs/>
          <w:sz w:val="28"/>
          <w:szCs w:val="28"/>
        </w:rPr>
        <w:t>водятся плановые назначения согласно решению о местном бюджете, сводной бюджетной росписи и (или) кассовому плану с учетом всех изменений.</w:t>
      </w:r>
    </w:p>
    <w:p w:rsidR="000A3C2C" w:rsidRDefault="000A3C2C" w:rsidP="000A3C2C">
      <w:pPr>
        <w:autoSpaceDE w:val="0"/>
        <w:autoSpaceDN w:val="0"/>
        <w:adjustRightInd w:val="0"/>
        <w:ind w:firstLine="709"/>
        <w:jc w:val="both"/>
        <w:rPr>
          <w:sz w:val="28"/>
          <w:szCs w:val="28"/>
        </w:rPr>
      </w:pPr>
      <w:r>
        <w:rPr>
          <w:sz w:val="28"/>
          <w:szCs w:val="28"/>
        </w:rPr>
        <w:t xml:space="preserve">3. Квартальные отчеты об исполнении местного </w:t>
      </w:r>
      <w:proofErr w:type="spellStart"/>
      <w:r>
        <w:rPr>
          <w:sz w:val="28"/>
          <w:szCs w:val="28"/>
        </w:rPr>
        <w:t>бюджетавносятся</w:t>
      </w:r>
      <w:proofErr w:type="spellEnd"/>
      <w:r>
        <w:rPr>
          <w:sz w:val="28"/>
          <w:szCs w:val="28"/>
        </w:rPr>
        <w:t xml:space="preserve"> на ра</w:t>
      </w:r>
      <w:r>
        <w:rPr>
          <w:sz w:val="28"/>
          <w:szCs w:val="28"/>
        </w:rPr>
        <w:t>с</w:t>
      </w:r>
      <w:r>
        <w:rPr>
          <w:sz w:val="28"/>
          <w:szCs w:val="28"/>
        </w:rPr>
        <w:t>смотрение Совета депутатов муниципального образования</w:t>
      </w:r>
      <w:r>
        <w:rPr>
          <w:b/>
          <w:sz w:val="28"/>
          <w:szCs w:val="28"/>
        </w:rPr>
        <w:t xml:space="preserve"> </w:t>
      </w:r>
      <w:r>
        <w:rPr>
          <w:sz w:val="28"/>
          <w:szCs w:val="28"/>
        </w:rPr>
        <w:t xml:space="preserve"> по решению пост</w:t>
      </w:r>
      <w:r>
        <w:rPr>
          <w:sz w:val="28"/>
          <w:szCs w:val="28"/>
        </w:rPr>
        <w:t>о</w:t>
      </w:r>
      <w:r>
        <w:rPr>
          <w:sz w:val="28"/>
          <w:szCs w:val="28"/>
        </w:rPr>
        <w:t>янной комиссии Совета депутатов по бюджетной, налоговой и финансово-кредитной политике.</w:t>
      </w:r>
    </w:p>
    <w:p w:rsidR="000A3C2C" w:rsidRDefault="000A3C2C" w:rsidP="000A3C2C">
      <w:pPr>
        <w:autoSpaceDE w:val="0"/>
        <w:autoSpaceDN w:val="0"/>
        <w:adjustRightInd w:val="0"/>
        <w:ind w:firstLine="709"/>
        <w:jc w:val="both"/>
        <w:outlineLvl w:val="3"/>
        <w:rPr>
          <w:sz w:val="28"/>
          <w:szCs w:val="28"/>
        </w:rPr>
      </w:pPr>
    </w:p>
    <w:p w:rsidR="000A3C2C" w:rsidRDefault="000A3C2C" w:rsidP="000A3C2C">
      <w:pPr>
        <w:autoSpaceDE w:val="0"/>
        <w:autoSpaceDN w:val="0"/>
        <w:adjustRightInd w:val="0"/>
        <w:ind w:firstLine="709"/>
        <w:jc w:val="center"/>
        <w:rPr>
          <w:b/>
          <w:sz w:val="28"/>
          <w:szCs w:val="28"/>
        </w:rPr>
      </w:pPr>
      <w:r>
        <w:rPr>
          <w:b/>
          <w:sz w:val="28"/>
          <w:szCs w:val="28"/>
        </w:rPr>
        <w:t>Статья 35. Запрос дополнительной информации</w:t>
      </w:r>
    </w:p>
    <w:p w:rsidR="000A3C2C" w:rsidRDefault="000A3C2C" w:rsidP="000A3C2C">
      <w:pPr>
        <w:autoSpaceDE w:val="0"/>
        <w:autoSpaceDN w:val="0"/>
        <w:adjustRightInd w:val="0"/>
        <w:ind w:firstLine="709"/>
        <w:jc w:val="both"/>
        <w:outlineLvl w:val="3"/>
        <w:rPr>
          <w:sz w:val="28"/>
          <w:szCs w:val="28"/>
        </w:rPr>
      </w:pPr>
    </w:p>
    <w:p w:rsidR="000A3C2C" w:rsidRDefault="000A3C2C" w:rsidP="000A3C2C">
      <w:pPr>
        <w:autoSpaceDE w:val="0"/>
        <w:autoSpaceDN w:val="0"/>
        <w:adjustRightInd w:val="0"/>
        <w:ind w:firstLine="709"/>
        <w:jc w:val="both"/>
        <w:rPr>
          <w:sz w:val="28"/>
          <w:szCs w:val="28"/>
        </w:rPr>
      </w:pPr>
      <w:r>
        <w:rPr>
          <w:sz w:val="28"/>
          <w:szCs w:val="28"/>
        </w:rPr>
        <w:t>Совет депутатов муниципального образования</w:t>
      </w:r>
      <w:r>
        <w:rPr>
          <w:b/>
          <w:sz w:val="28"/>
          <w:szCs w:val="28"/>
        </w:rPr>
        <w:t xml:space="preserve"> </w:t>
      </w:r>
      <w:r>
        <w:rPr>
          <w:sz w:val="28"/>
          <w:szCs w:val="28"/>
        </w:rPr>
        <w:t xml:space="preserve"> в процессе исполнения местного бюджета вправе запрашивать оперативную информацию, связанную с </w:t>
      </w:r>
      <w:r>
        <w:rPr>
          <w:sz w:val="28"/>
          <w:szCs w:val="28"/>
        </w:rPr>
        <w:lastRenderedPageBreak/>
        <w:t xml:space="preserve">исполнением местного </w:t>
      </w:r>
      <w:proofErr w:type="spellStart"/>
      <w:r>
        <w:rPr>
          <w:sz w:val="28"/>
          <w:szCs w:val="28"/>
        </w:rPr>
        <w:t>бюджетаи</w:t>
      </w:r>
      <w:proofErr w:type="spellEnd"/>
      <w:r>
        <w:rPr>
          <w:sz w:val="28"/>
          <w:szCs w:val="28"/>
        </w:rPr>
        <w:t xml:space="preserve"> использованием бюджетных сре</w:t>
      </w:r>
      <w:proofErr w:type="gramStart"/>
      <w:r>
        <w:rPr>
          <w:sz w:val="28"/>
          <w:szCs w:val="28"/>
        </w:rPr>
        <w:t>дств в т</w:t>
      </w:r>
      <w:proofErr w:type="gramEnd"/>
      <w:r>
        <w:rPr>
          <w:sz w:val="28"/>
          <w:szCs w:val="28"/>
        </w:rPr>
        <w:t>еч</w:t>
      </w:r>
      <w:r>
        <w:rPr>
          <w:sz w:val="28"/>
          <w:szCs w:val="28"/>
        </w:rPr>
        <w:t>е</w:t>
      </w:r>
      <w:r>
        <w:rPr>
          <w:sz w:val="28"/>
          <w:szCs w:val="28"/>
        </w:rPr>
        <w:t>ние всего финансового года.</w:t>
      </w:r>
    </w:p>
    <w:p w:rsidR="000A3C2C" w:rsidRDefault="000A3C2C" w:rsidP="000A3C2C">
      <w:pPr>
        <w:autoSpaceDE w:val="0"/>
        <w:autoSpaceDN w:val="0"/>
        <w:adjustRightInd w:val="0"/>
        <w:ind w:firstLine="709"/>
        <w:jc w:val="both"/>
        <w:rPr>
          <w:sz w:val="28"/>
          <w:szCs w:val="28"/>
        </w:rPr>
      </w:pPr>
      <w:r>
        <w:rPr>
          <w:sz w:val="28"/>
          <w:szCs w:val="28"/>
        </w:rPr>
        <w:t>Ответ на запрос должен быть представлен в течени</w:t>
      </w:r>
      <w:proofErr w:type="gramStart"/>
      <w:r>
        <w:rPr>
          <w:sz w:val="28"/>
          <w:szCs w:val="28"/>
        </w:rPr>
        <w:t>и</w:t>
      </w:r>
      <w:proofErr w:type="gramEnd"/>
      <w:r>
        <w:rPr>
          <w:sz w:val="28"/>
          <w:szCs w:val="28"/>
        </w:rPr>
        <w:t xml:space="preserve"> 10 календарных дней.</w:t>
      </w:r>
    </w:p>
    <w:p w:rsidR="000A3C2C" w:rsidRDefault="000A3C2C" w:rsidP="000A3C2C">
      <w:pPr>
        <w:autoSpaceDE w:val="0"/>
        <w:autoSpaceDN w:val="0"/>
        <w:adjustRightInd w:val="0"/>
        <w:ind w:firstLine="709"/>
        <w:rPr>
          <w:sz w:val="28"/>
          <w:szCs w:val="28"/>
        </w:rPr>
      </w:pPr>
    </w:p>
    <w:p w:rsidR="000A3C2C" w:rsidRDefault="000A3C2C" w:rsidP="000A3C2C">
      <w:pPr>
        <w:autoSpaceDE w:val="0"/>
        <w:autoSpaceDN w:val="0"/>
        <w:adjustRightInd w:val="0"/>
        <w:ind w:firstLine="709"/>
        <w:jc w:val="center"/>
        <w:rPr>
          <w:rFonts w:eastAsiaTheme="minorHAnsi"/>
          <w:b/>
          <w:bCs/>
          <w:sz w:val="28"/>
          <w:szCs w:val="28"/>
        </w:rPr>
      </w:pPr>
      <w:r>
        <w:rPr>
          <w:b/>
          <w:bCs/>
          <w:sz w:val="28"/>
          <w:szCs w:val="28"/>
        </w:rPr>
        <w:t>Статья 36. Публичные слушания по годовому отчету об исполнении местного бюджета</w:t>
      </w:r>
    </w:p>
    <w:p w:rsidR="000A3C2C" w:rsidRDefault="000A3C2C" w:rsidP="000A3C2C">
      <w:pPr>
        <w:autoSpaceDE w:val="0"/>
        <w:autoSpaceDN w:val="0"/>
        <w:adjustRightInd w:val="0"/>
        <w:ind w:firstLine="709"/>
        <w:jc w:val="both"/>
        <w:rPr>
          <w:b/>
          <w:bCs/>
          <w:sz w:val="28"/>
          <w:szCs w:val="28"/>
        </w:rPr>
      </w:pPr>
    </w:p>
    <w:p w:rsidR="000A3C2C" w:rsidRDefault="000A3C2C" w:rsidP="000A3C2C">
      <w:pPr>
        <w:autoSpaceDE w:val="0"/>
        <w:autoSpaceDN w:val="0"/>
        <w:adjustRightInd w:val="0"/>
        <w:ind w:firstLine="709"/>
        <w:jc w:val="both"/>
        <w:rPr>
          <w:sz w:val="28"/>
          <w:szCs w:val="28"/>
        </w:rPr>
      </w:pPr>
      <w:r>
        <w:rPr>
          <w:sz w:val="28"/>
          <w:szCs w:val="28"/>
        </w:rPr>
        <w:t>По годовому отчету об исполнении местного бюджета проводятся пу</w:t>
      </w:r>
      <w:r>
        <w:rPr>
          <w:sz w:val="28"/>
          <w:szCs w:val="28"/>
        </w:rPr>
        <w:t>б</w:t>
      </w:r>
      <w:r>
        <w:rPr>
          <w:sz w:val="28"/>
          <w:szCs w:val="28"/>
        </w:rPr>
        <w:t xml:space="preserve">личные слушания в порядке, предусмотренном </w:t>
      </w:r>
      <w:r>
        <w:rPr>
          <w:color w:val="0000FF"/>
          <w:sz w:val="28"/>
          <w:szCs w:val="28"/>
        </w:rPr>
        <w:t>статьей 21</w:t>
      </w:r>
      <w:r>
        <w:rPr>
          <w:sz w:val="28"/>
          <w:szCs w:val="28"/>
        </w:rPr>
        <w:t>настоящего Полож</w:t>
      </w:r>
      <w:r>
        <w:rPr>
          <w:sz w:val="28"/>
          <w:szCs w:val="28"/>
        </w:rPr>
        <w:t>е</w:t>
      </w:r>
      <w:r>
        <w:rPr>
          <w:sz w:val="28"/>
          <w:szCs w:val="28"/>
        </w:rPr>
        <w:t xml:space="preserve">ния для проведения публичных слушаний по проекту </w:t>
      </w:r>
      <w:proofErr w:type="spellStart"/>
      <w:r>
        <w:rPr>
          <w:sz w:val="28"/>
          <w:szCs w:val="28"/>
        </w:rPr>
        <w:t>годовогоотчета</w:t>
      </w:r>
      <w:proofErr w:type="spellEnd"/>
      <w:r>
        <w:rPr>
          <w:sz w:val="28"/>
          <w:szCs w:val="28"/>
        </w:rPr>
        <w:t xml:space="preserve"> об испо</w:t>
      </w:r>
      <w:r>
        <w:rPr>
          <w:sz w:val="28"/>
          <w:szCs w:val="28"/>
        </w:rPr>
        <w:t>л</w:t>
      </w:r>
      <w:r>
        <w:rPr>
          <w:sz w:val="28"/>
          <w:szCs w:val="28"/>
        </w:rPr>
        <w:t>нении местного бюджета.</w:t>
      </w:r>
    </w:p>
    <w:p w:rsidR="000A3C2C" w:rsidRDefault="000A3C2C" w:rsidP="000A3C2C">
      <w:pPr>
        <w:autoSpaceDE w:val="0"/>
        <w:autoSpaceDN w:val="0"/>
        <w:adjustRightInd w:val="0"/>
        <w:ind w:firstLine="540"/>
        <w:jc w:val="both"/>
        <w:rPr>
          <w:sz w:val="28"/>
          <w:szCs w:val="28"/>
        </w:rPr>
      </w:pPr>
    </w:p>
    <w:p w:rsidR="000A3C2C" w:rsidRDefault="000A3C2C" w:rsidP="000A3C2C">
      <w:pPr>
        <w:autoSpaceDE w:val="0"/>
        <w:autoSpaceDN w:val="0"/>
        <w:adjustRightInd w:val="0"/>
        <w:ind w:firstLine="540"/>
        <w:jc w:val="both"/>
        <w:rPr>
          <w:sz w:val="28"/>
          <w:szCs w:val="28"/>
        </w:rPr>
      </w:pPr>
      <w:bookmarkStart w:id="16" w:name="Par983"/>
      <w:bookmarkEnd w:id="16"/>
    </w:p>
    <w:p w:rsidR="000A3C2C" w:rsidRDefault="000A3C2C" w:rsidP="000A3C2C">
      <w:pPr>
        <w:autoSpaceDE w:val="0"/>
        <w:autoSpaceDN w:val="0"/>
        <w:adjustRightInd w:val="0"/>
        <w:jc w:val="center"/>
        <w:rPr>
          <w:b/>
          <w:bCs/>
          <w:sz w:val="28"/>
          <w:szCs w:val="28"/>
        </w:rPr>
      </w:pPr>
      <w:r>
        <w:rPr>
          <w:b/>
          <w:bCs/>
          <w:sz w:val="28"/>
          <w:szCs w:val="28"/>
        </w:rPr>
        <w:t>Глава 8. ЗАКЛЮЧИТЕЛЬНЫЕ ПОЛОЖЕНИЯ</w:t>
      </w:r>
    </w:p>
    <w:p w:rsidR="000A3C2C" w:rsidRDefault="000A3C2C" w:rsidP="000A3C2C">
      <w:pPr>
        <w:autoSpaceDE w:val="0"/>
        <w:autoSpaceDN w:val="0"/>
        <w:adjustRightInd w:val="0"/>
        <w:ind w:firstLine="540"/>
        <w:jc w:val="both"/>
        <w:rPr>
          <w:sz w:val="28"/>
          <w:szCs w:val="28"/>
        </w:rPr>
      </w:pPr>
    </w:p>
    <w:p w:rsidR="000A3C2C" w:rsidRDefault="000A3C2C" w:rsidP="000A3C2C">
      <w:pPr>
        <w:autoSpaceDE w:val="0"/>
        <w:autoSpaceDN w:val="0"/>
        <w:adjustRightInd w:val="0"/>
        <w:ind w:firstLine="709"/>
        <w:jc w:val="center"/>
        <w:rPr>
          <w:b/>
          <w:bCs/>
          <w:sz w:val="28"/>
          <w:szCs w:val="28"/>
        </w:rPr>
      </w:pPr>
      <w:r>
        <w:rPr>
          <w:b/>
          <w:bCs/>
          <w:sz w:val="28"/>
          <w:szCs w:val="28"/>
        </w:rPr>
        <w:t>Статья 37. Порядок действия Положения</w:t>
      </w:r>
    </w:p>
    <w:p w:rsidR="000A3C2C" w:rsidRDefault="000A3C2C" w:rsidP="000A3C2C">
      <w:pPr>
        <w:autoSpaceDE w:val="0"/>
        <w:autoSpaceDN w:val="0"/>
        <w:adjustRightInd w:val="0"/>
        <w:ind w:firstLine="540"/>
        <w:jc w:val="both"/>
        <w:rPr>
          <w:b/>
          <w:bCs/>
          <w:sz w:val="28"/>
          <w:szCs w:val="28"/>
        </w:rPr>
      </w:pPr>
    </w:p>
    <w:p w:rsidR="000A3C2C" w:rsidRDefault="000A3C2C" w:rsidP="000A3C2C">
      <w:pPr>
        <w:autoSpaceDE w:val="0"/>
        <w:autoSpaceDN w:val="0"/>
        <w:adjustRightInd w:val="0"/>
        <w:ind w:firstLine="709"/>
        <w:jc w:val="both"/>
        <w:rPr>
          <w:b/>
          <w:bCs/>
          <w:sz w:val="28"/>
          <w:szCs w:val="28"/>
        </w:rPr>
      </w:pPr>
      <w:r>
        <w:rPr>
          <w:sz w:val="28"/>
          <w:szCs w:val="28"/>
        </w:rPr>
        <w:t>1. До приведения решений Совета депутатов муниципального образов</w:t>
      </w:r>
      <w:r>
        <w:rPr>
          <w:sz w:val="28"/>
          <w:szCs w:val="28"/>
        </w:rPr>
        <w:t>а</w:t>
      </w:r>
      <w:r>
        <w:rPr>
          <w:sz w:val="28"/>
          <w:szCs w:val="28"/>
        </w:rPr>
        <w:t>ния</w:t>
      </w:r>
      <w:r>
        <w:rPr>
          <w:b/>
          <w:sz w:val="28"/>
          <w:szCs w:val="28"/>
        </w:rPr>
        <w:t xml:space="preserve"> </w:t>
      </w:r>
      <w:r>
        <w:rPr>
          <w:sz w:val="28"/>
          <w:szCs w:val="28"/>
        </w:rPr>
        <w:t xml:space="preserve"> и иных нормативных правовых актов, действующих на территории мун</w:t>
      </w:r>
      <w:r>
        <w:rPr>
          <w:sz w:val="28"/>
          <w:szCs w:val="28"/>
        </w:rPr>
        <w:t>и</w:t>
      </w:r>
      <w:r>
        <w:rPr>
          <w:sz w:val="28"/>
          <w:szCs w:val="28"/>
        </w:rPr>
        <w:t>ципального образования, в соответствие с настоящим Положением решения Совета депутатов муниципального образования</w:t>
      </w:r>
      <w:r>
        <w:rPr>
          <w:b/>
          <w:sz w:val="28"/>
          <w:szCs w:val="28"/>
        </w:rPr>
        <w:t xml:space="preserve"> </w:t>
      </w:r>
      <w:r>
        <w:rPr>
          <w:sz w:val="28"/>
          <w:szCs w:val="28"/>
        </w:rPr>
        <w:t xml:space="preserve"> и иные нормативные правовые акты муниципального образования, действующие на территории муниципал</w:t>
      </w:r>
      <w:r>
        <w:rPr>
          <w:sz w:val="28"/>
          <w:szCs w:val="28"/>
        </w:rPr>
        <w:t>ь</w:t>
      </w:r>
      <w:r>
        <w:rPr>
          <w:sz w:val="28"/>
          <w:szCs w:val="28"/>
        </w:rPr>
        <w:t>ного образования, применяются в части, не противоречащей настоящему П</w:t>
      </w:r>
      <w:r>
        <w:rPr>
          <w:sz w:val="28"/>
          <w:szCs w:val="28"/>
        </w:rPr>
        <w:t>о</w:t>
      </w:r>
      <w:r>
        <w:rPr>
          <w:sz w:val="28"/>
          <w:szCs w:val="28"/>
        </w:rPr>
        <w:t>ложению.</w:t>
      </w:r>
    </w:p>
    <w:p w:rsidR="000A3C2C" w:rsidRDefault="000A3C2C" w:rsidP="000A3C2C">
      <w:pPr>
        <w:autoSpaceDE w:val="0"/>
        <w:autoSpaceDN w:val="0"/>
        <w:adjustRightInd w:val="0"/>
        <w:ind w:firstLine="709"/>
        <w:jc w:val="both"/>
        <w:rPr>
          <w:sz w:val="28"/>
          <w:szCs w:val="28"/>
        </w:rPr>
      </w:pPr>
    </w:p>
    <w:p w:rsidR="000A3C2C" w:rsidRDefault="000A3C2C" w:rsidP="000A3C2C">
      <w:pPr>
        <w:autoSpaceDE w:val="0"/>
        <w:autoSpaceDN w:val="0"/>
        <w:adjustRightInd w:val="0"/>
        <w:ind w:firstLine="540"/>
        <w:jc w:val="both"/>
        <w:rPr>
          <w:sz w:val="28"/>
          <w:szCs w:val="28"/>
        </w:rPr>
      </w:pPr>
    </w:p>
    <w:p w:rsidR="000A3C2C" w:rsidRDefault="000A3C2C" w:rsidP="000A3C2C">
      <w:pPr>
        <w:autoSpaceDE w:val="0"/>
        <w:autoSpaceDN w:val="0"/>
        <w:adjustRightInd w:val="0"/>
        <w:ind w:firstLine="540"/>
        <w:jc w:val="both"/>
        <w:rPr>
          <w:sz w:val="28"/>
          <w:szCs w:val="28"/>
        </w:rPr>
      </w:pPr>
    </w:p>
    <w:p w:rsidR="007D3294" w:rsidRDefault="007D3294" w:rsidP="00A22871">
      <w:pPr>
        <w:shd w:val="clear" w:color="auto" w:fill="FFFFFF"/>
        <w:tabs>
          <w:tab w:val="left" w:pos="0"/>
        </w:tabs>
        <w:rPr>
          <w:b/>
        </w:rPr>
      </w:pPr>
    </w:p>
    <w:p w:rsidR="000A3C2C" w:rsidRPr="00B77D8D" w:rsidRDefault="000A3C2C" w:rsidP="000A3C2C">
      <w:pPr>
        <w:widowControl w:val="0"/>
        <w:autoSpaceDE w:val="0"/>
        <w:autoSpaceDN w:val="0"/>
        <w:adjustRightInd w:val="0"/>
        <w:jc w:val="right"/>
        <w:rPr>
          <w:b/>
        </w:rPr>
      </w:pPr>
    </w:p>
    <w:p w:rsidR="000A3C2C" w:rsidRPr="00B77D8D" w:rsidRDefault="000A3C2C" w:rsidP="000A3C2C">
      <w:pPr>
        <w:jc w:val="center"/>
        <w:rPr>
          <w:b/>
          <w:sz w:val="28"/>
          <w:szCs w:val="28"/>
        </w:rPr>
      </w:pPr>
      <w:r w:rsidRPr="00B77D8D">
        <w:rPr>
          <w:b/>
          <w:sz w:val="28"/>
          <w:szCs w:val="28"/>
        </w:rPr>
        <w:t>СОВЕТ ДЕПУТАТОВ</w:t>
      </w:r>
    </w:p>
    <w:p w:rsidR="000A3C2C" w:rsidRPr="00B77D8D" w:rsidRDefault="000A3C2C" w:rsidP="000A3C2C">
      <w:pPr>
        <w:jc w:val="center"/>
        <w:rPr>
          <w:b/>
          <w:sz w:val="28"/>
          <w:szCs w:val="28"/>
        </w:rPr>
      </w:pPr>
      <w:r>
        <w:rPr>
          <w:b/>
          <w:sz w:val="28"/>
          <w:szCs w:val="28"/>
        </w:rPr>
        <w:t>ВОРОБЬЕВСКОГО</w:t>
      </w:r>
      <w:r w:rsidRPr="00B77D8D">
        <w:rPr>
          <w:b/>
          <w:sz w:val="28"/>
          <w:szCs w:val="28"/>
        </w:rPr>
        <w:t xml:space="preserve"> СЕЛЬСОВЕТА</w:t>
      </w:r>
    </w:p>
    <w:p w:rsidR="000A3C2C" w:rsidRPr="00B77D8D" w:rsidRDefault="000A3C2C" w:rsidP="000A3C2C">
      <w:pPr>
        <w:jc w:val="center"/>
        <w:rPr>
          <w:b/>
          <w:sz w:val="28"/>
          <w:szCs w:val="28"/>
        </w:rPr>
      </w:pPr>
      <w:r w:rsidRPr="00B77D8D">
        <w:rPr>
          <w:b/>
          <w:sz w:val="28"/>
          <w:szCs w:val="28"/>
        </w:rPr>
        <w:t>ВЕНГЕРОВСКОГО РАЙОНА НОВОСИБИРСКОЙ ОБЛАСТИ</w:t>
      </w:r>
    </w:p>
    <w:p w:rsidR="000A3C2C" w:rsidRDefault="000A3C2C" w:rsidP="000A3C2C">
      <w:pPr>
        <w:jc w:val="center"/>
        <w:rPr>
          <w:b/>
          <w:sz w:val="28"/>
          <w:szCs w:val="28"/>
        </w:rPr>
      </w:pPr>
      <w:r>
        <w:rPr>
          <w:b/>
          <w:sz w:val="28"/>
          <w:szCs w:val="28"/>
        </w:rPr>
        <w:t>(шестого созыва)</w:t>
      </w:r>
    </w:p>
    <w:p w:rsidR="000A3C2C" w:rsidRPr="00B77D8D" w:rsidRDefault="000A3C2C" w:rsidP="000A3C2C">
      <w:pPr>
        <w:jc w:val="center"/>
        <w:rPr>
          <w:b/>
          <w:sz w:val="28"/>
          <w:szCs w:val="28"/>
        </w:rPr>
      </w:pPr>
    </w:p>
    <w:p w:rsidR="000A3C2C" w:rsidRPr="00B77D8D" w:rsidRDefault="000A3C2C" w:rsidP="000A3C2C">
      <w:pPr>
        <w:jc w:val="center"/>
        <w:rPr>
          <w:b/>
          <w:sz w:val="28"/>
          <w:szCs w:val="28"/>
        </w:rPr>
      </w:pPr>
      <w:proofErr w:type="gramStart"/>
      <w:r w:rsidRPr="00B77D8D">
        <w:rPr>
          <w:b/>
          <w:sz w:val="28"/>
          <w:szCs w:val="28"/>
        </w:rPr>
        <w:t>Р</w:t>
      </w:r>
      <w:proofErr w:type="gramEnd"/>
      <w:r w:rsidRPr="00B77D8D">
        <w:rPr>
          <w:b/>
          <w:sz w:val="28"/>
          <w:szCs w:val="28"/>
        </w:rPr>
        <w:t xml:space="preserve"> Е Ш Е Н И Е</w:t>
      </w:r>
    </w:p>
    <w:p w:rsidR="000A3C2C" w:rsidRPr="00B77D8D" w:rsidRDefault="000A3C2C" w:rsidP="000A3C2C">
      <w:pPr>
        <w:jc w:val="center"/>
        <w:rPr>
          <w:sz w:val="28"/>
          <w:szCs w:val="28"/>
        </w:rPr>
      </w:pPr>
      <w:r>
        <w:rPr>
          <w:sz w:val="28"/>
          <w:szCs w:val="28"/>
        </w:rPr>
        <w:t>(тридцатой сессии)</w:t>
      </w:r>
    </w:p>
    <w:p w:rsidR="000A3C2C" w:rsidRDefault="000A3C2C" w:rsidP="000A3C2C">
      <w:pPr>
        <w:rPr>
          <w:sz w:val="28"/>
          <w:szCs w:val="28"/>
        </w:rPr>
      </w:pPr>
    </w:p>
    <w:p w:rsidR="000A3C2C" w:rsidRPr="00B77D8D" w:rsidRDefault="000A3C2C" w:rsidP="000A3C2C">
      <w:pPr>
        <w:rPr>
          <w:sz w:val="28"/>
          <w:szCs w:val="28"/>
        </w:rPr>
      </w:pPr>
      <w:r>
        <w:rPr>
          <w:sz w:val="28"/>
          <w:szCs w:val="28"/>
        </w:rPr>
        <w:t xml:space="preserve">   12.05.2023</w:t>
      </w:r>
      <w:r w:rsidRPr="00B77D8D">
        <w:rPr>
          <w:sz w:val="28"/>
          <w:szCs w:val="28"/>
        </w:rPr>
        <w:t xml:space="preserve">                      </w:t>
      </w:r>
      <w:r>
        <w:rPr>
          <w:sz w:val="28"/>
          <w:szCs w:val="28"/>
        </w:rPr>
        <w:t xml:space="preserve">           </w:t>
      </w:r>
      <w:r w:rsidRPr="00B77D8D">
        <w:rPr>
          <w:sz w:val="28"/>
          <w:szCs w:val="28"/>
        </w:rPr>
        <w:t xml:space="preserve">  </w:t>
      </w:r>
      <w:proofErr w:type="spellStart"/>
      <w:r w:rsidRPr="00B77D8D">
        <w:rPr>
          <w:sz w:val="28"/>
          <w:szCs w:val="28"/>
        </w:rPr>
        <w:t>с</w:t>
      </w:r>
      <w:proofErr w:type="gramStart"/>
      <w:r w:rsidRPr="00B77D8D">
        <w:rPr>
          <w:sz w:val="28"/>
          <w:szCs w:val="28"/>
        </w:rPr>
        <w:t>.</w:t>
      </w:r>
      <w:r>
        <w:rPr>
          <w:sz w:val="28"/>
          <w:szCs w:val="28"/>
        </w:rPr>
        <w:t>В</w:t>
      </w:r>
      <w:proofErr w:type="gramEnd"/>
      <w:r>
        <w:rPr>
          <w:sz w:val="28"/>
          <w:szCs w:val="28"/>
        </w:rPr>
        <w:t>оробьево</w:t>
      </w:r>
      <w:proofErr w:type="spellEnd"/>
      <w:r w:rsidRPr="00B77D8D">
        <w:rPr>
          <w:sz w:val="28"/>
          <w:szCs w:val="28"/>
        </w:rPr>
        <w:t xml:space="preserve">                          </w:t>
      </w:r>
      <w:r>
        <w:rPr>
          <w:sz w:val="28"/>
          <w:szCs w:val="28"/>
        </w:rPr>
        <w:t xml:space="preserve">                       № 138</w:t>
      </w:r>
    </w:p>
    <w:p w:rsidR="000A3C2C" w:rsidRPr="00B77D8D" w:rsidRDefault="000A3C2C" w:rsidP="000A3C2C">
      <w:pPr>
        <w:rPr>
          <w:sz w:val="28"/>
          <w:szCs w:val="28"/>
        </w:rPr>
      </w:pPr>
    </w:p>
    <w:p w:rsidR="000A3C2C" w:rsidRPr="00B77D8D" w:rsidRDefault="000A3C2C" w:rsidP="000A3C2C">
      <w:pPr>
        <w:ind w:firstLine="709"/>
        <w:jc w:val="center"/>
        <w:rPr>
          <w:sz w:val="28"/>
          <w:szCs w:val="28"/>
        </w:rPr>
      </w:pPr>
      <w:r w:rsidRPr="00B77D8D">
        <w:rPr>
          <w:sz w:val="28"/>
          <w:szCs w:val="28"/>
        </w:rPr>
        <w:t xml:space="preserve">Об исполнении бюджета </w:t>
      </w:r>
      <w:proofErr w:type="spellStart"/>
      <w:r>
        <w:rPr>
          <w:sz w:val="28"/>
          <w:szCs w:val="28"/>
        </w:rPr>
        <w:t>Воробьевского</w:t>
      </w:r>
      <w:proofErr w:type="spellEnd"/>
      <w:r w:rsidRPr="00B77D8D">
        <w:rPr>
          <w:sz w:val="28"/>
          <w:szCs w:val="28"/>
        </w:rPr>
        <w:t xml:space="preserve"> </w:t>
      </w:r>
      <w:r>
        <w:rPr>
          <w:sz w:val="28"/>
          <w:szCs w:val="28"/>
        </w:rPr>
        <w:t>сельсовета  Венгеровского рай</w:t>
      </w:r>
      <w:r>
        <w:rPr>
          <w:sz w:val="28"/>
          <w:szCs w:val="28"/>
        </w:rPr>
        <w:t>о</w:t>
      </w:r>
      <w:r>
        <w:rPr>
          <w:sz w:val="28"/>
          <w:szCs w:val="28"/>
        </w:rPr>
        <w:t>на Новосибирской области за 2022</w:t>
      </w:r>
      <w:r w:rsidRPr="00B77D8D">
        <w:rPr>
          <w:sz w:val="28"/>
          <w:szCs w:val="28"/>
        </w:rPr>
        <w:t xml:space="preserve"> год</w:t>
      </w:r>
    </w:p>
    <w:p w:rsidR="000A3C2C" w:rsidRPr="00B77D8D" w:rsidRDefault="000A3C2C" w:rsidP="000A3C2C">
      <w:pPr>
        <w:ind w:firstLine="709"/>
        <w:jc w:val="both"/>
        <w:rPr>
          <w:sz w:val="28"/>
          <w:szCs w:val="28"/>
        </w:rPr>
      </w:pPr>
    </w:p>
    <w:p w:rsidR="000A3C2C" w:rsidRDefault="000A3C2C" w:rsidP="000A3C2C">
      <w:pPr>
        <w:widowControl w:val="0"/>
        <w:autoSpaceDE w:val="0"/>
        <w:autoSpaceDN w:val="0"/>
        <w:ind w:firstLine="709"/>
        <w:jc w:val="both"/>
        <w:rPr>
          <w:sz w:val="28"/>
          <w:szCs w:val="28"/>
        </w:rPr>
      </w:pPr>
      <w:r>
        <w:rPr>
          <w:sz w:val="28"/>
          <w:szCs w:val="28"/>
        </w:rPr>
        <w:t xml:space="preserve">       </w:t>
      </w:r>
      <w:proofErr w:type="gramStart"/>
      <w:r w:rsidRPr="00850076">
        <w:rPr>
          <w:sz w:val="28"/>
          <w:szCs w:val="28"/>
        </w:rPr>
        <w:t>В соответствии с Бюджетным кодексом Российской Федерации, Ф</w:t>
      </w:r>
      <w:r w:rsidRPr="00850076">
        <w:rPr>
          <w:sz w:val="28"/>
          <w:szCs w:val="28"/>
        </w:rPr>
        <w:t>е</w:t>
      </w:r>
      <w:r w:rsidRPr="00850076">
        <w:rPr>
          <w:sz w:val="28"/>
          <w:szCs w:val="28"/>
        </w:rPr>
        <w:t xml:space="preserve">деральным законом Российской Федерации от 06.10.2003 № 131-ФЗ «Об общих </w:t>
      </w:r>
      <w:r w:rsidRPr="00850076">
        <w:rPr>
          <w:sz w:val="28"/>
          <w:szCs w:val="28"/>
        </w:rPr>
        <w:lastRenderedPageBreak/>
        <w:t xml:space="preserve">принципах организации местного самоуправления в Российской Федерации», Решением Совета депутатов </w:t>
      </w:r>
      <w:proofErr w:type="spellStart"/>
      <w:r w:rsidRPr="00850076">
        <w:rPr>
          <w:sz w:val="28"/>
          <w:szCs w:val="28"/>
        </w:rPr>
        <w:t>Воробьевского</w:t>
      </w:r>
      <w:proofErr w:type="spellEnd"/>
      <w:r w:rsidRPr="00850076">
        <w:rPr>
          <w:sz w:val="28"/>
          <w:szCs w:val="28"/>
        </w:rPr>
        <w:t xml:space="preserve"> сельсовета Венгеровского района Новосибирской области от 19.11.2019 № 171 «Об утверждении Положения о бюджетном процессе в </w:t>
      </w:r>
      <w:proofErr w:type="spellStart"/>
      <w:r w:rsidRPr="00850076">
        <w:rPr>
          <w:sz w:val="28"/>
          <w:szCs w:val="28"/>
        </w:rPr>
        <w:t>Воробьевском</w:t>
      </w:r>
      <w:proofErr w:type="spellEnd"/>
      <w:r w:rsidRPr="00850076">
        <w:rPr>
          <w:sz w:val="28"/>
          <w:szCs w:val="28"/>
        </w:rPr>
        <w:t xml:space="preserve">  сельсовете Венгеровского района Нов</w:t>
      </w:r>
      <w:r w:rsidRPr="00850076">
        <w:rPr>
          <w:sz w:val="28"/>
          <w:szCs w:val="28"/>
        </w:rPr>
        <w:t>о</w:t>
      </w:r>
      <w:r w:rsidRPr="00850076">
        <w:rPr>
          <w:sz w:val="28"/>
          <w:szCs w:val="28"/>
        </w:rPr>
        <w:t xml:space="preserve">сибирской области», Совет депутатов </w:t>
      </w:r>
      <w:proofErr w:type="spellStart"/>
      <w:r w:rsidRPr="00850076">
        <w:rPr>
          <w:sz w:val="28"/>
          <w:szCs w:val="28"/>
        </w:rPr>
        <w:t>Воробьевского</w:t>
      </w:r>
      <w:proofErr w:type="spellEnd"/>
      <w:r w:rsidRPr="00850076">
        <w:rPr>
          <w:sz w:val="28"/>
          <w:szCs w:val="28"/>
        </w:rPr>
        <w:t xml:space="preserve"> сельсовета Венгеровского района Новосибирской области</w:t>
      </w:r>
      <w:proofErr w:type="gramEnd"/>
    </w:p>
    <w:p w:rsidR="000A3C2C" w:rsidRPr="00B77D8D" w:rsidRDefault="000A3C2C" w:rsidP="000A3C2C">
      <w:pPr>
        <w:widowControl w:val="0"/>
        <w:autoSpaceDE w:val="0"/>
        <w:autoSpaceDN w:val="0"/>
        <w:jc w:val="both"/>
        <w:rPr>
          <w:sz w:val="28"/>
          <w:szCs w:val="28"/>
        </w:rPr>
      </w:pPr>
    </w:p>
    <w:p w:rsidR="000A3C2C" w:rsidRDefault="000A3C2C" w:rsidP="000A3C2C">
      <w:pPr>
        <w:jc w:val="center"/>
        <w:rPr>
          <w:color w:val="000000"/>
          <w:spacing w:val="-1"/>
          <w:sz w:val="28"/>
          <w:szCs w:val="28"/>
        </w:rPr>
      </w:pPr>
      <w:r w:rsidRPr="00B77D8D">
        <w:rPr>
          <w:color w:val="000000"/>
          <w:spacing w:val="-1"/>
          <w:sz w:val="28"/>
          <w:szCs w:val="28"/>
        </w:rPr>
        <w:t>РЕШИЛ:</w:t>
      </w:r>
    </w:p>
    <w:p w:rsidR="000A3C2C" w:rsidRPr="00B77D8D" w:rsidRDefault="000A3C2C" w:rsidP="000A3C2C">
      <w:pPr>
        <w:jc w:val="center"/>
        <w:rPr>
          <w:color w:val="000000"/>
          <w:spacing w:val="-1"/>
          <w:sz w:val="28"/>
          <w:szCs w:val="28"/>
        </w:rPr>
      </w:pPr>
    </w:p>
    <w:p w:rsidR="000A3C2C" w:rsidRPr="00B77D8D" w:rsidRDefault="000A3C2C" w:rsidP="000A3C2C">
      <w:pPr>
        <w:ind w:firstLine="709"/>
        <w:jc w:val="both"/>
        <w:rPr>
          <w:sz w:val="28"/>
          <w:szCs w:val="28"/>
        </w:rPr>
      </w:pPr>
      <w:r w:rsidRPr="00B77D8D">
        <w:rPr>
          <w:sz w:val="28"/>
          <w:szCs w:val="28"/>
        </w:rPr>
        <w:t xml:space="preserve">1. Утвердить отчет об исполнении бюджета </w:t>
      </w:r>
      <w:proofErr w:type="spellStart"/>
      <w:r>
        <w:rPr>
          <w:sz w:val="28"/>
          <w:szCs w:val="28"/>
        </w:rPr>
        <w:t>Воробьевского</w:t>
      </w:r>
      <w:proofErr w:type="spellEnd"/>
      <w:r>
        <w:rPr>
          <w:sz w:val="28"/>
          <w:szCs w:val="28"/>
        </w:rPr>
        <w:t xml:space="preserve"> сельсовета Венгеровского района Новосибирской области за 2022</w:t>
      </w:r>
      <w:r w:rsidRPr="00B77D8D">
        <w:rPr>
          <w:sz w:val="28"/>
          <w:szCs w:val="28"/>
        </w:rPr>
        <w:t xml:space="preserve"> год:</w:t>
      </w:r>
    </w:p>
    <w:p w:rsidR="000A3C2C" w:rsidRPr="00B77D8D" w:rsidRDefault="000A3C2C" w:rsidP="000A3C2C">
      <w:pPr>
        <w:ind w:firstLine="709"/>
        <w:jc w:val="both"/>
        <w:rPr>
          <w:sz w:val="28"/>
          <w:szCs w:val="28"/>
        </w:rPr>
      </w:pPr>
      <w:r w:rsidRPr="00B77D8D">
        <w:rPr>
          <w:sz w:val="28"/>
          <w:szCs w:val="28"/>
        </w:rPr>
        <w:t xml:space="preserve">1) общий объем доходов бюджета </w:t>
      </w:r>
      <w:proofErr w:type="spellStart"/>
      <w:r>
        <w:rPr>
          <w:sz w:val="28"/>
          <w:szCs w:val="28"/>
        </w:rPr>
        <w:t>Воробьевского</w:t>
      </w:r>
      <w:proofErr w:type="spellEnd"/>
      <w:r w:rsidRPr="00B77D8D">
        <w:rPr>
          <w:sz w:val="28"/>
          <w:szCs w:val="28"/>
        </w:rPr>
        <w:t xml:space="preserve"> сельсовета в сумме </w:t>
      </w:r>
      <w:r>
        <w:rPr>
          <w:sz w:val="28"/>
          <w:szCs w:val="28"/>
        </w:rPr>
        <w:t>8143,50</w:t>
      </w:r>
      <w:r w:rsidRPr="00B77D8D">
        <w:rPr>
          <w:sz w:val="28"/>
          <w:szCs w:val="28"/>
        </w:rPr>
        <w:t xml:space="preserve"> тыс. рублей.</w:t>
      </w:r>
    </w:p>
    <w:p w:rsidR="000A3C2C" w:rsidRPr="00B77D8D" w:rsidRDefault="000A3C2C" w:rsidP="000A3C2C">
      <w:pPr>
        <w:tabs>
          <w:tab w:val="left" w:pos="720"/>
        </w:tabs>
        <w:ind w:firstLine="709"/>
        <w:jc w:val="both"/>
        <w:rPr>
          <w:sz w:val="28"/>
          <w:szCs w:val="28"/>
        </w:rPr>
      </w:pPr>
      <w:r w:rsidRPr="00B77D8D">
        <w:rPr>
          <w:sz w:val="28"/>
          <w:szCs w:val="28"/>
        </w:rPr>
        <w:t xml:space="preserve">2) общий объем расходов бюджета </w:t>
      </w:r>
      <w:proofErr w:type="spellStart"/>
      <w:r>
        <w:rPr>
          <w:sz w:val="28"/>
          <w:szCs w:val="28"/>
        </w:rPr>
        <w:t>Воробьевского</w:t>
      </w:r>
      <w:proofErr w:type="spellEnd"/>
      <w:r>
        <w:rPr>
          <w:sz w:val="28"/>
          <w:szCs w:val="28"/>
        </w:rPr>
        <w:t xml:space="preserve"> сельсовета в сумме 8246,46</w:t>
      </w:r>
      <w:r w:rsidRPr="00B77D8D">
        <w:rPr>
          <w:sz w:val="28"/>
          <w:szCs w:val="28"/>
        </w:rPr>
        <w:t xml:space="preserve"> тыс. рублей</w:t>
      </w:r>
    </w:p>
    <w:p w:rsidR="000A3C2C" w:rsidRPr="00B77D8D" w:rsidRDefault="000A3C2C" w:rsidP="000A3C2C">
      <w:pPr>
        <w:tabs>
          <w:tab w:val="left" w:pos="720"/>
        </w:tabs>
        <w:ind w:firstLine="709"/>
        <w:jc w:val="both"/>
        <w:rPr>
          <w:sz w:val="28"/>
          <w:szCs w:val="28"/>
        </w:rPr>
      </w:pPr>
      <w:r w:rsidRPr="00B77D8D">
        <w:rPr>
          <w:sz w:val="28"/>
          <w:szCs w:val="28"/>
        </w:rPr>
        <w:t xml:space="preserve">3) превышение </w:t>
      </w:r>
      <w:r>
        <w:rPr>
          <w:sz w:val="28"/>
          <w:szCs w:val="28"/>
        </w:rPr>
        <w:t>расходов над доходами (дефицит бюджета) в сумме 102,96</w:t>
      </w:r>
      <w:r w:rsidRPr="00B77D8D">
        <w:rPr>
          <w:sz w:val="28"/>
          <w:szCs w:val="28"/>
        </w:rPr>
        <w:t xml:space="preserve"> тыс. руб.</w:t>
      </w:r>
    </w:p>
    <w:p w:rsidR="000A3C2C" w:rsidRPr="00B77D8D" w:rsidRDefault="000A3C2C" w:rsidP="000A3C2C">
      <w:pPr>
        <w:shd w:val="clear" w:color="auto" w:fill="FFFFFF"/>
        <w:tabs>
          <w:tab w:val="left" w:pos="0"/>
        </w:tabs>
        <w:ind w:firstLine="709"/>
        <w:jc w:val="both"/>
        <w:rPr>
          <w:color w:val="000000"/>
          <w:sz w:val="28"/>
          <w:szCs w:val="28"/>
        </w:rPr>
      </w:pPr>
      <w:r w:rsidRPr="00B77D8D">
        <w:rPr>
          <w:color w:val="000000"/>
          <w:spacing w:val="-9"/>
          <w:sz w:val="28"/>
          <w:szCs w:val="28"/>
        </w:rPr>
        <w:t>2.</w:t>
      </w:r>
      <w:r w:rsidRPr="00B77D8D">
        <w:rPr>
          <w:color w:val="000000"/>
          <w:sz w:val="28"/>
          <w:szCs w:val="28"/>
        </w:rPr>
        <w:t xml:space="preserve"> Утвердить показатели об исполнении бюджета за отчетный финанс</w:t>
      </w:r>
      <w:r w:rsidRPr="00B77D8D">
        <w:rPr>
          <w:color w:val="000000"/>
          <w:sz w:val="28"/>
          <w:szCs w:val="28"/>
        </w:rPr>
        <w:t>о</w:t>
      </w:r>
      <w:r w:rsidRPr="00B77D8D">
        <w:rPr>
          <w:color w:val="000000"/>
          <w:sz w:val="28"/>
          <w:szCs w:val="28"/>
        </w:rPr>
        <w:t>вый год:</w:t>
      </w:r>
    </w:p>
    <w:p w:rsidR="000A3C2C" w:rsidRPr="00B77D8D" w:rsidRDefault="000A3C2C" w:rsidP="000A3C2C">
      <w:pPr>
        <w:shd w:val="clear" w:color="auto" w:fill="FFFFFF"/>
        <w:tabs>
          <w:tab w:val="left" w:pos="0"/>
        </w:tabs>
        <w:ind w:firstLine="709"/>
        <w:jc w:val="both"/>
        <w:rPr>
          <w:color w:val="000000"/>
          <w:sz w:val="28"/>
          <w:szCs w:val="28"/>
        </w:rPr>
      </w:pPr>
      <w:r w:rsidRPr="00B77D8D">
        <w:rPr>
          <w:color w:val="000000"/>
          <w:sz w:val="28"/>
          <w:szCs w:val="28"/>
        </w:rPr>
        <w:t>- доходов бюджета по кодам классификации доходов бюджетов (по гла</w:t>
      </w:r>
      <w:r w:rsidRPr="00B77D8D">
        <w:rPr>
          <w:color w:val="000000"/>
          <w:sz w:val="28"/>
          <w:szCs w:val="28"/>
        </w:rPr>
        <w:t>в</w:t>
      </w:r>
      <w:r w:rsidRPr="00B77D8D">
        <w:rPr>
          <w:color w:val="000000"/>
          <w:sz w:val="28"/>
          <w:szCs w:val="28"/>
        </w:rPr>
        <w:t>ным администраторам доходов бюджета согласно приложению №  1;</w:t>
      </w:r>
    </w:p>
    <w:p w:rsidR="000A3C2C" w:rsidRPr="00B77D8D" w:rsidRDefault="000A3C2C" w:rsidP="000A3C2C">
      <w:pPr>
        <w:shd w:val="clear" w:color="auto" w:fill="FFFFFF"/>
        <w:tabs>
          <w:tab w:val="left" w:pos="0"/>
        </w:tabs>
        <w:ind w:firstLine="709"/>
        <w:jc w:val="both"/>
        <w:rPr>
          <w:color w:val="000000"/>
          <w:sz w:val="28"/>
          <w:szCs w:val="28"/>
        </w:rPr>
      </w:pPr>
      <w:r w:rsidRPr="00B77D8D">
        <w:rPr>
          <w:color w:val="000000"/>
          <w:sz w:val="28"/>
          <w:szCs w:val="28"/>
        </w:rPr>
        <w:t>- доходов бюджета по кодам видов доходов, подвидов доходов, класс</w:t>
      </w:r>
      <w:r w:rsidRPr="00B77D8D">
        <w:rPr>
          <w:color w:val="000000"/>
          <w:sz w:val="28"/>
          <w:szCs w:val="28"/>
        </w:rPr>
        <w:t>и</w:t>
      </w:r>
      <w:r w:rsidRPr="00B77D8D">
        <w:rPr>
          <w:color w:val="000000"/>
          <w:sz w:val="28"/>
          <w:szCs w:val="28"/>
        </w:rPr>
        <w:t>фикации операций сектора государственного управления, относящихся к дох</w:t>
      </w:r>
      <w:r w:rsidRPr="00B77D8D">
        <w:rPr>
          <w:color w:val="000000"/>
          <w:sz w:val="28"/>
          <w:szCs w:val="28"/>
        </w:rPr>
        <w:t>о</w:t>
      </w:r>
      <w:r w:rsidRPr="00B77D8D">
        <w:rPr>
          <w:color w:val="000000"/>
          <w:sz w:val="28"/>
          <w:szCs w:val="28"/>
        </w:rPr>
        <w:t>дам бюджета согласно приложению № 2;</w:t>
      </w:r>
    </w:p>
    <w:p w:rsidR="000A3C2C" w:rsidRPr="00B77D8D" w:rsidRDefault="000A3C2C" w:rsidP="000A3C2C">
      <w:pPr>
        <w:shd w:val="clear" w:color="auto" w:fill="FFFFFF"/>
        <w:tabs>
          <w:tab w:val="left" w:pos="0"/>
        </w:tabs>
        <w:ind w:firstLine="709"/>
        <w:jc w:val="both"/>
        <w:rPr>
          <w:color w:val="000000"/>
          <w:sz w:val="28"/>
          <w:szCs w:val="28"/>
        </w:rPr>
      </w:pPr>
      <w:r w:rsidRPr="00B77D8D">
        <w:rPr>
          <w:color w:val="000000"/>
          <w:sz w:val="28"/>
          <w:szCs w:val="28"/>
        </w:rPr>
        <w:t>- расходов бюджета по ведомственной структуре расходов бюджета с</w:t>
      </w:r>
      <w:r w:rsidRPr="00B77D8D">
        <w:rPr>
          <w:color w:val="000000"/>
          <w:sz w:val="28"/>
          <w:szCs w:val="28"/>
        </w:rPr>
        <w:t>о</w:t>
      </w:r>
      <w:r w:rsidRPr="00B77D8D">
        <w:rPr>
          <w:color w:val="000000"/>
          <w:sz w:val="28"/>
          <w:szCs w:val="28"/>
        </w:rPr>
        <w:t>гласно приложению № 3;</w:t>
      </w:r>
    </w:p>
    <w:p w:rsidR="000A3C2C" w:rsidRPr="00B77D8D" w:rsidRDefault="000A3C2C" w:rsidP="000A3C2C">
      <w:pPr>
        <w:shd w:val="clear" w:color="auto" w:fill="FFFFFF"/>
        <w:tabs>
          <w:tab w:val="left" w:pos="0"/>
        </w:tabs>
        <w:ind w:firstLine="709"/>
        <w:jc w:val="both"/>
        <w:rPr>
          <w:color w:val="000000"/>
          <w:sz w:val="28"/>
          <w:szCs w:val="28"/>
        </w:rPr>
      </w:pPr>
      <w:r w:rsidRPr="00B77D8D">
        <w:rPr>
          <w:color w:val="000000"/>
          <w:sz w:val="28"/>
          <w:szCs w:val="28"/>
        </w:rPr>
        <w:t xml:space="preserve">- расходов бюджета </w:t>
      </w:r>
      <w:r>
        <w:rPr>
          <w:color w:val="000000"/>
          <w:sz w:val="28"/>
          <w:szCs w:val="28"/>
        </w:rPr>
        <w:t xml:space="preserve">по </w:t>
      </w:r>
      <w:r w:rsidRPr="00391905">
        <w:rPr>
          <w:color w:val="000000"/>
          <w:sz w:val="28"/>
          <w:szCs w:val="28"/>
        </w:rPr>
        <w:t xml:space="preserve">разделам, подразделам, целевым статьям, группам и подгруппам видов расходов классификации расходов бюджетов  </w:t>
      </w:r>
      <w:r w:rsidRPr="00B77D8D">
        <w:rPr>
          <w:color w:val="000000"/>
          <w:sz w:val="28"/>
          <w:szCs w:val="28"/>
        </w:rPr>
        <w:t>(приложение № 4);</w:t>
      </w:r>
    </w:p>
    <w:p w:rsidR="000A3C2C" w:rsidRPr="00B77D8D" w:rsidRDefault="000A3C2C" w:rsidP="000A3C2C">
      <w:pPr>
        <w:shd w:val="clear" w:color="auto" w:fill="FFFFFF"/>
        <w:tabs>
          <w:tab w:val="left" w:pos="0"/>
        </w:tabs>
        <w:ind w:firstLine="709"/>
        <w:jc w:val="both"/>
        <w:rPr>
          <w:color w:val="000000"/>
          <w:sz w:val="28"/>
          <w:szCs w:val="28"/>
        </w:rPr>
      </w:pPr>
      <w:r w:rsidRPr="00B77D8D">
        <w:rPr>
          <w:color w:val="000000"/>
          <w:sz w:val="28"/>
          <w:szCs w:val="28"/>
        </w:rPr>
        <w:t>- источников финансирования дефицита бюджета по кодам классифик</w:t>
      </w:r>
      <w:r w:rsidRPr="00B77D8D">
        <w:rPr>
          <w:color w:val="000000"/>
          <w:sz w:val="28"/>
          <w:szCs w:val="28"/>
        </w:rPr>
        <w:t>а</w:t>
      </w:r>
      <w:r w:rsidRPr="00B77D8D">
        <w:rPr>
          <w:color w:val="000000"/>
          <w:sz w:val="28"/>
          <w:szCs w:val="28"/>
        </w:rPr>
        <w:t>ции источников финансирования дефицитов бюджетов (приложение № 5);</w:t>
      </w:r>
    </w:p>
    <w:p w:rsidR="000A3C2C" w:rsidRPr="00B77D8D" w:rsidRDefault="000A3C2C" w:rsidP="000A3C2C">
      <w:pPr>
        <w:shd w:val="clear" w:color="auto" w:fill="FFFFFF"/>
        <w:tabs>
          <w:tab w:val="left" w:pos="0"/>
        </w:tabs>
        <w:ind w:firstLine="709"/>
        <w:jc w:val="both"/>
        <w:rPr>
          <w:color w:val="000000"/>
          <w:sz w:val="28"/>
          <w:szCs w:val="28"/>
        </w:rPr>
      </w:pPr>
      <w:r w:rsidRPr="00B77D8D">
        <w:rPr>
          <w:color w:val="000000"/>
          <w:sz w:val="28"/>
          <w:szCs w:val="28"/>
        </w:rPr>
        <w:t>- источников финансирования дефицита бюджета по кодам групп, по</w:t>
      </w:r>
      <w:r w:rsidRPr="00B77D8D">
        <w:rPr>
          <w:color w:val="000000"/>
          <w:sz w:val="28"/>
          <w:szCs w:val="28"/>
        </w:rPr>
        <w:t>д</w:t>
      </w:r>
      <w:r w:rsidRPr="00B77D8D">
        <w:rPr>
          <w:color w:val="000000"/>
          <w:sz w:val="28"/>
          <w:szCs w:val="28"/>
        </w:rPr>
        <w:t>групп, статей, видов источников финансирования дефицитов бюджетов, кла</w:t>
      </w:r>
      <w:r w:rsidRPr="00B77D8D">
        <w:rPr>
          <w:color w:val="000000"/>
          <w:sz w:val="28"/>
          <w:szCs w:val="28"/>
        </w:rPr>
        <w:t>с</w:t>
      </w:r>
      <w:r w:rsidRPr="00B77D8D">
        <w:rPr>
          <w:color w:val="000000"/>
          <w:sz w:val="28"/>
          <w:szCs w:val="28"/>
        </w:rPr>
        <w:t>сификации операций сектора государственного управления, относящихся к и</w:t>
      </w:r>
      <w:r w:rsidRPr="00B77D8D">
        <w:rPr>
          <w:color w:val="000000"/>
          <w:sz w:val="28"/>
          <w:szCs w:val="28"/>
        </w:rPr>
        <w:t>с</w:t>
      </w:r>
      <w:r w:rsidRPr="00B77D8D">
        <w:rPr>
          <w:color w:val="000000"/>
          <w:sz w:val="28"/>
          <w:szCs w:val="28"/>
        </w:rPr>
        <w:t>точникам финансирования дефицитов бюджетов (приложение № 6).</w:t>
      </w:r>
    </w:p>
    <w:p w:rsidR="000A3C2C" w:rsidRPr="00B77D8D" w:rsidRDefault="000A3C2C" w:rsidP="000A3C2C">
      <w:pPr>
        <w:shd w:val="clear" w:color="auto" w:fill="FFFFFF"/>
        <w:tabs>
          <w:tab w:val="left" w:pos="0"/>
          <w:tab w:val="left" w:pos="709"/>
        </w:tabs>
        <w:ind w:firstLine="709"/>
        <w:jc w:val="both"/>
        <w:rPr>
          <w:color w:val="000000"/>
          <w:sz w:val="28"/>
          <w:szCs w:val="28"/>
        </w:rPr>
      </w:pPr>
      <w:r w:rsidRPr="00B77D8D">
        <w:rPr>
          <w:color w:val="000000"/>
          <w:sz w:val="28"/>
          <w:szCs w:val="28"/>
        </w:rPr>
        <w:tab/>
      </w:r>
      <w:r w:rsidRPr="00B77D8D">
        <w:rPr>
          <w:color w:val="000000"/>
          <w:spacing w:val="-9"/>
          <w:sz w:val="28"/>
          <w:szCs w:val="28"/>
        </w:rPr>
        <w:t>3.</w:t>
      </w:r>
      <w:r w:rsidRPr="00B77D8D">
        <w:rPr>
          <w:color w:val="000000"/>
          <w:sz w:val="28"/>
          <w:szCs w:val="28"/>
        </w:rPr>
        <w:t xml:space="preserve"> Направить </w:t>
      </w:r>
      <w:r w:rsidRPr="00B77D8D">
        <w:rPr>
          <w:sz w:val="28"/>
          <w:szCs w:val="28"/>
        </w:rPr>
        <w:t>настоящее решение</w:t>
      </w:r>
      <w:r w:rsidRPr="00B77D8D">
        <w:rPr>
          <w:color w:val="000000"/>
          <w:spacing w:val="3"/>
          <w:sz w:val="28"/>
          <w:szCs w:val="28"/>
        </w:rPr>
        <w:t xml:space="preserve"> Главе </w:t>
      </w:r>
      <w:proofErr w:type="spellStart"/>
      <w:r>
        <w:rPr>
          <w:color w:val="000000"/>
          <w:spacing w:val="3"/>
          <w:sz w:val="28"/>
          <w:szCs w:val="28"/>
        </w:rPr>
        <w:t>Воробьевского</w:t>
      </w:r>
      <w:proofErr w:type="spellEnd"/>
      <w:r w:rsidRPr="00B77D8D">
        <w:rPr>
          <w:sz w:val="28"/>
          <w:szCs w:val="28"/>
        </w:rPr>
        <w:t xml:space="preserve"> сельсовета для подписания и опубликования в газете «Вестник </w:t>
      </w:r>
      <w:proofErr w:type="spellStart"/>
      <w:r>
        <w:rPr>
          <w:sz w:val="28"/>
          <w:szCs w:val="28"/>
        </w:rPr>
        <w:t>Воробьевского</w:t>
      </w:r>
      <w:proofErr w:type="spellEnd"/>
      <w:r w:rsidRPr="00B77D8D">
        <w:rPr>
          <w:sz w:val="28"/>
          <w:szCs w:val="28"/>
        </w:rPr>
        <w:t xml:space="preserve"> сельсовета Венгеровского района Новосибирской области» и размещения на официальном сайте администрации в сети «Интернет».</w:t>
      </w:r>
    </w:p>
    <w:p w:rsidR="000A3C2C" w:rsidRPr="00B77D8D" w:rsidRDefault="000A3C2C" w:rsidP="000A3C2C">
      <w:pPr>
        <w:shd w:val="clear" w:color="auto" w:fill="FFFFFF"/>
        <w:tabs>
          <w:tab w:val="left" w:pos="0"/>
          <w:tab w:val="left" w:leader="underscore" w:pos="6566"/>
        </w:tabs>
        <w:ind w:firstLine="709"/>
        <w:jc w:val="both"/>
        <w:rPr>
          <w:sz w:val="28"/>
          <w:szCs w:val="28"/>
        </w:rPr>
      </w:pPr>
      <w:r w:rsidRPr="00B77D8D">
        <w:rPr>
          <w:color w:val="000000"/>
          <w:spacing w:val="3"/>
          <w:sz w:val="28"/>
          <w:szCs w:val="28"/>
        </w:rPr>
        <w:t xml:space="preserve">4. </w:t>
      </w:r>
      <w:r w:rsidRPr="00B77D8D">
        <w:rPr>
          <w:color w:val="000000"/>
          <w:spacing w:val="-1"/>
          <w:sz w:val="28"/>
          <w:szCs w:val="28"/>
        </w:rPr>
        <w:t xml:space="preserve">Настоящее решение вступает в силу после </w:t>
      </w:r>
      <w:r w:rsidRPr="00B77D8D">
        <w:rPr>
          <w:color w:val="000000"/>
          <w:spacing w:val="1"/>
          <w:sz w:val="28"/>
          <w:szCs w:val="28"/>
        </w:rPr>
        <w:t xml:space="preserve">опубликования </w:t>
      </w:r>
      <w:r w:rsidRPr="00B77D8D">
        <w:rPr>
          <w:sz w:val="28"/>
          <w:szCs w:val="28"/>
        </w:rPr>
        <w:t xml:space="preserve">в газете «Вестник </w:t>
      </w:r>
      <w:proofErr w:type="spellStart"/>
      <w:r>
        <w:rPr>
          <w:sz w:val="28"/>
          <w:szCs w:val="28"/>
        </w:rPr>
        <w:t>Воробьевского</w:t>
      </w:r>
      <w:proofErr w:type="spellEnd"/>
      <w:r w:rsidRPr="00B77D8D">
        <w:rPr>
          <w:sz w:val="28"/>
          <w:szCs w:val="28"/>
        </w:rPr>
        <w:t xml:space="preserve"> сельсовета Венгеровского района Новосибирской о</w:t>
      </w:r>
      <w:r w:rsidRPr="00B77D8D">
        <w:rPr>
          <w:sz w:val="28"/>
          <w:szCs w:val="28"/>
        </w:rPr>
        <w:t>б</w:t>
      </w:r>
      <w:r w:rsidRPr="00B77D8D">
        <w:rPr>
          <w:sz w:val="28"/>
          <w:szCs w:val="28"/>
        </w:rPr>
        <w:t>ласти».</w:t>
      </w:r>
    </w:p>
    <w:p w:rsidR="000A3C2C" w:rsidRPr="00B77D8D" w:rsidRDefault="000A3C2C" w:rsidP="000A3C2C">
      <w:pPr>
        <w:shd w:val="clear" w:color="auto" w:fill="FFFFFF"/>
        <w:tabs>
          <w:tab w:val="left" w:pos="0"/>
          <w:tab w:val="left" w:leader="underscore" w:pos="6566"/>
        </w:tabs>
        <w:ind w:firstLine="709"/>
        <w:jc w:val="both"/>
        <w:rPr>
          <w:sz w:val="28"/>
          <w:szCs w:val="28"/>
        </w:rPr>
      </w:pPr>
    </w:p>
    <w:p w:rsidR="000A3C2C" w:rsidRPr="00B77D8D" w:rsidRDefault="000A3C2C" w:rsidP="000A3C2C">
      <w:pPr>
        <w:shd w:val="clear" w:color="auto" w:fill="FFFFFF"/>
        <w:tabs>
          <w:tab w:val="left" w:pos="0"/>
          <w:tab w:val="left" w:leader="underscore" w:pos="6566"/>
        </w:tabs>
        <w:spacing w:before="5"/>
        <w:ind w:firstLine="709"/>
        <w:rPr>
          <w:sz w:val="28"/>
          <w:szCs w:val="28"/>
        </w:rPr>
      </w:pPr>
    </w:p>
    <w:p w:rsidR="000A3C2C" w:rsidRPr="00B77D8D" w:rsidRDefault="000A3C2C" w:rsidP="000A3C2C">
      <w:pPr>
        <w:shd w:val="clear" w:color="auto" w:fill="FFFFFF"/>
        <w:tabs>
          <w:tab w:val="left" w:pos="0"/>
          <w:tab w:val="left" w:leader="underscore" w:pos="6566"/>
        </w:tabs>
        <w:spacing w:before="5"/>
        <w:jc w:val="both"/>
        <w:rPr>
          <w:color w:val="000000"/>
          <w:spacing w:val="-1"/>
          <w:sz w:val="28"/>
          <w:szCs w:val="28"/>
        </w:rPr>
      </w:pPr>
      <w:r w:rsidRPr="00B77D8D">
        <w:rPr>
          <w:color w:val="000000"/>
          <w:spacing w:val="-1"/>
          <w:sz w:val="28"/>
          <w:szCs w:val="28"/>
        </w:rPr>
        <w:t>Председатель Совета депутатов</w:t>
      </w:r>
      <w:r>
        <w:rPr>
          <w:color w:val="000000"/>
          <w:spacing w:val="-1"/>
          <w:sz w:val="28"/>
          <w:szCs w:val="28"/>
        </w:rPr>
        <w:t xml:space="preserve"> </w:t>
      </w:r>
      <w:proofErr w:type="spellStart"/>
      <w:r>
        <w:rPr>
          <w:color w:val="000000"/>
          <w:spacing w:val="-1"/>
          <w:sz w:val="28"/>
          <w:szCs w:val="28"/>
        </w:rPr>
        <w:t>Воробьевского</w:t>
      </w:r>
      <w:proofErr w:type="spellEnd"/>
      <w:r w:rsidRPr="00B77D8D">
        <w:rPr>
          <w:color w:val="000000"/>
          <w:spacing w:val="-1"/>
          <w:sz w:val="28"/>
          <w:szCs w:val="28"/>
        </w:rPr>
        <w:t xml:space="preserve"> сельсовета</w:t>
      </w:r>
    </w:p>
    <w:p w:rsidR="000A3C2C" w:rsidRPr="00B77D8D" w:rsidRDefault="000A3C2C" w:rsidP="000A3C2C">
      <w:pPr>
        <w:shd w:val="clear" w:color="auto" w:fill="FFFFFF"/>
        <w:tabs>
          <w:tab w:val="left" w:pos="0"/>
          <w:tab w:val="left" w:leader="underscore" w:pos="6566"/>
        </w:tabs>
        <w:spacing w:before="5"/>
        <w:jc w:val="both"/>
        <w:rPr>
          <w:color w:val="000000"/>
          <w:spacing w:val="-1"/>
          <w:sz w:val="28"/>
          <w:szCs w:val="28"/>
        </w:rPr>
      </w:pPr>
      <w:r w:rsidRPr="00B77D8D">
        <w:rPr>
          <w:color w:val="000000"/>
          <w:spacing w:val="-1"/>
          <w:sz w:val="28"/>
          <w:szCs w:val="28"/>
        </w:rPr>
        <w:lastRenderedPageBreak/>
        <w:t xml:space="preserve">Венгеровского района Новосибирской области                              </w:t>
      </w:r>
      <w:proofErr w:type="spellStart"/>
      <w:r>
        <w:rPr>
          <w:color w:val="000000"/>
          <w:spacing w:val="-1"/>
          <w:sz w:val="28"/>
          <w:szCs w:val="28"/>
        </w:rPr>
        <w:t>С.С.Винокуров</w:t>
      </w:r>
      <w:proofErr w:type="spellEnd"/>
    </w:p>
    <w:p w:rsidR="000A3C2C" w:rsidRPr="00B77D8D" w:rsidRDefault="000A3C2C" w:rsidP="000A3C2C">
      <w:pPr>
        <w:shd w:val="clear" w:color="auto" w:fill="FFFFFF"/>
        <w:tabs>
          <w:tab w:val="left" w:pos="0"/>
          <w:tab w:val="left" w:leader="underscore" w:pos="6566"/>
        </w:tabs>
        <w:spacing w:before="5"/>
        <w:ind w:firstLine="709"/>
        <w:jc w:val="both"/>
        <w:rPr>
          <w:color w:val="000000"/>
          <w:spacing w:val="-1"/>
          <w:sz w:val="28"/>
          <w:szCs w:val="28"/>
        </w:rPr>
      </w:pPr>
      <w:r w:rsidRPr="00B77D8D">
        <w:rPr>
          <w:color w:val="000000"/>
          <w:spacing w:val="-1"/>
          <w:sz w:val="28"/>
          <w:szCs w:val="28"/>
        </w:rPr>
        <w:t xml:space="preserve">                        </w:t>
      </w:r>
    </w:p>
    <w:p w:rsidR="000A3C2C" w:rsidRPr="00B77D8D" w:rsidRDefault="000A3C2C" w:rsidP="000A3C2C">
      <w:pPr>
        <w:jc w:val="both"/>
        <w:rPr>
          <w:sz w:val="28"/>
          <w:szCs w:val="28"/>
        </w:rPr>
      </w:pPr>
    </w:p>
    <w:p w:rsidR="000A3C2C" w:rsidRPr="00B77D8D" w:rsidRDefault="000A3C2C" w:rsidP="000A3C2C">
      <w:pPr>
        <w:jc w:val="both"/>
        <w:rPr>
          <w:sz w:val="28"/>
          <w:szCs w:val="28"/>
        </w:rPr>
      </w:pPr>
      <w:r w:rsidRPr="00B77D8D">
        <w:rPr>
          <w:sz w:val="28"/>
          <w:szCs w:val="28"/>
        </w:rPr>
        <w:t xml:space="preserve">Глава </w:t>
      </w:r>
      <w:proofErr w:type="spellStart"/>
      <w:r>
        <w:rPr>
          <w:sz w:val="28"/>
          <w:szCs w:val="28"/>
        </w:rPr>
        <w:t>Воробьевского</w:t>
      </w:r>
      <w:proofErr w:type="spellEnd"/>
      <w:r w:rsidRPr="00B77D8D">
        <w:rPr>
          <w:sz w:val="28"/>
          <w:szCs w:val="28"/>
        </w:rPr>
        <w:t xml:space="preserve"> сельсовета  </w:t>
      </w:r>
    </w:p>
    <w:p w:rsidR="000A3C2C" w:rsidRPr="00B77D8D" w:rsidRDefault="000A3C2C" w:rsidP="000A3C2C">
      <w:pPr>
        <w:jc w:val="both"/>
        <w:rPr>
          <w:sz w:val="28"/>
          <w:szCs w:val="28"/>
        </w:rPr>
      </w:pPr>
      <w:r w:rsidRPr="00B77D8D">
        <w:rPr>
          <w:sz w:val="28"/>
          <w:szCs w:val="28"/>
        </w:rPr>
        <w:t xml:space="preserve">Венгеровского района Новосибирской области                             </w:t>
      </w:r>
      <w:proofErr w:type="spellStart"/>
      <w:r>
        <w:rPr>
          <w:sz w:val="28"/>
          <w:szCs w:val="28"/>
        </w:rPr>
        <w:t>С.В.Воробьев</w:t>
      </w:r>
      <w:proofErr w:type="spellEnd"/>
    </w:p>
    <w:p w:rsidR="000A3C2C" w:rsidRDefault="000A3C2C" w:rsidP="000A3C2C">
      <w:pPr>
        <w:widowControl w:val="0"/>
        <w:autoSpaceDE w:val="0"/>
        <w:autoSpaceDN w:val="0"/>
        <w:adjustRightInd w:val="0"/>
        <w:jc w:val="right"/>
      </w:pPr>
      <w:r w:rsidRPr="00B77D8D">
        <w:rPr>
          <w:sz w:val="28"/>
          <w:szCs w:val="28"/>
        </w:rPr>
        <w:br w:type="page"/>
      </w:r>
    </w:p>
    <w:p w:rsidR="000A3C2C" w:rsidRDefault="000A3C2C" w:rsidP="000A3C2C">
      <w:pPr>
        <w:widowControl w:val="0"/>
        <w:autoSpaceDE w:val="0"/>
        <w:autoSpaceDN w:val="0"/>
        <w:adjustRightInd w:val="0"/>
        <w:jc w:val="right"/>
      </w:pPr>
      <w:r w:rsidRPr="00B77D8D">
        <w:lastRenderedPageBreak/>
        <w:t>Приложение № 1</w:t>
      </w:r>
    </w:p>
    <w:p w:rsidR="000A3C2C" w:rsidRPr="0039584C" w:rsidRDefault="000A3C2C" w:rsidP="000A3C2C">
      <w:pPr>
        <w:autoSpaceDE w:val="0"/>
        <w:autoSpaceDN w:val="0"/>
        <w:adjustRightInd w:val="0"/>
        <w:jc w:val="right"/>
      </w:pPr>
      <w:r w:rsidRPr="0039584C">
        <w:t>к решению сессии Совета депутатов</w:t>
      </w:r>
    </w:p>
    <w:p w:rsidR="000A3C2C" w:rsidRDefault="000A3C2C" w:rsidP="000A3C2C">
      <w:pPr>
        <w:autoSpaceDE w:val="0"/>
        <w:autoSpaceDN w:val="0"/>
        <w:adjustRightInd w:val="0"/>
        <w:jc w:val="right"/>
      </w:pPr>
      <w:proofErr w:type="spellStart"/>
      <w:r>
        <w:t>Воробьевского</w:t>
      </w:r>
      <w:proofErr w:type="spellEnd"/>
      <w:r>
        <w:t xml:space="preserve"> сельсовета Венгеровского района Новосибирской области </w:t>
      </w:r>
    </w:p>
    <w:p w:rsidR="000A3C2C" w:rsidRPr="0039584C" w:rsidRDefault="000A3C2C" w:rsidP="000A3C2C">
      <w:pPr>
        <w:autoSpaceDE w:val="0"/>
        <w:autoSpaceDN w:val="0"/>
        <w:adjustRightInd w:val="0"/>
        <w:jc w:val="right"/>
      </w:pPr>
      <w:r>
        <w:t>№138  от 12.05.2023г.</w:t>
      </w:r>
    </w:p>
    <w:p w:rsidR="000A3C2C" w:rsidRPr="00B77D8D" w:rsidRDefault="000A3C2C" w:rsidP="000A3C2C">
      <w:pPr>
        <w:widowControl w:val="0"/>
        <w:autoSpaceDE w:val="0"/>
        <w:autoSpaceDN w:val="0"/>
        <w:adjustRightInd w:val="0"/>
        <w:jc w:val="right"/>
      </w:pPr>
    </w:p>
    <w:p w:rsidR="000A3C2C" w:rsidRPr="00B77D8D" w:rsidRDefault="000A3C2C" w:rsidP="000A3C2C">
      <w:pPr>
        <w:widowControl w:val="0"/>
        <w:autoSpaceDE w:val="0"/>
        <w:autoSpaceDN w:val="0"/>
        <w:adjustRightInd w:val="0"/>
        <w:ind w:firstLine="720"/>
        <w:jc w:val="center"/>
      </w:pPr>
    </w:p>
    <w:p w:rsidR="000A3C2C" w:rsidRPr="00B77D8D" w:rsidRDefault="000A3C2C" w:rsidP="000A3C2C">
      <w:pPr>
        <w:widowControl w:val="0"/>
        <w:autoSpaceDE w:val="0"/>
        <w:autoSpaceDN w:val="0"/>
        <w:adjustRightInd w:val="0"/>
        <w:ind w:firstLine="720"/>
        <w:jc w:val="center"/>
        <w:rPr>
          <w:b/>
          <w:bCs/>
        </w:rPr>
      </w:pPr>
      <w:r w:rsidRPr="00B77D8D">
        <w:rPr>
          <w:b/>
          <w:bCs/>
        </w:rPr>
        <w:t xml:space="preserve">Исполнение по доходам </w:t>
      </w:r>
      <w:proofErr w:type="spellStart"/>
      <w:r>
        <w:rPr>
          <w:b/>
          <w:bCs/>
        </w:rPr>
        <w:t>Воробьевского</w:t>
      </w:r>
      <w:proofErr w:type="spellEnd"/>
      <w:r w:rsidRPr="00B77D8D">
        <w:rPr>
          <w:b/>
          <w:bCs/>
        </w:rPr>
        <w:t xml:space="preserve"> сельсовета</w:t>
      </w:r>
      <w:r>
        <w:rPr>
          <w:b/>
          <w:bCs/>
        </w:rPr>
        <w:t xml:space="preserve"> Венгеровского района Нов</w:t>
      </w:r>
      <w:r>
        <w:rPr>
          <w:b/>
          <w:bCs/>
        </w:rPr>
        <w:t>о</w:t>
      </w:r>
      <w:r>
        <w:rPr>
          <w:b/>
          <w:bCs/>
        </w:rPr>
        <w:t>сибирской области</w:t>
      </w:r>
      <w:r w:rsidRPr="00B77D8D">
        <w:rPr>
          <w:b/>
          <w:bCs/>
        </w:rPr>
        <w:t xml:space="preserve"> за 20</w:t>
      </w:r>
      <w:r>
        <w:rPr>
          <w:b/>
          <w:bCs/>
        </w:rPr>
        <w:t>22</w:t>
      </w:r>
      <w:r w:rsidRPr="00B77D8D">
        <w:rPr>
          <w:b/>
          <w:bCs/>
        </w:rPr>
        <w:t xml:space="preserve"> год </w:t>
      </w:r>
    </w:p>
    <w:p w:rsidR="000A3C2C" w:rsidRPr="00B77D8D" w:rsidRDefault="000A3C2C" w:rsidP="000A3C2C">
      <w:pPr>
        <w:widowControl w:val="0"/>
        <w:autoSpaceDE w:val="0"/>
        <w:autoSpaceDN w:val="0"/>
        <w:adjustRightInd w:val="0"/>
        <w:ind w:firstLine="720"/>
        <w:jc w:val="center"/>
        <w:rPr>
          <w:b/>
          <w:bCs/>
        </w:rPr>
      </w:pPr>
      <w:r w:rsidRPr="00B77D8D">
        <w:rPr>
          <w:b/>
          <w:bCs/>
        </w:rPr>
        <w:t xml:space="preserve">по кодам классификации доходов бюджетов </w:t>
      </w:r>
    </w:p>
    <w:p w:rsidR="000A3C2C" w:rsidRPr="00B77D8D" w:rsidRDefault="000A3C2C" w:rsidP="000A3C2C">
      <w:pPr>
        <w:widowControl w:val="0"/>
        <w:autoSpaceDE w:val="0"/>
        <w:autoSpaceDN w:val="0"/>
        <w:adjustRightInd w:val="0"/>
        <w:ind w:firstLine="720"/>
        <w:jc w:val="center"/>
        <w:rPr>
          <w:b/>
          <w:bCs/>
        </w:rPr>
      </w:pPr>
      <w:r w:rsidRPr="00B77D8D">
        <w:rPr>
          <w:b/>
          <w:bCs/>
        </w:rPr>
        <w:t>(по главным администраторам доходов бюджета)</w:t>
      </w:r>
    </w:p>
    <w:p w:rsidR="000A3C2C" w:rsidRPr="00B77D8D" w:rsidRDefault="000A3C2C" w:rsidP="000A3C2C">
      <w:pPr>
        <w:widowControl w:val="0"/>
        <w:autoSpaceDE w:val="0"/>
        <w:autoSpaceDN w:val="0"/>
        <w:adjustRightInd w:val="0"/>
        <w:ind w:firstLine="720"/>
        <w:jc w:val="center"/>
        <w:rPr>
          <w:b/>
          <w:bCs/>
        </w:rPr>
      </w:pPr>
    </w:p>
    <w:tbl>
      <w:tblPr>
        <w:tblW w:w="978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93"/>
        <w:gridCol w:w="993"/>
        <w:gridCol w:w="4961"/>
        <w:gridCol w:w="1134"/>
      </w:tblGrid>
      <w:tr w:rsidR="000A3C2C" w:rsidRPr="00B77D8D" w:rsidTr="005D39A4">
        <w:trPr>
          <w:trHeight w:val="510"/>
        </w:trPr>
        <w:tc>
          <w:tcPr>
            <w:tcW w:w="3686" w:type="dxa"/>
            <w:gridSpan w:val="2"/>
          </w:tcPr>
          <w:p w:rsidR="000A3C2C" w:rsidRPr="00B77D8D" w:rsidRDefault="000A3C2C" w:rsidP="005D39A4">
            <w:pPr>
              <w:widowControl w:val="0"/>
              <w:autoSpaceDE w:val="0"/>
              <w:autoSpaceDN w:val="0"/>
              <w:adjustRightInd w:val="0"/>
              <w:jc w:val="center"/>
              <w:rPr>
                <w:bCs/>
              </w:rPr>
            </w:pPr>
            <w:r w:rsidRPr="00B77D8D">
              <w:rPr>
                <w:bCs/>
              </w:rPr>
              <w:t>Код бюджетной классификации</w:t>
            </w:r>
          </w:p>
        </w:tc>
        <w:tc>
          <w:tcPr>
            <w:tcW w:w="4961" w:type="dxa"/>
            <w:vMerge w:val="restart"/>
          </w:tcPr>
          <w:p w:rsidR="000A3C2C" w:rsidRPr="00B77D8D" w:rsidRDefault="000A3C2C" w:rsidP="005D39A4">
            <w:pPr>
              <w:widowControl w:val="0"/>
              <w:autoSpaceDE w:val="0"/>
              <w:autoSpaceDN w:val="0"/>
              <w:adjustRightInd w:val="0"/>
              <w:jc w:val="center"/>
              <w:rPr>
                <w:bCs/>
              </w:rPr>
            </w:pPr>
            <w:r w:rsidRPr="00B77D8D">
              <w:rPr>
                <w:bCs/>
              </w:rPr>
              <w:t>Наименование показателя</w:t>
            </w:r>
          </w:p>
        </w:tc>
        <w:tc>
          <w:tcPr>
            <w:tcW w:w="1134" w:type="dxa"/>
            <w:vMerge w:val="restart"/>
          </w:tcPr>
          <w:p w:rsidR="000A3C2C" w:rsidRPr="00B77D8D" w:rsidRDefault="000A3C2C" w:rsidP="005D39A4">
            <w:pPr>
              <w:widowControl w:val="0"/>
              <w:autoSpaceDE w:val="0"/>
              <w:autoSpaceDN w:val="0"/>
              <w:adjustRightInd w:val="0"/>
              <w:jc w:val="center"/>
              <w:rPr>
                <w:bCs/>
              </w:rPr>
            </w:pPr>
            <w:r w:rsidRPr="00B77D8D">
              <w:rPr>
                <w:bCs/>
              </w:rPr>
              <w:t>Сумма (</w:t>
            </w:r>
            <w:proofErr w:type="spellStart"/>
            <w:r w:rsidRPr="00B77D8D">
              <w:rPr>
                <w:bCs/>
              </w:rPr>
              <w:t>тыс</w:t>
            </w:r>
            <w:proofErr w:type="gramStart"/>
            <w:r w:rsidRPr="00B77D8D">
              <w:rPr>
                <w:bCs/>
              </w:rPr>
              <w:t>.р</w:t>
            </w:r>
            <w:proofErr w:type="gramEnd"/>
            <w:r w:rsidRPr="00B77D8D">
              <w:rPr>
                <w:bCs/>
              </w:rPr>
              <w:t>уб</w:t>
            </w:r>
            <w:proofErr w:type="spellEnd"/>
            <w:r w:rsidRPr="00B77D8D">
              <w:rPr>
                <w:bCs/>
              </w:rPr>
              <w:t>.)</w:t>
            </w:r>
          </w:p>
        </w:tc>
      </w:tr>
      <w:tr w:rsidR="000A3C2C" w:rsidRPr="00B77D8D" w:rsidTr="005D39A4">
        <w:trPr>
          <w:trHeight w:val="315"/>
        </w:trPr>
        <w:tc>
          <w:tcPr>
            <w:tcW w:w="2693" w:type="dxa"/>
          </w:tcPr>
          <w:p w:rsidR="000A3C2C" w:rsidRPr="00B77D8D" w:rsidRDefault="000A3C2C" w:rsidP="005D39A4">
            <w:pPr>
              <w:widowControl w:val="0"/>
              <w:autoSpaceDE w:val="0"/>
              <w:autoSpaceDN w:val="0"/>
              <w:adjustRightInd w:val="0"/>
              <w:jc w:val="center"/>
              <w:rPr>
                <w:bCs/>
              </w:rPr>
            </w:pPr>
            <w:r w:rsidRPr="00B77D8D">
              <w:rPr>
                <w:bCs/>
              </w:rPr>
              <w:t>доходов бюджета</w:t>
            </w:r>
          </w:p>
        </w:tc>
        <w:tc>
          <w:tcPr>
            <w:tcW w:w="993" w:type="dxa"/>
          </w:tcPr>
          <w:p w:rsidR="000A3C2C" w:rsidRPr="00B77D8D" w:rsidRDefault="000A3C2C" w:rsidP="005D39A4">
            <w:pPr>
              <w:widowControl w:val="0"/>
              <w:autoSpaceDE w:val="0"/>
              <w:autoSpaceDN w:val="0"/>
              <w:adjustRightInd w:val="0"/>
              <w:jc w:val="center"/>
              <w:rPr>
                <w:bCs/>
              </w:rPr>
            </w:pPr>
            <w:proofErr w:type="gramStart"/>
            <w:r w:rsidRPr="00B77D8D">
              <w:rPr>
                <w:bCs/>
              </w:rPr>
              <w:t>Глав-</w:t>
            </w:r>
            <w:proofErr w:type="spellStart"/>
            <w:r w:rsidRPr="00B77D8D">
              <w:rPr>
                <w:bCs/>
              </w:rPr>
              <w:t>ного</w:t>
            </w:r>
            <w:proofErr w:type="spellEnd"/>
            <w:proofErr w:type="gramEnd"/>
            <w:r w:rsidRPr="00B77D8D">
              <w:rPr>
                <w:bCs/>
              </w:rPr>
              <w:t xml:space="preserve"> </w:t>
            </w:r>
            <w:proofErr w:type="spellStart"/>
            <w:r w:rsidRPr="00B77D8D">
              <w:rPr>
                <w:bCs/>
              </w:rPr>
              <w:t>адм</w:t>
            </w:r>
            <w:r w:rsidRPr="00B77D8D">
              <w:rPr>
                <w:bCs/>
              </w:rPr>
              <w:t>и</w:t>
            </w:r>
            <w:r w:rsidRPr="00B77D8D">
              <w:rPr>
                <w:bCs/>
              </w:rPr>
              <w:t>нис-трат</w:t>
            </w:r>
            <w:r w:rsidRPr="00B77D8D">
              <w:rPr>
                <w:bCs/>
              </w:rPr>
              <w:t>о</w:t>
            </w:r>
            <w:r w:rsidRPr="00B77D8D">
              <w:rPr>
                <w:bCs/>
              </w:rPr>
              <w:t>ра</w:t>
            </w:r>
            <w:proofErr w:type="spellEnd"/>
            <w:r w:rsidRPr="00B77D8D">
              <w:rPr>
                <w:bCs/>
              </w:rPr>
              <w:t xml:space="preserve"> д</w:t>
            </w:r>
            <w:r w:rsidRPr="00B77D8D">
              <w:rPr>
                <w:bCs/>
              </w:rPr>
              <w:t>о</w:t>
            </w:r>
            <w:r w:rsidRPr="00B77D8D">
              <w:rPr>
                <w:bCs/>
              </w:rPr>
              <w:t>ходов</w:t>
            </w:r>
          </w:p>
        </w:tc>
        <w:tc>
          <w:tcPr>
            <w:tcW w:w="4961" w:type="dxa"/>
            <w:vMerge/>
          </w:tcPr>
          <w:p w:rsidR="000A3C2C" w:rsidRPr="00B77D8D" w:rsidRDefault="000A3C2C" w:rsidP="005D39A4">
            <w:pPr>
              <w:widowControl w:val="0"/>
              <w:autoSpaceDE w:val="0"/>
              <w:autoSpaceDN w:val="0"/>
              <w:adjustRightInd w:val="0"/>
              <w:jc w:val="center"/>
              <w:rPr>
                <w:bCs/>
              </w:rPr>
            </w:pPr>
          </w:p>
        </w:tc>
        <w:tc>
          <w:tcPr>
            <w:tcW w:w="1134" w:type="dxa"/>
            <w:vMerge/>
          </w:tcPr>
          <w:p w:rsidR="000A3C2C" w:rsidRPr="00B77D8D" w:rsidRDefault="000A3C2C" w:rsidP="005D39A4">
            <w:pPr>
              <w:widowControl w:val="0"/>
              <w:autoSpaceDE w:val="0"/>
              <w:autoSpaceDN w:val="0"/>
              <w:adjustRightInd w:val="0"/>
              <w:jc w:val="center"/>
              <w:rPr>
                <w:bCs/>
              </w:rPr>
            </w:pPr>
          </w:p>
        </w:tc>
      </w:tr>
      <w:tr w:rsidR="000A3C2C" w:rsidRPr="00B77D8D" w:rsidTr="005D39A4">
        <w:tc>
          <w:tcPr>
            <w:tcW w:w="2693" w:type="dxa"/>
          </w:tcPr>
          <w:p w:rsidR="000A3C2C" w:rsidRPr="00B77D8D" w:rsidRDefault="000A3C2C" w:rsidP="005D39A4">
            <w:pPr>
              <w:widowControl w:val="0"/>
              <w:autoSpaceDE w:val="0"/>
              <w:autoSpaceDN w:val="0"/>
              <w:adjustRightInd w:val="0"/>
              <w:jc w:val="center"/>
              <w:rPr>
                <w:b/>
                <w:bCs/>
              </w:rPr>
            </w:pPr>
            <w:r w:rsidRPr="00B77D8D">
              <w:rPr>
                <w:b/>
                <w:bCs/>
              </w:rPr>
              <w:t>00010000000000000000</w:t>
            </w:r>
          </w:p>
        </w:tc>
        <w:tc>
          <w:tcPr>
            <w:tcW w:w="993" w:type="dxa"/>
          </w:tcPr>
          <w:p w:rsidR="000A3C2C" w:rsidRPr="00B77D8D" w:rsidRDefault="000A3C2C" w:rsidP="005D39A4">
            <w:pPr>
              <w:widowControl w:val="0"/>
              <w:autoSpaceDE w:val="0"/>
              <w:autoSpaceDN w:val="0"/>
              <w:adjustRightInd w:val="0"/>
              <w:jc w:val="center"/>
              <w:rPr>
                <w:b/>
                <w:bCs/>
              </w:rPr>
            </w:pPr>
          </w:p>
        </w:tc>
        <w:tc>
          <w:tcPr>
            <w:tcW w:w="4961" w:type="dxa"/>
          </w:tcPr>
          <w:p w:rsidR="000A3C2C" w:rsidRPr="00B77D8D" w:rsidRDefault="000A3C2C" w:rsidP="005D39A4">
            <w:pPr>
              <w:widowControl w:val="0"/>
              <w:autoSpaceDE w:val="0"/>
              <w:autoSpaceDN w:val="0"/>
              <w:adjustRightInd w:val="0"/>
              <w:rPr>
                <w:b/>
                <w:bCs/>
              </w:rPr>
            </w:pPr>
            <w:r w:rsidRPr="00B77D8D">
              <w:rPr>
                <w:b/>
                <w:bCs/>
              </w:rPr>
              <w:t>Налоговые и неналоговые доходы</w:t>
            </w:r>
          </w:p>
        </w:tc>
        <w:tc>
          <w:tcPr>
            <w:tcW w:w="1134" w:type="dxa"/>
          </w:tcPr>
          <w:p w:rsidR="000A3C2C" w:rsidRPr="00B77D8D" w:rsidRDefault="000A3C2C" w:rsidP="005D39A4">
            <w:pPr>
              <w:widowControl w:val="0"/>
              <w:autoSpaceDE w:val="0"/>
              <w:autoSpaceDN w:val="0"/>
              <w:adjustRightInd w:val="0"/>
              <w:jc w:val="center"/>
              <w:rPr>
                <w:b/>
                <w:bCs/>
              </w:rPr>
            </w:pPr>
            <w:r>
              <w:rPr>
                <w:b/>
                <w:bCs/>
              </w:rPr>
              <w:t>640,55</w:t>
            </w:r>
          </w:p>
        </w:tc>
      </w:tr>
      <w:tr w:rsidR="000A3C2C" w:rsidRPr="00B77D8D" w:rsidTr="005D39A4">
        <w:tc>
          <w:tcPr>
            <w:tcW w:w="2693" w:type="dxa"/>
          </w:tcPr>
          <w:p w:rsidR="000A3C2C" w:rsidRPr="00B77D8D" w:rsidRDefault="000A3C2C" w:rsidP="005D39A4">
            <w:pPr>
              <w:widowControl w:val="0"/>
              <w:autoSpaceDE w:val="0"/>
              <w:autoSpaceDN w:val="0"/>
              <w:adjustRightInd w:val="0"/>
              <w:jc w:val="center"/>
              <w:rPr>
                <w:bCs/>
              </w:rPr>
            </w:pPr>
            <w:r w:rsidRPr="00B77D8D">
              <w:rPr>
                <w:bCs/>
              </w:rPr>
              <w:t>00010100000000000000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rPr>
                <w:bCs/>
              </w:rPr>
            </w:pPr>
            <w:r w:rsidRPr="00B77D8D">
              <w:rPr>
                <w:bCs/>
              </w:rPr>
              <w:t>Налоги на прибыль, доходы</w:t>
            </w:r>
          </w:p>
        </w:tc>
        <w:tc>
          <w:tcPr>
            <w:tcW w:w="1134" w:type="dxa"/>
          </w:tcPr>
          <w:p w:rsidR="000A3C2C" w:rsidRPr="00B77D8D" w:rsidRDefault="000A3C2C" w:rsidP="005D39A4">
            <w:pPr>
              <w:widowControl w:val="0"/>
              <w:autoSpaceDE w:val="0"/>
              <w:autoSpaceDN w:val="0"/>
              <w:adjustRightInd w:val="0"/>
              <w:jc w:val="center"/>
              <w:rPr>
                <w:bCs/>
              </w:rPr>
            </w:pPr>
            <w:r>
              <w:rPr>
                <w:bCs/>
              </w:rPr>
              <w:t>227,04</w:t>
            </w:r>
          </w:p>
        </w:tc>
      </w:tr>
      <w:tr w:rsidR="000A3C2C" w:rsidRPr="00B77D8D" w:rsidTr="005D39A4">
        <w:tc>
          <w:tcPr>
            <w:tcW w:w="2693" w:type="dxa"/>
          </w:tcPr>
          <w:p w:rsidR="000A3C2C" w:rsidRPr="00B77D8D" w:rsidRDefault="000A3C2C" w:rsidP="005D39A4">
            <w:pPr>
              <w:widowControl w:val="0"/>
              <w:autoSpaceDE w:val="0"/>
              <w:autoSpaceDN w:val="0"/>
              <w:adjustRightInd w:val="0"/>
              <w:jc w:val="center"/>
              <w:rPr>
                <w:bCs/>
              </w:rPr>
            </w:pPr>
          </w:p>
        </w:tc>
        <w:tc>
          <w:tcPr>
            <w:tcW w:w="993" w:type="dxa"/>
          </w:tcPr>
          <w:p w:rsidR="000A3C2C" w:rsidRPr="00B77D8D" w:rsidRDefault="000A3C2C" w:rsidP="005D39A4">
            <w:pPr>
              <w:widowControl w:val="0"/>
              <w:autoSpaceDE w:val="0"/>
              <w:autoSpaceDN w:val="0"/>
              <w:adjustRightInd w:val="0"/>
              <w:jc w:val="center"/>
              <w:rPr>
                <w:b/>
                <w:bCs/>
              </w:rPr>
            </w:pPr>
            <w:r w:rsidRPr="00B77D8D">
              <w:rPr>
                <w:b/>
                <w:bCs/>
              </w:rPr>
              <w:t>182</w:t>
            </w:r>
          </w:p>
        </w:tc>
        <w:tc>
          <w:tcPr>
            <w:tcW w:w="4961" w:type="dxa"/>
          </w:tcPr>
          <w:p w:rsidR="000A3C2C" w:rsidRPr="00B77D8D" w:rsidRDefault="000A3C2C" w:rsidP="005D39A4">
            <w:pPr>
              <w:widowControl w:val="0"/>
              <w:autoSpaceDE w:val="0"/>
              <w:autoSpaceDN w:val="0"/>
              <w:adjustRightInd w:val="0"/>
              <w:rPr>
                <w:bCs/>
              </w:rPr>
            </w:pPr>
            <w:r w:rsidRPr="00B77D8D">
              <w:rPr>
                <w:b/>
                <w:bCs/>
                <w:color w:val="000000"/>
              </w:rPr>
              <w:t>Управление Федеральной налоговой слу</w:t>
            </w:r>
            <w:r w:rsidRPr="00B77D8D">
              <w:rPr>
                <w:b/>
                <w:bCs/>
                <w:color w:val="000000"/>
              </w:rPr>
              <w:t>ж</w:t>
            </w:r>
            <w:r w:rsidRPr="00B77D8D">
              <w:rPr>
                <w:b/>
                <w:bCs/>
                <w:color w:val="000000"/>
              </w:rPr>
              <w:t>бы  по Новосибирской области</w:t>
            </w:r>
          </w:p>
        </w:tc>
        <w:tc>
          <w:tcPr>
            <w:tcW w:w="1134" w:type="dxa"/>
          </w:tcPr>
          <w:p w:rsidR="000A3C2C" w:rsidRPr="00B77D8D" w:rsidRDefault="000A3C2C" w:rsidP="005D39A4">
            <w:pPr>
              <w:widowControl w:val="0"/>
              <w:autoSpaceDE w:val="0"/>
              <w:autoSpaceDN w:val="0"/>
              <w:adjustRightInd w:val="0"/>
              <w:jc w:val="center"/>
              <w:rPr>
                <w:bCs/>
              </w:rPr>
            </w:pPr>
          </w:p>
        </w:tc>
      </w:tr>
      <w:tr w:rsidR="000A3C2C" w:rsidRPr="00B77D8D" w:rsidTr="005D39A4">
        <w:trPr>
          <w:trHeight w:val="2120"/>
        </w:trPr>
        <w:tc>
          <w:tcPr>
            <w:tcW w:w="2693" w:type="dxa"/>
          </w:tcPr>
          <w:p w:rsidR="000A3C2C" w:rsidRPr="00B77D8D" w:rsidRDefault="000A3C2C" w:rsidP="005D39A4">
            <w:pPr>
              <w:widowControl w:val="0"/>
              <w:autoSpaceDE w:val="0"/>
              <w:autoSpaceDN w:val="0"/>
              <w:adjustRightInd w:val="0"/>
              <w:jc w:val="center"/>
              <w:rPr>
                <w:bCs/>
              </w:rPr>
            </w:pPr>
            <w:r>
              <w:rPr>
                <w:bCs/>
              </w:rPr>
              <w:t>18210102010010000110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666E45" w:rsidRDefault="000A3C2C" w:rsidP="005D39A4">
            <w:r w:rsidRPr="00666E45">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w:t>
            </w:r>
            <w:r w:rsidRPr="00666E45">
              <w:t>у</w:t>
            </w:r>
            <w:r w:rsidRPr="00666E45">
              <w:t>ществляются в соответствии со статьями 227, 227</w:t>
            </w:r>
            <w:r w:rsidRPr="00666E45">
              <w:rPr>
                <w:vertAlign w:val="superscript"/>
              </w:rPr>
              <w:t>1</w:t>
            </w:r>
            <w:r w:rsidRPr="00666E45">
              <w:t xml:space="preserve"> и 228 Налогового кодекса РФ</w:t>
            </w:r>
          </w:p>
        </w:tc>
        <w:tc>
          <w:tcPr>
            <w:tcW w:w="1134" w:type="dxa"/>
          </w:tcPr>
          <w:p w:rsidR="000A3C2C" w:rsidRPr="00B77D8D" w:rsidRDefault="000A3C2C" w:rsidP="005D39A4">
            <w:pPr>
              <w:widowControl w:val="0"/>
              <w:autoSpaceDE w:val="0"/>
              <w:autoSpaceDN w:val="0"/>
              <w:adjustRightInd w:val="0"/>
              <w:jc w:val="center"/>
              <w:rPr>
                <w:bCs/>
              </w:rPr>
            </w:pPr>
            <w:r>
              <w:rPr>
                <w:bCs/>
              </w:rPr>
              <w:t>225,04</w:t>
            </w:r>
          </w:p>
        </w:tc>
      </w:tr>
      <w:tr w:rsidR="000A3C2C" w:rsidRPr="00B77D8D" w:rsidTr="005D39A4">
        <w:trPr>
          <w:trHeight w:val="2690"/>
        </w:trPr>
        <w:tc>
          <w:tcPr>
            <w:tcW w:w="2693" w:type="dxa"/>
            <w:tcBorders>
              <w:top w:val="single" w:sz="4" w:space="0" w:color="auto"/>
              <w:left w:val="single" w:sz="8" w:space="0" w:color="auto"/>
              <w:bottom w:val="single" w:sz="4" w:space="0" w:color="auto"/>
              <w:right w:val="single" w:sz="8" w:space="0" w:color="auto"/>
            </w:tcBorders>
            <w:shd w:val="clear" w:color="auto" w:fill="auto"/>
            <w:vAlign w:val="center"/>
          </w:tcPr>
          <w:p w:rsidR="000A3C2C" w:rsidRPr="00456359" w:rsidRDefault="000A3C2C" w:rsidP="005D39A4">
            <w:r>
              <w:t>182</w:t>
            </w:r>
            <w:r w:rsidRPr="00456359">
              <w:t>10102020010000110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Borders>
              <w:top w:val="single" w:sz="4" w:space="0" w:color="auto"/>
              <w:left w:val="single" w:sz="8" w:space="0" w:color="auto"/>
              <w:bottom w:val="single" w:sz="4" w:space="0" w:color="auto"/>
              <w:right w:val="single" w:sz="8" w:space="0" w:color="auto"/>
            </w:tcBorders>
            <w:shd w:val="clear" w:color="auto" w:fill="auto"/>
            <w:vAlign w:val="center"/>
          </w:tcPr>
          <w:p w:rsidR="000A3C2C" w:rsidRPr="00456359" w:rsidRDefault="000A3C2C" w:rsidP="005D39A4">
            <w:r w:rsidRPr="00456359">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w:t>
            </w:r>
            <w:r w:rsidRPr="00456359">
              <w:t>е</w:t>
            </w:r>
            <w:r w:rsidRPr="00456359">
              <w:t xml:space="preserve">лей, нотариусов, занимающихся частной практикой, адвокатов, </w:t>
            </w:r>
            <w:r>
              <w:t>учредивших адвока</w:t>
            </w:r>
            <w:r>
              <w:t>т</w:t>
            </w:r>
            <w:r>
              <w:t>ские кабинеты</w:t>
            </w:r>
          </w:p>
        </w:tc>
        <w:tc>
          <w:tcPr>
            <w:tcW w:w="1134" w:type="dxa"/>
          </w:tcPr>
          <w:p w:rsidR="000A3C2C" w:rsidRDefault="000A3C2C" w:rsidP="005D39A4">
            <w:pPr>
              <w:widowControl w:val="0"/>
              <w:autoSpaceDE w:val="0"/>
              <w:autoSpaceDN w:val="0"/>
              <w:adjustRightInd w:val="0"/>
              <w:jc w:val="center"/>
              <w:rPr>
                <w:bCs/>
              </w:rPr>
            </w:pPr>
            <w:r>
              <w:rPr>
                <w:bCs/>
              </w:rPr>
              <w:t>1,19</w:t>
            </w:r>
          </w:p>
        </w:tc>
      </w:tr>
      <w:tr w:rsidR="000A3C2C" w:rsidRPr="00B77D8D" w:rsidTr="005D39A4">
        <w:trPr>
          <w:trHeight w:val="1496"/>
        </w:trPr>
        <w:tc>
          <w:tcPr>
            <w:tcW w:w="2693" w:type="dxa"/>
            <w:tcBorders>
              <w:top w:val="nil"/>
              <w:left w:val="single" w:sz="8" w:space="0" w:color="auto"/>
              <w:bottom w:val="single" w:sz="4" w:space="0" w:color="auto"/>
              <w:right w:val="single" w:sz="8" w:space="0" w:color="auto"/>
            </w:tcBorders>
            <w:shd w:val="clear" w:color="auto" w:fill="auto"/>
            <w:vAlign w:val="center"/>
          </w:tcPr>
          <w:p w:rsidR="000A3C2C" w:rsidRPr="00456359" w:rsidRDefault="000A3C2C" w:rsidP="005D39A4">
            <w:r>
              <w:t>182</w:t>
            </w:r>
            <w:r w:rsidRPr="00456359">
              <w:t>10102030010000110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Borders>
              <w:top w:val="nil"/>
              <w:left w:val="single" w:sz="8" w:space="0" w:color="auto"/>
              <w:bottom w:val="single" w:sz="4" w:space="0" w:color="auto"/>
              <w:right w:val="single" w:sz="8" w:space="0" w:color="auto"/>
            </w:tcBorders>
            <w:shd w:val="clear" w:color="auto" w:fill="auto"/>
            <w:vAlign w:val="center"/>
          </w:tcPr>
          <w:p w:rsidR="000A3C2C" w:rsidRPr="00456359" w:rsidRDefault="000A3C2C" w:rsidP="005D39A4">
            <w:r w:rsidRPr="00456359">
              <w:t>Налог на доходы физических лиц с доходов, полученных физическими лицами в соотве</w:t>
            </w:r>
            <w:r w:rsidRPr="00456359">
              <w:t>т</w:t>
            </w:r>
            <w:r w:rsidRPr="00456359">
              <w:t>ствии со статьей 228 Налогового кодекса Российской Федерации</w:t>
            </w:r>
          </w:p>
        </w:tc>
        <w:tc>
          <w:tcPr>
            <w:tcW w:w="1134" w:type="dxa"/>
          </w:tcPr>
          <w:p w:rsidR="000A3C2C" w:rsidRDefault="000A3C2C" w:rsidP="005D39A4">
            <w:pPr>
              <w:widowControl w:val="0"/>
              <w:autoSpaceDE w:val="0"/>
              <w:autoSpaceDN w:val="0"/>
              <w:adjustRightInd w:val="0"/>
              <w:jc w:val="center"/>
              <w:rPr>
                <w:bCs/>
              </w:rPr>
            </w:pPr>
            <w:r>
              <w:rPr>
                <w:bCs/>
              </w:rPr>
              <w:t>0,81</w:t>
            </w:r>
          </w:p>
        </w:tc>
      </w:tr>
      <w:tr w:rsidR="000A3C2C" w:rsidRPr="00B77D8D" w:rsidTr="005D39A4">
        <w:trPr>
          <w:trHeight w:val="540"/>
        </w:trPr>
        <w:tc>
          <w:tcPr>
            <w:tcW w:w="2693" w:type="dxa"/>
          </w:tcPr>
          <w:p w:rsidR="000A3C2C" w:rsidRPr="00B77D8D" w:rsidRDefault="000A3C2C" w:rsidP="005D39A4">
            <w:pPr>
              <w:widowControl w:val="0"/>
              <w:autoSpaceDE w:val="0"/>
              <w:autoSpaceDN w:val="0"/>
              <w:adjustRightInd w:val="0"/>
              <w:jc w:val="both"/>
              <w:rPr>
                <w:bCs/>
              </w:rPr>
            </w:pPr>
            <w:r w:rsidRPr="00B77D8D">
              <w:rPr>
                <w:bCs/>
              </w:rPr>
              <w:t>18210500000000000000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rPr>
                <w:color w:val="000000"/>
              </w:rPr>
            </w:pPr>
            <w:r w:rsidRPr="00B77D8D">
              <w:rPr>
                <w:color w:val="000000"/>
              </w:rPr>
              <w:t>Налоги на совокупный доход</w:t>
            </w:r>
          </w:p>
        </w:tc>
        <w:tc>
          <w:tcPr>
            <w:tcW w:w="1134" w:type="dxa"/>
          </w:tcPr>
          <w:p w:rsidR="000A3C2C" w:rsidRPr="00B77D8D" w:rsidRDefault="000A3C2C" w:rsidP="005D39A4">
            <w:pPr>
              <w:widowControl w:val="0"/>
              <w:autoSpaceDE w:val="0"/>
              <w:autoSpaceDN w:val="0"/>
              <w:adjustRightInd w:val="0"/>
              <w:jc w:val="center"/>
              <w:rPr>
                <w:bCs/>
              </w:rPr>
            </w:pPr>
            <w:r>
              <w:rPr>
                <w:bCs/>
              </w:rPr>
              <w:t>11,31</w:t>
            </w:r>
          </w:p>
        </w:tc>
      </w:tr>
      <w:tr w:rsidR="000A3C2C" w:rsidRPr="00B77D8D" w:rsidTr="005D39A4">
        <w:trPr>
          <w:trHeight w:val="501"/>
        </w:trPr>
        <w:tc>
          <w:tcPr>
            <w:tcW w:w="2693" w:type="dxa"/>
          </w:tcPr>
          <w:p w:rsidR="000A3C2C" w:rsidRPr="00B77D8D" w:rsidRDefault="000A3C2C" w:rsidP="005D39A4">
            <w:pPr>
              <w:widowControl w:val="0"/>
              <w:autoSpaceDE w:val="0"/>
              <w:autoSpaceDN w:val="0"/>
              <w:adjustRightInd w:val="0"/>
              <w:jc w:val="both"/>
              <w:rPr>
                <w:bCs/>
              </w:rPr>
            </w:pPr>
            <w:r w:rsidRPr="00B77D8D">
              <w:rPr>
                <w:bCs/>
              </w:rPr>
              <w:t>182105030</w:t>
            </w:r>
            <w:r>
              <w:rPr>
                <w:bCs/>
              </w:rPr>
              <w:t>1</w:t>
            </w:r>
            <w:r w:rsidRPr="00B77D8D">
              <w:rPr>
                <w:bCs/>
              </w:rPr>
              <w:t>0010000110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rPr>
                <w:color w:val="000000"/>
              </w:rPr>
            </w:pPr>
            <w:r w:rsidRPr="00B77D8D">
              <w:rPr>
                <w:color w:val="000000"/>
              </w:rPr>
              <w:t>Единый сель</w:t>
            </w:r>
            <w:r>
              <w:rPr>
                <w:color w:val="000000"/>
              </w:rPr>
              <w:t>с</w:t>
            </w:r>
            <w:r w:rsidRPr="00B77D8D">
              <w:rPr>
                <w:color w:val="000000"/>
              </w:rPr>
              <w:t>кохозяйственный налог</w:t>
            </w:r>
          </w:p>
        </w:tc>
        <w:tc>
          <w:tcPr>
            <w:tcW w:w="1134" w:type="dxa"/>
          </w:tcPr>
          <w:p w:rsidR="000A3C2C" w:rsidRPr="00B77D8D" w:rsidRDefault="000A3C2C" w:rsidP="005D39A4">
            <w:pPr>
              <w:widowControl w:val="0"/>
              <w:autoSpaceDE w:val="0"/>
              <w:autoSpaceDN w:val="0"/>
              <w:adjustRightInd w:val="0"/>
              <w:jc w:val="center"/>
              <w:rPr>
                <w:bCs/>
              </w:rPr>
            </w:pPr>
            <w:r>
              <w:rPr>
                <w:bCs/>
              </w:rPr>
              <w:t>11,31</w:t>
            </w:r>
          </w:p>
        </w:tc>
      </w:tr>
      <w:tr w:rsidR="000A3C2C" w:rsidRPr="00B77D8D" w:rsidTr="005D39A4">
        <w:tc>
          <w:tcPr>
            <w:tcW w:w="2693" w:type="dxa"/>
          </w:tcPr>
          <w:p w:rsidR="000A3C2C" w:rsidRPr="00B77D8D" w:rsidRDefault="000A3C2C" w:rsidP="005D39A4">
            <w:pPr>
              <w:widowControl w:val="0"/>
              <w:autoSpaceDE w:val="0"/>
              <w:autoSpaceDN w:val="0"/>
              <w:adjustRightInd w:val="0"/>
              <w:jc w:val="both"/>
              <w:rPr>
                <w:bCs/>
              </w:rPr>
            </w:pPr>
            <w:r w:rsidRPr="00B77D8D">
              <w:rPr>
                <w:bCs/>
              </w:rPr>
              <w:t>18210600000000000000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pPr>
            <w:r w:rsidRPr="00B77D8D">
              <w:t>Налоги на имущество</w:t>
            </w:r>
          </w:p>
        </w:tc>
        <w:tc>
          <w:tcPr>
            <w:tcW w:w="1134" w:type="dxa"/>
          </w:tcPr>
          <w:p w:rsidR="000A3C2C" w:rsidRPr="00B77D8D" w:rsidRDefault="000A3C2C" w:rsidP="005D39A4">
            <w:pPr>
              <w:widowControl w:val="0"/>
              <w:autoSpaceDE w:val="0"/>
              <w:autoSpaceDN w:val="0"/>
              <w:adjustRightInd w:val="0"/>
              <w:jc w:val="center"/>
              <w:rPr>
                <w:bCs/>
              </w:rPr>
            </w:pPr>
            <w:r>
              <w:rPr>
                <w:bCs/>
              </w:rPr>
              <w:t>86,03</w:t>
            </w:r>
          </w:p>
        </w:tc>
      </w:tr>
      <w:tr w:rsidR="000A3C2C" w:rsidRPr="00B77D8D" w:rsidTr="005D39A4">
        <w:tc>
          <w:tcPr>
            <w:tcW w:w="2693" w:type="dxa"/>
          </w:tcPr>
          <w:p w:rsidR="000A3C2C" w:rsidRPr="00B77D8D" w:rsidRDefault="000A3C2C" w:rsidP="005D39A4">
            <w:pPr>
              <w:widowControl w:val="0"/>
              <w:autoSpaceDE w:val="0"/>
              <w:autoSpaceDN w:val="0"/>
              <w:adjustRightInd w:val="0"/>
              <w:jc w:val="both"/>
              <w:rPr>
                <w:bCs/>
              </w:rPr>
            </w:pPr>
            <w:r w:rsidRPr="00B77D8D">
              <w:rPr>
                <w:bCs/>
              </w:rPr>
              <w:lastRenderedPageBreak/>
              <w:t>18210601000000000110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pPr>
            <w:r w:rsidRPr="00B77D8D">
              <w:t>Налог на имущество физических лиц</w:t>
            </w:r>
          </w:p>
        </w:tc>
        <w:tc>
          <w:tcPr>
            <w:tcW w:w="1134" w:type="dxa"/>
          </w:tcPr>
          <w:p w:rsidR="000A3C2C" w:rsidRPr="00B77D8D" w:rsidRDefault="000A3C2C" w:rsidP="005D39A4">
            <w:pPr>
              <w:widowControl w:val="0"/>
              <w:autoSpaceDE w:val="0"/>
              <w:autoSpaceDN w:val="0"/>
              <w:adjustRightInd w:val="0"/>
              <w:jc w:val="center"/>
              <w:rPr>
                <w:bCs/>
              </w:rPr>
            </w:pPr>
            <w:r>
              <w:rPr>
                <w:bCs/>
              </w:rPr>
              <w:t>5,98</w:t>
            </w:r>
          </w:p>
        </w:tc>
      </w:tr>
      <w:tr w:rsidR="000A3C2C" w:rsidRPr="00B77D8D" w:rsidTr="005D39A4">
        <w:tc>
          <w:tcPr>
            <w:tcW w:w="2693" w:type="dxa"/>
          </w:tcPr>
          <w:p w:rsidR="000A3C2C" w:rsidRPr="00B77D8D" w:rsidRDefault="000A3C2C" w:rsidP="005D39A4">
            <w:pPr>
              <w:widowControl w:val="0"/>
              <w:autoSpaceDE w:val="0"/>
              <w:autoSpaceDN w:val="0"/>
              <w:adjustRightInd w:val="0"/>
              <w:jc w:val="both"/>
              <w:rPr>
                <w:bCs/>
              </w:rPr>
            </w:pPr>
            <w:r w:rsidRPr="00B77D8D">
              <w:rPr>
                <w:bCs/>
              </w:rPr>
              <w:t>18210601030100000110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pPr>
            <w:r w:rsidRPr="00B77D8D">
              <w:t>Налог на имущество физических лиц, взим</w:t>
            </w:r>
            <w:r w:rsidRPr="00B77D8D">
              <w:t>а</w:t>
            </w:r>
            <w:r w:rsidRPr="00B77D8D">
              <w:t>емый по ставкам, применяемым к объектам налогообложения, расположенным в гран</w:t>
            </w:r>
            <w:r w:rsidRPr="00B77D8D">
              <w:t>и</w:t>
            </w:r>
            <w:r w:rsidRPr="00B77D8D">
              <w:t xml:space="preserve">цах поселений </w:t>
            </w:r>
          </w:p>
        </w:tc>
        <w:tc>
          <w:tcPr>
            <w:tcW w:w="1134" w:type="dxa"/>
          </w:tcPr>
          <w:p w:rsidR="000A3C2C" w:rsidRPr="00B77D8D" w:rsidRDefault="000A3C2C" w:rsidP="005D39A4">
            <w:pPr>
              <w:widowControl w:val="0"/>
              <w:autoSpaceDE w:val="0"/>
              <w:autoSpaceDN w:val="0"/>
              <w:adjustRightInd w:val="0"/>
              <w:jc w:val="center"/>
              <w:rPr>
                <w:bCs/>
              </w:rPr>
            </w:pPr>
            <w:r>
              <w:rPr>
                <w:bCs/>
              </w:rPr>
              <w:t>5,98</w:t>
            </w:r>
          </w:p>
        </w:tc>
      </w:tr>
      <w:tr w:rsidR="000A3C2C" w:rsidRPr="00B77D8D" w:rsidTr="005D39A4">
        <w:tc>
          <w:tcPr>
            <w:tcW w:w="2693" w:type="dxa"/>
          </w:tcPr>
          <w:p w:rsidR="000A3C2C" w:rsidRPr="00B77D8D" w:rsidRDefault="000A3C2C" w:rsidP="005D39A4">
            <w:pPr>
              <w:widowControl w:val="0"/>
              <w:autoSpaceDE w:val="0"/>
              <w:autoSpaceDN w:val="0"/>
              <w:adjustRightInd w:val="0"/>
              <w:jc w:val="both"/>
              <w:rPr>
                <w:bCs/>
              </w:rPr>
            </w:pPr>
            <w:r w:rsidRPr="00B77D8D">
              <w:rPr>
                <w:bCs/>
              </w:rPr>
              <w:t>18210606000000000110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pPr>
            <w:r w:rsidRPr="00B77D8D">
              <w:t>Земельный налог</w:t>
            </w:r>
          </w:p>
        </w:tc>
        <w:tc>
          <w:tcPr>
            <w:tcW w:w="1134" w:type="dxa"/>
          </w:tcPr>
          <w:p w:rsidR="000A3C2C" w:rsidRPr="00B77D8D" w:rsidRDefault="000A3C2C" w:rsidP="005D39A4">
            <w:pPr>
              <w:widowControl w:val="0"/>
              <w:autoSpaceDE w:val="0"/>
              <w:autoSpaceDN w:val="0"/>
              <w:adjustRightInd w:val="0"/>
              <w:jc w:val="center"/>
              <w:rPr>
                <w:bCs/>
              </w:rPr>
            </w:pPr>
            <w:r>
              <w:rPr>
                <w:bCs/>
              </w:rPr>
              <w:t>80,05</w:t>
            </w:r>
          </w:p>
        </w:tc>
      </w:tr>
      <w:tr w:rsidR="000A3C2C" w:rsidRPr="00B77D8D" w:rsidTr="005D39A4">
        <w:tc>
          <w:tcPr>
            <w:tcW w:w="2693" w:type="dxa"/>
          </w:tcPr>
          <w:p w:rsidR="000A3C2C" w:rsidRPr="00B77D8D" w:rsidRDefault="000A3C2C" w:rsidP="005D39A4">
            <w:pPr>
              <w:widowControl w:val="0"/>
              <w:autoSpaceDE w:val="0"/>
              <w:autoSpaceDN w:val="0"/>
              <w:adjustRightInd w:val="0"/>
              <w:jc w:val="both"/>
              <w:rPr>
                <w:bCs/>
              </w:rPr>
            </w:pPr>
            <w:r w:rsidRPr="00B77D8D">
              <w:rPr>
                <w:bCs/>
              </w:rPr>
              <w:t>182106060</w:t>
            </w:r>
            <w:r>
              <w:rPr>
                <w:bCs/>
              </w:rPr>
              <w:t>3</w:t>
            </w:r>
            <w:r w:rsidRPr="00B77D8D">
              <w:rPr>
                <w:bCs/>
              </w:rPr>
              <w:t>0000000110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pPr>
            <w:r w:rsidRPr="00B77D8D">
              <w:t xml:space="preserve">Земельный налог с организаций </w:t>
            </w:r>
          </w:p>
        </w:tc>
        <w:tc>
          <w:tcPr>
            <w:tcW w:w="1134" w:type="dxa"/>
          </w:tcPr>
          <w:p w:rsidR="000A3C2C" w:rsidRPr="00B77D8D" w:rsidRDefault="000A3C2C" w:rsidP="005D39A4">
            <w:pPr>
              <w:widowControl w:val="0"/>
              <w:autoSpaceDE w:val="0"/>
              <w:autoSpaceDN w:val="0"/>
              <w:adjustRightInd w:val="0"/>
              <w:jc w:val="center"/>
              <w:rPr>
                <w:bCs/>
              </w:rPr>
            </w:pPr>
            <w:r>
              <w:rPr>
                <w:bCs/>
              </w:rPr>
              <w:t>18,40</w:t>
            </w:r>
          </w:p>
        </w:tc>
      </w:tr>
      <w:tr w:rsidR="000A3C2C" w:rsidRPr="00B77D8D" w:rsidTr="005D39A4">
        <w:tc>
          <w:tcPr>
            <w:tcW w:w="2693" w:type="dxa"/>
          </w:tcPr>
          <w:p w:rsidR="000A3C2C" w:rsidRPr="00B77D8D" w:rsidRDefault="000A3C2C" w:rsidP="005D39A4">
            <w:pPr>
              <w:widowControl w:val="0"/>
              <w:autoSpaceDE w:val="0"/>
              <w:autoSpaceDN w:val="0"/>
              <w:adjustRightInd w:val="0"/>
              <w:jc w:val="both"/>
              <w:rPr>
                <w:bCs/>
              </w:rPr>
            </w:pPr>
            <w:r w:rsidRPr="00B77D8D">
              <w:rPr>
                <w:bCs/>
              </w:rPr>
              <w:t>18210606033100000110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pPr>
            <w:r w:rsidRPr="00B77D8D">
              <w:t>Земельный налог с организаций, обладающих земельным участком, расположенных в гр</w:t>
            </w:r>
            <w:r w:rsidRPr="00B77D8D">
              <w:t>а</w:t>
            </w:r>
            <w:r w:rsidRPr="00B77D8D">
              <w:t xml:space="preserve">ницах сельских поселений </w:t>
            </w:r>
          </w:p>
        </w:tc>
        <w:tc>
          <w:tcPr>
            <w:tcW w:w="1134" w:type="dxa"/>
          </w:tcPr>
          <w:p w:rsidR="000A3C2C" w:rsidRPr="00B77D8D" w:rsidRDefault="000A3C2C" w:rsidP="005D39A4">
            <w:pPr>
              <w:widowControl w:val="0"/>
              <w:autoSpaceDE w:val="0"/>
              <w:autoSpaceDN w:val="0"/>
              <w:adjustRightInd w:val="0"/>
              <w:jc w:val="center"/>
              <w:rPr>
                <w:bCs/>
              </w:rPr>
            </w:pPr>
            <w:r>
              <w:rPr>
                <w:bCs/>
              </w:rPr>
              <w:t>18,40</w:t>
            </w:r>
          </w:p>
        </w:tc>
      </w:tr>
      <w:tr w:rsidR="000A3C2C" w:rsidRPr="00B77D8D" w:rsidTr="005D39A4">
        <w:tc>
          <w:tcPr>
            <w:tcW w:w="2693" w:type="dxa"/>
          </w:tcPr>
          <w:p w:rsidR="000A3C2C" w:rsidRPr="00B77D8D" w:rsidRDefault="000A3C2C" w:rsidP="005D39A4">
            <w:pPr>
              <w:widowControl w:val="0"/>
              <w:autoSpaceDE w:val="0"/>
              <w:autoSpaceDN w:val="0"/>
              <w:adjustRightInd w:val="0"/>
              <w:jc w:val="both"/>
              <w:rPr>
                <w:bCs/>
              </w:rPr>
            </w:pPr>
            <w:r w:rsidRPr="00B77D8D">
              <w:rPr>
                <w:bCs/>
              </w:rPr>
              <w:t>182106060</w:t>
            </w:r>
            <w:r>
              <w:rPr>
                <w:bCs/>
              </w:rPr>
              <w:t>4</w:t>
            </w:r>
            <w:r w:rsidRPr="00B77D8D">
              <w:rPr>
                <w:bCs/>
              </w:rPr>
              <w:t>0000000110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pPr>
            <w:r w:rsidRPr="00B77D8D">
              <w:t xml:space="preserve">Земельный налог с физических лиц  </w:t>
            </w:r>
          </w:p>
        </w:tc>
        <w:tc>
          <w:tcPr>
            <w:tcW w:w="1134" w:type="dxa"/>
          </w:tcPr>
          <w:p w:rsidR="000A3C2C" w:rsidRPr="00B77D8D" w:rsidRDefault="000A3C2C" w:rsidP="005D39A4">
            <w:pPr>
              <w:widowControl w:val="0"/>
              <w:autoSpaceDE w:val="0"/>
              <w:autoSpaceDN w:val="0"/>
              <w:adjustRightInd w:val="0"/>
              <w:jc w:val="center"/>
              <w:rPr>
                <w:bCs/>
              </w:rPr>
            </w:pPr>
            <w:r>
              <w:rPr>
                <w:bCs/>
              </w:rPr>
              <w:t>61,65</w:t>
            </w:r>
          </w:p>
        </w:tc>
      </w:tr>
      <w:tr w:rsidR="000A3C2C" w:rsidRPr="00B77D8D" w:rsidTr="005D39A4">
        <w:tc>
          <w:tcPr>
            <w:tcW w:w="2693" w:type="dxa"/>
          </w:tcPr>
          <w:p w:rsidR="000A3C2C" w:rsidRPr="00B77D8D" w:rsidRDefault="000A3C2C" w:rsidP="005D39A4">
            <w:pPr>
              <w:widowControl w:val="0"/>
              <w:autoSpaceDE w:val="0"/>
              <w:autoSpaceDN w:val="0"/>
              <w:adjustRightInd w:val="0"/>
              <w:jc w:val="both"/>
              <w:rPr>
                <w:bCs/>
              </w:rPr>
            </w:pPr>
            <w:r w:rsidRPr="00B77D8D">
              <w:rPr>
                <w:bCs/>
              </w:rPr>
              <w:t>18210606043100000110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pPr>
            <w:r w:rsidRPr="00B77D8D">
              <w:t>Земельный налог обладающих земельным участком, расположенным в границах сел</w:t>
            </w:r>
            <w:r w:rsidRPr="00B77D8D">
              <w:t>ь</w:t>
            </w:r>
            <w:r w:rsidRPr="00B77D8D">
              <w:t>ских поселений</w:t>
            </w:r>
          </w:p>
        </w:tc>
        <w:tc>
          <w:tcPr>
            <w:tcW w:w="1134" w:type="dxa"/>
          </w:tcPr>
          <w:p w:rsidR="000A3C2C" w:rsidRPr="00B77D8D" w:rsidRDefault="000A3C2C" w:rsidP="005D39A4">
            <w:pPr>
              <w:widowControl w:val="0"/>
              <w:autoSpaceDE w:val="0"/>
              <w:autoSpaceDN w:val="0"/>
              <w:adjustRightInd w:val="0"/>
              <w:jc w:val="center"/>
              <w:rPr>
                <w:bCs/>
              </w:rPr>
            </w:pPr>
            <w:r>
              <w:rPr>
                <w:bCs/>
              </w:rPr>
              <w:t>61,65</w:t>
            </w:r>
          </w:p>
        </w:tc>
      </w:tr>
      <w:tr w:rsidR="000A3C2C" w:rsidRPr="00B77D8D" w:rsidTr="005D39A4">
        <w:tc>
          <w:tcPr>
            <w:tcW w:w="2693" w:type="dxa"/>
          </w:tcPr>
          <w:p w:rsidR="000A3C2C" w:rsidRPr="00B77D8D" w:rsidRDefault="000A3C2C" w:rsidP="005D39A4">
            <w:pPr>
              <w:widowControl w:val="0"/>
              <w:autoSpaceDE w:val="0"/>
              <w:autoSpaceDN w:val="0"/>
              <w:adjustRightInd w:val="0"/>
              <w:jc w:val="center"/>
              <w:rPr>
                <w:bCs/>
              </w:rPr>
            </w:pPr>
          </w:p>
        </w:tc>
        <w:tc>
          <w:tcPr>
            <w:tcW w:w="993" w:type="dxa"/>
          </w:tcPr>
          <w:p w:rsidR="000A3C2C" w:rsidRPr="00B77D8D" w:rsidRDefault="000A3C2C" w:rsidP="005D39A4">
            <w:pPr>
              <w:widowControl w:val="0"/>
              <w:autoSpaceDE w:val="0"/>
              <w:autoSpaceDN w:val="0"/>
              <w:adjustRightInd w:val="0"/>
              <w:jc w:val="center"/>
              <w:rPr>
                <w:b/>
                <w:bCs/>
              </w:rPr>
            </w:pPr>
            <w:r>
              <w:rPr>
                <w:b/>
                <w:bCs/>
              </w:rPr>
              <w:t>241</w:t>
            </w:r>
          </w:p>
        </w:tc>
        <w:tc>
          <w:tcPr>
            <w:tcW w:w="4961" w:type="dxa"/>
          </w:tcPr>
          <w:p w:rsidR="000A3C2C" w:rsidRPr="00B77D8D" w:rsidRDefault="000A3C2C" w:rsidP="005D39A4">
            <w:pPr>
              <w:widowControl w:val="0"/>
              <w:autoSpaceDE w:val="0"/>
              <w:autoSpaceDN w:val="0"/>
              <w:adjustRightInd w:val="0"/>
              <w:rPr>
                <w:b/>
              </w:rPr>
            </w:pPr>
            <w:r w:rsidRPr="00B77D8D">
              <w:rPr>
                <w:b/>
              </w:rPr>
              <w:t xml:space="preserve">администрация </w:t>
            </w:r>
            <w:proofErr w:type="spellStart"/>
            <w:r>
              <w:rPr>
                <w:b/>
              </w:rPr>
              <w:t>Воробьевского</w:t>
            </w:r>
            <w:proofErr w:type="spellEnd"/>
            <w:r w:rsidRPr="00B77D8D">
              <w:rPr>
                <w:b/>
              </w:rPr>
              <w:t xml:space="preserve"> сельсовета Венгеровского района Новосибирской о</w:t>
            </w:r>
            <w:r w:rsidRPr="00B77D8D">
              <w:rPr>
                <w:b/>
              </w:rPr>
              <w:t>б</w:t>
            </w:r>
            <w:r w:rsidRPr="00B77D8D">
              <w:rPr>
                <w:b/>
              </w:rPr>
              <w:t xml:space="preserve">ласти </w:t>
            </w:r>
          </w:p>
        </w:tc>
        <w:tc>
          <w:tcPr>
            <w:tcW w:w="1134" w:type="dxa"/>
          </w:tcPr>
          <w:p w:rsidR="000A3C2C" w:rsidRPr="00B77D8D" w:rsidRDefault="000A3C2C" w:rsidP="005D39A4">
            <w:pPr>
              <w:widowControl w:val="0"/>
              <w:autoSpaceDE w:val="0"/>
              <w:autoSpaceDN w:val="0"/>
              <w:adjustRightInd w:val="0"/>
              <w:jc w:val="center"/>
              <w:rPr>
                <w:bCs/>
              </w:rPr>
            </w:pPr>
          </w:p>
        </w:tc>
      </w:tr>
      <w:tr w:rsidR="000A3C2C" w:rsidRPr="00B77D8D" w:rsidTr="005D39A4">
        <w:tc>
          <w:tcPr>
            <w:tcW w:w="2693" w:type="dxa"/>
          </w:tcPr>
          <w:p w:rsidR="000A3C2C" w:rsidRPr="00B77D8D" w:rsidRDefault="000A3C2C" w:rsidP="005D39A4">
            <w:pPr>
              <w:widowControl w:val="0"/>
              <w:autoSpaceDE w:val="0"/>
              <w:autoSpaceDN w:val="0"/>
              <w:adjustRightInd w:val="0"/>
              <w:jc w:val="center"/>
              <w:rPr>
                <w:bCs/>
              </w:rPr>
            </w:pPr>
            <w:r>
              <w:rPr>
                <w:bCs/>
              </w:rPr>
              <w:t>24111100000000000000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pPr>
            <w:r>
              <w:t>Доходы от использования имущества, нах</w:t>
            </w:r>
            <w:r>
              <w:t>о</w:t>
            </w:r>
            <w:r>
              <w:t>дящегося в государственной и муниципал</w:t>
            </w:r>
            <w:r>
              <w:t>ь</w:t>
            </w:r>
            <w:r>
              <w:t>ной собственности</w:t>
            </w:r>
          </w:p>
        </w:tc>
        <w:tc>
          <w:tcPr>
            <w:tcW w:w="1134" w:type="dxa"/>
          </w:tcPr>
          <w:p w:rsidR="000A3C2C" w:rsidRPr="00B77D8D" w:rsidRDefault="000A3C2C" w:rsidP="005D39A4">
            <w:pPr>
              <w:widowControl w:val="0"/>
              <w:autoSpaceDE w:val="0"/>
              <w:autoSpaceDN w:val="0"/>
              <w:adjustRightInd w:val="0"/>
              <w:jc w:val="center"/>
              <w:rPr>
                <w:bCs/>
              </w:rPr>
            </w:pPr>
            <w:r>
              <w:rPr>
                <w:bCs/>
              </w:rPr>
              <w:t>17,54</w:t>
            </w:r>
          </w:p>
        </w:tc>
      </w:tr>
      <w:tr w:rsidR="000A3C2C" w:rsidRPr="00B77D8D" w:rsidTr="005D39A4">
        <w:trPr>
          <w:trHeight w:val="1408"/>
        </w:trPr>
        <w:tc>
          <w:tcPr>
            <w:tcW w:w="2693" w:type="dxa"/>
          </w:tcPr>
          <w:p w:rsidR="000A3C2C" w:rsidRDefault="000A3C2C" w:rsidP="005D39A4">
            <w:pPr>
              <w:widowControl w:val="0"/>
              <w:autoSpaceDE w:val="0"/>
              <w:autoSpaceDN w:val="0"/>
              <w:adjustRightInd w:val="0"/>
              <w:jc w:val="center"/>
              <w:rPr>
                <w:bCs/>
              </w:rPr>
            </w:pPr>
            <w:r>
              <w:rPr>
                <w:bCs/>
              </w:rPr>
              <w:t>24111109045100000120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Default="000A3C2C" w:rsidP="005D39A4">
            <w:pPr>
              <w:widowControl w:val="0"/>
              <w:autoSpaceDE w:val="0"/>
              <w:autoSpaceDN w:val="0"/>
              <w:adjustRightInd w:val="0"/>
            </w:pPr>
            <w:r>
              <w:t>Прочие поступления от использования им</w:t>
            </w:r>
            <w:r>
              <w:t>у</w:t>
            </w:r>
            <w:r>
              <w:t>щества, находящегося в собственности сел</w:t>
            </w:r>
            <w:r>
              <w:t>ь</w:t>
            </w:r>
            <w:r>
              <w:t>ских поселений (за исключением имущества муниципальных бюджетных и автономных учреждений, а также имущества муниц</w:t>
            </w:r>
            <w:r>
              <w:t>и</w:t>
            </w:r>
            <w:r>
              <w:t>пальных унитарных предприятий, в том чи</w:t>
            </w:r>
            <w:r>
              <w:t>с</w:t>
            </w:r>
            <w:r>
              <w:t>ле казенных)</w:t>
            </w:r>
          </w:p>
        </w:tc>
        <w:tc>
          <w:tcPr>
            <w:tcW w:w="1134" w:type="dxa"/>
          </w:tcPr>
          <w:p w:rsidR="000A3C2C" w:rsidRDefault="000A3C2C" w:rsidP="005D39A4">
            <w:pPr>
              <w:widowControl w:val="0"/>
              <w:autoSpaceDE w:val="0"/>
              <w:autoSpaceDN w:val="0"/>
              <w:adjustRightInd w:val="0"/>
              <w:jc w:val="center"/>
              <w:rPr>
                <w:bCs/>
              </w:rPr>
            </w:pPr>
            <w:r>
              <w:rPr>
                <w:bCs/>
              </w:rPr>
              <w:t>17,54</w:t>
            </w:r>
          </w:p>
        </w:tc>
      </w:tr>
      <w:tr w:rsidR="000A3C2C" w:rsidRPr="00B77D8D" w:rsidTr="005D39A4">
        <w:trPr>
          <w:trHeight w:val="647"/>
        </w:trPr>
        <w:tc>
          <w:tcPr>
            <w:tcW w:w="2693" w:type="dxa"/>
          </w:tcPr>
          <w:p w:rsidR="000A3C2C" w:rsidRDefault="000A3C2C" w:rsidP="005D39A4">
            <w:pPr>
              <w:widowControl w:val="0"/>
              <w:autoSpaceDE w:val="0"/>
              <w:autoSpaceDN w:val="0"/>
              <w:adjustRightInd w:val="0"/>
              <w:jc w:val="center"/>
              <w:rPr>
                <w:bCs/>
              </w:rPr>
            </w:pPr>
            <w:r>
              <w:rPr>
                <w:bCs/>
              </w:rPr>
              <w:t>24111300000000000000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Default="000A3C2C" w:rsidP="005D39A4">
            <w:pPr>
              <w:widowControl w:val="0"/>
              <w:autoSpaceDE w:val="0"/>
              <w:autoSpaceDN w:val="0"/>
              <w:adjustRightInd w:val="0"/>
            </w:pPr>
            <w:r>
              <w:t>Доходы от оказания платных услуг и компе</w:t>
            </w:r>
            <w:r>
              <w:t>н</w:t>
            </w:r>
            <w:r>
              <w:t>сации затрат государства</w:t>
            </w:r>
          </w:p>
        </w:tc>
        <w:tc>
          <w:tcPr>
            <w:tcW w:w="1134" w:type="dxa"/>
          </w:tcPr>
          <w:p w:rsidR="000A3C2C" w:rsidRDefault="000A3C2C" w:rsidP="005D39A4">
            <w:pPr>
              <w:widowControl w:val="0"/>
              <w:autoSpaceDE w:val="0"/>
              <w:autoSpaceDN w:val="0"/>
              <w:adjustRightInd w:val="0"/>
              <w:jc w:val="center"/>
              <w:rPr>
                <w:bCs/>
              </w:rPr>
            </w:pPr>
            <w:r>
              <w:rPr>
                <w:bCs/>
              </w:rPr>
              <w:t>11,10</w:t>
            </w:r>
          </w:p>
        </w:tc>
      </w:tr>
      <w:tr w:rsidR="000A3C2C" w:rsidRPr="00B77D8D" w:rsidTr="005D39A4">
        <w:trPr>
          <w:trHeight w:val="647"/>
        </w:trPr>
        <w:tc>
          <w:tcPr>
            <w:tcW w:w="2693" w:type="dxa"/>
          </w:tcPr>
          <w:p w:rsidR="000A3C2C" w:rsidRDefault="000A3C2C" w:rsidP="005D39A4">
            <w:pPr>
              <w:widowControl w:val="0"/>
              <w:autoSpaceDE w:val="0"/>
              <w:autoSpaceDN w:val="0"/>
              <w:adjustRightInd w:val="0"/>
              <w:jc w:val="center"/>
              <w:rPr>
                <w:bCs/>
              </w:rPr>
            </w:pPr>
            <w:r>
              <w:rPr>
                <w:bCs/>
              </w:rPr>
              <w:t>24111302065100000130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Default="000A3C2C" w:rsidP="005D39A4">
            <w:pPr>
              <w:widowControl w:val="0"/>
              <w:autoSpaceDE w:val="0"/>
              <w:autoSpaceDN w:val="0"/>
              <w:adjustRightInd w:val="0"/>
            </w:pPr>
            <w:r w:rsidRPr="00DF40F8">
              <w:t>Доходы, поступающие в порядке возмещения расходов, понесенных в связи с эксплуатац</w:t>
            </w:r>
            <w:r w:rsidRPr="00DF40F8">
              <w:t>и</w:t>
            </w:r>
            <w:r w:rsidRPr="00DF40F8">
              <w:t>ей имущества сельских поселений</w:t>
            </w:r>
          </w:p>
        </w:tc>
        <w:tc>
          <w:tcPr>
            <w:tcW w:w="1134" w:type="dxa"/>
          </w:tcPr>
          <w:p w:rsidR="000A3C2C" w:rsidRDefault="000A3C2C" w:rsidP="005D39A4">
            <w:pPr>
              <w:widowControl w:val="0"/>
              <w:autoSpaceDE w:val="0"/>
              <w:autoSpaceDN w:val="0"/>
              <w:adjustRightInd w:val="0"/>
              <w:jc w:val="center"/>
              <w:rPr>
                <w:bCs/>
              </w:rPr>
            </w:pPr>
            <w:r>
              <w:rPr>
                <w:bCs/>
              </w:rPr>
              <w:t>11,10</w:t>
            </w:r>
          </w:p>
        </w:tc>
      </w:tr>
      <w:tr w:rsidR="000A3C2C" w:rsidRPr="00B77D8D" w:rsidTr="005D39A4">
        <w:trPr>
          <w:trHeight w:val="414"/>
        </w:trPr>
        <w:tc>
          <w:tcPr>
            <w:tcW w:w="2693" w:type="dxa"/>
          </w:tcPr>
          <w:p w:rsidR="000A3C2C" w:rsidRPr="00B77D8D" w:rsidRDefault="000A3C2C" w:rsidP="005D39A4">
            <w:pPr>
              <w:widowControl w:val="0"/>
              <w:autoSpaceDE w:val="0"/>
              <w:autoSpaceDN w:val="0"/>
              <w:adjustRightInd w:val="0"/>
              <w:jc w:val="center"/>
              <w:rPr>
                <w:bCs/>
              </w:rPr>
            </w:pPr>
          </w:p>
        </w:tc>
        <w:tc>
          <w:tcPr>
            <w:tcW w:w="993" w:type="dxa"/>
          </w:tcPr>
          <w:p w:rsidR="000A3C2C" w:rsidRPr="00B77D8D" w:rsidRDefault="000A3C2C" w:rsidP="005D39A4">
            <w:pPr>
              <w:widowControl w:val="0"/>
              <w:autoSpaceDE w:val="0"/>
              <w:autoSpaceDN w:val="0"/>
              <w:adjustRightInd w:val="0"/>
              <w:ind w:firstLine="720"/>
              <w:jc w:val="both"/>
              <w:rPr>
                <w:b/>
                <w:bCs/>
              </w:rPr>
            </w:pPr>
            <w:r w:rsidRPr="00B77D8D">
              <w:rPr>
                <w:b/>
                <w:bCs/>
              </w:rPr>
              <w:t xml:space="preserve"> 100</w:t>
            </w:r>
          </w:p>
        </w:tc>
        <w:tc>
          <w:tcPr>
            <w:tcW w:w="4961" w:type="dxa"/>
          </w:tcPr>
          <w:tbl>
            <w:tblPr>
              <w:tblW w:w="957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70"/>
            </w:tblGrid>
            <w:tr w:rsidR="000A3C2C" w:rsidRPr="00B77D8D" w:rsidTr="005D39A4">
              <w:trPr>
                <w:trHeight w:val="414"/>
              </w:trPr>
              <w:tc>
                <w:tcPr>
                  <w:tcW w:w="9570" w:type="dxa"/>
                  <w:tcBorders>
                    <w:top w:val="single" w:sz="4" w:space="0" w:color="auto"/>
                    <w:left w:val="nil"/>
                    <w:bottom w:val="nil"/>
                    <w:right w:val="single" w:sz="4" w:space="0" w:color="auto"/>
                  </w:tcBorders>
                </w:tcPr>
                <w:p w:rsidR="000A3C2C" w:rsidRPr="00B77D8D" w:rsidRDefault="000A3C2C" w:rsidP="005D39A4">
                  <w:pPr>
                    <w:rPr>
                      <w:snapToGrid w:val="0"/>
                    </w:rPr>
                  </w:pPr>
                </w:p>
              </w:tc>
            </w:tr>
          </w:tbl>
          <w:p w:rsidR="000A3C2C" w:rsidRPr="00B77D8D" w:rsidRDefault="000A3C2C" w:rsidP="005D39A4">
            <w:pPr>
              <w:widowControl w:val="0"/>
              <w:autoSpaceDE w:val="0"/>
              <w:autoSpaceDN w:val="0"/>
              <w:adjustRightInd w:val="0"/>
              <w:ind w:firstLine="720"/>
            </w:pPr>
          </w:p>
        </w:tc>
        <w:tc>
          <w:tcPr>
            <w:tcW w:w="1134" w:type="dxa"/>
          </w:tcPr>
          <w:p w:rsidR="000A3C2C" w:rsidRPr="00B77D8D" w:rsidRDefault="000A3C2C" w:rsidP="005D39A4">
            <w:pPr>
              <w:widowControl w:val="0"/>
              <w:autoSpaceDE w:val="0"/>
              <w:autoSpaceDN w:val="0"/>
              <w:adjustRightInd w:val="0"/>
              <w:jc w:val="center"/>
              <w:rPr>
                <w:bCs/>
              </w:rPr>
            </w:pPr>
          </w:p>
        </w:tc>
      </w:tr>
      <w:tr w:rsidR="000A3C2C" w:rsidRPr="00B77D8D" w:rsidTr="005D39A4">
        <w:tc>
          <w:tcPr>
            <w:tcW w:w="2693" w:type="dxa"/>
          </w:tcPr>
          <w:p w:rsidR="000A3C2C" w:rsidRPr="00B77D8D" w:rsidRDefault="000A3C2C" w:rsidP="005D39A4">
            <w:pPr>
              <w:widowControl w:val="0"/>
              <w:autoSpaceDE w:val="0"/>
              <w:autoSpaceDN w:val="0"/>
              <w:adjustRightInd w:val="0"/>
              <w:jc w:val="center"/>
              <w:rPr>
                <w:bCs/>
              </w:rPr>
            </w:pPr>
            <w:r w:rsidRPr="00B77D8D">
              <w:rPr>
                <w:bCs/>
              </w:rPr>
              <w:t>10010300000000000000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pPr>
            <w:r w:rsidRPr="00B77D8D">
              <w:t>Налоги на товары (Работы, услуги) реализу</w:t>
            </w:r>
            <w:r w:rsidRPr="00B77D8D">
              <w:t>е</w:t>
            </w:r>
            <w:r w:rsidRPr="00B77D8D">
              <w:t>мые на территории российской федерации</w:t>
            </w:r>
          </w:p>
        </w:tc>
        <w:tc>
          <w:tcPr>
            <w:tcW w:w="1134" w:type="dxa"/>
          </w:tcPr>
          <w:p w:rsidR="000A3C2C" w:rsidRPr="00B77D8D" w:rsidRDefault="000A3C2C" w:rsidP="005D39A4">
            <w:pPr>
              <w:widowControl w:val="0"/>
              <w:autoSpaceDE w:val="0"/>
              <w:autoSpaceDN w:val="0"/>
              <w:adjustRightInd w:val="0"/>
              <w:jc w:val="center"/>
              <w:rPr>
                <w:bCs/>
              </w:rPr>
            </w:pPr>
            <w:r>
              <w:rPr>
                <w:bCs/>
              </w:rPr>
              <w:t>287,53</w:t>
            </w:r>
          </w:p>
        </w:tc>
      </w:tr>
      <w:tr w:rsidR="000A3C2C" w:rsidRPr="00B77D8D" w:rsidTr="005D39A4">
        <w:tc>
          <w:tcPr>
            <w:tcW w:w="2693" w:type="dxa"/>
          </w:tcPr>
          <w:p w:rsidR="000A3C2C" w:rsidRPr="00B77D8D" w:rsidRDefault="000A3C2C" w:rsidP="005D39A4">
            <w:pPr>
              <w:widowControl w:val="0"/>
              <w:autoSpaceDE w:val="0"/>
              <w:autoSpaceDN w:val="0"/>
              <w:adjustRightInd w:val="0"/>
              <w:jc w:val="center"/>
              <w:rPr>
                <w:bCs/>
              </w:rPr>
            </w:pPr>
            <w:r w:rsidRPr="00B77D8D">
              <w:rPr>
                <w:bCs/>
              </w:rPr>
              <w:t>10010302000010000110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pPr>
            <w:r w:rsidRPr="00B77D8D">
              <w:t>Акцизы по подакцизным товарам (проду</w:t>
            </w:r>
            <w:r w:rsidRPr="00B77D8D">
              <w:t>к</w:t>
            </w:r>
            <w:r w:rsidRPr="00B77D8D">
              <w:t>ции), производимым на территории Росси</w:t>
            </w:r>
            <w:r w:rsidRPr="00B77D8D">
              <w:t>й</w:t>
            </w:r>
            <w:r w:rsidRPr="00B77D8D">
              <w:t>ской Федерации</w:t>
            </w:r>
          </w:p>
        </w:tc>
        <w:tc>
          <w:tcPr>
            <w:tcW w:w="1134" w:type="dxa"/>
          </w:tcPr>
          <w:p w:rsidR="000A3C2C" w:rsidRPr="00B77D8D" w:rsidRDefault="000A3C2C" w:rsidP="005D39A4">
            <w:pPr>
              <w:widowControl w:val="0"/>
              <w:autoSpaceDE w:val="0"/>
              <w:autoSpaceDN w:val="0"/>
              <w:adjustRightInd w:val="0"/>
              <w:jc w:val="center"/>
              <w:rPr>
                <w:bCs/>
              </w:rPr>
            </w:pPr>
            <w:r>
              <w:rPr>
                <w:bCs/>
              </w:rPr>
              <w:t>287,53</w:t>
            </w:r>
          </w:p>
        </w:tc>
      </w:tr>
      <w:tr w:rsidR="000A3C2C" w:rsidRPr="00B77D8D" w:rsidTr="005D39A4">
        <w:tc>
          <w:tcPr>
            <w:tcW w:w="2693" w:type="dxa"/>
          </w:tcPr>
          <w:p w:rsidR="000A3C2C" w:rsidRPr="00B77D8D" w:rsidRDefault="000A3C2C" w:rsidP="005D39A4">
            <w:pPr>
              <w:widowControl w:val="0"/>
              <w:autoSpaceDE w:val="0"/>
              <w:autoSpaceDN w:val="0"/>
              <w:adjustRightInd w:val="0"/>
              <w:jc w:val="center"/>
              <w:rPr>
                <w:bCs/>
              </w:rPr>
            </w:pPr>
            <w:r>
              <w:rPr>
                <w:bCs/>
              </w:rPr>
              <w:t>10010302231</w:t>
            </w:r>
            <w:r w:rsidRPr="00B77D8D">
              <w:rPr>
                <w:bCs/>
              </w:rPr>
              <w:t>010000110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pPr>
            <w:r w:rsidRPr="00B77D8D">
              <w:rPr>
                <w:snapToGrid w:val="0"/>
              </w:rPr>
              <w:t>Доходы от уплаты акцизов на дизельное то</w:t>
            </w:r>
            <w:r w:rsidRPr="00B77D8D">
              <w:rPr>
                <w:snapToGrid w:val="0"/>
              </w:rPr>
              <w:t>п</w:t>
            </w:r>
            <w:r w:rsidRPr="00B77D8D">
              <w:rPr>
                <w:snapToGrid w:val="0"/>
              </w:rPr>
              <w:t xml:space="preserve">ливо, подлежащие распределению между бюджетами </w:t>
            </w:r>
            <w:proofErr w:type="spellStart"/>
            <w:r w:rsidRPr="00B77D8D">
              <w:rPr>
                <w:snapToGrid w:val="0"/>
              </w:rPr>
              <w:t>субьектов</w:t>
            </w:r>
            <w:proofErr w:type="spellEnd"/>
            <w:r w:rsidRPr="00B77D8D">
              <w:rPr>
                <w:snapToGrid w:val="0"/>
              </w:rPr>
              <w:t xml:space="preserve"> Российской </w:t>
            </w:r>
            <w:proofErr w:type="spellStart"/>
            <w:r w:rsidRPr="00B77D8D">
              <w:rPr>
                <w:snapToGrid w:val="0"/>
              </w:rPr>
              <w:t>Федирации</w:t>
            </w:r>
            <w:proofErr w:type="spellEnd"/>
            <w:r w:rsidRPr="00B77D8D">
              <w:rPr>
                <w:snapToGrid w:val="0"/>
              </w:rPr>
              <w:t xml:space="preserve"> и местными бюджетами с учетом устано</w:t>
            </w:r>
            <w:r w:rsidRPr="00B77D8D">
              <w:rPr>
                <w:snapToGrid w:val="0"/>
              </w:rPr>
              <w:t>в</w:t>
            </w:r>
            <w:r w:rsidRPr="00B77D8D">
              <w:rPr>
                <w:snapToGrid w:val="0"/>
              </w:rPr>
              <w:t>ленных дифференцированных нормативов отчислений в местные бюджеты</w:t>
            </w:r>
          </w:p>
        </w:tc>
        <w:tc>
          <w:tcPr>
            <w:tcW w:w="1134" w:type="dxa"/>
          </w:tcPr>
          <w:p w:rsidR="000A3C2C" w:rsidRPr="00B77D8D" w:rsidRDefault="000A3C2C" w:rsidP="005D39A4">
            <w:pPr>
              <w:widowControl w:val="0"/>
              <w:autoSpaceDE w:val="0"/>
              <w:autoSpaceDN w:val="0"/>
              <w:adjustRightInd w:val="0"/>
              <w:jc w:val="center"/>
              <w:rPr>
                <w:bCs/>
              </w:rPr>
            </w:pPr>
            <w:r>
              <w:rPr>
                <w:bCs/>
              </w:rPr>
              <w:t>144,14</w:t>
            </w:r>
          </w:p>
        </w:tc>
      </w:tr>
      <w:tr w:rsidR="000A3C2C" w:rsidRPr="00B77D8D" w:rsidTr="005D39A4">
        <w:trPr>
          <w:trHeight w:val="1785"/>
        </w:trPr>
        <w:tc>
          <w:tcPr>
            <w:tcW w:w="2693" w:type="dxa"/>
          </w:tcPr>
          <w:p w:rsidR="000A3C2C" w:rsidRPr="00B77D8D" w:rsidRDefault="000A3C2C" w:rsidP="005D39A4">
            <w:pPr>
              <w:widowControl w:val="0"/>
              <w:autoSpaceDE w:val="0"/>
              <w:autoSpaceDN w:val="0"/>
              <w:adjustRightInd w:val="0"/>
              <w:jc w:val="center"/>
              <w:rPr>
                <w:bCs/>
              </w:rPr>
            </w:pPr>
            <w:r>
              <w:rPr>
                <w:bCs/>
              </w:rPr>
              <w:t>10010302241</w:t>
            </w:r>
            <w:r w:rsidRPr="00B77D8D">
              <w:rPr>
                <w:bCs/>
              </w:rPr>
              <w:t>010000110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pPr>
            <w:r w:rsidRPr="00B77D8D">
              <w:rPr>
                <w:snapToGrid w:val="0"/>
              </w:rPr>
              <w:t>Доходы от уплаты акцизов на моторные ма</w:t>
            </w:r>
            <w:r w:rsidRPr="00B77D8D">
              <w:rPr>
                <w:snapToGrid w:val="0"/>
              </w:rPr>
              <w:t>с</w:t>
            </w:r>
            <w:r w:rsidRPr="00B77D8D">
              <w:rPr>
                <w:snapToGrid w:val="0"/>
              </w:rPr>
              <w:t>ла для дизельных и (или) карбюраторных (</w:t>
            </w:r>
            <w:proofErr w:type="spellStart"/>
            <w:r w:rsidRPr="00B77D8D">
              <w:rPr>
                <w:snapToGrid w:val="0"/>
              </w:rPr>
              <w:t>инжекторных</w:t>
            </w:r>
            <w:proofErr w:type="spellEnd"/>
            <w:r w:rsidRPr="00B77D8D">
              <w:rPr>
                <w:snapToGrid w:val="0"/>
              </w:rPr>
              <w:t>) двигателей, подлежащие ра</w:t>
            </w:r>
            <w:r w:rsidRPr="00B77D8D">
              <w:rPr>
                <w:snapToGrid w:val="0"/>
              </w:rPr>
              <w:t>с</w:t>
            </w:r>
            <w:r w:rsidRPr="00B77D8D">
              <w:rPr>
                <w:snapToGrid w:val="0"/>
              </w:rPr>
              <w:t xml:space="preserve">пределению между бюджетами </w:t>
            </w:r>
            <w:proofErr w:type="spellStart"/>
            <w:r w:rsidRPr="00B77D8D">
              <w:rPr>
                <w:snapToGrid w:val="0"/>
              </w:rPr>
              <w:t>субьектов</w:t>
            </w:r>
            <w:proofErr w:type="spellEnd"/>
            <w:r w:rsidRPr="00B77D8D">
              <w:rPr>
                <w:snapToGrid w:val="0"/>
              </w:rPr>
              <w:t xml:space="preserve"> Российской </w:t>
            </w:r>
            <w:proofErr w:type="spellStart"/>
            <w:r w:rsidRPr="00B77D8D">
              <w:rPr>
                <w:snapToGrid w:val="0"/>
              </w:rPr>
              <w:t>Федирации</w:t>
            </w:r>
            <w:proofErr w:type="spellEnd"/>
            <w:r w:rsidRPr="00B77D8D">
              <w:rPr>
                <w:snapToGrid w:val="0"/>
              </w:rPr>
              <w:t xml:space="preserve"> и местными бюдж</w:t>
            </w:r>
            <w:r w:rsidRPr="00B77D8D">
              <w:rPr>
                <w:snapToGrid w:val="0"/>
              </w:rPr>
              <w:t>е</w:t>
            </w:r>
            <w:r w:rsidRPr="00B77D8D">
              <w:rPr>
                <w:snapToGrid w:val="0"/>
              </w:rPr>
              <w:t>тами с учетом установленных дифференц</w:t>
            </w:r>
            <w:r w:rsidRPr="00B77D8D">
              <w:rPr>
                <w:snapToGrid w:val="0"/>
              </w:rPr>
              <w:t>и</w:t>
            </w:r>
            <w:r w:rsidRPr="00B77D8D">
              <w:rPr>
                <w:snapToGrid w:val="0"/>
              </w:rPr>
              <w:lastRenderedPageBreak/>
              <w:t>рованных нормативов отчислений в местные бюджеты</w:t>
            </w:r>
          </w:p>
        </w:tc>
        <w:tc>
          <w:tcPr>
            <w:tcW w:w="1134" w:type="dxa"/>
          </w:tcPr>
          <w:p w:rsidR="000A3C2C" w:rsidRPr="00B77D8D" w:rsidRDefault="000A3C2C" w:rsidP="005D39A4">
            <w:pPr>
              <w:widowControl w:val="0"/>
              <w:autoSpaceDE w:val="0"/>
              <w:autoSpaceDN w:val="0"/>
              <w:adjustRightInd w:val="0"/>
              <w:jc w:val="both"/>
              <w:rPr>
                <w:bCs/>
              </w:rPr>
            </w:pPr>
            <w:r>
              <w:rPr>
                <w:bCs/>
              </w:rPr>
              <w:lastRenderedPageBreak/>
              <w:t>0,78</w:t>
            </w:r>
          </w:p>
        </w:tc>
      </w:tr>
      <w:tr w:rsidR="000A3C2C" w:rsidRPr="00B77D8D" w:rsidTr="005D39A4">
        <w:trPr>
          <w:trHeight w:val="360"/>
        </w:trPr>
        <w:tc>
          <w:tcPr>
            <w:tcW w:w="2693" w:type="dxa"/>
          </w:tcPr>
          <w:p w:rsidR="000A3C2C" w:rsidRPr="00B77D8D" w:rsidRDefault="000A3C2C" w:rsidP="005D39A4">
            <w:pPr>
              <w:widowControl w:val="0"/>
              <w:autoSpaceDE w:val="0"/>
              <w:autoSpaceDN w:val="0"/>
              <w:adjustRightInd w:val="0"/>
              <w:jc w:val="both"/>
              <w:rPr>
                <w:bCs/>
              </w:rPr>
            </w:pPr>
            <w:r>
              <w:rPr>
                <w:bCs/>
              </w:rPr>
              <w:lastRenderedPageBreak/>
              <w:t>10010302251</w:t>
            </w:r>
            <w:r w:rsidRPr="00B77D8D">
              <w:rPr>
                <w:bCs/>
              </w:rPr>
              <w:t>010000110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pPr>
            <w:r w:rsidRPr="00B77D8D">
              <w:rPr>
                <w:snapToGrid w:val="0"/>
              </w:rPr>
              <w:t xml:space="preserve">Доходы от уплаты акцизов на автомобильный бензин, подлежащие распределению между бюджетами </w:t>
            </w:r>
            <w:proofErr w:type="spellStart"/>
            <w:r w:rsidRPr="00B77D8D">
              <w:rPr>
                <w:snapToGrid w:val="0"/>
              </w:rPr>
              <w:t>субьектов</w:t>
            </w:r>
            <w:proofErr w:type="spellEnd"/>
            <w:r w:rsidRPr="00B77D8D">
              <w:rPr>
                <w:snapToGrid w:val="0"/>
              </w:rPr>
              <w:t xml:space="preserve"> Российской </w:t>
            </w:r>
            <w:proofErr w:type="spellStart"/>
            <w:r w:rsidRPr="00B77D8D">
              <w:rPr>
                <w:snapToGrid w:val="0"/>
              </w:rPr>
              <w:t>Федирации</w:t>
            </w:r>
            <w:proofErr w:type="spellEnd"/>
            <w:r w:rsidRPr="00B77D8D">
              <w:rPr>
                <w:snapToGrid w:val="0"/>
              </w:rPr>
              <w:t xml:space="preserve"> и местными бюджетами с учетом устано</w:t>
            </w:r>
            <w:r w:rsidRPr="00B77D8D">
              <w:rPr>
                <w:snapToGrid w:val="0"/>
              </w:rPr>
              <w:t>в</w:t>
            </w:r>
            <w:r w:rsidRPr="00B77D8D">
              <w:rPr>
                <w:snapToGrid w:val="0"/>
              </w:rPr>
              <w:t>ленных дифференцированных нормативов отчислений в местные бюджеты</w:t>
            </w:r>
          </w:p>
        </w:tc>
        <w:tc>
          <w:tcPr>
            <w:tcW w:w="1134" w:type="dxa"/>
          </w:tcPr>
          <w:p w:rsidR="000A3C2C" w:rsidRPr="00B77D8D" w:rsidRDefault="000A3C2C" w:rsidP="005D39A4">
            <w:pPr>
              <w:widowControl w:val="0"/>
              <w:autoSpaceDE w:val="0"/>
              <w:autoSpaceDN w:val="0"/>
              <w:adjustRightInd w:val="0"/>
              <w:rPr>
                <w:bCs/>
              </w:rPr>
            </w:pPr>
            <w:r>
              <w:rPr>
                <w:bCs/>
              </w:rPr>
              <w:t>159,15</w:t>
            </w:r>
          </w:p>
        </w:tc>
      </w:tr>
      <w:tr w:rsidR="000A3C2C" w:rsidRPr="00B77D8D" w:rsidTr="005D39A4">
        <w:trPr>
          <w:trHeight w:val="1747"/>
        </w:trPr>
        <w:tc>
          <w:tcPr>
            <w:tcW w:w="2693" w:type="dxa"/>
          </w:tcPr>
          <w:p w:rsidR="000A3C2C" w:rsidRPr="00B77D8D" w:rsidRDefault="000A3C2C" w:rsidP="005D39A4">
            <w:pPr>
              <w:widowControl w:val="0"/>
              <w:autoSpaceDE w:val="0"/>
              <w:autoSpaceDN w:val="0"/>
              <w:adjustRightInd w:val="0"/>
              <w:rPr>
                <w:bCs/>
              </w:rPr>
            </w:pPr>
            <w:r w:rsidRPr="00B77D8D">
              <w:rPr>
                <w:bCs/>
              </w:rPr>
              <w:t>1001030226</w:t>
            </w:r>
            <w:r>
              <w:rPr>
                <w:bCs/>
              </w:rPr>
              <w:t>1</w:t>
            </w:r>
            <w:r w:rsidRPr="00B77D8D">
              <w:rPr>
                <w:bCs/>
              </w:rPr>
              <w:t>010000110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pPr>
            <w:r w:rsidRPr="00B77D8D">
              <w:rPr>
                <w:snapToGrid w:val="0"/>
              </w:rPr>
              <w:t xml:space="preserve">Доходы от уплаты акцизов на прямогонный бензин, подлежащие распределению между бюджетами </w:t>
            </w:r>
            <w:proofErr w:type="spellStart"/>
            <w:r w:rsidRPr="00B77D8D">
              <w:rPr>
                <w:snapToGrid w:val="0"/>
              </w:rPr>
              <w:t>субьектов</w:t>
            </w:r>
            <w:proofErr w:type="spellEnd"/>
            <w:r w:rsidRPr="00B77D8D">
              <w:rPr>
                <w:snapToGrid w:val="0"/>
              </w:rPr>
              <w:t xml:space="preserve"> Российской </w:t>
            </w:r>
            <w:proofErr w:type="spellStart"/>
            <w:r w:rsidRPr="00B77D8D">
              <w:rPr>
                <w:snapToGrid w:val="0"/>
              </w:rPr>
              <w:t>Федирации</w:t>
            </w:r>
            <w:proofErr w:type="spellEnd"/>
            <w:r w:rsidRPr="00B77D8D">
              <w:rPr>
                <w:snapToGrid w:val="0"/>
              </w:rPr>
              <w:t xml:space="preserve"> и местными бюджетами с учетом устано</w:t>
            </w:r>
            <w:r w:rsidRPr="00B77D8D">
              <w:rPr>
                <w:snapToGrid w:val="0"/>
              </w:rPr>
              <w:t>в</w:t>
            </w:r>
            <w:r w:rsidRPr="00B77D8D">
              <w:rPr>
                <w:snapToGrid w:val="0"/>
              </w:rPr>
              <w:t>ленных дифференцированных нормативов отчислений в местные бюджеты</w:t>
            </w:r>
          </w:p>
        </w:tc>
        <w:tc>
          <w:tcPr>
            <w:tcW w:w="1134" w:type="dxa"/>
          </w:tcPr>
          <w:p w:rsidR="000A3C2C" w:rsidRPr="00B77D8D" w:rsidRDefault="000A3C2C" w:rsidP="005D39A4">
            <w:pPr>
              <w:widowControl w:val="0"/>
              <w:autoSpaceDE w:val="0"/>
              <w:autoSpaceDN w:val="0"/>
              <w:adjustRightInd w:val="0"/>
              <w:jc w:val="both"/>
              <w:rPr>
                <w:bCs/>
              </w:rPr>
            </w:pPr>
            <w:r>
              <w:rPr>
                <w:bCs/>
              </w:rPr>
              <w:t>-16,54</w:t>
            </w:r>
          </w:p>
        </w:tc>
      </w:tr>
      <w:tr w:rsidR="000A3C2C" w:rsidRPr="00B77D8D" w:rsidTr="005D39A4">
        <w:tc>
          <w:tcPr>
            <w:tcW w:w="2693" w:type="dxa"/>
          </w:tcPr>
          <w:p w:rsidR="000A3C2C" w:rsidRPr="00B77D8D" w:rsidRDefault="000A3C2C" w:rsidP="005D39A4">
            <w:pPr>
              <w:widowControl w:val="0"/>
              <w:autoSpaceDE w:val="0"/>
              <w:autoSpaceDN w:val="0"/>
              <w:adjustRightInd w:val="0"/>
              <w:jc w:val="center"/>
              <w:rPr>
                <w:b/>
                <w:bCs/>
              </w:rPr>
            </w:pPr>
            <w:r w:rsidRPr="00B77D8D">
              <w:rPr>
                <w:b/>
                <w:bCs/>
              </w:rPr>
              <w:t>2</w:t>
            </w:r>
            <w:r>
              <w:rPr>
                <w:b/>
                <w:bCs/>
              </w:rPr>
              <w:t>41</w:t>
            </w:r>
            <w:r w:rsidRPr="00B77D8D">
              <w:rPr>
                <w:b/>
                <w:bCs/>
              </w:rPr>
              <w:t>20000000000000000</w:t>
            </w:r>
          </w:p>
        </w:tc>
        <w:tc>
          <w:tcPr>
            <w:tcW w:w="993" w:type="dxa"/>
          </w:tcPr>
          <w:p w:rsidR="000A3C2C" w:rsidRPr="00B77D8D" w:rsidRDefault="000A3C2C" w:rsidP="005D39A4">
            <w:pPr>
              <w:widowControl w:val="0"/>
              <w:autoSpaceDE w:val="0"/>
              <w:autoSpaceDN w:val="0"/>
              <w:adjustRightInd w:val="0"/>
              <w:jc w:val="center"/>
              <w:rPr>
                <w:b/>
                <w:bCs/>
              </w:rPr>
            </w:pPr>
          </w:p>
        </w:tc>
        <w:tc>
          <w:tcPr>
            <w:tcW w:w="4961" w:type="dxa"/>
          </w:tcPr>
          <w:p w:rsidR="000A3C2C" w:rsidRPr="00B77D8D" w:rsidRDefault="000A3C2C" w:rsidP="005D39A4">
            <w:pPr>
              <w:widowControl w:val="0"/>
              <w:autoSpaceDE w:val="0"/>
              <w:autoSpaceDN w:val="0"/>
              <w:adjustRightInd w:val="0"/>
              <w:jc w:val="both"/>
              <w:rPr>
                <w:b/>
              </w:rPr>
            </w:pPr>
            <w:r w:rsidRPr="00B77D8D">
              <w:rPr>
                <w:b/>
              </w:rPr>
              <w:t>Безвозмездные поступления</w:t>
            </w:r>
          </w:p>
        </w:tc>
        <w:tc>
          <w:tcPr>
            <w:tcW w:w="1134" w:type="dxa"/>
          </w:tcPr>
          <w:p w:rsidR="000A3C2C" w:rsidRPr="00B77D8D" w:rsidRDefault="000A3C2C" w:rsidP="005D39A4">
            <w:pPr>
              <w:widowControl w:val="0"/>
              <w:autoSpaceDE w:val="0"/>
              <w:autoSpaceDN w:val="0"/>
              <w:adjustRightInd w:val="0"/>
              <w:jc w:val="both"/>
              <w:rPr>
                <w:b/>
                <w:bCs/>
              </w:rPr>
            </w:pPr>
            <w:r>
              <w:rPr>
                <w:b/>
                <w:bCs/>
              </w:rPr>
              <w:t>7502,95</w:t>
            </w:r>
          </w:p>
        </w:tc>
      </w:tr>
      <w:tr w:rsidR="000A3C2C" w:rsidRPr="00B77D8D" w:rsidTr="005D39A4">
        <w:tc>
          <w:tcPr>
            <w:tcW w:w="2693" w:type="dxa"/>
          </w:tcPr>
          <w:p w:rsidR="000A3C2C" w:rsidRPr="00B77D8D" w:rsidRDefault="000A3C2C" w:rsidP="005D39A4">
            <w:pPr>
              <w:widowControl w:val="0"/>
              <w:autoSpaceDE w:val="0"/>
              <w:autoSpaceDN w:val="0"/>
              <w:adjustRightInd w:val="0"/>
              <w:jc w:val="center"/>
              <w:rPr>
                <w:bCs/>
              </w:rPr>
            </w:pPr>
            <w:r w:rsidRPr="00B77D8D">
              <w:rPr>
                <w:bCs/>
              </w:rPr>
              <w:t>2</w:t>
            </w:r>
            <w:r>
              <w:rPr>
                <w:bCs/>
              </w:rPr>
              <w:t>41</w:t>
            </w:r>
            <w:r w:rsidRPr="00B77D8D">
              <w:rPr>
                <w:bCs/>
              </w:rPr>
              <w:t>20200000000000000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jc w:val="both"/>
            </w:pPr>
            <w:r w:rsidRPr="00B77D8D">
              <w:t>Безвозмездные поступления от других бю</w:t>
            </w:r>
            <w:r w:rsidRPr="00B77D8D">
              <w:t>д</w:t>
            </w:r>
            <w:r w:rsidRPr="00B77D8D">
              <w:t>жетов бюджетной системы Российской Фед</w:t>
            </w:r>
            <w:r w:rsidRPr="00B77D8D">
              <w:t>е</w:t>
            </w:r>
            <w:r w:rsidRPr="00B77D8D">
              <w:t>рации</w:t>
            </w:r>
          </w:p>
        </w:tc>
        <w:tc>
          <w:tcPr>
            <w:tcW w:w="1134" w:type="dxa"/>
          </w:tcPr>
          <w:p w:rsidR="000A3C2C" w:rsidRPr="00B77D8D" w:rsidRDefault="000A3C2C" w:rsidP="005D39A4">
            <w:pPr>
              <w:widowControl w:val="0"/>
              <w:autoSpaceDE w:val="0"/>
              <w:autoSpaceDN w:val="0"/>
              <w:adjustRightInd w:val="0"/>
              <w:jc w:val="center"/>
              <w:rPr>
                <w:bCs/>
              </w:rPr>
            </w:pPr>
            <w:r>
              <w:rPr>
                <w:bCs/>
              </w:rPr>
              <w:t>7502,95</w:t>
            </w:r>
          </w:p>
        </w:tc>
      </w:tr>
      <w:tr w:rsidR="000A3C2C" w:rsidRPr="00B77D8D" w:rsidTr="005D39A4">
        <w:tc>
          <w:tcPr>
            <w:tcW w:w="2693" w:type="dxa"/>
          </w:tcPr>
          <w:p w:rsidR="000A3C2C" w:rsidRPr="00B77D8D" w:rsidRDefault="000A3C2C" w:rsidP="005D39A4">
            <w:pPr>
              <w:widowControl w:val="0"/>
              <w:autoSpaceDE w:val="0"/>
              <w:autoSpaceDN w:val="0"/>
              <w:adjustRightInd w:val="0"/>
              <w:jc w:val="center"/>
              <w:rPr>
                <w:bCs/>
              </w:rPr>
            </w:pPr>
            <w:r>
              <w:rPr>
                <w:bCs/>
              </w:rPr>
              <w:t>24120210000000000150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jc w:val="both"/>
            </w:pPr>
            <w:r w:rsidRPr="00B77D8D">
              <w:t>Дотации бюджетам субъектов Российской Федерации и муниципальных образований</w:t>
            </w:r>
          </w:p>
        </w:tc>
        <w:tc>
          <w:tcPr>
            <w:tcW w:w="1134" w:type="dxa"/>
          </w:tcPr>
          <w:p w:rsidR="000A3C2C" w:rsidRPr="00B77D8D" w:rsidRDefault="000A3C2C" w:rsidP="005D39A4">
            <w:pPr>
              <w:widowControl w:val="0"/>
              <w:autoSpaceDE w:val="0"/>
              <w:autoSpaceDN w:val="0"/>
              <w:adjustRightInd w:val="0"/>
              <w:jc w:val="center"/>
              <w:rPr>
                <w:bCs/>
              </w:rPr>
            </w:pPr>
            <w:r>
              <w:rPr>
                <w:bCs/>
              </w:rPr>
              <w:t>5859,70</w:t>
            </w:r>
          </w:p>
        </w:tc>
      </w:tr>
      <w:tr w:rsidR="000A3C2C" w:rsidRPr="00B77D8D" w:rsidTr="005D39A4">
        <w:trPr>
          <w:trHeight w:val="407"/>
        </w:trPr>
        <w:tc>
          <w:tcPr>
            <w:tcW w:w="2693" w:type="dxa"/>
          </w:tcPr>
          <w:p w:rsidR="000A3C2C" w:rsidRPr="00B77D8D" w:rsidRDefault="000A3C2C" w:rsidP="005D39A4">
            <w:pPr>
              <w:widowControl w:val="0"/>
              <w:autoSpaceDE w:val="0"/>
              <w:autoSpaceDN w:val="0"/>
              <w:adjustRightInd w:val="0"/>
              <w:jc w:val="center"/>
              <w:rPr>
                <w:bCs/>
              </w:rPr>
            </w:pPr>
            <w:r>
              <w:rPr>
                <w:bCs/>
              </w:rPr>
              <w:t>24120215001100000150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jc w:val="both"/>
            </w:pPr>
            <w:r w:rsidRPr="00B77D8D">
              <w:rPr>
                <w:bCs/>
              </w:rPr>
              <w:t>Дотация бюджетам поселений на выравнив</w:t>
            </w:r>
            <w:r w:rsidRPr="00B77D8D">
              <w:rPr>
                <w:bCs/>
              </w:rPr>
              <w:t>а</w:t>
            </w:r>
            <w:r w:rsidRPr="00B77D8D">
              <w:rPr>
                <w:bCs/>
              </w:rPr>
              <w:t>ние бюджетной обеспеченности</w:t>
            </w:r>
          </w:p>
        </w:tc>
        <w:tc>
          <w:tcPr>
            <w:tcW w:w="1134" w:type="dxa"/>
          </w:tcPr>
          <w:p w:rsidR="000A3C2C" w:rsidRPr="00B77D8D" w:rsidRDefault="000A3C2C" w:rsidP="005D39A4">
            <w:pPr>
              <w:widowControl w:val="0"/>
              <w:autoSpaceDE w:val="0"/>
              <w:autoSpaceDN w:val="0"/>
              <w:adjustRightInd w:val="0"/>
              <w:jc w:val="center"/>
              <w:rPr>
                <w:bCs/>
              </w:rPr>
            </w:pPr>
            <w:r>
              <w:rPr>
                <w:bCs/>
              </w:rPr>
              <w:t>5859,70</w:t>
            </w:r>
          </w:p>
        </w:tc>
      </w:tr>
      <w:tr w:rsidR="000A3C2C" w:rsidRPr="00B77D8D" w:rsidTr="005D39A4">
        <w:trPr>
          <w:trHeight w:val="927"/>
        </w:trPr>
        <w:tc>
          <w:tcPr>
            <w:tcW w:w="2693" w:type="dxa"/>
            <w:tcBorders>
              <w:top w:val="single" w:sz="4" w:space="0" w:color="auto"/>
              <w:left w:val="single" w:sz="8" w:space="0" w:color="auto"/>
              <w:bottom w:val="single" w:sz="4" w:space="0" w:color="auto"/>
              <w:right w:val="single" w:sz="8" w:space="0" w:color="auto"/>
            </w:tcBorders>
            <w:shd w:val="clear" w:color="auto" w:fill="auto"/>
            <w:vAlign w:val="center"/>
          </w:tcPr>
          <w:p w:rsidR="000A3C2C" w:rsidRPr="00337D5A" w:rsidRDefault="000A3C2C" w:rsidP="005D39A4">
            <w:r>
              <w:t xml:space="preserve"> 241</w:t>
            </w:r>
            <w:r w:rsidRPr="00337D5A">
              <w:t>20220000000000150</w:t>
            </w:r>
          </w:p>
          <w:p w:rsidR="000A3C2C" w:rsidRPr="00ED0650" w:rsidRDefault="000A3C2C" w:rsidP="005D39A4"/>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jc w:val="both"/>
              <w:rPr>
                <w:bCs/>
              </w:rPr>
            </w:pPr>
            <w:r w:rsidRPr="00337D5A">
              <w:rPr>
                <w:bCs/>
              </w:rPr>
              <w:t>Субсидии бюджетам бюджетной системы Российской Федерации (межбюджетные су</w:t>
            </w:r>
            <w:r w:rsidRPr="00337D5A">
              <w:rPr>
                <w:bCs/>
              </w:rPr>
              <w:t>б</w:t>
            </w:r>
            <w:r w:rsidRPr="00337D5A">
              <w:rPr>
                <w:bCs/>
              </w:rPr>
              <w:t>сидии)</w:t>
            </w:r>
          </w:p>
        </w:tc>
        <w:tc>
          <w:tcPr>
            <w:tcW w:w="1134" w:type="dxa"/>
          </w:tcPr>
          <w:p w:rsidR="000A3C2C" w:rsidRDefault="000A3C2C" w:rsidP="005D39A4">
            <w:pPr>
              <w:widowControl w:val="0"/>
              <w:autoSpaceDE w:val="0"/>
              <w:autoSpaceDN w:val="0"/>
              <w:adjustRightInd w:val="0"/>
              <w:jc w:val="center"/>
              <w:rPr>
                <w:bCs/>
              </w:rPr>
            </w:pPr>
            <w:r>
              <w:rPr>
                <w:bCs/>
              </w:rPr>
              <w:t>319,79</w:t>
            </w:r>
          </w:p>
        </w:tc>
      </w:tr>
      <w:tr w:rsidR="000A3C2C" w:rsidRPr="00B77D8D" w:rsidTr="005D39A4">
        <w:trPr>
          <w:trHeight w:val="2477"/>
        </w:trPr>
        <w:tc>
          <w:tcPr>
            <w:tcW w:w="2693" w:type="dxa"/>
            <w:tcBorders>
              <w:top w:val="nil"/>
              <w:left w:val="single" w:sz="8" w:space="0" w:color="auto"/>
              <w:bottom w:val="single" w:sz="4" w:space="0" w:color="auto"/>
              <w:right w:val="single" w:sz="8" w:space="0" w:color="auto"/>
            </w:tcBorders>
            <w:shd w:val="clear" w:color="auto" w:fill="auto"/>
            <w:vAlign w:val="center"/>
          </w:tcPr>
          <w:p w:rsidR="000A3C2C" w:rsidRPr="00ED0650" w:rsidRDefault="000A3C2C" w:rsidP="005D39A4">
            <w:r w:rsidRPr="00337D5A">
              <w:t>24120220216100000150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Borders>
              <w:top w:val="nil"/>
              <w:left w:val="single" w:sz="8" w:space="0" w:color="auto"/>
              <w:bottom w:val="single" w:sz="4" w:space="0" w:color="auto"/>
              <w:right w:val="single" w:sz="8" w:space="0" w:color="auto"/>
            </w:tcBorders>
            <w:shd w:val="clear" w:color="auto" w:fill="auto"/>
            <w:vAlign w:val="center"/>
          </w:tcPr>
          <w:p w:rsidR="000A3C2C" w:rsidRPr="00ED0650" w:rsidRDefault="000A3C2C" w:rsidP="005D39A4">
            <w:r w:rsidRPr="00337D5A">
              <w:t>Субсидии бюджетам сельских поселений на осуществление дорожной деятельности в о</w:t>
            </w:r>
            <w:r w:rsidRPr="00337D5A">
              <w:t>т</w:t>
            </w:r>
            <w:r w:rsidRPr="00337D5A">
              <w:t>ношении автомобильных дорог общего пол</w:t>
            </w:r>
            <w:r w:rsidRPr="00337D5A">
              <w:t>ь</w:t>
            </w:r>
            <w:r w:rsidRPr="00337D5A">
              <w:t>зования, а также капитального ремонта и р</w:t>
            </w:r>
            <w:r w:rsidRPr="00337D5A">
              <w:t>е</w:t>
            </w:r>
            <w:r w:rsidRPr="00337D5A">
              <w:t>монта дворовых территорий многокварти</w:t>
            </w:r>
            <w:r w:rsidRPr="00337D5A">
              <w:t>р</w:t>
            </w:r>
            <w:r w:rsidRPr="00337D5A">
              <w:t>ных домов, проездов к дворовым территор</w:t>
            </w:r>
            <w:r w:rsidRPr="00337D5A">
              <w:t>и</w:t>
            </w:r>
            <w:r w:rsidRPr="00337D5A">
              <w:t>ям многоквартир</w:t>
            </w:r>
            <w:r>
              <w:t>ных домов</w:t>
            </w:r>
          </w:p>
        </w:tc>
        <w:tc>
          <w:tcPr>
            <w:tcW w:w="1134" w:type="dxa"/>
          </w:tcPr>
          <w:p w:rsidR="000A3C2C" w:rsidRDefault="000A3C2C" w:rsidP="005D39A4">
            <w:pPr>
              <w:widowControl w:val="0"/>
              <w:autoSpaceDE w:val="0"/>
              <w:autoSpaceDN w:val="0"/>
              <w:adjustRightInd w:val="0"/>
              <w:jc w:val="center"/>
              <w:rPr>
                <w:bCs/>
              </w:rPr>
            </w:pPr>
            <w:r>
              <w:rPr>
                <w:bCs/>
              </w:rPr>
              <w:t>319,79</w:t>
            </w:r>
          </w:p>
        </w:tc>
      </w:tr>
      <w:tr w:rsidR="000A3C2C" w:rsidRPr="00B77D8D" w:rsidTr="005D39A4">
        <w:tc>
          <w:tcPr>
            <w:tcW w:w="2693" w:type="dxa"/>
          </w:tcPr>
          <w:p w:rsidR="000A3C2C" w:rsidRPr="00B77D8D" w:rsidRDefault="000A3C2C" w:rsidP="005D39A4">
            <w:pPr>
              <w:widowControl w:val="0"/>
              <w:autoSpaceDE w:val="0"/>
              <w:autoSpaceDN w:val="0"/>
              <w:adjustRightInd w:val="0"/>
              <w:jc w:val="center"/>
              <w:rPr>
                <w:bCs/>
              </w:rPr>
            </w:pPr>
            <w:r>
              <w:rPr>
                <w:bCs/>
              </w:rPr>
              <w:t>24120230000000000150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jc w:val="both"/>
              <w:rPr>
                <w:bCs/>
              </w:rPr>
            </w:pPr>
            <w:r w:rsidRPr="00B77D8D">
              <w:rPr>
                <w:bCs/>
              </w:rPr>
              <w:t>Субвенции бюджетам субъектов Российской Федерации и муниципальных образований</w:t>
            </w:r>
          </w:p>
        </w:tc>
        <w:tc>
          <w:tcPr>
            <w:tcW w:w="1134" w:type="dxa"/>
          </w:tcPr>
          <w:p w:rsidR="000A3C2C" w:rsidRPr="00B77D8D" w:rsidRDefault="000A3C2C" w:rsidP="005D39A4">
            <w:pPr>
              <w:widowControl w:val="0"/>
              <w:autoSpaceDE w:val="0"/>
              <w:autoSpaceDN w:val="0"/>
              <w:adjustRightInd w:val="0"/>
              <w:jc w:val="center"/>
              <w:rPr>
                <w:bCs/>
              </w:rPr>
            </w:pPr>
            <w:r>
              <w:rPr>
                <w:bCs/>
              </w:rPr>
              <w:t>121,42</w:t>
            </w:r>
          </w:p>
        </w:tc>
      </w:tr>
      <w:tr w:rsidR="000A3C2C" w:rsidRPr="00B77D8D" w:rsidTr="005D39A4">
        <w:tc>
          <w:tcPr>
            <w:tcW w:w="2693" w:type="dxa"/>
          </w:tcPr>
          <w:p w:rsidR="000A3C2C" w:rsidRPr="00B77D8D" w:rsidRDefault="000A3C2C" w:rsidP="005D39A4">
            <w:pPr>
              <w:widowControl w:val="0"/>
              <w:autoSpaceDE w:val="0"/>
              <w:autoSpaceDN w:val="0"/>
              <w:adjustRightInd w:val="0"/>
              <w:jc w:val="center"/>
              <w:rPr>
                <w:bCs/>
              </w:rPr>
            </w:pPr>
            <w:r>
              <w:rPr>
                <w:bCs/>
              </w:rPr>
              <w:t>24120235118000000150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jc w:val="both"/>
              <w:rPr>
                <w:bCs/>
              </w:rPr>
            </w:pPr>
            <w:r w:rsidRPr="00B77D8D">
              <w:rPr>
                <w:bCs/>
              </w:rPr>
              <w:t>Субвенции бюджетам на осуществление пе</w:t>
            </w:r>
            <w:r w:rsidRPr="00B77D8D">
              <w:rPr>
                <w:bCs/>
              </w:rPr>
              <w:t>р</w:t>
            </w:r>
            <w:r w:rsidRPr="00B77D8D">
              <w:rPr>
                <w:bCs/>
              </w:rPr>
              <w:t>вичного воинского учета на территориях, где отсутствуют военные комиссариаты</w:t>
            </w:r>
          </w:p>
        </w:tc>
        <w:tc>
          <w:tcPr>
            <w:tcW w:w="1134" w:type="dxa"/>
          </w:tcPr>
          <w:p w:rsidR="000A3C2C" w:rsidRPr="00B77D8D" w:rsidRDefault="000A3C2C" w:rsidP="005D39A4">
            <w:pPr>
              <w:widowControl w:val="0"/>
              <w:autoSpaceDE w:val="0"/>
              <w:autoSpaceDN w:val="0"/>
              <w:adjustRightInd w:val="0"/>
              <w:jc w:val="center"/>
              <w:rPr>
                <w:bCs/>
              </w:rPr>
            </w:pPr>
            <w:r>
              <w:rPr>
                <w:bCs/>
              </w:rPr>
              <w:t>121,32</w:t>
            </w:r>
          </w:p>
        </w:tc>
      </w:tr>
      <w:tr w:rsidR="000A3C2C" w:rsidRPr="00B77D8D" w:rsidTr="005D39A4">
        <w:tc>
          <w:tcPr>
            <w:tcW w:w="2693" w:type="dxa"/>
          </w:tcPr>
          <w:p w:rsidR="000A3C2C" w:rsidRPr="00B77D8D" w:rsidRDefault="000A3C2C" w:rsidP="005D39A4">
            <w:pPr>
              <w:widowControl w:val="0"/>
              <w:autoSpaceDE w:val="0"/>
              <w:autoSpaceDN w:val="0"/>
              <w:adjustRightInd w:val="0"/>
              <w:jc w:val="center"/>
              <w:rPr>
                <w:bCs/>
              </w:rPr>
            </w:pPr>
            <w:r>
              <w:rPr>
                <w:bCs/>
              </w:rPr>
              <w:t>24120235118100000150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jc w:val="both"/>
              <w:rPr>
                <w:bCs/>
              </w:rPr>
            </w:pPr>
            <w:r w:rsidRPr="00B77D8D">
              <w:rPr>
                <w:bCs/>
              </w:rPr>
              <w:t>Субвенции бюджетам поселений на ос</w:t>
            </w:r>
            <w:r w:rsidRPr="00B77D8D">
              <w:rPr>
                <w:bCs/>
              </w:rPr>
              <w:t>у</w:t>
            </w:r>
            <w:r w:rsidRPr="00B77D8D">
              <w:rPr>
                <w:bCs/>
              </w:rPr>
              <w:t>ществление первичного воинского учета на территориях, где отсутствуют военные к</w:t>
            </w:r>
            <w:r w:rsidRPr="00B77D8D">
              <w:rPr>
                <w:bCs/>
              </w:rPr>
              <w:t>о</w:t>
            </w:r>
            <w:r w:rsidRPr="00B77D8D">
              <w:rPr>
                <w:bCs/>
              </w:rPr>
              <w:t>миссариаты</w:t>
            </w:r>
          </w:p>
        </w:tc>
        <w:tc>
          <w:tcPr>
            <w:tcW w:w="1134" w:type="dxa"/>
          </w:tcPr>
          <w:p w:rsidR="000A3C2C" w:rsidRPr="00B77D8D" w:rsidRDefault="000A3C2C" w:rsidP="005D39A4">
            <w:pPr>
              <w:widowControl w:val="0"/>
              <w:autoSpaceDE w:val="0"/>
              <w:autoSpaceDN w:val="0"/>
              <w:adjustRightInd w:val="0"/>
              <w:jc w:val="center"/>
              <w:rPr>
                <w:bCs/>
              </w:rPr>
            </w:pPr>
            <w:r>
              <w:rPr>
                <w:bCs/>
              </w:rPr>
              <w:t>121,32</w:t>
            </w:r>
          </w:p>
        </w:tc>
      </w:tr>
      <w:tr w:rsidR="000A3C2C" w:rsidRPr="00B77D8D" w:rsidTr="005D39A4">
        <w:trPr>
          <w:trHeight w:val="1104"/>
        </w:trPr>
        <w:tc>
          <w:tcPr>
            <w:tcW w:w="2693" w:type="dxa"/>
          </w:tcPr>
          <w:p w:rsidR="000A3C2C" w:rsidRPr="00B77D8D" w:rsidRDefault="000A3C2C" w:rsidP="005D39A4">
            <w:pPr>
              <w:widowControl w:val="0"/>
              <w:autoSpaceDE w:val="0"/>
              <w:autoSpaceDN w:val="0"/>
              <w:adjustRightInd w:val="0"/>
              <w:jc w:val="center"/>
              <w:rPr>
                <w:bCs/>
              </w:rPr>
            </w:pPr>
            <w:r>
              <w:rPr>
                <w:bCs/>
              </w:rPr>
              <w:t>24120230024000000150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jc w:val="both"/>
              <w:rPr>
                <w:bCs/>
              </w:rPr>
            </w:pPr>
            <w:r w:rsidRPr="00B77D8D">
              <w:rPr>
                <w:bCs/>
              </w:rPr>
              <w:t>Субвенции бюджетам на выплату единовр</w:t>
            </w:r>
            <w:r w:rsidRPr="00B77D8D">
              <w:rPr>
                <w:bCs/>
              </w:rPr>
              <w:t>е</w:t>
            </w:r>
            <w:r w:rsidRPr="00B77D8D">
              <w:rPr>
                <w:bCs/>
              </w:rPr>
              <w:t>менного пособия при всех формах устройства детей, лишенных родительского попечения</w:t>
            </w:r>
          </w:p>
        </w:tc>
        <w:tc>
          <w:tcPr>
            <w:tcW w:w="1134" w:type="dxa"/>
          </w:tcPr>
          <w:p w:rsidR="000A3C2C" w:rsidRPr="00B77D8D" w:rsidRDefault="000A3C2C" w:rsidP="005D39A4">
            <w:pPr>
              <w:widowControl w:val="0"/>
              <w:autoSpaceDE w:val="0"/>
              <w:autoSpaceDN w:val="0"/>
              <w:adjustRightInd w:val="0"/>
              <w:jc w:val="center"/>
              <w:rPr>
                <w:bCs/>
              </w:rPr>
            </w:pPr>
            <w:r w:rsidRPr="00B77D8D">
              <w:rPr>
                <w:bCs/>
              </w:rPr>
              <w:t>0,1</w:t>
            </w:r>
          </w:p>
        </w:tc>
      </w:tr>
      <w:tr w:rsidR="000A3C2C" w:rsidRPr="00B77D8D" w:rsidTr="005D39A4">
        <w:tc>
          <w:tcPr>
            <w:tcW w:w="2693" w:type="dxa"/>
          </w:tcPr>
          <w:p w:rsidR="000A3C2C" w:rsidRPr="00B77D8D" w:rsidRDefault="000A3C2C" w:rsidP="005D39A4">
            <w:pPr>
              <w:widowControl w:val="0"/>
              <w:autoSpaceDE w:val="0"/>
              <w:autoSpaceDN w:val="0"/>
              <w:adjustRightInd w:val="0"/>
              <w:jc w:val="center"/>
              <w:rPr>
                <w:bCs/>
              </w:rPr>
            </w:pPr>
            <w:r>
              <w:rPr>
                <w:bCs/>
              </w:rPr>
              <w:lastRenderedPageBreak/>
              <w:t>24120230024100000150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jc w:val="both"/>
              <w:rPr>
                <w:bCs/>
              </w:rPr>
            </w:pPr>
            <w:r w:rsidRPr="00B77D8D">
              <w:rPr>
                <w:bCs/>
              </w:rPr>
              <w:t>Субвенции бюджетам поселений на выпо</w:t>
            </w:r>
            <w:r w:rsidRPr="00B77D8D">
              <w:rPr>
                <w:bCs/>
              </w:rPr>
              <w:t>л</w:t>
            </w:r>
            <w:r w:rsidRPr="00B77D8D">
              <w:rPr>
                <w:bCs/>
              </w:rPr>
              <w:t>нение передаваемых полномочий субъектов Российской Федерации</w:t>
            </w:r>
          </w:p>
        </w:tc>
        <w:tc>
          <w:tcPr>
            <w:tcW w:w="1134" w:type="dxa"/>
          </w:tcPr>
          <w:p w:rsidR="000A3C2C" w:rsidRPr="00B77D8D" w:rsidRDefault="000A3C2C" w:rsidP="005D39A4">
            <w:pPr>
              <w:widowControl w:val="0"/>
              <w:autoSpaceDE w:val="0"/>
              <w:autoSpaceDN w:val="0"/>
              <w:adjustRightInd w:val="0"/>
              <w:jc w:val="center"/>
              <w:rPr>
                <w:bCs/>
              </w:rPr>
            </w:pPr>
            <w:r w:rsidRPr="00B77D8D">
              <w:rPr>
                <w:bCs/>
              </w:rPr>
              <w:t>0,1</w:t>
            </w:r>
          </w:p>
        </w:tc>
      </w:tr>
      <w:tr w:rsidR="000A3C2C" w:rsidRPr="00B77D8D" w:rsidTr="005D39A4">
        <w:tc>
          <w:tcPr>
            <w:tcW w:w="2693" w:type="dxa"/>
          </w:tcPr>
          <w:p w:rsidR="000A3C2C" w:rsidRPr="00B77D8D" w:rsidRDefault="000A3C2C" w:rsidP="005D39A4">
            <w:pPr>
              <w:widowControl w:val="0"/>
              <w:autoSpaceDE w:val="0"/>
              <w:autoSpaceDN w:val="0"/>
              <w:adjustRightInd w:val="0"/>
              <w:jc w:val="center"/>
              <w:rPr>
                <w:bCs/>
              </w:rPr>
            </w:pPr>
            <w:r>
              <w:rPr>
                <w:bCs/>
              </w:rPr>
              <w:t>24120240000000000150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jc w:val="both"/>
              <w:rPr>
                <w:bCs/>
              </w:rPr>
            </w:pPr>
            <w:r w:rsidRPr="00B77D8D">
              <w:rPr>
                <w:bCs/>
              </w:rPr>
              <w:t>Иные межбюджетные трансферты</w:t>
            </w:r>
          </w:p>
        </w:tc>
        <w:tc>
          <w:tcPr>
            <w:tcW w:w="1134" w:type="dxa"/>
          </w:tcPr>
          <w:p w:rsidR="000A3C2C" w:rsidRPr="00B77D8D" w:rsidRDefault="000A3C2C" w:rsidP="005D39A4">
            <w:pPr>
              <w:widowControl w:val="0"/>
              <w:autoSpaceDE w:val="0"/>
              <w:autoSpaceDN w:val="0"/>
              <w:adjustRightInd w:val="0"/>
              <w:jc w:val="center"/>
              <w:rPr>
                <w:bCs/>
              </w:rPr>
            </w:pPr>
            <w:r>
              <w:rPr>
                <w:bCs/>
              </w:rPr>
              <w:t>1202,04</w:t>
            </w:r>
          </w:p>
        </w:tc>
      </w:tr>
      <w:tr w:rsidR="000A3C2C" w:rsidRPr="00B77D8D" w:rsidTr="005D39A4">
        <w:tc>
          <w:tcPr>
            <w:tcW w:w="2693" w:type="dxa"/>
          </w:tcPr>
          <w:p w:rsidR="000A3C2C" w:rsidRPr="00B77D8D" w:rsidRDefault="000A3C2C" w:rsidP="005D39A4">
            <w:pPr>
              <w:widowControl w:val="0"/>
              <w:autoSpaceDE w:val="0"/>
              <w:autoSpaceDN w:val="0"/>
              <w:adjustRightInd w:val="0"/>
              <w:jc w:val="center"/>
              <w:rPr>
                <w:bCs/>
              </w:rPr>
            </w:pPr>
            <w:r>
              <w:rPr>
                <w:bCs/>
              </w:rPr>
              <w:t>24120240014100000150</w:t>
            </w: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jc w:val="both"/>
              <w:rPr>
                <w:snapToGrid w:val="0"/>
              </w:rPr>
            </w:pPr>
            <w:r w:rsidRPr="00B77D8D">
              <w:rPr>
                <w:snapToGrid w:val="0"/>
              </w:rPr>
              <w:t>Межбюджетные трансферты, передаваемые бюджетам муниципальных образований на осуществление части полномочий по реш</w:t>
            </w:r>
            <w:r w:rsidRPr="00B77D8D">
              <w:rPr>
                <w:snapToGrid w:val="0"/>
              </w:rPr>
              <w:t>е</w:t>
            </w:r>
            <w:r w:rsidRPr="00B77D8D">
              <w:rPr>
                <w:snapToGrid w:val="0"/>
              </w:rPr>
              <w:t>нию вопросов местного значения в соотве</w:t>
            </w:r>
            <w:r w:rsidRPr="00B77D8D">
              <w:rPr>
                <w:snapToGrid w:val="0"/>
              </w:rPr>
              <w:t>т</w:t>
            </w:r>
            <w:r w:rsidRPr="00B77D8D">
              <w:rPr>
                <w:snapToGrid w:val="0"/>
              </w:rPr>
              <w:t>ствии с заключенными соглашениями</w:t>
            </w:r>
          </w:p>
        </w:tc>
        <w:tc>
          <w:tcPr>
            <w:tcW w:w="1134" w:type="dxa"/>
          </w:tcPr>
          <w:p w:rsidR="000A3C2C" w:rsidRPr="00B77D8D" w:rsidRDefault="000A3C2C" w:rsidP="005D39A4">
            <w:pPr>
              <w:widowControl w:val="0"/>
              <w:autoSpaceDE w:val="0"/>
              <w:autoSpaceDN w:val="0"/>
              <w:adjustRightInd w:val="0"/>
              <w:jc w:val="center"/>
              <w:rPr>
                <w:bCs/>
              </w:rPr>
            </w:pPr>
            <w:r>
              <w:rPr>
                <w:bCs/>
              </w:rPr>
              <w:t>142,45</w:t>
            </w:r>
          </w:p>
        </w:tc>
      </w:tr>
      <w:tr w:rsidR="000A3C2C" w:rsidRPr="00B77D8D" w:rsidTr="005D39A4">
        <w:tc>
          <w:tcPr>
            <w:tcW w:w="2693" w:type="dxa"/>
          </w:tcPr>
          <w:p w:rsidR="000A3C2C" w:rsidRPr="00337D5A" w:rsidRDefault="000A3C2C" w:rsidP="005D39A4">
            <w:pPr>
              <w:widowControl w:val="0"/>
              <w:autoSpaceDE w:val="0"/>
              <w:autoSpaceDN w:val="0"/>
              <w:adjustRightInd w:val="0"/>
              <w:jc w:val="center"/>
              <w:rPr>
                <w:bCs/>
              </w:rPr>
            </w:pPr>
            <w:r w:rsidRPr="00337D5A">
              <w:rPr>
                <w:bCs/>
              </w:rPr>
              <w:t>24120249999100000150</w:t>
            </w:r>
          </w:p>
          <w:p w:rsidR="000A3C2C" w:rsidRDefault="000A3C2C" w:rsidP="005D39A4">
            <w:pPr>
              <w:widowControl w:val="0"/>
              <w:autoSpaceDE w:val="0"/>
              <w:autoSpaceDN w:val="0"/>
              <w:adjustRightInd w:val="0"/>
              <w:jc w:val="center"/>
              <w:rPr>
                <w:bCs/>
              </w:rPr>
            </w:pP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337D5A" w:rsidRDefault="000A3C2C" w:rsidP="005D39A4">
            <w:pPr>
              <w:widowControl w:val="0"/>
              <w:autoSpaceDE w:val="0"/>
              <w:autoSpaceDN w:val="0"/>
              <w:adjustRightInd w:val="0"/>
              <w:jc w:val="both"/>
              <w:rPr>
                <w:snapToGrid w:val="0"/>
              </w:rPr>
            </w:pPr>
            <w:r w:rsidRPr="00337D5A">
              <w:rPr>
                <w:snapToGrid w:val="0"/>
              </w:rPr>
              <w:t>Прочие межбюджетные трансферты, перед</w:t>
            </w:r>
            <w:r w:rsidRPr="00337D5A">
              <w:rPr>
                <w:snapToGrid w:val="0"/>
              </w:rPr>
              <w:t>а</w:t>
            </w:r>
            <w:r w:rsidRPr="00337D5A">
              <w:rPr>
                <w:snapToGrid w:val="0"/>
              </w:rPr>
              <w:t>ваемые бюджетам сельских поселений</w:t>
            </w:r>
          </w:p>
          <w:p w:rsidR="000A3C2C" w:rsidRPr="00B77D8D" w:rsidRDefault="000A3C2C" w:rsidP="005D39A4">
            <w:pPr>
              <w:widowControl w:val="0"/>
              <w:autoSpaceDE w:val="0"/>
              <w:autoSpaceDN w:val="0"/>
              <w:adjustRightInd w:val="0"/>
              <w:jc w:val="both"/>
              <w:rPr>
                <w:snapToGrid w:val="0"/>
              </w:rPr>
            </w:pPr>
          </w:p>
        </w:tc>
        <w:tc>
          <w:tcPr>
            <w:tcW w:w="1134" w:type="dxa"/>
          </w:tcPr>
          <w:p w:rsidR="000A3C2C" w:rsidRDefault="000A3C2C" w:rsidP="005D39A4">
            <w:pPr>
              <w:widowControl w:val="0"/>
              <w:autoSpaceDE w:val="0"/>
              <w:autoSpaceDN w:val="0"/>
              <w:adjustRightInd w:val="0"/>
              <w:jc w:val="center"/>
              <w:rPr>
                <w:bCs/>
              </w:rPr>
            </w:pPr>
            <w:r>
              <w:rPr>
                <w:bCs/>
              </w:rPr>
              <w:t>1059,59</w:t>
            </w:r>
          </w:p>
        </w:tc>
      </w:tr>
      <w:tr w:rsidR="000A3C2C" w:rsidRPr="00B77D8D" w:rsidTr="005D39A4">
        <w:trPr>
          <w:trHeight w:val="479"/>
        </w:trPr>
        <w:tc>
          <w:tcPr>
            <w:tcW w:w="2693" w:type="dxa"/>
          </w:tcPr>
          <w:p w:rsidR="000A3C2C" w:rsidRPr="00B77D8D" w:rsidRDefault="000A3C2C" w:rsidP="005D39A4">
            <w:pPr>
              <w:widowControl w:val="0"/>
              <w:autoSpaceDE w:val="0"/>
              <w:autoSpaceDN w:val="0"/>
              <w:adjustRightInd w:val="0"/>
              <w:jc w:val="both"/>
              <w:rPr>
                <w:bCs/>
              </w:rPr>
            </w:pPr>
          </w:p>
        </w:tc>
        <w:tc>
          <w:tcPr>
            <w:tcW w:w="993" w:type="dxa"/>
          </w:tcPr>
          <w:p w:rsidR="000A3C2C" w:rsidRPr="00B77D8D" w:rsidRDefault="000A3C2C" w:rsidP="005D39A4">
            <w:pPr>
              <w:widowControl w:val="0"/>
              <w:autoSpaceDE w:val="0"/>
              <w:autoSpaceDN w:val="0"/>
              <w:adjustRightInd w:val="0"/>
              <w:jc w:val="center"/>
              <w:rPr>
                <w:bCs/>
              </w:rPr>
            </w:pPr>
          </w:p>
        </w:tc>
        <w:tc>
          <w:tcPr>
            <w:tcW w:w="4961" w:type="dxa"/>
          </w:tcPr>
          <w:p w:rsidR="000A3C2C" w:rsidRPr="00B77D8D" w:rsidRDefault="000A3C2C" w:rsidP="005D39A4">
            <w:pPr>
              <w:widowControl w:val="0"/>
              <w:autoSpaceDE w:val="0"/>
              <w:autoSpaceDN w:val="0"/>
              <w:adjustRightInd w:val="0"/>
              <w:jc w:val="both"/>
              <w:rPr>
                <w:b/>
                <w:snapToGrid w:val="0"/>
              </w:rPr>
            </w:pPr>
            <w:r w:rsidRPr="00B77D8D">
              <w:rPr>
                <w:b/>
                <w:snapToGrid w:val="0"/>
              </w:rPr>
              <w:t>Итого доходов:</w:t>
            </w:r>
          </w:p>
        </w:tc>
        <w:tc>
          <w:tcPr>
            <w:tcW w:w="1134" w:type="dxa"/>
          </w:tcPr>
          <w:p w:rsidR="000A3C2C" w:rsidRPr="00B77D8D" w:rsidRDefault="000A3C2C" w:rsidP="005D39A4">
            <w:pPr>
              <w:widowControl w:val="0"/>
              <w:autoSpaceDE w:val="0"/>
              <w:autoSpaceDN w:val="0"/>
              <w:adjustRightInd w:val="0"/>
              <w:jc w:val="both"/>
              <w:rPr>
                <w:b/>
                <w:bCs/>
              </w:rPr>
            </w:pPr>
            <w:r>
              <w:rPr>
                <w:b/>
                <w:bCs/>
              </w:rPr>
              <w:t>8143,50</w:t>
            </w:r>
          </w:p>
        </w:tc>
      </w:tr>
    </w:tbl>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rPr>
          <w:b/>
          <w:bCs/>
        </w:rPr>
      </w:pPr>
    </w:p>
    <w:p w:rsidR="000A3C2C" w:rsidRDefault="000A3C2C" w:rsidP="000A3C2C">
      <w:pPr>
        <w:widowControl w:val="0"/>
        <w:autoSpaceDE w:val="0"/>
        <w:autoSpaceDN w:val="0"/>
        <w:adjustRightInd w:val="0"/>
        <w:rPr>
          <w:b/>
          <w:bCs/>
        </w:rPr>
      </w:pPr>
    </w:p>
    <w:p w:rsidR="000A3C2C" w:rsidRDefault="000A3C2C" w:rsidP="000A3C2C">
      <w:pPr>
        <w:widowControl w:val="0"/>
        <w:autoSpaceDE w:val="0"/>
        <w:autoSpaceDN w:val="0"/>
        <w:adjustRightInd w:val="0"/>
        <w:rPr>
          <w:b/>
          <w:bCs/>
        </w:rPr>
      </w:pPr>
    </w:p>
    <w:p w:rsidR="000A3C2C" w:rsidRDefault="000A3C2C" w:rsidP="000A3C2C">
      <w:pPr>
        <w:widowControl w:val="0"/>
        <w:autoSpaceDE w:val="0"/>
        <w:autoSpaceDN w:val="0"/>
        <w:adjustRightInd w:val="0"/>
        <w:rPr>
          <w:b/>
          <w:bCs/>
        </w:rPr>
      </w:pPr>
    </w:p>
    <w:p w:rsidR="000A3C2C" w:rsidRDefault="000A3C2C" w:rsidP="000A3C2C">
      <w:pPr>
        <w:widowControl w:val="0"/>
        <w:autoSpaceDE w:val="0"/>
        <w:autoSpaceDN w:val="0"/>
        <w:adjustRightInd w:val="0"/>
        <w:rPr>
          <w:b/>
          <w:bCs/>
        </w:rPr>
      </w:pPr>
    </w:p>
    <w:p w:rsidR="000A3C2C" w:rsidRDefault="000A3C2C" w:rsidP="000A3C2C">
      <w:pPr>
        <w:widowControl w:val="0"/>
        <w:autoSpaceDE w:val="0"/>
        <w:autoSpaceDN w:val="0"/>
        <w:adjustRightInd w:val="0"/>
        <w:rPr>
          <w:b/>
          <w:bCs/>
        </w:rPr>
      </w:pPr>
    </w:p>
    <w:p w:rsidR="000A3C2C" w:rsidRDefault="000A3C2C" w:rsidP="000A3C2C">
      <w:pPr>
        <w:widowControl w:val="0"/>
        <w:autoSpaceDE w:val="0"/>
        <w:autoSpaceDN w:val="0"/>
        <w:adjustRightInd w:val="0"/>
        <w:rPr>
          <w:b/>
          <w:bCs/>
        </w:rPr>
      </w:pPr>
    </w:p>
    <w:p w:rsidR="000A3C2C" w:rsidRDefault="000A3C2C" w:rsidP="000A3C2C">
      <w:pPr>
        <w:widowControl w:val="0"/>
        <w:autoSpaceDE w:val="0"/>
        <w:autoSpaceDN w:val="0"/>
        <w:adjustRightInd w:val="0"/>
        <w:rPr>
          <w:b/>
          <w:bCs/>
        </w:rPr>
      </w:pPr>
    </w:p>
    <w:p w:rsidR="000A3C2C" w:rsidRDefault="000A3C2C" w:rsidP="000A3C2C">
      <w:pPr>
        <w:widowControl w:val="0"/>
        <w:autoSpaceDE w:val="0"/>
        <w:autoSpaceDN w:val="0"/>
        <w:adjustRightInd w:val="0"/>
        <w:rPr>
          <w:b/>
          <w:bCs/>
        </w:rPr>
      </w:pPr>
    </w:p>
    <w:p w:rsidR="000A3C2C" w:rsidRDefault="000A3C2C" w:rsidP="000A3C2C">
      <w:pPr>
        <w:widowControl w:val="0"/>
        <w:autoSpaceDE w:val="0"/>
        <w:autoSpaceDN w:val="0"/>
        <w:adjustRightInd w:val="0"/>
        <w:rPr>
          <w:b/>
          <w:bCs/>
        </w:rPr>
      </w:pPr>
    </w:p>
    <w:p w:rsidR="000A3C2C" w:rsidRDefault="000A3C2C" w:rsidP="000A3C2C">
      <w:pPr>
        <w:widowControl w:val="0"/>
        <w:autoSpaceDE w:val="0"/>
        <w:autoSpaceDN w:val="0"/>
        <w:adjustRightInd w:val="0"/>
        <w:rPr>
          <w:b/>
          <w:bCs/>
        </w:rPr>
      </w:pPr>
    </w:p>
    <w:p w:rsidR="000A3C2C" w:rsidRDefault="000A3C2C" w:rsidP="000A3C2C">
      <w:pPr>
        <w:widowControl w:val="0"/>
        <w:autoSpaceDE w:val="0"/>
        <w:autoSpaceDN w:val="0"/>
        <w:adjustRightInd w:val="0"/>
        <w:ind w:firstLine="720"/>
        <w:jc w:val="center"/>
        <w:rPr>
          <w:b/>
          <w:bCs/>
        </w:rPr>
      </w:pPr>
    </w:p>
    <w:p w:rsidR="000A3C2C" w:rsidRPr="00B77D8D"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right"/>
      </w:pPr>
      <w:r w:rsidRPr="00B77D8D">
        <w:t>Приложение № 2</w:t>
      </w:r>
    </w:p>
    <w:p w:rsidR="000A3C2C" w:rsidRPr="0039584C" w:rsidRDefault="000A3C2C" w:rsidP="000A3C2C">
      <w:pPr>
        <w:autoSpaceDE w:val="0"/>
        <w:autoSpaceDN w:val="0"/>
        <w:adjustRightInd w:val="0"/>
        <w:jc w:val="right"/>
      </w:pPr>
      <w:r w:rsidRPr="0039584C">
        <w:t>к решению сессии Совета депутатов</w:t>
      </w:r>
    </w:p>
    <w:p w:rsidR="000A3C2C" w:rsidRDefault="000A3C2C" w:rsidP="000A3C2C">
      <w:pPr>
        <w:autoSpaceDE w:val="0"/>
        <w:autoSpaceDN w:val="0"/>
        <w:adjustRightInd w:val="0"/>
        <w:jc w:val="right"/>
      </w:pPr>
      <w:proofErr w:type="spellStart"/>
      <w:r>
        <w:t>Воробьевского</w:t>
      </w:r>
      <w:proofErr w:type="spellEnd"/>
      <w:r>
        <w:t xml:space="preserve"> сельсовета Венгеровского района Новосибирской области </w:t>
      </w:r>
    </w:p>
    <w:p w:rsidR="000A3C2C" w:rsidRPr="0039584C" w:rsidRDefault="000A3C2C" w:rsidP="000A3C2C">
      <w:pPr>
        <w:autoSpaceDE w:val="0"/>
        <w:autoSpaceDN w:val="0"/>
        <w:adjustRightInd w:val="0"/>
        <w:jc w:val="right"/>
      </w:pPr>
      <w:r>
        <w:t>№138  от 12.05.2023г.</w:t>
      </w:r>
    </w:p>
    <w:p w:rsidR="000A3C2C" w:rsidRPr="00B77D8D" w:rsidRDefault="000A3C2C" w:rsidP="000A3C2C">
      <w:pPr>
        <w:widowControl w:val="0"/>
        <w:autoSpaceDE w:val="0"/>
        <w:autoSpaceDN w:val="0"/>
        <w:adjustRightInd w:val="0"/>
        <w:ind w:firstLine="720"/>
        <w:jc w:val="right"/>
      </w:pPr>
    </w:p>
    <w:p w:rsidR="000A3C2C" w:rsidRPr="00B77D8D" w:rsidRDefault="000A3C2C" w:rsidP="000A3C2C">
      <w:pPr>
        <w:widowControl w:val="0"/>
        <w:autoSpaceDE w:val="0"/>
        <w:autoSpaceDN w:val="0"/>
        <w:adjustRightInd w:val="0"/>
        <w:ind w:firstLine="720"/>
        <w:jc w:val="right"/>
      </w:pPr>
    </w:p>
    <w:p w:rsidR="000A3C2C" w:rsidRPr="00B77D8D" w:rsidRDefault="000A3C2C" w:rsidP="000A3C2C">
      <w:pPr>
        <w:widowControl w:val="0"/>
        <w:autoSpaceDE w:val="0"/>
        <w:autoSpaceDN w:val="0"/>
        <w:adjustRightInd w:val="0"/>
        <w:ind w:firstLine="720"/>
        <w:jc w:val="center"/>
        <w:rPr>
          <w:b/>
          <w:bCs/>
        </w:rPr>
      </w:pPr>
      <w:r w:rsidRPr="00B77D8D">
        <w:rPr>
          <w:b/>
          <w:bCs/>
        </w:rPr>
        <w:t xml:space="preserve">Исполнение по доходам бюджета </w:t>
      </w:r>
      <w:proofErr w:type="spellStart"/>
      <w:r>
        <w:rPr>
          <w:b/>
          <w:bCs/>
        </w:rPr>
        <w:t>Воробьевского</w:t>
      </w:r>
      <w:proofErr w:type="spellEnd"/>
      <w:r w:rsidRPr="00B77D8D">
        <w:rPr>
          <w:b/>
          <w:bCs/>
        </w:rPr>
        <w:t xml:space="preserve"> сельсовета за 20</w:t>
      </w:r>
      <w:r>
        <w:rPr>
          <w:b/>
          <w:bCs/>
        </w:rPr>
        <w:t>22</w:t>
      </w:r>
      <w:r w:rsidRPr="00B77D8D">
        <w:rPr>
          <w:b/>
          <w:bCs/>
        </w:rPr>
        <w:t xml:space="preserve"> год </w:t>
      </w:r>
      <w:r w:rsidRPr="00B77D8D">
        <w:rPr>
          <w:b/>
          <w:bCs/>
        </w:rPr>
        <w:br/>
        <w:t>по кодам видов доходов, подвидов доходов, классификации операций сектора госуда</w:t>
      </w:r>
      <w:r w:rsidRPr="00B77D8D">
        <w:rPr>
          <w:b/>
          <w:bCs/>
        </w:rPr>
        <w:t>р</w:t>
      </w:r>
      <w:r w:rsidRPr="00B77D8D">
        <w:rPr>
          <w:b/>
          <w:bCs/>
        </w:rPr>
        <w:t xml:space="preserve">ственного управления, относящихся к доходам бюджета </w:t>
      </w:r>
      <w:proofErr w:type="spellStart"/>
      <w:r>
        <w:rPr>
          <w:b/>
          <w:bCs/>
        </w:rPr>
        <w:t>Воробьевского</w:t>
      </w:r>
      <w:proofErr w:type="spellEnd"/>
      <w:r w:rsidRPr="00B77D8D">
        <w:rPr>
          <w:b/>
          <w:bCs/>
        </w:rPr>
        <w:t xml:space="preserve"> сельсовета</w:t>
      </w:r>
    </w:p>
    <w:p w:rsidR="000A3C2C" w:rsidRPr="00B77D8D" w:rsidRDefault="000A3C2C" w:rsidP="000A3C2C">
      <w:pPr>
        <w:widowControl w:val="0"/>
        <w:autoSpaceDE w:val="0"/>
        <w:autoSpaceDN w:val="0"/>
        <w:adjustRightInd w:val="0"/>
        <w:ind w:firstLine="720"/>
        <w:jc w:val="center"/>
        <w:rPr>
          <w:bCs/>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50"/>
        <w:gridCol w:w="2679"/>
        <w:gridCol w:w="996"/>
        <w:gridCol w:w="996"/>
        <w:gridCol w:w="982"/>
      </w:tblGrid>
      <w:tr w:rsidR="000A3C2C" w:rsidRPr="00B77D8D" w:rsidTr="005D39A4">
        <w:tc>
          <w:tcPr>
            <w:tcW w:w="4111" w:type="dxa"/>
          </w:tcPr>
          <w:p w:rsidR="000A3C2C" w:rsidRPr="00B77D8D" w:rsidRDefault="000A3C2C" w:rsidP="005D39A4">
            <w:pPr>
              <w:widowControl w:val="0"/>
              <w:autoSpaceDE w:val="0"/>
              <w:autoSpaceDN w:val="0"/>
              <w:adjustRightInd w:val="0"/>
              <w:jc w:val="center"/>
              <w:rPr>
                <w:bCs/>
              </w:rPr>
            </w:pPr>
            <w:r w:rsidRPr="00B77D8D">
              <w:rPr>
                <w:bCs/>
              </w:rPr>
              <w:t>Наименование доходов</w:t>
            </w:r>
          </w:p>
        </w:tc>
        <w:tc>
          <w:tcPr>
            <w:tcW w:w="2686" w:type="dxa"/>
          </w:tcPr>
          <w:p w:rsidR="000A3C2C" w:rsidRPr="00B77D8D" w:rsidRDefault="000A3C2C" w:rsidP="005D39A4">
            <w:pPr>
              <w:widowControl w:val="0"/>
              <w:autoSpaceDE w:val="0"/>
              <w:autoSpaceDN w:val="0"/>
              <w:adjustRightInd w:val="0"/>
              <w:jc w:val="center"/>
              <w:rPr>
                <w:bCs/>
              </w:rPr>
            </w:pPr>
            <w:r w:rsidRPr="00B77D8D">
              <w:rPr>
                <w:bCs/>
              </w:rPr>
              <w:t>Код бюджетной кла</w:t>
            </w:r>
            <w:r w:rsidRPr="00B77D8D">
              <w:rPr>
                <w:bCs/>
              </w:rPr>
              <w:t>с</w:t>
            </w:r>
            <w:r w:rsidRPr="00B77D8D">
              <w:rPr>
                <w:bCs/>
              </w:rPr>
              <w:t>сификации</w:t>
            </w:r>
          </w:p>
        </w:tc>
        <w:tc>
          <w:tcPr>
            <w:tcW w:w="996" w:type="dxa"/>
          </w:tcPr>
          <w:p w:rsidR="000A3C2C" w:rsidRPr="00B77D8D" w:rsidRDefault="000A3C2C" w:rsidP="005D39A4">
            <w:pPr>
              <w:widowControl w:val="0"/>
              <w:autoSpaceDE w:val="0"/>
              <w:autoSpaceDN w:val="0"/>
              <w:adjustRightInd w:val="0"/>
              <w:jc w:val="center"/>
              <w:rPr>
                <w:bCs/>
              </w:rPr>
            </w:pPr>
            <w:r w:rsidRPr="00B77D8D">
              <w:rPr>
                <w:bCs/>
              </w:rPr>
              <w:t>План</w:t>
            </w:r>
          </w:p>
        </w:tc>
        <w:tc>
          <w:tcPr>
            <w:tcW w:w="996" w:type="dxa"/>
          </w:tcPr>
          <w:p w:rsidR="000A3C2C" w:rsidRPr="00B77D8D" w:rsidRDefault="000A3C2C" w:rsidP="005D39A4">
            <w:pPr>
              <w:widowControl w:val="0"/>
              <w:autoSpaceDE w:val="0"/>
              <w:autoSpaceDN w:val="0"/>
              <w:adjustRightInd w:val="0"/>
              <w:jc w:val="center"/>
              <w:rPr>
                <w:bCs/>
              </w:rPr>
            </w:pPr>
            <w:proofErr w:type="spellStart"/>
            <w:proofErr w:type="gramStart"/>
            <w:r w:rsidRPr="00B77D8D">
              <w:rPr>
                <w:bCs/>
              </w:rPr>
              <w:t>Испол-нено</w:t>
            </w:r>
            <w:proofErr w:type="spellEnd"/>
            <w:proofErr w:type="gramEnd"/>
          </w:p>
        </w:tc>
        <w:tc>
          <w:tcPr>
            <w:tcW w:w="992" w:type="dxa"/>
          </w:tcPr>
          <w:p w:rsidR="000A3C2C" w:rsidRPr="00B77D8D" w:rsidRDefault="000A3C2C" w:rsidP="005D39A4">
            <w:pPr>
              <w:widowControl w:val="0"/>
              <w:autoSpaceDE w:val="0"/>
              <w:autoSpaceDN w:val="0"/>
              <w:adjustRightInd w:val="0"/>
              <w:jc w:val="center"/>
              <w:rPr>
                <w:bCs/>
              </w:rPr>
            </w:pPr>
            <w:r w:rsidRPr="00B77D8D">
              <w:rPr>
                <w:bCs/>
              </w:rPr>
              <w:t xml:space="preserve">% </w:t>
            </w:r>
            <w:proofErr w:type="spellStart"/>
            <w:proofErr w:type="gramStart"/>
            <w:r w:rsidRPr="00B77D8D">
              <w:rPr>
                <w:bCs/>
              </w:rPr>
              <w:t>и</w:t>
            </w:r>
            <w:r w:rsidRPr="00B77D8D">
              <w:rPr>
                <w:bCs/>
              </w:rPr>
              <w:t>с</w:t>
            </w:r>
            <w:r w:rsidRPr="00B77D8D">
              <w:rPr>
                <w:bCs/>
              </w:rPr>
              <w:t>пол</w:t>
            </w:r>
            <w:proofErr w:type="spellEnd"/>
            <w:r w:rsidRPr="00B77D8D">
              <w:rPr>
                <w:bCs/>
              </w:rPr>
              <w:t>-нения</w:t>
            </w:r>
            <w:proofErr w:type="gramEnd"/>
          </w:p>
        </w:tc>
      </w:tr>
      <w:tr w:rsidR="000A3C2C" w:rsidRPr="00B77D8D" w:rsidTr="005D39A4">
        <w:tc>
          <w:tcPr>
            <w:tcW w:w="4111" w:type="dxa"/>
          </w:tcPr>
          <w:p w:rsidR="000A3C2C" w:rsidRPr="00B77D8D" w:rsidRDefault="000A3C2C" w:rsidP="005D39A4">
            <w:pPr>
              <w:widowControl w:val="0"/>
              <w:autoSpaceDE w:val="0"/>
              <w:autoSpaceDN w:val="0"/>
              <w:adjustRightInd w:val="0"/>
              <w:rPr>
                <w:b/>
                <w:bCs/>
              </w:rPr>
            </w:pPr>
            <w:r w:rsidRPr="00B77D8D">
              <w:rPr>
                <w:b/>
                <w:bCs/>
              </w:rPr>
              <w:t>Налоговые и неналоговые доходы</w:t>
            </w:r>
          </w:p>
        </w:tc>
        <w:tc>
          <w:tcPr>
            <w:tcW w:w="2686" w:type="dxa"/>
          </w:tcPr>
          <w:p w:rsidR="000A3C2C" w:rsidRPr="00B77D8D" w:rsidRDefault="000A3C2C" w:rsidP="005D39A4">
            <w:pPr>
              <w:widowControl w:val="0"/>
              <w:autoSpaceDE w:val="0"/>
              <w:autoSpaceDN w:val="0"/>
              <w:adjustRightInd w:val="0"/>
              <w:jc w:val="center"/>
              <w:rPr>
                <w:b/>
                <w:bCs/>
              </w:rPr>
            </w:pPr>
            <w:r w:rsidRPr="00B77D8D">
              <w:rPr>
                <w:b/>
                <w:bCs/>
              </w:rPr>
              <w:t>00010000000000000000</w:t>
            </w:r>
          </w:p>
        </w:tc>
        <w:tc>
          <w:tcPr>
            <w:tcW w:w="996" w:type="dxa"/>
          </w:tcPr>
          <w:p w:rsidR="000A3C2C" w:rsidRPr="00B77D8D" w:rsidRDefault="000A3C2C" w:rsidP="005D39A4">
            <w:pPr>
              <w:widowControl w:val="0"/>
              <w:autoSpaceDE w:val="0"/>
              <w:autoSpaceDN w:val="0"/>
              <w:adjustRightInd w:val="0"/>
              <w:jc w:val="center"/>
              <w:rPr>
                <w:b/>
                <w:bCs/>
              </w:rPr>
            </w:pPr>
            <w:r>
              <w:rPr>
                <w:b/>
                <w:bCs/>
              </w:rPr>
              <w:t>623,80</w:t>
            </w:r>
          </w:p>
        </w:tc>
        <w:tc>
          <w:tcPr>
            <w:tcW w:w="996" w:type="dxa"/>
          </w:tcPr>
          <w:p w:rsidR="000A3C2C" w:rsidRPr="00B77D8D" w:rsidRDefault="000A3C2C" w:rsidP="005D39A4">
            <w:pPr>
              <w:widowControl w:val="0"/>
              <w:autoSpaceDE w:val="0"/>
              <w:autoSpaceDN w:val="0"/>
              <w:adjustRightInd w:val="0"/>
              <w:jc w:val="center"/>
              <w:rPr>
                <w:b/>
                <w:bCs/>
              </w:rPr>
            </w:pPr>
            <w:r>
              <w:rPr>
                <w:b/>
                <w:bCs/>
              </w:rPr>
              <w:t>640,55</w:t>
            </w:r>
          </w:p>
        </w:tc>
        <w:tc>
          <w:tcPr>
            <w:tcW w:w="992" w:type="dxa"/>
          </w:tcPr>
          <w:p w:rsidR="000A3C2C" w:rsidRPr="00B77D8D" w:rsidRDefault="000A3C2C" w:rsidP="005D39A4">
            <w:pPr>
              <w:widowControl w:val="0"/>
              <w:autoSpaceDE w:val="0"/>
              <w:autoSpaceDN w:val="0"/>
              <w:adjustRightInd w:val="0"/>
              <w:jc w:val="center"/>
              <w:rPr>
                <w:b/>
                <w:bCs/>
              </w:rPr>
            </w:pPr>
            <w:r>
              <w:rPr>
                <w:b/>
                <w:bCs/>
              </w:rPr>
              <w:t>103</w:t>
            </w:r>
          </w:p>
        </w:tc>
      </w:tr>
      <w:tr w:rsidR="000A3C2C" w:rsidRPr="00B77D8D" w:rsidTr="005D39A4">
        <w:trPr>
          <w:trHeight w:val="1800"/>
        </w:trPr>
        <w:tc>
          <w:tcPr>
            <w:tcW w:w="4111" w:type="dxa"/>
          </w:tcPr>
          <w:p w:rsidR="000A3C2C" w:rsidRPr="00B77D8D" w:rsidRDefault="000A3C2C" w:rsidP="005D39A4">
            <w:pPr>
              <w:widowControl w:val="0"/>
              <w:autoSpaceDE w:val="0"/>
              <w:autoSpaceDN w:val="0"/>
              <w:adjustRightInd w:val="0"/>
              <w:rPr>
                <w:bCs/>
              </w:rPr>
            </w:pPr>
            <w:r w:rsidRPr="004206FA">
              <w:t>Налог на доходы физических лиц с доходов, источником которых явл</w:t>
            </w:r>
            <w:r w:rsidRPr="004206FA">
              <w:t>я</w:t>
            </w:r>
            <w:r w:rsidRPr="004206FA">
              <w:t>ется налоговый агент, за исключ</w:t>
            </w:r>
            <w:r w:rsidRPr="004206FA">
              <w:t>е</w:t>
            </w:r>
            <w:r w:rsidRPr="004206FA">
              <w:t>нием доходов, в отношении кот</w:t>
            </w:r>
            <w:r w:rsidRPr="004206FA">
              <w:t>о</w:t>
            </w:r>
            <w:r w:rsidRPr="004206FA">
              <w:t>рых исчисление и уплата налога осуществляются в соответствии со статьями 227, 2271 и 228 Налогов</w:t>
            </w:r>
            <w:r w:rsidRPr="004206FA">
              <w:t>о</w:t>
            </w:r>
            <w:r w:rsidRPr="004206FA">
              <w:t xml:space="preserve">го кодекса Российской </w:t>
            </w:r>
            <w:proofErr w:type="spellStart"/>
            <w:r w:rsidRPr="004206FA">
              <w:t>Федераци</w:t>
            </w:r>
            <w:proofErr w:type="spellEnd"/>
          </w:p>
        </w:tc>
        <w:tc>
          <w:tcPr>
            <w:tcW w:w="2686" w:type="dxa"/>
          </w:tcPr>
          <w:p w:rsidR="000A3C2C" w:rsidRPr="00B77D8D" w:rsidRDefault="000A3C2C" w:rsidP="005D39A4">
            <w:pPr>
              <w:widowControl w:val="0"/>
              <w:autoSpaceDE w:val="0"/>
              <w:autoSpaceDN w:val="0"/>
              <w:adjustRightInd w:val="0"/>
              <w:jc w:val="center"/>
              <w:rPr>
                <w:bCs/>
              </w:rPr>
            </w:pPr>
            <w:r>
              <w:rPr>
                <w:bCs/>
              </w:rPr>
              <w:t>182</w:t>
            </w:r>
            <w:r w:rsidRPr="00B77D8D">
              <w:rPr>
                <w:bCs/>
              </w:rPr>
              <w:t>101020</w:t>
            </w:r>
            <w:r>
              <w:rPr>
                <w:bCs/>
              </w:rPr>
              <w:t>10</w:t>
            </w:r>
            <w:r w:rsidRPr="00B77D8D">
              <w:rPr>
                <w:bCs/>
              </w:rPr>
              <w:t>010000110</w:t>
            </w:r>
          </w:p>
        </w:tc>
        <w:tc>
          <w:tcPr>
            <w:tcW w:w="996" w:type="dxa"/>
          </w:tcPr>
          <w:p w:rsidR="000A3C2C" w:rsidRPr="00B77D8D" w:rsidRDefault="000A3C2C" w:rsidP="005D39A4">
            <w:pPr>
              <w:widowControl w:val="0"/>
              <w:autoSpaceDE w:val="0"/>
              <w:autoSpaceDN w:val="0"/>
              <w:adjustRightInd w:val="0"/>
              <w:jc w:val="center"/>
              <w:rPr>
                <w:bCs/>
              </w:rPr>
            </w:pPr>
            <w:r>
              <w:rPr>
                <w:bCs/>
              </w:rPr>
              <w:t>207,50</w:t>
            </w:r>
          </w:p>
        </w:tc>
        <w:tc>
          <w:tcPr>
            <w:tcW w:w="996" w:type="dxa"/>
          </w:tcPr>
          <w:p w:rsidR="000A3C2C" w:rsidRPr="00B77D8D" w:rsidRDefault="000A3C2C" w:rsidP="005D39A4">
            <w:pPr>
              <w:widowControl w:val="0"/>
              <w:autoSpaceDE w:val="0"/>
              <w:autoSpaceDN w:val="0"/>
              <w:adjustRightInd w:val="0"/>
              <w:jc w:val="center"/>
              <w:rPr>
                <w:bCs/>
              </w:rPr>
            </w:pPr>
            <w:r>
              <w:rPr>
                <w:bCs/>
              </w:rPr>
              <w:t>225,04</w:t>
            </w:r>
          </w:p>
        </w:tc>
        <w:tc>
          <w:tcPr>
            <w:tcW w:w="992" w:type="dxa"/>
          </w:tcPr>
          <w:p w:rsidR="000A3C2C" w:rsidRPr="00B77D8D" w:rsidRDefault="000A3C2C" w:rsidP="005D39A4">
            <w:pPr>
              <w:widowControl w:val="0"/>
              <w:autoSpaceDE w:val="0"/>
              <w:autoSpaceDN w:val="0"/>
              <w:adjustRightInd w:val="0"/>
              <w:jc w:val="center"/>
              <w:rPr>
                <w:bCs/>
              </w:rPr>
            </w:pPr>
            <w:r>
              <w:rPr>
                <w:bCs/>
              </w:rPr>
              <w:t>108</w:t>
            </w:r>
          </w:p>
        </w:tc>
      </w:tr>
      <w:tr w:rsidR="000A3C2C" w:rsidRPr="00B77D8D" w:rsidTr="005D39A4">
        <w:trPr>
          <w:trHeight w:val="1800"/>
        </w:trPr>
        <w:tc>
          <w:tcPr>
            <w:tcW w:w="4111" w:type="dxa"/>
            <w:tcBorders>
              <w:top w:val="single" w:sz="4" w:space="0" w:color="auto"/>
              <w:left w:val="single" w:sz="8" w:space="0" w:color="auto"/>
              <w:bottom w:val="single" w:sz="4" w:space="0" w:color="auto"/>
              <w:right w:val="single" w:sz="8" w:space="0" w:color="auto"/>
            </w:tcBorders>
            <w:shd w:val="clear" w:color="auto" w:fill="auto"/>
            <w:vAlign w:val="center"/>
          </w:tcPr>
          <w:p w:rsidR="000A3C2C" w:rsidRPr="00456359" w:rsidRDefault="000A3C2C" w:rsidP="005D39A4">
            <w:r w:rsidRPr="00456359">
              <w:t>Налог на доходы физических лиц с доходов, полученных от осущест</w:t>
            </w:r>
            <w:r w:rsidRPr="00456359">
              <w:t>в</w:t>
            </w:r>
            <w:r w:rsidRPr="00456359">
              <w:t>ления деятельности физическими лицами, зарегистрированными в качестве индивидуальных предпр</w:t>
            </w:r>
            <w:r w:rsidRPr="00456359">
              <w:t>и</w:t>
            </w:r>
            <w:r w:rsidRPr="00456359">
              <w:t>нимателей, нотариусов, занима</w:t>
            </w:r>
            <w:r w:rsidRPr="00456359">
              <w:t>ю</w:t>
            </w:r>
            <w:r w:rsidRPr="00456359">
              <w:t>щихся частной практикой, адвок</w:t>
            </w:r>
            <w:r w:rsidRPr="00456359">
              <w:t>а</w:t>
            </w:r>
            <w:r w:rsidRPr="00456359">
              <w:t xml:space="preserve">тов, </w:t>
            </w:r>
            <w:r>
              <w:t>учредивших адвокатские каб</w:t>
            </w:r>
            <w:r>
              <w:t>и</w:t>
            </w:r>
            <w:r>
              <w:t>неты</w:t>
            </w:r>
          </w:p>
        </w:tc>
        <w:tc>
          <w:tcPr>
            <w:tcW w:w="2686" w:type="dxa"/>
            <w:tcBorders>
              <w:top w:val="single" w:sz="4" w:space="0" w:color="auto"/>
              <w:left w:val="single" w:sz="8" w:space="0" w:color="auto"/>
              <w:bottom w:val="single" w:sz="4" w:space="0" w:color="auto"/>
              <w:right w:val="single" w:sz="8" w:space="0" w:color="auto"/>
            </w:tcBorders>
            <w:shd w:val="clear" w:color="auto" w:fill="auto"/>
            <w:vAlign w:val="center"/>
          </w:tcPr>
          <w:p w:rsidR="000A3C2C" w:rsidRPr="00456359" w:rsidRDefault="000A3C2C" w:rsidP="005D39A4">
            <w:r>
              <w:t>182</w:t>
            </w:r>
            <w:r w:rsidRPr="00456359">
              <w:t>10102020010000110</w:t>
            </w:r>
          </w:p>
        </w:tc>
        <w:tc>
          <w:tcPr>
            <w:tcW w:w="996" w:type="dxa"/>
          </w:tcPr>
          <w:p w:rsidR="000A3C2C" w:rsidRPr="00B77D8D" w:rsidRDefault="000A3C2C" w:rsidP="005D39A4">
            <w:pPr>
              <w:widowControl w:val="0"/>
              <w:autoSpaceDE w:val="0"/>
              <w:autoSpaceDN w:val="0"/>
              <w:adjustRightInd w:val="0"/>
              <w:jc w:val="center"/>
              <w:rPr>
                <w:bCs/>
              </w:rPr>
            </w:pPr>
          </w:p>
        </w:tc>
        <w:tc>
          <w:tcPr>
            <w:tcW w:w="996" w:type="dxa"/>
          </w:tcPr>
          <w:p w:rsidR="000A3C2C" w:rsidRDefault="000A3C2C" w:rsidP="005D39A4">
            <w:pPr>
              <w:widowControl w:val="0"/>
              <w:autoSpaceDE w:val="0"/>
              <w:autoSpaceDN w:val="0"/>
              <w:adjustRightInd w:val="0"/>
              <w:jc w:val="center"/>
              <w:rPr>
                <w:bCs/>
              </w:rPr>
            </w:pPr>
            <w:r>
              <w:rPr>
                <w:bCs/>
              </w:rPr>
              <w:t>1,19</w:t>
            </w:r>
          </w:p>
        </w:tc>
        <w:tc>
          <w:tcPr>
            <w:tcW w:w="992" w:type="dxa"/>
          </w:tcPr>
          <w:p w:rsidR="000A3C2C" w:rsidRPr="00B77D8D" w:rsidRDefault="000A3C2C" w:rsidP="005D39A4">
            <w:pPr>
              <w:widowControl w:val="0"/>
              <w:autoSpaceDE w:val="0"/>
              <w:autoSpaceDN w:val="0"/>
              <w:adjustRightInd w:val="0"/>
              <w:jc w:val="center"/>
              <w:rPr>
                <w:bCs/>
              </w:rPr>
            </w:pPr>
          </w:p>
        </w:tc>
      </w:tr>
      <w:tr w:rsidR="000A3C2C" w:rsidRPr="00B77D8D" w:rsidTr="005D39A4">
        <w:trPr>
          <w:trHeight w:val="1800"/>
        </w:trPr>
        <w:tc>
          <w:tcPr>
            <w:tcW w:w="4111" w:type="dxa"/>
            <w:tcBorders>
              <w:top w:val="nil"/>
              <w:left w:val="single" w:sz="8" w:space="0" w:color="auto"/>
              <w:bottom w:val="single" w:sz="4" w:space="0" w:color="auto"/>
              <w:right w:val="single" w:sz="8" w:space="0" w:color="auto"/>
            </w:tcBorders>
            <w:shd w:val="clear" w:color="auto" w:fill="auto"/>
            <w:vAlign w:val="center"/>
          </w:tcPr>
          <w:p w:rsidR="000A3C2C" w:rsidRPr="00456359" w:rsidRDefault="000A3C2C" w:rsidP="005D39A4">
            <w:r w:rsidRPr="00456359">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2686" w:type="dxa"/>
            <w:tcBorders>
              <w:top w:val="nil"/>
              <w:left w:val="single" w:sz="8" w:space="0" w:color="auto"/>
              <w:bottom w:val="single" w:sz="4" w:space="0" w:color="auto"/>
              <w:right w:val="single" w:sz="8" w:space="0" w:color="auto"/>
            </w:tcBorders>
            <w:shd w:val="clear" w:color="auto" w:fill="auto"/>
            <w:vAlign w:val="center"/>
          </w:tcPr>
          <w:p w:rsidR="000A3C2C" w:rsidRPr="00456359" w:rsidRDefault="000A3C2C" w:rsidP="005D39A4">
            <w:r>
              <w:t>182</w:t>
            </w:r>
            <w:r w:rsidRPr="00456359">
              <w:t>10102030010000110</w:t>
            </w:r>
          </w:p>
        </w:tc>
        <w:tc>
          <w:tcPr>
            <w:tcW w:w="996" w:type="dxa"/>
          </w:tcPr>
          <w:p w:rsidR="000A3C2C" w:rsidRPr="00B77D8D" w:rsidRDefault="000A3C2C" w:rsidP="005D39A4">
            <w:pPr>
              <w:widowControl w:val="0"/>
              <w:autoSpaceDE w:val="0"/>
              <w:autoSpaceDN w:val="0"/>
              <w:adjustRightInd w:val="0"/>
              <w:jc w:val="center"/>
              <w:rPr>
                <w:bCs/>
              </w:rPr>
            </w:pPr>
          </w:p>
        </w:tc>
        <w:tc>
          <w:tcPr>
            <w:tcW w:w="996" w:type="dxa"/>
          </w:tcPr>
          <w:p w:rsidR="000A3C2C" w:rsidRDefault="000A3C2C" w:rsidP="005D39A4">
            <w:pPr>
              <w:widowControl w:val="0"/>
              <w:autoSpaceDE w:val="0"/>
              <w:autoSpaceDN w:val="0"/>
              <w:adjustRightInd w:val="0"/>
              <w:jc w:val="center"/>
              <w:rPr>
                <w:bCs/>
              </w:rPr>
            </w:pPr>
            <w:r>
              <w:rPr>
                <w:bCs/>
              </w:rPr>
              <w:t>0,81</w:t>
            </w:r>
          </w:p>
        </w:tc>
        <w:tc>
          <w:tcPr>
            <w:tcW w:w="992" w:type="dxa"/>
          </w:tcPr>
          <w:p w:rsidR="000A3C2C" w:rsidRPr="00B77D8D" w:rsidRDefault="000A3C2C" w:rsidP="005D39A4">
            <w:pPr>
              <w:widowControl w:val="0"/>
              <w:autoSpaceDE w:val="0"/>
              <w:autoSpaceDN w:val="0"/>
              <w:adjustRightInd w:val="0"/>
              <w:jc w:val="center"/>
              <w:rPr>
                <w:bCs/>
              </w:rPr>
            </w:pPr>
          </w:p>
        </w:tc>
      </w:tr>
      <w:tr w:rsidR="000A3C2C" w:rsidRPr="00B77D8D" w:rsidTr="005D39A4">
        <w:trPr>
          <w:trHeight w:val="1031"/>
        </w:trPr>
        <w:tc>
          <w:tcPr>
            <w:tcW w:w="4111" w:type="dxa"/>
          </w:tcPr>
          <w:p w:rsidR="000A3C2C" w:rsidRPr="004206FA" w:rsidRDefault="000A3C2C" w:rsidP="005D39A4">
            <w:pPr>
              <w:widowControl w:val="0"/>
              <w:autoSpaceDE w:val="0"/>
              <w:autoSpaceDN w:val="0"/>
              <w:adjustRightInd w:val="0"/>
              <w:rPr>
                <w:b/>
              </w:rPr>
            </w:pPr>
            <w:r w:rsidRPr="004206FA">
              <w:rPr>
                <w:b/>
              </w:rPr>
              <w:t>Налоги на товары (Работы, усл</w:t>
            </w:r>
            <w:r w:rsidRPr="004206FA">
              <w:rPr>
                <w:b/>
              </w:rPr>
              <w:t>у</w:t>
            </w:r>
            <w:r w:rsidRPr="004206FA">
              <w:rPr>
                <w:b/>
              </w:rPr>
              <w:t>ги) реализуемые на территории российской федерации</w:t>
            </w:r>
          </w:p>
        </w:tc>
        <w:tc>
          <w:tcPr>
            <w:tcW w:w="2686" w:type="dxa"/>
          </w:tcPr>
          <w:p w:rsidR="000A3C2C" w:rsidRPr="00B77D8D" w:rsidRDefault="000A3C2C" w:rsidP="005D39A4">
            <w:pPr>
              <w:widowControl w:val="0"/>
              <w:autoSpaceDE w:val="0"/>
              <w:autoSpaceDN w:val="0"/>
              <w:adjustRightInd w:val="0"/>
              <w:jc w:val="center"/>
              <w:rPr>
                <w:b/>
                <w:bCs/>
              </w:rPr>
            </w:pPr>
            <w:r w:rsidRPr="00B77D8D">
              <w:rPr>
                <w:b/>
                <w:bCs/>
              </w:rPr>
              <w:t>00010300000000000000</w:t>
            </w:r>
          </w:p>
        </w:tc>
        <w:tc>
          <w:tcPr>
            <w:tcW w:w="996" w:type="dxa"/>
          </w:tcPr>
          <w:p w:rsidR="000A3C2C" w:rsidRPr="00B77D8D" w:rsidRDefault="000A3C2C" w:rsidP="005D39A4">
            <w:pPr>
              <w:widowControl w:val="0"/>
              <w:autoSpaceDE w:val="0"/>
              <w:autoSpaceDN w:val="0"/>
              <w:adjustRightInd w:val="0"/>
              <w:jc w:val="center"/>
              <w:rPr>
                <w:b/>
                <w:bCs/>
              </w:rPr>
            </w:pPr>
            <w:r>
              <w:rPr>
                <w:b/>
                <w:bCs/>
              </w:rPr>
              <w:t>242,10</w:t>
            </w:r>
          </w:p>
        </w:tc>
        <w:tc>
          <w:tcPr>
            <w:tcW w:w="996" w:type="dxa"/>
          </w:tcPr>
          <w:p w:rsidR="000A3C2C" w:rsidRPr="00DE5C5C" w:rsidRDefault="000A3C2C" w:rsidP="005D39A4">
            <w:pPr>
              <w:widowControl w:val="0"/>
              <w:autoSpaceDE w:val="0"/>
              <w:autoSpaceDN w:val="0"/>
              <w:adjustRightInd w:val="0"/>
              <w:jc w:val="center"/>
              <w:rPr>
                <w:b/>
                <w:bCs/>
              </w:rPr>
            </w:pPr>
            <w:r>
              <w:rPr>
                <w:b/>
                <w:bCs/>
              </w:rPr>
              <w:t>287,53</w:t>
            </w:r>
          </w:p>
        </w:tc>
        <w:tc>
          <w:tcPr>
            <w:tcW w:w="992" w:type="dxa"/>
          </w:tcPr>
          <w:p w:rsidR="000A3C2C" w:rsidRPr="00B77D8D" w:rsidRDefault="000A3C2C" w:rsidP="005D39A4">
            <w:pPr>
              <w:widowControl w:val="0"/>
              <w:autoSpaceDE w:val="0"/>
              <w:autoSpaceDN w:val="0"/>
              <w:adjustRightInd w:val="0"/>
              <w:jc w:val="center"/>
              <w:rPr>
                <w:b/>
                <w:bCs/>
              </w:rPr>
            </w:pPr>
            <w:r>
              <w:rPr>
                <w:b/>
                <w:bCs/>
              </w:rPr>
              <w:t>119</w:t>
            </w:r>
          </w:p>
        </w:tc>
      </w:tr>
      <w:tr w:rsidR="000A3C2C" w:rsidRPr="00B77D8D" w:rsidTr="005D39A4">
        <w:trPr>
          <w:trHeight w:val="1031"/>
        </w:trPr>
        <w:tc>
          <w:tcPr>
            <w:tcW w:w="4111" w:type="dxa"/>
          </w:tcPr>
          <w:p w:rsidR="000A3C2C" w:rsidRPr="00B77D8D" w:rsidRDefault="000A3C2C" w:rsidP="005D39A4">
            <w:pPr>
              <w:widowControl w:val="0"/>
              <w:autoSpaceDE w:val="0"/>
              <w:autoSpaceDN w:val="0"/>
              <w:adjustRightInd w:val="0"/>
            </w:pPr>
            <w:r w:rsidRPr="00B77D8D">
              <w:rPr>
                <w:snapToGrid w:val="0"/>
              </w:rPr>
              <w:lastRenderedPageBreak/>
              <w:t>Доходы от уплаты акцизов на д</w:t>
            </w:r>
            <w:r w:rsidRPr="00B77D8D">
              <w:rPr>
                <w:snapToGrid w:val="0"/>
              </w:rPr>
              <w:t>и</w:t>
            </w:r>
            <w:r w:rsidRPr="00B77D8D">
              <w:rPr>
                <w:snapToGrid w:val="0"/>
              </w:rPr>
              <w:t>зельное топливо, подлежащие ра</w:t>
            </w:r>
            <w:r w:rsidRPr="00B77D8D">
              <w:rPr>
                <w:snapToGrid w:val="0"/>
              </w:rPr>
              <w:t>с</w:t>
            </w:r>
            <w:r w:rsidRPr="00B77D8D">
              <w:rPr>
                <w:snapToGrid w:val="0"/>
              </w:rPr>
              <w:t xml:space="preserve">пределению между бюджетами </w:t>
            </w:r>
            <w:proofErr w:type="spellStart"/>
            <w:r w:rsidRPr="00B77D8D">
              <w:rPr>
                <w:snapToGrid w:val="0"/>
              </w:rPr>
              <w:t>субьектов</w:t>
            </w:r>
            <w:proofErr w:type="spellEnd"/>
            <w:r w:rsidRPr="00B77D8D">
              <w:rPr>
                <w:snapToGrid w:val="0"/>
              </w:rPr>
              <w:t xml:space="preserve"> Российской </w:t>
            </w:r>
            <w:proofErr w:type="spellStart"/>
            <w:r w:rsidRPr="00B77D8D">
              <w:rPr>
                <w:snapToGrid w:val="0"/>
              </w:rPr>
              <w:t>Федирации</w:t>
            </w:r>
            <w:proofErr w:type="spellEnd"/>
            <w:r w:rsidRPr="00B77D8D">
              <w:rPr>
                <w:snapToGrid w:val="0"/>
              </w:rPr>
              <w:t xml:space="preserve"> и местными бюджетами с учетом установленных дифференцирова</w:t>
            </w:r>
            <w:r w:rsidRPr="00B77D8D">
              <w:rPr>
                <w:snapToGrid w:val="0"/>
              </w:rPr>
              <w:t>н</w:t>
            </w:r>
            <w:r w:rsidRPr="00B77D8D">
              <w:rPr>
                <w:snapToGrid w:val="0"/>
              </w:rPr>
              <w:t>ных нормативов отчислений в местные бюджеты</w:t>
            </w:r>
          </w:p>
        </w:tc>
        <w:tc>
          <w:tcPr>
            <w:tcW w:w="2686" w:type="dxa"/>
          </w:tcPr>
          <w:p w:rsidR="000A3C2C" w:rsidRPr="00B77D8D" w:rsidRDefault="000A3C2C" w:rsidP="005D39A4">
            <w:pPr>
              <w:widowControl w:val="0"/>
              <w:autoSpaceDE w:val="0"/>
              <w:autoSpaceDN w:val="0"/>
              <w:adjustRightInd w:val="0"/>
              <w:jc w:val="center"/>
              <w:rPr>
                <w:bCs/>
              </w:rPr>
            </w:pPr>
            <w:r>
              <w:rPr>
                <w:bCs/>
              </w:rPr>
              <w:t>10010302231</w:t>
            </w:r>
            <w:r w:rsidRPr="00B77D8D">
              <w:rPr>
                <w:bCs/>
              </w:rPr>
              <w:t>010000110</w:t>
            </w:r>
          </w:p>
        </w:tc>
        <w:tc>
          <w:tcPr>
            <w:tcW w:w="996" w:type="dxa"/>
          </w:tcPr>
          <w:p w:rsidR="000A3C2C" w:rsidRPr="00B77D8D" w:rsidRDefault="000A3C2C" w:rsidP="005D39A4">
            <w:pPr>
              <w:widowControl w:val="0"/>
              <w:autoSpaceDE w:val="0"/>
              <w:autoSpaceDN w:val="0"/>
              <w:adjustRightInd w:val="0"/>
              <w:jc w:val="center"/>
              <w:rPr>
                <w:bCs/>
              </w:rPr>
            </w:pPr>
            <w:r>
              <w:rPr>
                <w:bCs/>
              </w:rPr>
              <w:t>103,90</w:t>
            </w:r>
          </w:p>
        </w:tc>
        <w:tc>
          <w:tcPr>
            <w:tcW w:w="996" w:type="dxa"/>
          </w:tcPr>
          <w:p w:rsidR="000A3C2C" w:rsidRPr="00B77D8D" w:rsidRDefault="000A3C2C" w:rsidP="005D39A4">
            <w:pPr>
              <w:widowControl w:val="0"/>
              <w:autoSpaceDE w:val="0"/>
              <w:autoSpaceDN w:val="0"/>
              <w:adjustRightInd w:val="0"/>
              <w:jc w:val="center"/>
              <w:rPr>
                <w:bCs/>
              </w:rPr>
            </w:pPr>
            <w:r>
              <w:rPr>
                <w:bCs/>
              </w:rPr>
              <w:t>144,14</w:t>
            </w:r>
          </w:p>
        </w:tc>
        <w:tc>
          <w:tcPr>
            <w:tcW w:w="992" w:type="dxa"/>
          </w:tcPr>
          <w:p w:rsidR="000A3C2C" w:rsidRPr="00B77D8D" w:rsidRDefault="000A3C2C" w:rsidP="005D39A4">
            <w:pPr>
              <w:widowControl w:val="0"/>
              <w:autoSpaceDE w:val="0"/>
              <w:autoSpaceDN w:val="0"/>
              <w:adjustRightInd w:val="0"/>
              <w:jc w:val="center"/>
              <w:rPr>
                <w:bCs/>
              </w:rPr>
            </w:pPr>
            <w:r>
              <w:rPr>
                <w:bCs/>
              </w:rPr>
              <w:t>139</w:t>
            </w:r>
          </w:p>
        </w:tc>
      </w:tr>
      <w:tr w:rsidR="000A3C2C" w:rsidRPr="00B77D8D" w:rsidTr="005D39A4">
        <w:trPr>
          <w:trHeight w:val="1031"/>
        </w:trPr>
        <w:tc>
          <w:tcPr>
            <w:tcW w:w="4111" w:type="dxa"/>
          </w:tcPr>
          <w:p w:rsidR="000A3C2C" w:rsidRPr="00B77D8D" w:rsidRDefault="000A3C2C" w:rsidP="005D39A4">
            <w:pPr>
              <w:widowControl w:val="0"/>
              <w:autoSpaceDE w:val="0"/>
              <w:autoSpaceDN w:val="0"/>
              <w:adjustRightInd w:val="0"/>
            </w:pPr>
            <w:r w:rsidRPr="00B77D8D">
              <w:rPr>
                <w:snapToGrid w:val="0"/>
              </w:rPr>
              <w:t>Доходы от уплаты акцизов на м</w:t>
            </w:r>
            <w:r w:rsidRPr="00B77D8D">
              <w:rPr>
                <w:snapToGrid w:val="0"/>
              </w:rPr>
              <w:t>о</w:t>
            </w:r>
            <w:r w:rsidRPr="00B77D8D">
              <w:rPr>
                <w:snapToGrid w:val="0"/>
              </w:rPr>
              <w:t>торные масла для дизельных и (или) карбюраторных (</w:t>
            </w:r>
            <w:proofErr w:type="spellStart"/>
            <w:r w:rsidRPr="00B77D8D">
              <w:rPr>
                <w:snapToGrid w:val="0"/>
              </w:rPr>
              <w:t>инжекто</w:t>
            </w:r>
            <w:r w:rsidRPr="00B77D8D">
              <w:rPr>
                <w:snapToGrid w:val="0"/>
              </w:rPr>
              <w:t>р</w:t>
            </w:r>
            <w:r w:rsidRPr="00B77D8D">
              <w:rPr>
                <w:snapToGrid w:val="0"/>
              </w:rPr>
              <w:t>ных</w:t>
            </w:r>
            <w:proofErr w:type="spellEnd"/>
            <w:r w:rsidRPr="00B77D8D">
              <w:rPr>
                <w:snapToGrid w:val="0"/>
              </w:rPr>
              <w:t>) двигателей, подлежащие ра</w:t>
            </w:r>
            <w:r w:rsidRPr="00B77D8D">
              <w:rPr>
                <w:snapToGrid w:val="0"/>
              </w:rPr>
              <w:t>с</w:t>
            </w:r>
            <w:r w:rsidRPr="00B77D8D">
              <w:rPr>
                <w:snapToGrid w:val="0"/>
              </w:rPr>
              <w:t xml:space="preserve">пределению между бюджетами </w:t>
            </w:r>
            <w:proofErr w:type="spellStart"/>
            <w:r w:rsidRPr="00B77D8D">
              <w:rPr>
                <w:snapToGrid w:val="0"/>
              </w:rPr>
              <w:t>субьектов</w:t>
            </w:r>
            <w:proofErr w:type="spellEnd"/>
            <w:r w:rsidRPr="00B77D8D">
              <w:rPr>
                <w:snapToGrid w:val="0"/>
              </w:rPr>
              <w:t xml:space="preserve"> Российской </w:t>
            </w:r>
            <w:proofErr w:type="spellStart"/>
            <w:r w:rsidRPr="00B77D8D">
              <w:rPr>
                <w:snapToGrid w:val="0"/>
              </w:rPr>
              <w:t>Федирации</w:t>
            </w:r>
            <w:proofErr w:type="spellEnd"/>
            <w:r w:rsidRPr="00B77D8D">
              <w:rPr>
                <w:snapToGrid w:val="0"/>
              </w:rPr>
              <w:t xml:space="preserve"> и местными бюджетами с учетом установленных дифференцирова</w:t>
            </w:r>
            <w:r w:rsidRPr="00B77D8D">
              <w:rPr>
                <w:snapToGrid w:val="0"/>
              </w:rPr>
              <w:t>н</w:t>
            </w:r>
            <w:r w:rsidRPr="00B77D8D">
              <w:rPr>
                <w:snapToGrid w:val="0"/>
              </w:rPr>
              <w:t>ных нормативов отчислений в местные бюджеты</w:t>
            </w:r>
          </w:p>
        </w:tc>
        <w:tc>
          <w:tcPr>
            <w:tcW w:w="2686" w:type="dxa"/>
          </w:tcPr>
          <w:p w:rsidR="000A3C2C" w:rsidRPr="00B77D8D" w:rsidRDefault="000A3C2C" w:rsidP="005D39A4">
            <w:pPr>
              <w:widowControl w:val="0"/>
              <w:autoSpaceDE w:val="0"/>
              <w:autoSpaceDN w:val="0"/>
              <w:adjustRightInd w:val="0"/>
              <w:jc w:val="both"/>
              <w:rPr>
                <w:bCs/>
              </w:rPr>
            </w:pPr>
            <w:r>
              <w:rPr>
                <w:bCs/>
              </w:rPr>
              <w:t>10010302241</w:t>
            </w:r>
            <w:r w:rsidRPr="00B77D8D">
              <w:rPr>
                <w:bCs/>
              </w:rPr>
              <w:t>010000110</w:t>
            </w:r>
          </w:p>
        </w:tc>
        <w:tc>
          <w:tcPr>
            <w:tcW w:w="996" w:type="dxa"/>
          </w:tcPr>
          <w:p w:rsidR="000A3C2C" w:rsidRPr="00B77D8D" w:rsidRDefault="000A3C2C" w:rsidP="005D39A4">
            <w:pPr>
              <w:widowControl w:val="0"/>
              <w:autoSpaceDE w:val="0"/>
              <w:autoSpaceDN w:val="0"/>
              <w:adjustRightInd w:val="0"/>
              <w:jc w:val="center"/>
              <w:rPr>
                <w:bCs/>
              </w:rPr>
            </w:pPr>
            <w:r>
              <w:rPr>
                <w:bCs/>
              </w:rPr>
              <w:t>0,70</w:t>
            </w:r>
          </w:p>
        </w:tc>
        <w:tc>
          <w:tcPr>
            <w:tcW w:w="996" w:type="dxa"/>
          </w:tcPr>
          <w:p w:rsidR="000A3C2C" w:rsidRPr="00B77D8D" w:rsidRDefault="000A3C2C" w:rsidP="005D39A4">
            <w:pPr>
              <w:widowControl w:val="0"/>
              <w:autoSpaceDE w:val="0"/>
              <w:autoSpaceDN w:val="0"/>
              <w:adjustRightInd w:val="0"/>
              <w:jc w:val="both"/>
              <w:rPr>
                <w:bCs/>
              </w:rPr>
            </w:pPr>
            <w:r>
              <w:rPr>
                <w:bCs/>
              </w:rPr>
              <w:t>0,78</w:t>
            </w:r>
          </w:p>
        </w:tc>
        <w:tc>
          <w:tcPr>
            <w:tcW w:w="992" w:type="dxa"/>
          </w:tcPr>
          <w:p w:rsidR="000A3C2C" w:rsidRPr="00B77D8D" w:rsidRDefault="000A3C2C" w:rsidP="005D39A4">
            <w:pPr>
              <w:widowControl w:val="0"/>
              <w:autoSpaceDE w:val="0"/>
              <w:autoSpaceDN w:val="0"/>
              <w:adjustRightInd w:val="0"/>
              <w:jc w:val="center"/>
              <w:rPr>
                <w:bCs/>
              </w:rPr>
            </w:pPr>
            <w:r>
              <w:rPr>
                <w:bCs/>
              </w:rPr>
              <w:t>111</w:t>
            </w:r>
          </w:p>
        </w:tc>
      </w:tr>
      <w:tr w:rsidR="000A3C2C" w:rsidRPr="00B77D8D" w:rsidTr="005D39A4">
        <w:trPr>
          <w:trHeight w:val="1031"/>
        </w:trPr>
        <w:tc>
          <w:tcPr>
            <w:tcW w:w="4111" w:type="dxa"/>
          </w:tcPr>
          <w:p w:rsidR="000A3C2C" w:rsidRPr="00B77D8D" w:rsidRDefault="000A3C2C" w:rsidP="005D39A4">
            <w:pPr>
              <w:widowControl w:val="0"/>
              <w:autoSpaceDE w:val="0"/>
              <w:autoSpaceDN w:val="0"/>
              <w:adjustRightInd w:val="0"/>
              <w:rPr>
                <w:b/>
              </w:rPr>
            </w:pPr>
            <w:r w:rsidRPr="00B77D8D">
              <w:rPr>
                <w:snapToGrid w:val="0"/>
              </w:rPr>
              <w:t>Доходы от уплаты акцизов на авт</w:t>
            </w:r>
            <w:r w:rsidRPr="00B77D8D">
              <w:rPr>
                <w:snapToGrid w:val="0"/>
              </w:rPr>
              <w:t>о</w:t>
            </w:r>
            <w:r w:rsidRPr="00B77D8D">
              <w:rPr>
                <w:snapToGrid w:val="0"/>
              </w:rPr>
              <w:t>мобильный бензин, подлежащие распределению между бюджетами субъектов Российской Федерации и местными бюджетами с учетом установленных дифференцирова</w:t>
            </w:r>
            <w:r w:rsidRPr="00B77D8D">
              <w:rPr>
                <w:snapToGrid w:val="0"/>
              </w:rPr>
              <w:t>н</w:t>
            </w:r>
            <w:r w:rsidRPr="00B77D8D">
              <w:rPr>
                <w:snapToGrid w:val="0"/>
              </w:rPr>
              <w:t>ных нормативов отчислений в местные бюджеты</w:t>
            </w:r>
          </w:p>
        </w:tc>
        <w:tc>
          <w:tcPr>
            <w:tcW w:w="2686" w:type="dxa"/>
          </w:tcPr>
          <w:p w:rsidR="000A3C2C" w:rsidRPr="00B77D8D" w:rsidRDefault="000A3C2C" w:rsidP="005D39A4">
            <w:pPr>
              <w:widowControl w:val="0"/>
              <w:autoSpaceDE w:val="0"/>
              <w:autoSpaceDN w:val="0"/>
              <w:adjustRightInd w:val="0"/>
              <w:jc w:val="both"/>
              <w:rPr>
                <w:bCs/>
              </w:rPr>
            </w:pPr>
            <w:r>
              <w:rPr>
                <w:bCs/>
              </w:rPr>
              <w:t>100</w:t>
            </w:r>
            <w:r w:rsidRPr="00B77D8D">
              <w:rPr>
                <w:bCs/>
              </w:rPr>
              <w:t>10302250010000110</w:t>
            </w:r>
          </w:p>
        </w:tc>
        <w:tc>
          <w:tcPr>
            <w:tcW w:w="996" w:type="dxa"/>
          </w:tcPr>
          <w:p w:rsidR="000A3C2C" w:rsidRPr="00B77D8D" w:rsidRDefault="000A3C2C" w:rsidP="005D39A4">
            <w:pPr>
              <w:widowControl w:val="0"/>
              <w:autoSpaceDE w:val="0"/>
              <w:autoSpaceDN w:val="0"/>
              <w:adjustRightInd w:val="0"/>
              <w:jc w:val="center"/>
              <w:rPr>
                <w:bCs/>
              </w:rPr>
            </w:pPr>
            <w:r>
              <w:rPr>
                <w:bCs/>
              </w:rPr>
              <w:t>153,70</w:t>
            </w:r>
          </w:p>
        </w:tc>
        <w:tc>
          <w:tcPr>
            <w:tcW w:w="996" w:type="dxa"/>
          </w:tcPr>
          <w:p w:rsidR="000A3C2C" w:rsidRPr="00B77D8D" w:rsidRDefault="000A3C2C" w:rsidP="005D39A4">
            <w:pPr>
              <w:widowControl w:val="0"/>
              <w:autoSpaceDE w:val="0"/>
              <w:autoSpaceDN w:val="0"/>
              <w:adjustRightInd w:val="0"/>
              <w:rPr>
                <w:bCs/>
              </w:rPr>
            </w:pPr>
            <w:r>
              <w:rPr>
                <w:bCs/>
              </w:rPr>
              <w:t>159,15</w:t>
            </w:r>
          </w:p>
        </w:tc>
        <w:tc>
          <w:tcPr>
            <w:tcW w:w="992" w:type="dxa"/>
          </w:tcPr>
          <w:p w:rsidR="000A3C2C" w:rsidRPr="00B77D8D" w:rsidRDefault="000A3C2C" w:rsidP="005D39A4">
            <w:pPr>
              <w:widowControl w:val="0"/>
              <w:autoSpaceDE w:val="0"/>
              <w:autoSpaceDN w:val="0"/>
              <w:adjustRightInd w:val="0"/>
              <w:jc w:val="both"/>
              <w:rPr>
                <w:bCs/>
              </w:rPr>
            </w:pPr>
            <w:r>
              <w:rPr>
                <w:bCs/>
              </w:rPr>
              <w:t>104</w:t>
            </w:r>
          </w:p>
        </w:tc>
      </w:tr>
      <w:tr w:rsidR="000A3C2C" w:rsidRPr="00B77D8D" w:rsidTr="005D39A4">
        <w:trPr>
          <w:trHeight w:val="1031"/>
        </w:trPr>
        <w:tc>
          <w:tcPr>
            <w:tcW w:w="4111" w:type="dxa"/>
          </w:tcPr>
          <w:p w:rsidR="000A3C2C" w:rsidRPr="00B77D8D" w:rsidRDefault="000A3C2C" w:rsidP="005D39A4">
            <w:pPr>
              <w:widowControl w:val="0"/>
              <w:autoSpaceDE w:val="0"/>
              <w:autoSpaceDN w:val="0"/>
              <w:adjustRightInd w:val="0"/>
            </w:pPr>
            <w:r w:rsidRPr="00B77D8D">
              <w:rPr>
                <w:snapToGrid w:val="0"/>
              </w:rPr>
              <w:t>Доходы от уплаты акцизов на пр</w:t>
            </w:r>
            <w:r w:rsidRPr="00B77D8D">
              <w:rPr>
                <w:snapToGrid w:val="0"/>
              </w:rPr>
              <w:t>я</w:t>
            </w:r>
            <w:r w:rsidRPr="00B77D8D">
              <w:rPr>
                <w:snapToGrid w:val="0"/>
              </w:rPr>
              <w:t>могонный бензин, подлежащие распределению между бюджетами субъектов Российской Федерации и местными бюджетами с учетом установленных дифференцирова</w:t>
            </w:r>
            <w:r w:rsidRPr="00B77D8D">
              <w:rPr>
                <w:snapToGrid w:val="0"/>
              </w:rPr>
              <w:t>н</w:t>
            </w:r>
            <w:r w:rsidRPr="00B77D8D">
              <w:rPr>
                <w:snapToGrid w:val="0"/>
              </w:rPr>
              <w:t>ных нормативов отчислений в местные бюджеты</w:t>
            </w:r>
          </w:p>
        </w:tc>
        <w:tc>
          <w:tcPr>
            <w:tcW w:w="2686" w:type="dxa"/>
          </w:tcPr>
          <w:p w:rsidR="000A3C2C" w:rsidRPr="00B77D8D" w:rsidRDefault="000A3C2C" w:rsidP="005D39A4">
            <w:pPr>
              <w:widowControl w:val="0"/>
              <w:autoSpaceDE w:val="0"/>
              <w:autoSpaceDN w:val="0"/>
              <w:adjustRightInd w:val="0"/>
              <w:jc w:val="both"/>
              <w:rPr>
                <w:bCs/>
              </w:rPr>
            </w:pPr>
            <w:r>
              <w:rPr>
                <w:bCs/>
              </w:rPr>
              <w:t>100</w:t>
            </w:r>
            <w:r w:rsidRPr="00B77D8D">
              <w:rPr>
                <w:bCs/>
              </w:rPr>
              <w:t>1030226</w:t>
            </w:r>
            <w:r>
              <w:rPr>
                <w:bCs/>
              </w:rPr>
              <w:t>1</w:t>
            </w:r>
            <w:r w:rsidRPr="00B77D8D">
              <w:rPr>
                <w:bCs/>
              </w:rPr>
              <w:t>010000110</w:t>
            </w:r>
          </w:p>
        </w:tc>
        <w:tc>
          <w:tcPr>
            <w:tcW w:w="996" w:type="dxa"/>
          </w:tcPr>
          <w:p w:rsidR="000A3C2C" w:rsidRPr="00B77D8D" w:rsidRDefault="000A3C2C" w:rsidP="005D39A4">
            <w:pPr>
              <w:widowControl w:val="0"/>
              <w:autoSpaceDE w:val="0"/>
              <w:autoSpaceDN w:val="0"/>
              <w:adjustRightInd w:val="0"/>
              <w:jc w:val="both"/>
              <w:rPr>
                <w:bCs/>
              </w:rPr>
            </w:pPr>
            <w:r>
              <w:rPr>
                <w:bCs/>
              </w:rPr>
              <w:t>-16,20</w:t>
            </w:r>
          </w:p>
        </w:tc>
        <w:tc>
          <w:tcPr>
            <w:tcW w:w="996" w:type="dxa"/>
          </w:tcPr>
          <w:p w:rsidR="000A3C2C" w:rsidRPr="00B77D8D" w:rsidRDefault="000A3C2C" w:rsidP="005D39A4">
            <w:pPr>
              <w:widowControl w:val="0"/>
              <w:autoSpaceDE w:val="0"/>
              <w:autoSpaceDN w:val="0"/>
              <w:adjustRightInd w:val="0"/>
              <w:jc w:val="both"/>
              <w:rPr>
                <w:bCs/>
              </w:rPr>
            </w:pPr>
            <w:r>
              <w:rPr>
                <w:bCs/>
              </w:rPr>
              <w:t>-16,54</w:t>
            </w:r>
          </w:p>
        </w:tc>
        <w:tc>
          <w:tcPr>
            <w:tcW w:w="992" w:type="dxa"/>
          </w:tcPr>
          <w:p w:rsidR="000A3C2C" w:rsidRPr="00B77D8D" w:rsidRDefault="000A3C2C" w:rsidP="005D39A4">
            <w:pPr>
              <w:widowControl w:val="0"/>
              <w:autoSpaceDE w:val="0"/>
              <w:autoSpaceDN w:val="0"/>
              <w:adjustRightInd w:val="0"/>
              <w:jc w:val="both"/>
              <w:rPr>
                <w:bCs/>
              </w:rPr>
            </w:pPr>
            <w:r>
              <w:rPr>
                <w:bCs/>
              </w:rPr>
              <w:t>102</w:t>
            </w:r>
          </w:p>
        </w:tc>
      </w:tr>
      <w:tr w:rsidR="000A3C2C" w:rsidRPr="00B77D8D" w:rsidTr="005D39A4">
        <w:trPr>
          <w:trHeight w:val="614"/>
        </w:trPr>
        <w:tc>
          <w:tcPr>
            <w:tcW w:w="4111" w:type="dxa"/>
          </w:tcPr>
          <w:p w:rsidR="000A3C2C" w:rsidRPr="00B77D8D" w:rsidRDefault="000A3C2C" w:rsidP="005D39A4">
            <w:pPr>
              <w:widowControl w:val="0"/>
              <w:autoSpaceDE w:val="0"/>
              <w:autoSpaceDN w:val="0"/>
              <w:adjustRightInd w:val="0"/>
              <w:rPr>
                <w:snapToGrid w:val="0"/>
              </w:rPr>
            </w:pPr>
            <w:r>
              <w:rPr>
                <w:snapToGrid w:val="0"/>
              </w:rPr>
              <w:t>НАЛОГИ НА СОВОКУПНЫЙ ДОХОД</w:t>
            </w:r>
          </w:p>
        </w:tc>
        <w:tc>
          <w:tcPr>
            <w:tcW w:w="2686" w:type="dxa"/>
          </w:tcPr>
          <w:p w:rsidR="000A3C2C" w:rsidRPr="00B77D8D" w:rsidRDefault="000A3C2C" w:rsidP="005D39A4">
            <w:pPr>
              <w:widowControl w:val="0"/>
              <w:autoSpaceDE w:val="0"/>
              <w:autoSpaceDN w:val="0"/>
              <w:adjustRightInd w:val="0"/>
              <w:jc w:val="both"/>
              <w:rPr>
                <w:bCs/>
              </w:rPr>
            </w:pPr>
            <w:r>
              <w:rPr>
                <w:bCs/>
              </w:rPr>
              <w:t>00010500000000000000</w:t>
            </w:r>
          </w:p>
        </w:tc>
        <w:tc>
          <w:tcPr>
            <w:tcW w:w="996" w:type="dxa"/>
          </w:tcPr>
          <w:p w:rsidR="000A3C2C" w:rsidRDefault="000A3C2C" w:rsidP="005D39A4">
            <w:pPr>
              <w:widowControl w:val="0"/>
              <w:autoSpaceDE w:val="0"/>
              <w:autoSpaceDN w:val="0"/>
              <w:adjustRightInd w:val="0"/>
              <w:jc w:val="both"/>
              <w:rPr>
                <w:bCs/>
              </w:rPr>
            </w:pPr>
            <w:r>
              <w:rPr>
                <w:bCs/>
              </w:rPr>
              <w:t>24,00</w:t>
            </w:r>
          </w:p>
        </w:tc>
        <w:tc>
          <w:tcPr>
            <w:tcW w:w="996" w:type="dxa"/>
          </w:tcPr>
          <w:p w:rsidR="000A3C2C" w:rsidRDefault="000A3C2C" w:rsidP="005D39A4">
            <w:pPr>
              <w:widowControl w:val="0"/>
              <w:autoSpaceDE w:val="0"/>
              <w:autoSpaceDN w:val="0"/>
              <w:adjustRightInd w:val="0"/>
              <w:jc w:val="both"/>
              <w:rPr>
                <w:bCs/>
              </w:rPr>
            </w:pPr>
            <w:r>
              <w:rPr>
                <w:bCs/>
              </w:rPr>
              <w:t>11,31</w:t>
            </w:r>
          </w:p>
        </w:tc>
        <w:tc>
          <w:tcPr>
            <w:tcW w:w="992" w:type="dxa"/>
          </w:tcPr>
          <w:p w:rsidR="000A3C2C" w:rsidRDefault="000A3C2C" w:rsidP="005D39A4">
            <w:pPr>
              <w:widowControl w:val="0"/>
              <w:autoSpaceDE w:val="0"/>
              <w:autoSpaceDN w:val="0"/>
              <w:adjustRightInd w:val="0"/>
              <w:jc w:val="center"/>
              <w:rPr>
                <w:bCs/>
              </w:rPr>
            </w:pPr>
            <w:r>
              <w:rPr>
                <w:bCs/>
              </w:rPr>
              <w:t>47</w:t>
            </w:r>
          </w:p>
        </w:tc>
      </w:tr>
      <w:tr w:rsidR="000A3C2C" w:rsidRPr="00B77D8D" w:rsidTr="005D39A4">
        <w:trPr>
          <w:trHeight w:val="375"/>
        </w:trPr>
        <w:tc>
          <w:tcPr>
            <w:tcW w:w="4111" w:type="dxa"/>
          </w:tcPr>
          <w:p w:rsidR="000A3C2C" w:rsidRPr="00B77D8D" w:rsidRDefault="000A3C2C" w:rsidP="005D39A4">
            <w:pPr>
              <w:widowControl w:val="0"/>
              <w:autoSpaceDE w:val="0"/>
              <w:autoSpaceDN w:val="0"/>
              <w:adjustRightInd w:val="0"/>
            </w:pPr>
            <w:r w:rsidRPr="00B77D8D">
              <w:t>Единый сель</w:t>
            </w:r>
            <w:r>
              <w:t>ск</w:t>
            </w:r>
            <w:r w:rsidRPr="00B77D8D">
              <w:t>охозяйственный налог</w:t>
            </w:r>
          </w:p>
        </w:tc>
        <w:tc>
          <w:tcPr>
            <w:tcW w:w="2686" w:type="dxa"/>
          </w:tcPr>
          <w:p w:rsidR="000A3C2C" w:rsidRPr="00B77D8D" w:rsidRDefault="000A3C2C" w:rsidP="005D39A4">
            <w:pPr>
              <w:widowControl w:val="0"/>
              <w:autoSpaceDE w:val="0"/>
              <w:autoSpaceDN w:val="0"/>
              <w:adjustRightInd w:val="0"/>
              <w:jc w:val="both"/>
              <w:rPr>
                <w:bCs/>
              </w:rPr>
            </w:pPr>
            <w:r>
              <w:rPr>
                <w:bCs/>
              </w:rPr>
              <w:t>182</w:t>
            </w:r>
            <w:r w:rsidRPr="00B77D8D">
              <w:rPr>
                <w:bCs/>
              </w:rPr>
              <w:t>10503010010000110</w:t>
            </w:r>
          </w:p>
        </w:tc>
        <w:tc>
          <w:tcPr>
            <w:tcW w:w="996" w:type="dxa"/>
          </w:tcPr>
          <w:p w:rsidR="000A3C2C" w:rsidRPr="00B77D8D" w:rsidRDefault="000A3C2C" w:rsidP="005D39A4">
            <w:pPr>
              <w:widowControl w:val="0"/>
              <w:autoSpaceDE w:val="0"/>
              <w:autoSpaceDN w:val="0"/>
              <w:adjustRightInd w:val="0"/>
              <w:jc w:val="center"/>
              <w:rPr>
                <w:bCs/>
              </w:rPr>
            </w:pPr>
            <w:r>
              <w:rPr>
                <w:bCs/>
              </w:rPr>
              <w:t>24,00</w:t>
            </w:r>
          </w:p>
        </w:tc>
        <w:tc>
          <w:tcPr>
            <w:tcW w:w="996" w:type="dxa"/>
          </w:tcPr>
          <w:p w:rsidR="000A3C2C" w:rsidRPr="00B77D8D" w:rsidRDefault="000A3C2C" w:rsidP="005D39A4">
            <w:pPr>
              <w:widowControl w:val="0"/>
              <w:autoSpaceDE w:val="0"/>
              <w:autoSpaceDN w:val="0"/>
              <w:adjustRightInd w:val="0"/>
              <w:jc w:val="center"/>
              <w:rPr>
                <w:bCs/>
              </w:rPr>
            </w:pPr>
            <w:r>
              <w:rPr>
                <w:bCs/>
              </w:rPr>
              <w:t>11,31</w:t>
            </w:r>
          </w:p>
        </w:tc>
        <w:tc>
          <w:tcPr>
            <w:tcW w:w="992" w:type="dxa"/>
          </w:tcPr>
          <w:p w:rsidR="000A3C2C" w:rsidRPr="00B77D8D" w:rsidRDefault="000A3C2C" w:rsidP="005D39A4">
            <w:pPr>
              <w:widowControl w:val="0"/>
              <w:autoSpaceDE w:val="0"/>
              <w:autoSpaceDN w:val="0"/>
              <w:adjustRightInd w:val="0"/>
              <w:jc w:val="center"/>
              <w:rPr>
                <w:bCs/>
              </w:rPr>
            </w:pPr>
            <w:r>
              <w:rPr>
                <w:bCs/>
              </w:rPr>
              <w:t>47</w:t>
            </w:r>
          </w:p>
        </w:tc>
      </w:tr>
      <w:tr w:rsidR="000A3C2C" w:rsidRPr="00B77D8D" w:rsidTr="005D39A4">
        <w:trPr>
          <w:trHeight w:val="375"/>
        </w:trPr>
        <w:tc>
          <w:tcPr>
            <w:tcW w:w="4111" w:type="dxa"/>
          </w:tcPr>
          <w:p w:rsidR="000A3C2C" w:rsidRPr="00B77D8D" w:rsidRDefault="000A3C2C" w:rsidP="005D39A4">
            <w:pPr>
              <w:widowControl w:val="0"/>
              <w:autoSpaceDE w:val="0"/>
              <w:autoSpaceDN w:val="0"/>
              <w:adjustRightInd w:val="0"/>
            </w:pPr>
            <w:r>
              <w:t>НАЛОГИ НА ИМУЩЕСТВО</w:t>
            </w:r>
          </w:p>
        </w:tc>
        <w:tc>
          <w:tcPr>
            <w:tcW w:w="2686" w:type="dxa"/>
          </w:tcPr>
          <w:p w:rsidR="000A3C2C" w:rsidRPr="00B77D8D" w:rsidRDefault="000A3C2C" w:rsidP="005D39A4">
            <w:pPr>
              <w:widowControl w:val="0"/>
              <w:autoSpaceDE w:val="0"/>
              <w:autoSpaceDN w:val="0"/>
              <w:adjustRightInd w:val="0"/>
              <w:jc w:val="both"/>
              <w:rPr>
                <w:bCs/>
              </w:rPr>
            </w:pPr>
            <w:r>
              <w:rPr>
                <w:bCs/>
              </w:rPr>
              <w:t>00010600000000000000</w:t>
            </w:r>
          </w:p>
        </w:tc>
        <w:tc>
          <w:tcPr>
            <w:tcW w:w="996" w:type="dxa"/>
          </w:tcPr>
          <w:p w:rsidR="000A3C2C" w:rsidRDefault="000A3C2C" w:rsidP="005D39A4">
            <w:pPr>
              <w:widowControl w:val="0"/>
              <w:autoSpaceDE w:val="0"/>
              <w:autoSpaceDN w:val="0"/>
              <w:adjustRightInd w:val="0"/>
              <w:jc w:val="center"/>
              <w:rPr>
                <w:bCs/>
              </w:rPr>
            </w:pPr>
            <w:r>
              <w:rPr>
                <w:bCs/>
              </w:rPr>
              <w:t>124,30</w:t>
            </w:r>
          </w:p>
        </w:tc>
        <w:tc>
          <w:tcPr>
            <w:tcW w:w="996" w:type="dxa"/>
          </w:tcPr>
          <w:p w:rsidR="000A3C2C" w:rsidRDefault="000A3C2C" w:rsidP="005D39A4">
            <w:pPr>
              <w:widowControl w:val="0"/>
              <w:autoSpaceDE w:val="0"/>
              <w:autoSpaceDN w:val="0"/>
              <w:adjustRightInd w:val="0"/>
              <w:jc w:val="center"/>
              <w:rPr>
                <w:bCs/>
              </w:rPr>
            </w:pPr>
            <w:r>
              <w:rPr>
                <w:bCs/>
              </w:rPr>
              <w:t>86,03</w:t>
            </w:r>
          </w:p>
        </w:tc>
        <w:tc>
          <w:tcPr>
            <w:tcW w:w="992" w:type="dxa"/>
          </w:tcPr>
          <w:p w:rsidR="000A3C2C" w:rsidRDefault="000A3C2C" w:rsidP="005D39A4">
            <w:pPr>
              <w:widowControl w:val="0"/>
              <w:autoSpaceDE w:val="0"/>
              <w:autoSpaceDN w:val="0"/>
              <w:adjustRightInd w:val="0"/>
              <w:jc w:val="center"/>
              <w:rPr>
                <w:bCs/>
              </w:rPr>
            </w:pPr>
            <w:r>
              <w:rPr>
                <w:bCs/>
              </w:rPr>
              <w:t>69</w:t>
            </w:r>
          </w:p>
        </w:tc>
      </w:tr>
      <w:tr w:rsidR="000A3C2C" w:rsidRPr="00B77D8D" w:rsidTr="005D39A4">
        <w:tc>
          <w:tcPr>
            <w:tcW w:w="4111" w:type="dxa"/>
          </w:tcPr>
          <w:p w:rsidR="000A3C2C" w:rsidRPr="00B77D8D" w:rsidRDefault="000A3C2C" w:rsidP="005D39A4">
            <w:pPr>
              <w:widowControl w:val="0"/>
              <w:autoSpaceDE w:val="0"/>
              <w:autoSpaceDN w:val="0"/>
              <w:adjustRightInd w:val="0"/>
            </w:pPr>
            <w:r w:rsidRPr="00B77D8D">
              <w:t>Налог на имущество физических лиц, взимаемый по ставкам, прим</w:t>
            </w:r>
            <w:r w:rsidRPr="00B77D8D">
              <w:t>е</w:t>
            </w:r>
            <w:r w:rsidRPr="00B77D8D">
              <w:t>няемым к объектам налогооблож</w:t>
            </w:r>
            <w:r w:rsidRPr="00B77D8D">
              <w:t>е</w:t>
            </w:r>
            <w:r w:rsidRPr="00B77D8D">
              <w:t>ния, расположенным в границах поселений</w:t>
            </w:r>
          </w:p>
        </w:tc>
        <w:tc>
          <w:tcPr>
            <w:tcW w:w="2686" w:type="dxa"/>
          </w:tcPr>
          <w:p w:rsidR="000A3C2C" w:rsidRPr="00B77D8D" w:rsidRDefault="000A3C2C" w:rsidP="005D39A4">
            <w:pPr>
              <w:widowControl w:val="0"/>
              <w:autoSpaceDE w:val="0"/>
              <w:autoSpaceDN w:val="0"/>
              <w:adjustRightInd w:val="0"/>
              <w:jc w:val="center"/>
              <w:rPr>
                <w:bCs/>
              </w:rPr>
            </w:pPr>
            <w:r>
              <w:rPr>
                <w:bCs/>
              </w:rPr>
              <w:t>182</w:t>
            </w:r>
            <w:r w:rsidRPr="00B77D8D">
              <w:rPr>
                <w:bCs/>
              </w:rPr>
              <w:t>10601030100000110</w:t>
            </w:r>
          </w:p>
        </w:tc>
        <w:tc>
          <w:tcPr>
            <w:tcW w:w="996" w:type="dxa"/>
          </w:tcPr>
          <w:p w:rsidR="000A3C2C" w:rsidRPr="00B77D8D" w:rsidRDefault="000A3C2C" w:rsidP="005D39A4">
            <w:pPr>
              <w:widowControl w:val="0"/>
              <w:autoSpaceDE w:val="0"/>
              <w:autoSpaceDN w:val="0"/>
              <w:adjustRightInd w:val="0"/>
              <w:jc w:val="center"/>
              <w:rPr>
                <w:bCs/>
              </w:rPr>
            </w:pPr>
            <w:r>
              <w:rPr>
                <w:bCs/>
              </w:rPr>
              <w:t>16,30</w:t>
            </w:r>
          </w:p>
        </w:tc>
        <w:tc>
          <w:tcPr>
            <w:tcW w:w="996" w:type="dxa"/>
          </w:tcPr>
          <w:p w:rsidR="000A3C2C" w:rsidRPr="00B77D8D" w:rsidRDefault="000A3C2C" w:rsidP="005D39A4">
            <w:pPr>
              <w:widowControl w:val="0"/>
              <w:autoSpaceDE w:val="0"/>
              <w:autoSpaceDN w:val="0"/>
              <w:adjustRightInd w:val="0"/>
              <w:jc w:val="center"/>
              <w:rPr>
                <w:bCs/>
              </w:rPr>
            </w:pPr>
            <w:r>
              <w:rPr>
                <w:bCs/>
              </w:rPr>
              <w:t>5,98</w:t>
            </w:r>
          </w:p>
        </w:tc>
        <w:tc>
          <w:tcPr>
            <w:tcW w:w="992" w:type="dxa"/>
          </w:tcPr>
          <w:p w:rsidR="000A3C2C" w:rsidRPr="00B77D8D" w:rsidRDefault="000A3C2C" w:rsidP="005D39A4">
            <w:pPr>
              <w:widowControl w:val="0"/>
              <w:autoSpaceDE w:val="0"/>
              <w:autoSpaceDN w:val="0"/>
              <w:adjustRightInd w:val="0"/>
              <w:jc w:val="center"/>
              <w:rPr>
                <w:bCs/>
              </w:rPr>
            </w:pPr>
            <w:r>
              <w:rPr>
                <w:bCs/>
              </w:rPr>
              <w:t>37</w:t>
            </w:r>
          </w:p>
        </w:tc>
      </w:tr>
      <w:tr w:rsidR="000A3C2C" w:rsidRPr="00B77D8D" w:rsidTr="005D39A4">
        <w:tc>
          <w:tcPr>
            <w:tcW w:w="4111" w:type="dxa"/>
          </w:tcPr>
          <w:p w:rsidR="000A3C2C" w:rsidRPr="00B77D8D" w:rsidRDefault="000A3C2C" w:rsidP="005D39A4">
            <w:pPr>
              <w:widowControl w:val="0"/>
              <w:autoSpaceDE w:val="0"/>
              <w:autoSpaceDN w:val="0"/>
              <w:adjustRightInd w:val="0"/>
            </w:pPr>
            <w:r w:rsidRPr="00B77D8D">
              <w:t>Земельный налог с организаций</w:t>
            </w:r>
          </w:p>
        </w:tc>
        <w:tc>
          <w:tcPr>
            <w:tcW w:w="2686" w:type="dxa"/>
          </w:tcPr>
          <w:p w:rsidR="000A3C2C" w:rsidRPr="00B77D8D" w:rsidRDefault="000A3C2C" w:rsidP="005D39A4">
            <w:pPr>
              <w:widowControl w:val="0"/>
              <w:autoSpaceDE w:val="0"/>
              <w:autoSpaceDN w:val="0"/>
              <w:adjustRightInd w:val="0"/>
              <w:jc w:val="center"/>
              <w:rPr>
                <w:bCs/>
              </w:rPr>
            </w:pPr>
            <w:r>
              <w:rPr>
                <w:bCs/>
              </w:rPr>
              <w:t>182</w:t>
            </w:r>
            <w:r w:rsidRPr="00B77D8D">
              <w:rPr>
                <w:bCs/>
              </w:rPr>
              <w:t>10606033100000110</w:t>
            </w:r>
          </w:p>
        </w:tc>
        <w:tc>
          <w:tcPr>
            <w:tcW w:w="996" w:type="dxa"/>
          </w:tcPr>
          <w:p w:rsidR="000A3C2C" w:rsidRPr="00B77D8D" w:rsidRDefault="000A3C2C" w:rsidP="005D39A4">
            <w:pPr>
              <w:widowControl w:val="0"/>
              <w:autoSpaceDE w:val="0"/>
              <w:autoSpaceDN w:val="0"/>
              <w:adjustRightInd w:val="0"/>
              <w:jc w:val="center"/>
              <w:rPr>
                <w:bCs/>
              </w:rPr>
            </w:pPr>
            <w:r>
              <w:rPr>
                <w:bCs/>
              </w:rPr>
              <w:t>68,00</w:t>
            </w:r>
          </w:p>
        </w:tc>
        <w:tc>
          <w:tcPr>
            <w:tcW w:w="996" w:type="dxa"/>
          </w:tcPr>
          <w:p w:rsidR="000A3C2C" w:rsidRPr="00B77D8D" w:rsidRDefault="000A3C2C" w:rsidP="005D39A4">
            <w:pPr>
              <w:widowControl w:val="0"/>
              <w:autoSpaceDE w:val="0"/>
              <w:autoSpaceDN w:val="0"/>
              <w:adjustRightInd w:val="0"/>
              <w:jc w:val="center"/>
              <w:rPr>
                <w:bCs/>
              </w:rPr>
            </w:pPr>
            <w:r>
              <w:rPr>
                <w:bCs/>
              </w:rPr>
              <w:t>18,40</w:t>
            </w:r>
          </w:p>
        </w:tc>
        <w:tc>
          <w:tcPr>
            <w:tcW w:w="992" w:type="dxa"/>
          </w:tcPr>
          <w:p w:rsidR="000A3C2C" w:rsidRPr="00B77D8D" w:rsidRDefault="000A3C2C" w:rsidP="005D39A4">
            <w:pPr>
              <w:widowControl w:val="0"/>
              <w:autoSpaceDE w:val="0"/>
              <w:autoSpaceDN w:val="0"/>
              <w:adjustRightInd w:val="0"/>
              <w:jc w:val="center"/>
              <w:rPr>
                <w:bCs/>
              </w:rPr>
            </w:pPr>
            <w:r>
              <w:rPr>
                <w:bCs/>
              </w:rPr>
              <w:t>27</w:t>
            </w:r>
          </w:p>
        </w:tc>
      </w:tr>
      <w:tr w:rsidR="000A3C2C" w:rsidRPr="00B77D8D" w:rsidTr="005D39A4">
        <w:tc>
          <w:tcPr>
            <w:tcW w:w="4111" w:type="dxa"/>
          </w:tcPr>
          <w:p w:rsidR="000A3C2C" w:rsidRPr="00B77D8D" w:rsidRDefault="000A3C2C" w:rsidP="005D39A4">
            <w:pPr>
              <w:widowControl w:val="0"/>
              <w:autoSpaceDE w:val="0"/>
              <w:autoSpaceDN w:val="0"/>
              <w:adjustRightInd w:val="0"/>
            </w:pPr>
            <w:r w:rsidRPr="00B77D8D">
              <w:t>Земельный налог с физических лиц</w:t>
            </w:r>
          </w:p>
        </w:tc>
        <w:tc>
          <w:tcPr>
            <w:tcW w:w="2686" w:type="dxa"/>
          </w:tcPr>
          <w:p w:rsidR="000A3C2C" w:rsidRPr="00B77D8D" w:rsidRDefault="000A3C2C" w:rsidP="005D39A4">
            <w:pPr>
              <w:widowControl w:val="0"/>
              <w:autoSpaceDE w:val="0"/>
              <w:autoSpaceDN w:val="0"/>
              <w:adjustRightInd w:val="0"/>
              <w:jc w:val="center"/>
              <w:rPr>
                <w:bCs/>
              </w:rPr>
            </w:pPr>
            <w:r>
              <w:rPr>
                <w:bCs/>
              </w:rPr>
              <w:t>182</w:t>
            </w:r>
            <w:r w:rsidRPr="00B77D8D">
              <w:rPr>
                <w:bCs/>
              </w:rPr>
              <w:t>10606043100000110</w:t>
            </w:r>
          </w:p>
        </w:tc>
        <w:tc>
          <w:tcPr>
            <w:tcW w:w="996" w:type="dxa"/>
          </w:tcPr>
          <w:p w:rsidR="000A3C2C" w:rsidRPr="00B77D8D" w:rsidRDefault="000A3C2C" w:rsidP="005D39A4">
            <w:pPr>
              <w:widowControl w:val="0"/>
              <w:autoSpaceDE w:val="0"/>
              <w:autoSpaceDN w:val="0"/>
              <w:adjustRightInd w:val="0"/>
              <w:jc w:val="center"/>
              <w:rPr>
                <w:bCs/>
              </w:rPr>
            </w:pPr>
            <w:r>
              <w:rPr>
                <w:bCs/>
              </w:rPr>
              <w:t>40,00</w:t>
            </w:r>
          </w:p>
        </w:tc>
        <w:tc>
          <w:tcPr>
            <w:tcW w:w="996" w:type="dxa"/>
          </w:tcPr>
          <w:p w:rsidR="000A3C2C" w:rsidRPr="00B77D8D" w:rsidRDefault="000A3C2C" w:rsidP="005D39A4">
            <w:pPr>
              <w:widowControl w:val="0"/>
              <w:autoSpaceDE w:val="0"/>
              <w:autoSpaceDN w:val="0"/>
              <w:adjustRightInd w:val="0"/>
              <w:jc w:val="center"/>
              <w:rPr>
                <w:bCs/>
              </w:rPr>
            </w:pPr>
            <w:r>
              <w:rPr>
                <w:bCs/>
              </w:rPr>
              <w:t>61,65</w:t>
            </w:r>
          </w:p>
        </w:tc>
        <w:tc>
          <w:tcPr>
            <w:tcW w:w="992" w:type="dxa"/>
          </w:tcPr>
          <w:p w:rsidR="000A3C2C" w:rsidRPr="00B77D8D" w:rsidRDefault="000A3C2C" w:rsidP="005D39A4">
            <w:pPr>
              <w:widowControl w:val="0"/>
              <w:autoSpaceDE w:val="0"/>
              <w:autoSpaceDN w:val="0"/>
              <w:adjustRightInd w:val="0"/>
              <w:jc w:val="center"/>
              <w:rPr>
                <w:bCs/>
              </w:rPr>
            </w:pPr>
            <w:r>
              <w:rPr>
                <w:bCs/>
              </w:rPr>
              <w:t>154</w:t>
            </w:r>
          </w:p>
        </w:tc>
      </w:tr>
      <w:tr w:rsidR="000A3C2C" w:rsidRPr="00B77D8D" w:rsidTr="005D39A4">
        <w:tc>
          <w:tcPr>
            <w:tcW w:w="4111" w:type="dxa"/>
          </w:tcPr>
          <w:p w:rsidR="000A3C2C" w:rsidRPr="004E4EEA" w:rsidRDefault="000A3C2C" w:rsidP="005D39A4">
            <w:pPr>
              <w:widowControl w:val="0"/>
              <w:autoSpaceDE w:val="0"/>
              <w:autoSpaceDN w:val="0"/>
              <w:adjustRightInd w:val="0"/>
              <w:rPr>
                <w:b/>
              </w:rPr>
            </w:pPr>
            <w:r w:rsidRPr="004E4EEA">
              <w:rPr>
                <w:b/>
              </w:rPr>
              <w:t>Доходы от использования имущ</w:t>
            </w:r>
            <w:r w:rsidRPr="004E4EEA">
              <w:rPr>
                <w:b/>
              </w:rPr>
              <w:t>е</w:t>
            </w:r>
            <w:r w:rsidRPr="004E4EEA">
              <w:rPr>
                <w:b/>
              </w:rPr>
              <w:t>ства, находящегося в госуда</w:t>
            </w:r>
            <w:r w:rsidRPr="004E4EEA">
              <w:rPr>
                <w:b/>
              </w:rPr>
              <w:t>р</w:t>
            </w:r>
            <w:r w:rsidRPr="004E4EEA">
              <w:rPr>
                <w:b/>
              </w:rPr>
              <w:t>ственной и муниципальной со</w:t>
            </w:r>
            <w:r w:rsidRPr="004E4EEA">
              <w:rPr>
                <w:b/>
              </w:rPr>
              <w:t>б</w:t>
            </w:r>
            <w:r w:rsidRPr="004E4EEA">
              <w:rPr>
                <w:b/>
              </w:rPr>
              <w:t>ственности</w:t>
            </w:r>
          </w:p>
        </w:tc>
        <w:tc>
          <w:tcPr>
            <w:tcW w:w="2686" w:type="dxa"/>
          </w:tcPr>
          <w:p w:rsidR="000A3C2C" w:rsidRPr="004E4EEA" w:rsidRDefault="000A3C2C" w:rsidP="005D39A4">
            <w:pPr>
              <w:widowControl w:val="0"/>
              <w:autoSpaceDE w:val="0"/>
              <w:autoSpaceDN w:val="0"/>
              <w:adjustRightInd w:val="0"/>
              <w:jc w:val="center"/>
              <w:rPr>
                <w:b/>
                <w:bCs/>
              </w:rPr>
            </w:pPr>
            <w:r w:rsidRPr="004E4EEA">
              <w:rPr>
                <w:b/>
                <w:bCs/>
              </w:rPr>
              <w:t>00011100000000000000</w:t>
            </w:r>
          </w:p>
        </w:tc>
        <w:tc>
          <w:tcPr>
            <w:tcW w:w="996" w:type="dxa"/>
          </w:tcPr>
          <w:p w:rsidR="000A3C2C" w:rsidRPr="004E4EEA" w:rsidRDefault="000A3C2C" w:rsidP="005D39A4">
            <w:pPr>
              <w:widowControl w:val="0"/>
              <w:autoSpaceDE w:val="0"/>
              <w:autoSpaceDN w:val="0"/>
              <w:adjustRightInd w:val="0"/>
              <w:jc w:val="center"/>
              <w:rPr>
                <w:b/>
                <w:bCs/>
              </w:rPr>
            </w:pPr>
            <w:r>
              <w:rPr>
                <w:b/>
                <w:bCs/>
              </w:rPr>
              <w:t>14,80</w:t>
            </w:r>
          </w:p>
        </w:tc>
        <w:tc>
          <w:tcPr>
            <w:tcW w:w="996" w:type="dxa"/>
          </w:tcPr>
          <w:p w:rsidR="000A3C2C" w:rsidRPr="004E4EEA" w:rsidRDefault="000A3C2C" w:rsidP="005D39A4">
            <w:pPr>
              <w:widowControl w:val="0"/>
              <w:autoSpaceDE w:val="0"/>
              <w:autoSpaceDN w:val="0"/>
              <w:adjustRightInd w:val="0"/>
              <w:jc w:val="center"/>
              <w:rPr>
                <w:b/>
                <w:bCs/>
              </w:rPr>
            </w:pPr>
            <w:r>
              <w:rPr>
                <w:b/>
                <w:bCs/>
              </w:rPr>
              <w:t>17,54</w:t>
            </w:r>
          </w:p>
        </w:tc>
        <w:tc>
          <w:tcPr>
            <w:tcW w:w="992" w:type="dxa"/>
          </w:tcPr>
          <w:p w:rsidR="000A3C2C" w:rsidRPr="004E4EEA" w:rsidRDefault="000A3C2C" w:rsidP="005D39A4">
            <w:pPr>
              <w:widowControl w:val="0"/>
              <w:autoSpaceDE w:val="0"/>
              <w:autoSpaceDN w:val="0"/>
              <w:adjustRightInd w:val="0"/>
              <w:jc w:val="center"/>
              <w:rPr>
                <w:b/>
                <w:bCs/>
              </w:rPr>
            </w:pPr>
            <w:r>
              <w:rPr>
                <w:b/>
                <w:bCs/>
              </w:rPr>
              <w:t>119</w:t>
            </w:r>
          </w:p>
        </w:tc>
      </w:tr>
      <w:tr w:rsidR="000A3C2C" w:rsidRPr="00B77D8D" w:rsidTr="005D39A4">
        <w:tc>
          <w:tcPr>
            <w:tcW w:w="4111" w:type="dxa"/>
          </w:tcPr>
          <w:p w:rsidR="000A3C2C" w:rsidRDefault="000A3C2C" w:rsidP="005D39A4">
            <w:pPr>
              <w:widowControl w:val="0"/>
              <w:autoSpaceDE w:val="0"/>
              <w:autoSpaceDN w:val="0"/>
              <w:adjustRightInd w:val="0"/>
            </w:pPr>
            <w:r>
              <w:t>Прочие поступления от использ</w:t>
            </w:r>
            <w:r>
              <w:t>о</w:t>
            </w:r>
            <w:r>
              <w:lastRenderedPageBreak/>
              <w:t>вания имущества, находящегося в собственности сельских поселений (за исключением имущества мун</w:t>
            </w:r>
            <w:r>
              <w:t>и</w:t>
            </w:r>
            <w:r>
              <w:t>ципальных бюджетных и автоно</w:t>
            </w:r>
            <w:r>
              <w:t>м</w:t>
            </w:r>
            <w:r>
              <w:t>ных учреждений, а также имущ</w:t>
            </w:r>
            <w:r>
              <w:t>е</w:t>
            </w:r>
            <w:r>
              <w:t>ства муниципальных унитарных предприятий, в том числе казе</w:t>
            </w:r>
            <w:r>
              <w:t>н</w:t>
            </w:r>
            <w:r>
              <w:t>ных)</w:t>
            </w:r>
          </w:p>
        </w:tc>
        <w:tc>
          <w:tcPr>
            <w:tcW w:w="2686" w:type="dxa"/>
          </w:tcPr>
          <w:p w:rsidR="000A3C2C" w:rsidRDefault="000A3C2C" w:rsidP="005D39A4">
            <w:pPr>
              <w:widowControl w:val="0"/>
              <w:autoSpaceDE w:val="0"/>
              <w:autoSpaceDN w:val="0"/>
              <w:adjustRightInd w:val="0"/>
              <w:jc w:val="center"/>
              <w:rPr>
                <w:bCs/>
              </w:rPr>
            </w:pPr>
            <w:r>
              <w:rPr>
                <w:bCs/>
              </w:rPr>
              <w:lastRenderedPageBreak/>
              <w:t>24111109045100000120</w:t>
            </w:r>
          </w:p>
        </w:tc>
        <w:tc>
          <w:tcPr>
            <w:tcW w:w="996" w:type="dxa"/>
          </w:tcPr>
          <w:p w:rsidR="000A3C2C" w:rsidRDefault="000A3C2C" w:rsidP="005D39A4">
            <w:pPr>
              <w:widowControl w:val="0"/>
              <w:autoSpaceDE w:val="0"/>
              <w:autoSpaceDN w:val="0"/>
              <w:adjustRightInd w:val="0"/>
              <w:jc w:val="center"/>
              <w:rPr>
                <w:bCs/>
              </w:rPr>
            </w:pPr>
            <w:r>
              <w:rPr>
                <w:bCs/>
              </w:rPr>
              <w:t>14,80</w:t>
            </w:r>
          </w:p>
        </w:tc>
        <w:tc>
          <w:tcPr>
            <w:tcW w:w="996" w:type="dxa"/>
          </w:tcPr>
          <w:p w:rsidR="000A3C2C" w:rsidRDefault="000A3C2C" w:rsidP="005D39A4">
            <w:pPr>
              <w:widowControl w:val="0"/>
              <w:autoSpaceDE w:val="0"/>
              <w:autoSpaceDN w:val="0"/>
              <w:adjustRightInd w:val="0"/>
              <w:jc w:val="center"/>
              <w:rPr>
                <w:bCs/>
              </w:rPr>
            </w:pPr>
            <w:r>
              <w:rPr>
                <w:bCs/>
              </w:rPr>
              <w:t>17,54</w:t>
            </w:r>
          </w:p>
        </w:tc>
        <w:tc>
          <w:tcPr>
            <w:tcW w:w="992" w:type="dxa"/>
          </w:tcPr>
          <w:p w:rsidR="000A3C2C" w:rsidRPr="00B77D8D" w:rsidRDefault="000A3C2C" w:rsidP="005D39A4">
            <w:pPr>
              <w:widowControl w:val="0"/>
              <w:autoSpaceDE w:val="0"/>
              <w:autoSpaceDN w:val="0"/>
              <w:adjustRightInd w:val="0"/>
              <w:jc w:val="center"/>
              <w:rPr>
                <w:bCs/>
              </w:rPr>
            </w:pPr>
            <w:r>
              <w:rPr>
                <w:bCs/>
              </w:rPr>
              <w:t>119</w:t>
            </w:r>
          </w:p>
        </w:tc>
      </w:tr>
      <w:tr w:rsidR="000A3C2C" w:rsidRPr="00B77D8D" w:rsidTr="005D39A4">
        <w:tc>
          <w:tcPr>
            <w:tcW w:w="4111" w:type="dxa"/>
          </w:tcPr>
          <w:p w:rsidR="000A3C2C" w:rsidRPr="004E4EEA" w:rsidRDefault="000A3C2C" w:rsidP="005D39A4">
            <w:pPr>
              <w:widowControl w:val="0"/>
              <w:autoSpaceDE w:val="0"/>
              <w:autoSpaceDN w:val="0"/>
              <w:adjustRightInd w:val="0"/>
              <w:rPr>
                <w:b/>
              </w:rPr>
            </w:pPr>
            <w:r w:rsidRPr="004E4EEA">
              <w:rPr>
                <w:b/>
              </w:rPr>
              <w:lastRenderedPageBreak/>
              <w:t>Доходы от оказания платных услуг и компенсации затрат гос</w:t>
            </w:r>
            <w:r w:rsidRPr="004E4EEA">
              <w:rPr>
                <w:b/>
              </w:rPr>
              <w:t>у</w:t>
            </w:r>
            <w:r w:rsidRPr="004E4EEA">
              <w:rPr>
                <w:b/>
              </w:rPr>
              <w:t>дарства</w:t>
            </w:r>
          </w:p>
        </w:tc>
        <w:tc>
          <w:tcPr>
            <w:tcW w:w="2686" w:type="dxa"/>
          </w:tcPr>
          <w:p w:rsidR="000A3C2C" w:rsidRPr="004E4EEA" w:rsidRDefault="000A3C2C" w:rsidP="005D39A4">
            <w:pPr>
              <w:widowControl w:val="0"/>
              <w:autoSpaceDE w:val="0"/>
              <w:autoSpaceDN w:val="0"/>
              <w:adjustRightInd w:val="0"/>
              <w:jc w:val="center"/>
              <w:rPr>
                <w:b/>
                <w:bCs/>
              </w:rPr>
            </w:pPr>
            <w:r w:rsidRPr="004E4EEA">
              <w:rPr>
                <w:b/>
                <w:bCs/>
              </w:rPr>
              <w:t>00011300000000000000</w:t>
            </w:r>
          </w:p>
        </w:tc>
        <w:tc>
          <w:tcPr>
            <w:tcW w:w="996" w:type="dxa"/>
          </w:tcPr>
          <w:p w:rsidR="000A3C2C" w:rsidRPr="004E4EEA" w:rsidRDefault="000A3C2C" w:rsidP="005D39A4">
            <w:pPr>
              <w:widowControl w:val="0"/>
              <w:autoSpaceDE w:val="0"/>
              <w:autoSpaceDN w:val="0"/>
              <w:adjustRightInd w:val="0"/>
              <w:jc w:val="center"/>
              <w:rPr>
                <w:b/>
                <w:bCs/>
              </w:rPr>
            </w:pPr>
            <w:r>
              <w:rPr>
                <w:b/>
                <w:bCs/>
              </w:rPr>
              <w:t>11,10</w:t>
            </w:r>
          </w:p>
        </w:tc>
        <w:tc>
          <w:tcPr>
            <w:tcW w:w="996" w:type="dxa"/>
          </w:tcPr>
          <w:p w:rsidR="000A3C2C" w:rsidRPr="004E4EEA" w:rsidRDefault="000A3C2C" w:rsidP="005D39A4">
            <w:pPr>
              <w:widowControl w:val="0"/>
              <w:autoSpaceDE w:val="0"/>
              <w:autoSpaceDN w:val="0"/>
              <w:adjustRightInd w:val="0"/>
              <w:jc w:val="center"/>
              <w:rPr>
                <w:b/>
                <w:bCs/>
              </w:rPr>
            </w:pPr>
            <w:r>
              <w:rPr>
                <w:b/>
                <w:bCs/>
              </w:rPr>
              <w:t>11,10</w:t>
            </w:r>
          </w:p>
        </w:tc>
        <w:tc>
          <w:tcPr>
            <w:tcW w:w="992" w:type="dxa"/>
          </w:tcPr>
          <w:p w:rsidR="000A3C2C" w:rsidRPr="004E4EEA" w:rsidRDefault="000A3C2C" w:rsidP="005D39A4">
            <w:pPr>
              <w:widowControl w:val="0"/>
              <w:autoSpaceDE w:val="0"/>
              <w:autoSpaceDN w:val="0"/>
              <w:adjustRightInd w:val="0"/>
              <w:jc w:val="center"/>
              <w:rPr>
                <w:b/>
                <w:bCs/>
              </w:rPr>
            </w:pPr>
            <w:r>
              <w:rPr>
                <w:b/>
                <w:bCs/>
              </w:rPr>
              <w:t>100</w:t>
            </w:r>
          </w:p>
        </w:tc>
      </w:tr>
      <w:tr w:rsidR="000A3C2C" w:rsidRPr="00B77D8D" w:rsidTr="005D39A4">
        <w:tc>
          <w:tcPr>
            <w:tcW w:w="4111" w:type="dxa"/>
          </w:tcPr>
          <w:p w:rsidR="000A3C2C" w:rsidRDefault="000A3C2C" w:rsidP="005D39A4">
            <w:pPr>
              <w:widowControl w:val="0"/>
              <w:autoSpaceDE w:val="0"/>
              <w:autoSpaceDN w:val="0"/>
              <w:adjustRightInd w:val="0"/>
            </w:pPr>
            <w:r w:rsidRPr="00ED1E9C">
              <w:t>Доходы, поступающие в порядке возмещения расходов, понесенных в связи с эксплуатацией имущества сельских поселений</w:t>
            </w:r>
          </w:p>
        </w:tc>
        <w:tc>
          <w:tcPr>
            <w:tcW w:w="2686" w:type="dxa"/>
          </w:tcPr>
          <w:p w:rsidR="000A3C2C" w:rsidRDefault="000A3C2C" w:rsidP="005D39A4">
            <w:pPr>
              <w:widowControl w:val="0"/>
              <w:autoSpaceDE w:val="0"/>
              <w:autoSpaceDN w:val="0"/>
              <w:adjustRightInd w:val="0"/>
              <w:jc w:val="center"/>
              <w:rPr>
                <w:bCs/>
              </w:rPr>
            </w:pPr>
            <w:r>
              <w:rPr>
                <w:bCs/>
              </w:rPr>
              <w:t>24111302065100000130</w:t>
            </w:r>
          </w:p>
        </w:tc>
        <w:tc>
          <w:tcPr>
            <w:tcW w:w="996" w:type="dxa"/>
          </w:tcPr>
          <w:p w:rsidR="000A3C2C" w:rsidRDefault="000A3C2C" w:rsidP="005D39A4">
            <w:pPr>
              <w:widowControl w:val="0"/>
              <w:autoSpaceDE w:val="0"/>
              <w:autoSpaceDN w:val="0"/>
              <w:adjustRightInd w:val="0"/>
              <w:jc w:val="center"/>
              <w:rPr>
                <w:bCs/>
              </w:rPr>
            </w:pPr>
            <w:r>
              <w:rPr>
                <w:bCs/>
              </w:rPr>
              <w:t>11,10</w:t>
            </w:r>
          </w:p>
        </w:tc>
        <w:tc>
          <w:tcPr>
            <w:tcW w:w="996" w:type="dxa"/>
          </w:tcPr>
          <w:p w:rsidR="000A3C2C" w:rsidRDefault="000A3C2C" w:rsidP="005D39A4">
            <w:pPr>
              <w:widowControl w:val="0"/>
              <w:autoSpaceDE w:val="0"/>
              <w:autoSpaceDN w:val="0"/>
              <w:adjustRightInd w:val="0"/>
              <w:jc w:val="center"/>
              <w:rPr>
                <w:bCs/>
              </w:rPr>
            </w:pPr>
            <w:r>
              <w:rPr>
                <w:bCs/>
              </w:rPr>
              <w:t>11,10</w:t>
            </w:r>
          </w:p>
        </w:tc>
        <w:tc>
          <w:tcPr>
            <w:tcW w:w="992" w:type="dxa"/>
          </w:tcPr>
          <w:p w:rsidR="000A3C2C" w:rsidRPr="00B77D8D" w:rsidRDefault="000A3C2C" w:rsidP="005D39A4">
            <w:pPr>
              <w:widowControl w:val="0"/>
              <w:autoSpaceDE w:val="0"/>
              <w:autoSpaceDN w:val="0"/>
              <w:adjustRightInd w:val="0"/>
              <w:jc w:val="center"/>
              <w:rPr>
                <w:bCs/>
              </w:rPr>
            </w:pPr>
            <w:r>
              <w:rPr>
                <w:bCs/>
              </w:rPr>
              <w:t>100</w:t>
            </w:r>
          </w:p>
        </w:tc>
      </w:tr>
      <w:tr w:rsidR="000A3C2C" w:rsidRPr="00B77D8D" w:rsidTr="005D39A4">
        <w:tc>
          <w:tcPr>
            <w:tcW w:w="4111" w:type="dxa"/>
          </w:tcPr>
          <w:p w:rsidR="000A3C2C" w:rsidRPr="00B77D8D" w:rsidRDefault="000A3C2C" w:rsidP="005D39A4">
            <w:pPr>
              <w:widowControl w:val="0"/>
              <w:autoSpaceDE w:val="0"/>
              <w:autoSpaceDN w:val="0"/>
              <w:adjustRightInd w:val="0"/>
              <w:jc w:val="both"/>
              <w:rPr>
                <w:b/>
              </w:rPr>
            </w:pPr>
            <w:r w:rsidRPr="00B77D8D">
              <w:rPr>
                <w:b/>
              </w:rPr>
              <w:t>Безвозмездные поступления</w:t>
            </w:r>
          </w:p>
        </w:tc>
        <w:tc>
          <w:tcPr>
            <w:tcW w:w="2686" w:type="dxa"/>
          </w:tcPr>
          <w:p w:rsidR="000A3C2C" w:rsidRPr="00B77D8D" w:rsidRDefault="000A3C2C" w:rsidP="005D39A4">
            <w:pPr>
              <w:widowControl w:val="0"/>
              <w:autoSpaceDE w:val="0"/>
              <w:autoSpaceDN w:val="0"/>
              <w:adjustRightInd w:val="0"/>
              <w:jc w:val="center"/>
              <w:rPr>
                <w:b/>
                <w:bCs/>
              </w:rPr>
            </w:pPr>
            <w:r w:rsidRPr="00B77D8D">
              <w:rPr>
                <w:b/>
                <w:bCs/>
              </w:rPr>
              <w:t>00020000000000000000</w:t>
            </w:r>
          </w:p>
        </w:tc>
        <w:tc>
          <w:tcPr>
            <w:tcW w:w="996" w:type="dxa"/>
          </w:tcPr>
          <w:p w:rsidR="000A3C2C" w:rsidRPr="00B77D8D" w:rsidRDefault="000A3C2C" w:rsidP="005D39A4">
            <w:pPr>
              <w:widowControl w:val="0"/>
              <w:autoSpaceDE w:val="0"/>
              <w:autoSpaceDN w:val="0"/>
              <w:adjustRightInd w:val="0"/>
              <w:jc w:val="center"/>
              <w:rPr>
                <w:b/>
                <w:bCs/>
              </w:rPr>
            </w:pPr>
            <w:r>
              <w:rPr>
                <w:b/>
                <w:bCs/>
              </w:rPr>
              <w:t>7502,95</w:t>
            </w:r>
          </w:p>
        </w:tc>
        <w:tc>
          <w:tcPr>
            <w:tcW w:w="996" w:type="dxa"/>
          </w:tcPr>
          <w:p w:rsidR="000A3C2C" w:rsidRPr="00B77D8D" w:rsidRDefault="000A3C2C" w:rsidP="005D39A4">
            <w:pPr>
              <w:widowControl w:val="0"/>
              <w:autoSpaceDE w:val="0"/>
              <w:autoSpaceDN w:val="0"/>
              <w:adjustRightInd w:val="0"/>
              <w:jc w:val="center"/>
              <w:rPr>
                <w:b/>
                <w:bCs/>
              </w:rPr>
            </w:pPr>
            <w:r>
              <w:rPr>
                <w:b/>
                <w:bCs/>
              </w:rPr>
              <w:t>7502,95</w:t>
            </w:r>
          </w:p>
        </w:tc>
        <w:tc>
          <w:tcPr>
            <w:tcW w:w="992" w:type="dxa"/>
          </w:tcPr>
          <w:p w:rsidR="000A3C2C" w:rsidRPr="00B77D8D" w:rsidRDefault="000A3C2C" w:rsidP="005D39A4">
            <w:pPr>
              <w:widowControl w:val="0"/>
              <w:autoSpaceDE w:val="0"/>
              <w:autoSpaceDN w:val="0"/>
              <w:adjustRightInd w:val="0"/>
              <w:jc w:val="center"/>
              <w:rPr>
                <w:b/>
                <w:bCs/>
              </w:rPr>
            </w:pPr>
            <w:r>
              <w:rPr>
                <w:b/>
                <w:bCs/>
              </w:rPr>
              <w:t>100</w:t>
            </w:r>
          </w:p>
        </w:tc>
      </w:tr>
      <w:tr w:rsidR="000A3C2C" w:rsidRPr="00B77D8D" w:rsidTr="005D39A4">
        <w:trPr>
          <w:trHeight w:val="828"/>
        </w:trPr>
        <w:tc>
          <w:tcPr>
            <w:tcW w:w="4111" w:type="dxa"/>
          </w:tcPr>
          <w:p w:rsidR="000A3C2C" w:rsidRPr="00B77D8D" w:rsidRDefault="000A3C2C" w:rsidP="005D39A4">
            <w:pPr>
              <w:widowControl w:val="0"/>
              <w:autoSpaceDE w:val="0"/>
              <w:autoSpaceDN w:val="0"/>
              <w:adjustRightInd w:val="0"/>
              <w:jc w:val="both"/>
            </w:pPr>
            <w:r w:rsidRPr="00B77D8D">
              <w:rPr>
                <w:bCs/>
              </w:rPr>
              <w:t>Дотация бюджетам поселений на выравнивание бюджетной обесп</w:t>
            </w:r>
            <w:r w:rsidRPr="00B77D8D">
              <w:rPr>
                <w:bCs/>
              </w:rPr>
              <w:t>е</w:t>
            </w:r>
            <w:r w:rsidRPr="00B77D8D">
              <w:rPr>
                <w:bCs/>
              </w:rPr>
              <w:t>ченности</w:t>
            </w:r>
          </w:p>
        </w:tc>
        <w:tc>
          <w:tcPr>
            <w:tcW w:w="2686" w:type="dxa"/>
          </w:tcPr>
          <w:p w:rsidR="000A3C2C" w:rsidRPr="00B77D8D" w:rsidRDefault="000A3C2C" w:rsidP="005D39A4">
            <w:pPr>
              <w:widowControl w:val="0"/>
              <w:autoSpaceDE w:val="0"/>
              <w:autoSpaceDN w:val="0"/>
              <w:adjustRightInd w:val="0"/>
              <w:jc w:val="center"/>
              <w:rPr>
                <w:bCs/>
              </w:rPr>
            </w:pPr>
            <w:r>
              <w:rPr>
                <w:bCs/>
              </w:rPr>
              <w:t>24120215001100000150</w:t>
            </w:r>
          </w:p>
        </w:tc>
        <w:tc>
          <w:tcPr>
            <w:tcW w:w="996" w:type="dxa"/>
          </w:tcPr>
          <w:p w:rsidR="000A3C2C" w:rsidRPr="00B77D8D" w:rsidRDefault="000A3C2C" w:rsidP="005D39A4">
            <w:pPr>
              <w:widowControl w:val="0"/>
              <w:autoSpaceDE w:val="0"/>
              <w:autoSpaceDN w:val="0"/>
              <w:adjustRightInd w:val="0"/>
              <w:jc w:val="center"/>
              <w:rPr>
                <w:bCs/>
              </w:rPr>
            </w:pPr>
            <w:r>
              <w:rPr>
                <w:bCs/>
              </w:rPr>
              <w:t>5859,70</w:t>
            </w:r>
          </w:p>
        </w:tc>
        <w:tc>
          <w:tcPr>
            <w:tcW w:w="996" w:type="dxa"/>
          </w:tcPr>
          <w:p w:rsidR="000A3C2C" w:rsidRPr="00B77D8D" w:rsidRDefault="000A3C2C" w:rsidP="005D39A4">
            <w:pPr>
              <w:widowControl w:val="0"/>
              <w:autoSpaceDE w:val="0"/>
              <w:autoSpaceDN w:val="0"/>
              <w:adjustRightInd w:val="0"/>
              <w:jc w:val="center"/>
              <w:rPr>
                <w:bCs/>
              </w:rPr>
            </w:pPr>
            <w:r>
              <w:rPr>
                <w:bCs/>
              </w:rPr>
              <w:t>5859,70</w:t>
            </w:r>
          </w:p>
        </w:tc>
        <w:tc>
          <w:tcPr>
            <w:tcW w:w="992" w:type="dxa"/>
          </w:tcPr>
          <w:p w:rsidR="000A3C2C" w:rsidRPr="00B77D8D" w:rsidRDefault="000A3C2C" w:rsidP="005D39A4">
            <w:pPr>
              <w:widowControl w:val="0"/>
              <w:autoSpaceDE w:val="0"/>
              <w:autoSpaceDN w:val="0"/>
              <w:adjustRightInd w:val="0"/>
              <w:jc w:val="center"/>
              <w:rPr>
                <w:bCs/>
              </w:rPr>
            </w:pPr>
            <w:r>
              <w:rPr>
                <w:bCs/>
              </w:rPr>
              <w:t>100</w:t>
            </w:r>
          </w:p>
        </w:tc>
      </w:tr>
      <w:tr w:rsidR="000A3C2C" w:rsidRPr="00B77D8D" w:rsidTr="005D39A4">
        <w:trPr>
          <w:trHeight w:val="828"/>
        </w:trPr>
        <w:tc>
          <w:tcPr>
            <w:tcW w:w="4111" w:type="dxa"/>
          </w:tcPr>
          <w:p w:rsidR="000A3C2C" w:rsidRPr="00B77D8D" w:rsidRDefault="000A3C2C" w:rsidP="005D39A4">
            <w:pPr>
              <w:widowControl w:val="0"/>
              <w:autoSpaceDE w:val="0"/>
              <w:autoSpaceDN w:val="0"/>
              <w:adjustRightInd w:val="0"/>
              <w:jc w:val="both"/>
              <w:rPr>
                <w:bCs/>
              </w:rPr>
            </w:pPr>
            <w:r w:rsidRPr="00337D5A">
              <w:t>Субсидии бюджетам сельских п</w:t>
            </w:r>
            <w:r w:rsidRPr="00337D5A">
              <w:t>о</w:t>
            </w:r>
            <w:r w:rsidRPr="00337D5A">
              <w:t>селений на осуществление доро</w:t>
            </w:r>
            <w:r w:rsidRPr="00337D5A">
              <w:t>ж</w:t>
            </w:r>
            <w:r w:rsidRPr="00337D5A">
              <w:t>ной деятельности в отношении а</w:t>
            </w:r>
            <w:r w:rsidRPr="00337D5A">
              <w:t>в</w:t>
            </w:r>
            <w:r w:rsidRPr="00337D5A">
              <w:t>томобильных дорог общего польз</w:t>
            </w:r>
            <w:r w:rsidRPr="00337D5A">
              <w:t>о</w:t>
            </w:r>
            <w:r w:rsidRPr="00337D5A">
              <w:t>вания, а также капитального ремо</w:t>
            </w:r>
            <w:r w:rsidRPr="00337D5A">
              <w:t>н</w:t>
            </w:r>
            <w:r w:rsidRPr="00337D5A">
              <w:t>та и ремонта дворовых территорий многоквартирных домов, проездов к дворовым территориям мног</w:t>
            </w:r>
            <w:r w:rsidRPr="00337D5A">
              <w:t>о</w:t>
            </w:r>
            <w:r w:rsidRPr="00337D5A">
              <w:t>квартир</w:t>
            </w:r>
            <w:r>
              <w:t>ных домов</w:t>
            </w:r>
          </w:p>
        </w:tc>
        <w:tc>
          <w:tcPr>
            <w:tcW w:w="2686" w:type="dxa"/>
          </w:tcPr>
          <w:p w:rsidR="000A3C2C" w:rsidRPr="00337D5A" w:rsidRDefault="000A3C2C" w:rsidP="005D39A4">
            <w:r>
              <w:t>241</w:t>
            </w:r>
            <w:r w:rsidRPr="00337D5A">
              <w:t>20220000000000150</w:t>
            </w:r>
          </w:p>
          <w:p w:rsidR="000A3C2C" w:rsidRDefault="000A3C2C" w:rsidP="005D39A4">
            <w:pPr>
              <w:widowControl w:val="0"/>
              <w:autoSpaceDE w:val="0"/>
              <w:autoSpaceDN w:val="0"/>
              <w:adjustRightInd w:val="0"/>
              <w:jc w:val="center"/>
              <w:rPr>
                <w:bCs/>
              </w:rPr>
            </w:pPr>
          </w:p>
        </w:tc>
        <w:tc>
          <w:tcPr>
            <w:tcW w:w="996" w:type="dxa"/>
          </w:tcPr>
          <w:p w:rsidR="000A3C2C" w:rsidRDefault="000A3C2C" w:rsidP="005D39A4">
            <w:pPr>
              <w:widowControl w:val="0"/>
              <w:autoSpaceDE w:val="0"/>
              <w:autoSpaceDN w:val="0"/>
              <w:adjustRightInd w:val="0"/>
              <w:jc w:val="center"/>
              <w:rPr>
                <w:bCs/>
              </w:rPr>
            </w:pPr>
            <w:r>
              <w:rPr>
                <w:bCs/>
              </w:rPr>
              <w:t>319,79</w:t>
            </w:r>
          </w:p>
        </w:tc>
        <w:tc>
          <w:tcPr>
            <w:tcW w:w="996" w:type="dxa"/>
          </w:tcPr>
          <w:p w:rsidR="000A3C2C" w:rsidRDefault="000A3C2C" w:rsidP="005D39A4">
            <w:pPr>
              <w:widowControl w:val="0"/>
              <w:autoSpaceDE w:val="0"/>
              <w:autoSpaceDN w:val="0"/>
              <w:adjustRightInd w:val="0"/>
              <w:jc w:val="center"/>
              <w:rPr>
                <w:bCs/>
              </w:rPr>
            </w:pPr>
            <w:r>
              <w:rPr>
                <w:bCs/>
              </w:rPr>
              <w:t>319,79</w:t>
            </w:r>
          </w:p>
        </w:tc>
        <w:tc>
          <w:tcPr>
            <w:tcW w:w="992" w:type="dxa"/>
          </w:tcPr>
          <w:p w:rsidR="000A3C2C" w:rsidRPr="00B77D8D" w:rsidRDefault="000A3C2C" w:rsidP="005D39A4">
            <w:pPr>
              <w:widowControl w:val="0"/>
              <w:autoSpaceDE w:val="0"/>
              <w:autoSpaceDN w:val="0"/>
              <w:adjustRightInd w:val="0"/>
              <w:jc w:val="center"/>
              <w:rPr>
                <w:bCs/>
              </w:rPr>
            </w:pPr>
            <w:r>
              <w:rPr>
                <w:bCs/>
              </w:rPr>
              <w:t>100</w:t>
            </w:r>
          </w:p>
        </w:tc>
      </w:tr>
      <w:tr w:rsidR="000A3C2C" w:rsidRPr="00B77D8D" w:rsidTr="005D39A4">
        <w:trPr>
          <w:trHeight w:val="572"/>
        </w:trPr>
        <w:tc>
          <w:tcPr>
            <w:tcW w:w="4111" w:type="dxa"/>
          </w:tcPr>
          <w:p w:rsidR="000A3C2C" w:rsidRPr="00B77D8D" w:rsidRDefault="000A3C2C" w:rsidP="005D39A4">
            <w:pPr>
              <w:widowControl w:val="0"/>
              <w:autoSpaceDE w:val="0"/>
              <w:autoSpaceDN w:val="0"/>
              <w:adjustRightInd w:val="0"/>
              <w:jc w:val="both"/>
              <w:rPr>
                <w:bCs/>
              </w:rPr>
            </w:pPr>
            <w:r w:rsidRPr="00B77D8D">
              <w:rPr>
                <w:bCs/>
              </w:rPr>
              <w:t>Субвенции бюджетам поселений на выполнение передаваемых полн</w:t>
            </w:r>
            <w:r w:rsidRPr="00B77D8D">
              <w:rPr>
                <w:bCs/>
              </w:rPr>
              <w:t>о</w:t>
            </w:r>
            <w:r w:rsidRPr="00B77D8D">
              <w:rPr>
                <w:bCs/>
              </w:rPr>
              <w:t>мочий субъектов Российской Фед</w:t>
            </w:r>
            <w:r w:rsidRPr="00B77D8D">
              <w:rPr>
                <w:bCs/>
              </w:rPr>
              <w:t>е</w:t>
            </w:r>
            <w:r w:rsidRPr="00B77D8D">
              <w:rPr>
                <w:bCs/>
              </w:rPr>
              <w:t>рации</w:t>
            </w:r>
          </w:p>
        </w:tc>
        <w:tc>
          <w:tcPr>
            <w:tcW w:w="2686" w:type="dxa"/>
          </w:tcPr>
          <w:p w:rsidR="000A3C2C" w:rsidRPr="00B77D8D" w:rsidRDefault="000A3C2C" w:rsidP="005D39A4">
            <w:pPr>
              <w:widowControl w:val="0"/>
              <w:autoSpaceDE w:val="0"/>
              <w:autoSpaceDN w:val="0"/>
              <w:adjustRightInd w:val="0"/>
              <w:jc w:val="center"/>
              <w:rPr>
                <w:bCs/>
              </w:rPr>
            </w:pPr>
            <w:r>
              <w:rPr>
                <w:bCs/>
              </w:rPr>
              <w:t>24120230024100000150</w:t>
            </w:r>
          </w:p>
        </w:tc>
        <w:tc>
          <w:tcPr>
            <w:tcW w:w="996" w:type="dxa"/>
          </w:tcPr>
          <w:p w:rsidR="000A3C2C" w:rsidRPr="00B77D8D" w:rsidRDefault="000A3C2C" w:rsidP="005D39A4">
            <w:pPr>
              <w:widowControl w:val="0"/>
              <w:autoSpaceDE w:val="0"/>
              <w:autoSpaceDN w:val="0"/>
              <w:adjustRightInd w:val="0"/>
              <w:jc w:val="center"/>
              <w:rPr>
                <w:bCs/>
              </w:rPr>
            </w:pPr>
            <w:r>
              <w:rPr>
                <w:bCs/>
              </w:rPr>
              <w:t>0,1</w:t>
            </w:r>
          </w:p>
        </w:tc>
        <w:tc>
          <w:tcPr>
            <w:tcW w:w="996" w:type="dxa"/>
          </w:tcPr>
          <w:p w:rsidR="000A3C2C" w:rsidRPr="00B77D8D" w:rsidRDefault="000A3C2C" w:rsidP="005D39A4">
            <w:pPr>
              <w:widowControl w:val="0"/>
              <w:autoSpaceDE w:val="0"/>
              <w:autoSpaceDN w:val="0"/>
              <w:adjustRightInd w:val="0"/>
              <w:jc w:val="center"/>
              <w:rPr>
                <w:bCs/>
              </w:rPr>
            </w:pPr>
            <w:r>
              <w:rPr>
                <w:bCs/>
              </w:rPr>
              <w:t>0,1</w:t>
            </w:r>
          </w:p>
        </w:tc>
        <w:tc>
          <w:tcPr>
            <w:tcW w:w="992" w:type="dxa"/>
          </w:tcPr>
          <w:p w:rsidR="000A3C2C" w:rsidRPr="00B77D8D" w:rsidRDefault="000A3C2C" w:rsidP="005D39A4">
            <w:pPr>
              <w:widowControl w:val="0"/>
              <w:autoSpaceDE w:val="0"/>
              <w:autoSpaceDN w:val="0"/>
              <w:adjustRightInd w:val="0"/>
              <w:jc w:val="center"/>
              <w:rPr>
                <w:bCs/>
              </w:rPr>
            </w:pPr>
            <w:r>
              <w:rPr>
                <w:bCs/>
              </w:rPr>
              <w:t>100</w:t>
            </w:r>
          </w:p>
        </w:tc>
      </w:tr>
      <w:tr w:rsidR="000A3C2C" w:rsidRPr="00B77D8D" w:rsidTr="005D39A4">
        <w:tc>
          <w:tcPr>
            <w:tcW w:w="4111" w:type="dxa"/>
          </w:tcPr>
          <w:p w:rsidR="000A3C2C" w:rsidRPr="00B77D8D" w:rsidRDefault="000A3C2C" w:rsidP="005D39A4">
            <w:pPr>
              <w:widowControl w:val="0"/>
              <w:autoSpaceDE w:val="0"/>
              <w:autoSpaceDN w:val="0"/>
              <w:adjustRightInd w:val="0"/>
              <w:jc w:val="both"/>
              <w:rPr>
                <w:bCs/>
              </w:rPr>
            </w:pPr>
            <w:r w:rsidRPr="00B77D8D">
              <w:rPr>
                <w:bCs/>
              </w:rPr>
              <w:t>Субвенции бюджетам поселений на осуществление первичного вои</w:t>
            </w:r>
            <w:r w:rsidRPr="00B77D8D">
              <w:rPr>
                <w:bCs/>
              </w:rPr>
              <w:t>н</w:t>
            </w:r>
            <w:r w:rsidRPr="00B77D8D">
              <w:rPr>
                <w:bCs/>
              </w:rPr>
              <w:t>ского учета на территориях, где о</w:t>
            </w:r>
            <w:r w:rsidRPr="00B77D8D">
              <w:rPr>
                <w:bCs/>
              </w:rPr>
              <w:t>т</w:t>
            </w:r>
            <w:r w:rsidRPr="00B77D8D">
              <w:rPr>
                <w:bCs/>
              </w:rPr>
              <w:t>сутствуют военные комиссариаты</w:t>
            </w:r>
          </w:p>
        </w:tc>
        <w:tc>
          <w:tcPr>
            <w:tcW w:w="2686" w:type="dxa"/>
          </w:tcPr>
          <w:p w:rsidR="000A3C2C" w:rsidRPr="00B77D8D" w:rsidRDefault="000A3C2C" w:rsidP="005D39A4">
            <w:pPr>
              <w:widowControl w:val="0"/>
              <w:autoSpaceDE w:val="0"/>
              <w:autoSpaceDN w:val="0"/>
              <w:adjustRightInd w:val="0"/>
              <w:jc w:val="center"/>
              <w:rPr>
                <w:bCs/>
              </w:rPr>
            </w:pPr>
            <w:r>
              <w:rPr>
                <w:bCs/>
              </w:rPr>
              <w:t>24120235118100000150</w:t>
            </w:r>
          </w:p>
        </w:tc>
        <w:tc>
          <w:tcPr>
            <w:tcW w:w="996" w:type="dxa"/>
          </w:tcPr>
          <w:p w:rsidR="000A3C2C" w:rsidRPr="00B77D8D" w:rsidRDefault="000A3C2C" w:rsidP="005D39A4">
            <w:pPr>
              <w:widowControl w:val="0"/>
              <w:autoSpaceDE w:val="0"/>
              <w:autoSpaceDN w:val="0"/>
              <w:adjustRightInd w:val="0"/>
              <w:jc w:val="center"/>
              <w:rPr>
                <w:bCs/>
              </w:rPr>
            </w:pPr>
            <w:r>
              <w:rPr>
                <w:bCs/>
              </w:rPr>
              <w:t>121,32</w:t>
            </w:r>
          </w:p>
        </w:tc>
        <w:tc>
          <w:tcPr>
            <w:tcW w:w="996" w:type="dxa"/>
          </w:tcPr>
          <w:p w:rsidR="000A3C2C" w:rsidRPr="00B77D8D" w:rsidRDefault="000A3C2C" w:rsidP="005D39A4">
            <w:pPr>
              <w:widowControl w:val="0"/>
              <w:autoSpaceDE w:val="0"/>
              <w:autoSpaceDN w:val="0"/>
              <w:adjustRightInd w:val="0"/>
              <w:jc w:val="center"/>
              <w:rPr>
                <w:bCs/>
              </w:rPr>
            </w:pPr>
            <w:r>
              <w:rPr>
                <w:bCs/>
              </w:rPr>
              <w:t>121,32</w:t>
            </w:r>
          </w:p>
        </w:tc>
        <w:tc>
          <w:tcPr>
            <w:tcW w:w="992" w:type="dxa"/>
          </w:tcPr>
          <w:p w:rsidR="000A3C2C" w:rsidRPr="00B77D8D" w:rsidRDefault="000A3C2C" w:rsidP="005D39A4">
            <w:pPr>
              <w:widowControl w:val="0"/>
              <w:autoSpaceDE w:val="0"/>
              <w:autoSpaceDN w:val="0"/>
              <w:adjustRightInd w:val="0"/>
              <w:jc w:val="center"/>
              <w:rPr>
                <w:bCs/>
              </w:rPr>
            </w:pPr>
            <w:r>
              <w:rPr>
                <w:bCs/>
              </w:rPr>
              <w:t>100</w:t>
            </w:r>
          </w:p>
        </w:tc>
      </w:tr>
      <w:tr w:rsidR="000A3C2C" w:rsidRPr="00B77D8D" w:rsidTr="005D39A4">
        <w:trPr>
          <w:trHeight w:val="1656"/>
        </w:trPr>
        <w:tc>
          <w:tcPr>
            <w:tcW w:w="4111" w:type="dxa"/>
          </w:tcPr>
          <w:p w:rsidR="000A3C2C" w:rsidRPr="00B77D8D" w:rsidRDefault="000A3C2C" w:rsidP="005D39A4">
            <w:pPr>
              <w:widowControl w:val="0"/>
              <w:autoSpaceDE w:val="0"/>
              <w:autoSpaceDN w:val="0"/>
              <w:adjustRightInd w:val="0"/>
              <w:jc w:val="both"/>
              <w:rPr>
                <w:bCs/>
              </w:rPr>
            </w:pPr>
            <w:r w:rsidRPr="00B77D8D">
              <w:rPr>
                <w:snapToGrid w:val="0"/>
              </w:rPr>
              <w:t>Межбюджетные трансферты, пер</w:t>
            </w:r>
            <w:r w:rsidRPr="00B77D8D">
              <w:rPr>
                <w:snapToGrid w:val="0"/>
              </w:rPr>
              <w:t>е</w:t>
            </w:r>
            <w:r w:rsidRPr="00B77D8D">
              <w:rPr>
                <w:snapToGrid w:val="0"/>
              </w:rPr>
              <w:t>даваемые бюджетам муниципал</w:t>
            </w:r>
            <w:r w:rsidRPr="00B77D8D">
              <w:rPr>
                <w:snapToGrid w:val="0"/>
              </w:rPr>
              <w:t>ь</w:t>
            </w:r>
            <w:r w:rsidRPr="00B77D8D">
              <w:rPr>
                <w:snapToGrid w:val="0"/>
              </w:rPr>
              <w:t>ных образований на осуществление части полномочий по решению в</w:t>
            </w:r>
            <w:r w:rsidRPr="00B77D8D">
              <w:rPr>
                <w:snapToGrid w:val="0"/>
              </w:rPr>
              <w:t>о</w:t>
            </w:r>
            <w:r w:rsidRPr="00B77D8D">
              <w:rPr>
                <w:snapToGrid w:val="0"/>
              </w:rPr>
              <w:t>просов местного значения в соо</w:t>
            </w:r>
            <w:r w:rsidRPr="00B77D8D">
              <w:rPr>
                <w:snapToGrid w:val="0"/>
              </w:rPr>
              <w:t>т</w:t>
            </w:r>
            <w:r w:rsidRPr="00B77D8D">
              <w:rPr>
                <w:snapToGrid w:val="0"/>
              </w:rPr>
              <w:t>ветствии с заключенными соглаш</w:t>
            </w:r>
            <w:r w:rsidRPr="00B77D8D">
              <w:rPr>
                <w:snapToGrid w:val="0"/>
              </w:rPr>
              <w:t>е</w:t>
            </w:r>
            <w:r w:rsidRPr="00B77D8D">
              <w:rPr>
                <w:snapToGrid w:val="0"/>
              </w:rPr>
              <w:t>ниями</w:t>
            </w:r>
          </w:p>
        </w:tc>
        <w:tc>
          <w:tcPr>
            <w:tcW w:w="2686" w:type="dxa"/>
          </w:tcPr>
          <w:p w:rsidR="000A3C2C" w:rsidRPr="00B77D8D" w:rsidRDefault="000A3C2C" w:rsidP="005D39A4">
            <w:pPr>
              <w:widowControl w:val="0"/>
              <w:autoSpaceDE w:val="0"/>
              <w:autoSpaceDN w:val="0"/>
              <w:adjustRightInd w:val="0"/>
              <w:jc w:val="both"/>
              <w:rPr>
                <w:bCs/>
              </w:rPr>
            </w:pPr>
            <w:r>
              <w:rPr>
                <w:bCs/>
              </w:rPr>
              <w:t>24120240014100000150</w:t>
            </w:r>
          </w:p>
        </w:tc>
        <w:tc>
          <w:tcPr>
            <w:tcW w:w="996" w:type="dxa"/>
          </w:tcPr>
          <w:p w:rsidR="000A3C2C" w:rsidRPr="00B77D8D" w:rsidRDefault="000A3C2C" w:rsidP="005D39A4">
            <w:pPr>
              <w:widowControl w:val="0"/>
              <w:autoSpaceDE w:val="0"/>
              <w:autoSpaceDN w:val="0"/>
              <w:adjustRightInd w:val="0"/>
              <w:jc w:val="both"/>
              <w:rPr>
                <w:bCs/>
              </w:rPr>
            </w:pPr>
            <w:r>
              <w:rPr>
                <w:bCs/>
              </w:rPr>
              <w:t>142,45</w:t>
            </w:r>
          </w:p>
        </w:tc>
        <w:tc>
          <w:tcPr>
            <w:tcW w:w="996" w:type="dxa"/>
          </w:tcPr>
          <w:p w:rsidR="000A3C2C" w:rsidRPr="00B77D8D" w:rsidRDefault="000A3C2C" w:rsidP="005D39A4">
            <w:pPr>
              <w:widowControl w:val="0"/>
              <w:autoSpaceDE w:val="0"/>
              <w:autoSpaceDN w:val="0"/>
              <w:adjustRightInd w:val="0"/>
              <w:jc w:val="both"/>
              <w:rPr>
                <w:bCs/>
              </w:rPr>
            </w:pPr>
            <w:r>
              <w:rPr>
                <w:bCs/>
              </w:rPr>
              <w:t>142,45</w:t>
            </w:r>
          </w:p>
        </w:tc>
        <w:tc>
          <w:tcPr>
            <w:tcW w:w="992" w:type="dxa"/>
          </w:tcPr>
          <w:p w:rsidR="000A3C2C" w:rsidRPr="00B77D8D" w:rsidRDefault="000A3C2C" w:rsidP="005D39A4">
            <w:pPr>
              <w:widowControl w:val="0"/>
              <w:autoSpaceDE w:val="0"/>
              <w:autoSpaceDN w:val="0"/>
              <w:adjustRightInd w:val="0"/>
              <w:jc w:val="center"/>
              <w:rPr>
                <w:bCs/>
              </w:rPr>
            </w:pPr>
            <w:r>
              <w:rPr>
                <w:bCs/>
              </w:rPr>
              <w:t>100</w:t>
            </w:r>
          </w:p>
        </w:tc>
      </w:tr>
      <w:tr w:rsidR="000A3C2C" w:rsidRPr="00B77D8D" w:rsidTr="005D39A4">
        <w:trPr>
          <w:trHeight w:val="843"/>
        </w:trPr>
        <w:tc>
          <w:tcPr>
            <w:tcW w:w="4111" w:type="dxa"/>
          </w:tcPr>
          <w:p w:rsidR="000A3C2C" w:rsidRPr="00B77D8D" w:rsidRDefault="000A3C2C" w:rsidP="005D39A4">
            <w:pPr>
              <w:widowControl w:val="0"/>
              <w:autoSpaceDE w:val="0"/>
              <w:autoSpaceDN w:val="0"/>
              <w:adjustRightInd w:val="0"/>
              <w:jc w:val="both"/>
              <w:rPr>
                <w:snapToGrid w:val="0"/>
              </w:rPr>
            </w:pPr>
            <w:r w:rsidRPr="00337D5A">
              <w:rPr>
                <w:snapToGrid w:val="0"/>
              </w:rPr>
              <w:t>Прочие межбюджетные трансфе</w:t>
            </w:r>
            <w:r w:rsidRPr="00337D5A">
              <w:rPr>
                <w:snapToGrid w:val="0"/>
              </w:rPr>
              <w:t>р</w:t>
            </w:r>
            <w:r w:rsidRPr="00337D5A">
              <w:rPr>
                <w:snapToGrid w:val="0"/>
              </w:rPr>
              <w:t>ты, передаваемые бюджетам сел</w:t>
            </w:r>
            <w:r w:rsidRPr="00337D5A">
              <w:rPr>
                <w:snapToGrid w:val="0"/>
              </w:rPr>
              <w:t>ь</w:t>
            </w:r>
            <w:r w:rsidRPr="00337D5A">
              <w:rPr>
                <w:snapToGrid w:val="0"/>
              </w:rPr>
              <w:t>ских поселений</w:t>
            </w:r>
          </w:p>
        </w:tc>
        <w:tc>
          <w:tcPr>
            <w:tcW w:w="2686" w:type="dxa"/>
          </w:tcPr>
          <w:p w:rsidR="000A3C2C" w:rsidRPr="00337D5A" w:rsidRDefault="000A3C2C" w:rsidP="005D39A4">
            <w:pPr>
              <w:widowControl w:val="0"/>
              <w:autoSpaceDE w:val="0"/>
              <w:autoSpaceDN w:val="0"/>
              <w:adjustRightInd w:val="0"/>
              <w:jc w:val="center"/>
              <w:rPr>
                <w:bCs/>
              </w:rPr>
            </w:pPr>
            <w:r w:rsidRPr="00337D5A">
              <w:rPr>
                <w:bCs/>
              </w:rPr>
              <w:t>24120249999100000150</w:t>
            </w:r>
          </w:p>
          <w:p w:rsidR="000A3C2C" w:rsidRDefault="000A3C2C" w:rsidP="005D39A4">
            <w:pPr>
              <w:widowControl w:val="0"/>
              <w:autoSpaceDE w:val="0"/>
              <w:autoSpaceDN w:val="0"/>
              <w:adjustRightInd w:val="0"/>
              <w:jc w:val="both"/>
              <w:rPr>
                <w:bCs/>
              </w:rPr>
            </w:pPr>
          </w:p>
        </w:tc>
        <w:tc>
          <w:tcPr>
            <w:tcW w:w="996" w:type="dxa"/>
          </w:tcPr>
          <w:p w:rsidR="000A3C2C" w:rsidRDefault="000A3C2C" w:rsidP="005D39A4">
            <w:pPr>
              <w:widowControl w:val="0"/>
              <w:autoSpaceDE w:val="0"/>
              <w:autoSpaceDN w:val="0"/>
              <w:adjustRightInd w:val="0"/>
              <w:jc w:val="both"/>
              <w:rPr>
                <w:bCs/>
              </w:rPr>
            </w:pPr>
            <w:r>
              <w:rPr>
                <w:bCs/>
              </w:rPr>
              <w:t>1059,59</w:t>
            </w:r>
          </w:p>
        </w:tc>
        <w:tc>
          <w:tcPr>
            <w:tcW w:w="996" w:type="dxa"/>
          </w:tcPr>
          <w:p w:rsidR="000A3C2C" w:rsidRDefault="000A3C2C" w:rsidP="005D39A4">
            <w:pPr>
              <w:widowControl w:val="0"/>
              <w:autoSpaceDE w:val="0"/>
              <w:autoSpaceDN w:val="0"/>
              <w:adjustRightInd w:val="0"/>
              <w:jc w:val="both"/>
              <w:rPr>
                <w:bCs/>
              </w:rPr>
            </w:pPr>
            <w:r>
              <w:rPr>
                <w:bCs/>
              </w:rPr>
              <w:t>1059,59</w:t>
            </w:r>
          </w:p>
        </w:tc>
        <w:tc>
          <w:tcPr>
            <w:tcW w:w="992" w:type="dxa"/>
          </w:tcPr>
          <w:p w:rsidR="000A3C2C" w:rsidRDefault="000A3C2C" w:rsidP="005D39A4">
            <w:pPr>
              <w:widowControl w:val="0"/>
              <w:autoSpaceDE w:val="0"/>
              <w:autoSpaceDN w:val="0"/>
              <w:adjustRightInd w:val="0"/>
              <w:jc w:val="center"/>
              <w:rPr>
                <w:bCs/>
              </w:rPr>
            </w:pPr>
            <w:r>
              <w:rPr>
                <w:bCs/>
              </w:rPr>
              <w:t>100</w:t>
            </w:r>
          </w:p>
        </w:tc>
      </w:tr>
      <w:tr w:rsidR="000A3C2C" w:rsidRPr="00B77D8D" w:rsidTr="005D39A4">
        <w:tc>
          <w:tcPr>
            <w:tcW w:w="4111" w:type="dxa"/>
          </w:tcPr>
          <w:p w:rsidR="000A3C2C" w:rsidRPr="00B77D8D" w:rsidRDefault="000A3C2C" w:rsidP="005D39A4">
            <w:pPr>
              <w:widowControl w:val="0"/>
              <w:autoSpaceDE w:val="0"/>
              <w:autoSpaceDN w:val="0"/>
              <w:adjustRightInd w:val="0"/>
              <w:jc w:val="both"/>
              <w:rPr>
                <w:b/>
                <w:snapToGrid w:val="0"/>
              </w:rPr>
            </w:pPr>
            <w:r w:rsidRPr="00B77D8D">
              <w:rPr>
                <w:b/>
                <w:snapToGrid w:val="0"/>
              </w:rPr>
              <w:t>Итого доходов</w:t>
            </w:r>
          </w:p>
        </w:tc>
        <w:tc>
          <w:tcPr>
            <w:tcW w:w="2686" w:type="dxa"/>
          </w:tcPr>
          <w:p w:rsidR="000A3C2C" w:rsidRPr="00B77D8D" w:rsidRDefault="000A3C2C" w:rsidP="005D39A4">
            <w:pPr>
              <w:widowControl w:val="0"/>
              <w:autoSpaceDE w:val="0"/>
              <w:autoSpaceDN w:val="0"/>
              <w:adjustRightInd w:val="0"/>
              <w:jc w:val="center"/>
              <w:rPr>
                <w:b/>
                <w:bCs/>
              </w:rPr>
            </w:pPr>
          </w:p>
        </w:tc>
        <w:tc>
          <w:tcPr>
            <w:tcW w:w="996" w:type="dxa"/>
          </w:tcPr>
          <w:p w:rsidR="000A3C2C" w:rsidRPr="00B77D8D" w:rsidRDefault="000A3C2C" w:rsidP="005D39A4">
            <w:pPr>
              <w:widowControl w:val="0"/>
              <w:autoSpaceDE w:val="0"/>
              <w:autoSpaceDN w:val="0"/>
              <w:adjustRightInd w:val="0"/>
              <w:jc w:val="center"/>
              <w:rPr>
                <w:b/>
                <w:bCs/>
              </w:rPr>
            </w:pPr>
            <w:r>
              <w:rPr>
                <w:b/>
                <w:bCs/>
              </w:rPr>
              <w:t>8126,75</w:t>
            </w:r>
          </w:p>
        </w:tc>
        <w:tc>
          <w:tcPr>
            <w:tcW w:w="996" w:type="dxa"/>
          </w:tcPr>
          <w:p w:rsidR="000A3C2C" w:rsidRPr="00B77D8D" w:rsidRDefault="000A3C2C" w:rsidP="005D39A4">
            <w:pPr>
              <w:widowControl w:val="0"/>
              <w:autoSpaceDE w:val="0"/>
              <w:autoSpaceDN w:val="0"/>
              <w:adjustRightInd w:val="0"/>
              <w:jc w:val="center"/>
              <w:rPr>
                <w:b/>
                <w:bCs/>
              </w:rPr>
            </w:pPr>
            <w:r>
              <w:rPr>
                <w:b/>
                <w:bCs/>
              </w:rPr>
              <w:t>8143,50</w:t>
            </w:r>
          </w:p>
        </w:tc>
        <w:tc>
          <w:tcPr>
            <w:tcW w:w="992" w:type="dxa"/>
          </w:tcPr>
          <w:p w:rsidR="000A3C2C" w:rsidRPr="00B77D8D" w:rsidRDefault="000A3C2C" w:rsidP="005D39A4">
            <w:pPr>
              <w:widowControl w:val="0"/>
              <w:autoSpaceDE w:val="0"/>
              <w:autoSpaceDN w:val="0"/>
              <w:adjustRightInd w:val="0"/>
              <w:jc w:val="center"/>
              <w:rPr>
                <w:b/>
                <w:bCs/>
              </w:rPr>
            </w:pPr>
            <w:r>
              <w:rPr>
                <w:b/>
                <w:bCs/>
              </w:rPr>
              <w:t>100,2</w:t>
            </w:r>
          </w:p>
        </w:tc>
      </w:tr>
    </w:tbl>
    <w:p w:rsidR="000A3C2C" w:rsidRPr="00B77D8D" w:rsidRDefault="000A3C2C" w:rsidP="000A3C2C">
      <w:pPr>
        <w:widowControl w:val="0"/>
        <w:autoSpaceDE w:val="0"/>
        <w:autoSpaceDN w:val="0"/>
        <w:adjustRightInd w:val="0"/>
        <w:ind w:firstLine="720"/>
        <w:jc w:val="center"/>
      </w:pPr>
    </w:p>
    <w:p w:rsidR="000A3C2C" w:rsidRDefault="000A3C2C" w:rsidP="000A3C2C">
      <w:pPr>
        <w:widowControl w:val="0"/>
        <w:autoSpaceDE w:val="0"/>
        <w:autoSpaceDN w:val="0"/>
        <w:adjustRightInd w:val="0"/>
        <w:ind w:firstLine="720"/>
        <w:jc w:val="both"/>
        <w:rPr>
          <w:bCs/>
          <w:lang w:eastAsia="zh-CN"/>
        </w:rPr>
      </w:pPr>
      <w:r w:rsidRPr="00B77D8D">
        <w:br w:type="page"/>
      </w:r>
    </w:p>
    <w:p w:rsidR="000A3C2C" w:rsidRDefault="000A3C2C" w:rsidP="000A3C2C">
      <w:pPr>
        <w:widowControl w:val="0"/>
        <w:autoSpaceDE w:val="0"/>
        <w:autoSpaceDN w:val="0"/>
        <w:adjustRightInd w:val="0"/>
        <w:jc w:val="right"/>
        <w:rPr>
          <w:bCs/>
          <w:lang w:eastAsia="zh-CN"/>
        </w:rPr>
      </w:pPr>
      <w:r>
        <w:rPr>
          <w:bCs/>
          <w:lang w:eastAsia="zh-CN"/>
        </w:rPr>
        <w:lastRenderedPageBreak/>
        <w:t>Приложение №3</w:t>
      </w:r>
    </w:p>
    <w:p w:rsidR="000A3C2C" w:rsidRPr="0039584C" w:rsidRDefault="000A3C2C" w:rsidP="000A3C2C">
      <w:pPr>
        <w:autoSpaceDE w:val="0"/>
        <w:autoSpaceDN w:val="0"/>
        <w:adjustRightInd w:val="0"/>
        <w:jc w:val="right"/>
      </w:pPr>
      <w:r w:rsidRPr="0039584C">
        <w:t>к решению сессии Совета депутатов</w:t>
      </w:r>
    </w:p>
    <w:p w:rsidR="000A3C2C" w:rsidRDefault="000A3C2C" w:rsidP="000A3C2C">
      <w:pPr>
        <w:autoSpaceDE w:val="0"/>
        <w:autoSpaceDN w:val="0"/>
        <w:adjustRightInd w:val="0"/>
        <w:jc w:val="right"/>
      </w:pPr>
      <w:proofErr w:type="spellStart"/>
      <w:r>
        <w:t>Воробьевского</w:t>
      </w:r>
      <w:proofErr w:type="spellEnd"/>
      <w:r>
        <w:t xml:space="preserve"> сельсовета Венгеровского района Новосибирской области </w:t>
      </w:r>
    </w:p>
    <w:p w:rsidR="000A3C2C" w:rsidRPr="0039584C" w:rsidRDefault="000A3C2C" w:rsidP="000A3C2C">
      <w:pPr>
        <w:autoSpaceDE w:val="0"/>
        <w:autoSpaceDN w:val="0"/>
        <w:adjustRightInd w:val="0"/>
        <w:jc w:val="right"/>
      </w:pPr>
      <w:r>
        <w:t>№138  от 12.05.2023г.</w:t>
      </w:r>
    </w:p>
    <w:p w:rsidR="000A3C2C" w:rsidRPr="00816D35" w:rsidRDefault="000A3C2C" w:rsidP="000A3C2C">
      <w:pPr>
        <w:widowControl w:val="0"/>
        <w:autoSpaceDE w:val="0"/>
        <w:autoSpaceDN w:val="0"/>
        <w:adjustRightInd w:val="0"/>
        <w:rPr>
          <w:bCs/>
          <w:lang w:eastAsia="zh-CN"/>
        </w:rPr>
      </w:pPr>
    </w:p>
    <w:p w:rsidR="000A3C2C" w:rsidRPr="002641AD" w:rsidRDefault="000A3C2C" w:rsidP="000A3C2C">
      <w:pPr>
        <w:widowControl w:val="0"/>
        <w:autoSpaceDE w:val="0"/>
        <w:autoSpaceDN w:val="0"/>
        <w:adjustRightInd w:val="0"/>
        <w:ind w:firstLine="720"/>
        <w:jc w:val="center"/>
        <w:rPr>
          <w:b/>
          <w:bCs/>
          <w:sz w:val="28"/>
          <w:szCs w:val="28"/>
          <w:lang w:eastAsia="zh-CN"/>
        </w:rPr>
      </w:pPr>
      <w:r w:rsidRPr="002641AD">
        <w:rPr>
          <w:b/>
          <w:bCs/>
          <w:sz w:val="28"/>
          <w:szCs w:val="28"/>
          <w:lang w:eastAsia="zh-CN"/>
        </w:rPr>
        <w:t>Исполнение расходов по ведомственной структуре расходов бюджета</w:t>
      </w:r>
    </w:p>
    <w:p w:rsidR="000A3C2C" w:rsidRPr="002641AD" w:rsidRDefault="000A3C2C" w:rsidP="000A3C2C">
      <w:pPr>
        <w:jc w:val="center"/>
        <w:rPr>
          <w:b/>
          <w:bCs/>
          <w:sz w:val="28"/>
          <w:szCs w:val="28"/>
          <w:lang w:eastAsia="zh-CN"/>
        </w:rPr>
      </w:pPr>
      <w:r w:rsidRPr="002641AD">
        <w:rPr>
          <w:b/>
          <w:bCs/>
          <w:sz w:val="28"/>
          <w:szCs w:val="28"/>
          <w:lang w:eastAsia="zh-CN"/>
        </w:rPr>
        <w:t xml:space="preserve"> </w:t>
      </w:r>
      <w:proofErr w:type="spellStart"/>
      <w:r w:rsidRPr="002641AD">
        <w:rPr>
          <w:b/>
          <w:bCs/>
          <w:sz w:val="28"/>
          <w:szCs w:val="28"/>
          <w:lang w:eastAsia="zh-CN"/>
        </w:rPr>
        <w:t>Воробьевского</w:t>
      </w:r>
      <w:proofErr w:type="spellEnd"/>
      <w:r w:rsidRPr="002641AD">
        <w:rPr>
          <w:b/>
          <w:bCs/>
          <w:sz w:val="28"/>
          <w:szCs w:val="28"/>
          <w:lang w:eastAsia="zh-CN"/>
        </w:rPr>
        <w:t xml:space="preserve"> сельсовета </w:t>
      </w:r>
      <w:r>
        <w:rPr>
          <w:b/>
          <w:bCs/>
          <w:sz w:val="28"/>
          <w:szCs w:val="28"/>
          <w:lang w:eastAsia="zh-CN"/>
        </w:rPr>
        <w:t>Венгеровского района Новосибирской области</w:t>
      </w:r>
      <w:r w:rsidRPr="002641AD">
        <w:rPr>
          <w:b/>
          <w:bCs/>
          <w:sz w:val="28"/>
          <w:szCs w:val="28"/>
          <w:lang w:eastAsia="zh-CN"/>
        </w:rPr>
        <w:t xml:space="preserve"> за 20</w:t>
      </w:r>
      <w:r>
        <w:rPr>
          <w:b/>
          <w:bCs/>
          <w:sz w:val="28"/>
          <w:szCs w:val="28"/>
          <w:lang w:eastAsia="zh-CN"/>
        </w:rPr>
        <w:t>22</w:t>
      </w:r>
      <w:r w:rsidRPr="002641AD">
        <w:rPr>
          <w:b/>
          <w:bCs/>
          <w:sz w:val="28"/>
          <w:szCs w:val="28"/>
          <w:lang w:eastAsia="zh-CN"/>
        </w:rPr>
        <w:t xml:space="preserve"> год</w:t>
      </w:r>
    </w:p>
    <w:p w:rsidR="000A3C2C" w:rsidRDefault="000A3C2C" w:rsidP="000A3C2C">
      <w:pPr>
        <w:tabs>
          <w:tab w:val="left" w:pos="8250"/>
        </w:tabs>
        <w:jc w:val="right"/>
        <w:rPr>
          <w:b/>
          <w:bCs/>
          <w:lang w:eastAsia="zh-CN"/>
        </w:rPr>
      </w:pPr>
      <w:r>
        <w:rPr>
          <w:b/>
          <w:bCs/>
          <w:lang w:eastAsia="zh-CN"/>
        </w:rPr>
        <w:tab/>
        <w:t>(</w:t>
      </w:r>
      <w:proofErr w:type="spellStart"/>
      <w:r>
        <w:rPr>
          <w:b/>
          <w:bCs/>
          <w:lang w:eastAsia="zh-CN"/>
        </w:rPr>
        <w:t>тыс</w:t>
      </w:r>
      <w:proofErr w:type="gramStart"/>
      <w:r>
        <w:rPr>
          <w:b/>
          <w:bCs/>
          <w:lang w:eastAsia="zh-CN"/>
        </w:rPr>
        <w:t>.р</w:t>
      </w:r>
      <w:proofErr w:type="gramEnd"/>
      <w:r>
        <w:rPr>
          <w:b/>
          <w:bCs/>
          <w:lang w:eastAsia="zh-CN"/>
        </w:rPr>
        <w:t>уб</w:t>
      </w:r>
      <w:proofErr w:type="spellEnd"/>
      <w:r>
        <w:rPr>
          <w:b/>
          <w:bCs/>
          <w:lang w:eastAsia="zh-CN"/>
        </w:rPr>
        <w:t>)</w:t>
      </w:r>
    </w:p>
    <w:tbl>
      <w:tblPr>
        <w:tblW w:w="10586" w:type="dxa"/>
        <w:tblInd w:w="96" w:type="dxa"/>
        <w:tblLook w:val="04A0" w:firstRow="1" w:lastRow="0" w:firstColumn="1" w:lastColumn="0" w:noHBand="0" w:noVBand="1"/>
      </w:tblPr>
      <w:tblGrid>
        <w:gridCol w:w="3153"/>
        <w:gridCol w:w="692"/>
        <w:gridCol w:w="695"/>
        <w:gridCol w:w="566"/>
        <w:gridCol w:w="1416"/>
        <w:gridCol w:w="708"/>
        <w:gridCol w:w="991"/>
        <w:gridCol w:w="1144"/>
        <w:gridCol w:w="1221"/>
      </w:tblGrid>
      <w:tr w:rsidR="000A3C2C" w:rsidRPr="0089259F" w:rsidTr="005D39A4">
        <w:trPr>
          <w:trHeight w:val="375"/>
        </w:trPr>
        <w:tc>
          <w:tcPr>
            <w:tcW w:w="3153"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Наименование</w:t>
            </w:r>
          </w:p>
        </w:tc>
        <w:tc>
          <w:tcPr>
            <w:tcW w:w="692"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ГРБС</w:t>
            </w:r>
          </w:p>
        </w:tc>
        <w:tc>
          <w:tcPr>
            <w:tcW w:w="695"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РЗ</w:t>
            </w:r>
          </w:p>
        </w:tc>
        <w:tc>
          <w:tcPr>
            <w:tcW w:w="566"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proofErr w:type="gramStart"/>
            <w:r w:rsidRPr="0089259F">
              <w:rPr>
                <w:sz w:val="20"/>
                <w:szCs w:val="20"/>
              </w:rPr>
              <w:t>ПР</w:t>
            </w:r>
            <w:proofErr w:type="gramEnd"/>
          </w:p>
        </w:tc>
        <w:tc>
          <w:tcPr>
            <w:tcW w:w="1416"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ЦСР</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ВР</w:t>
            </w:r>
          </w:p>
        </w:tc>
        <w:tc>
          <w:tcPr>
            <w:tcW w:w="991"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план</w:t>
            </w:r>
          </w:p>
        </w:tc>
        <w:tc>
          <w:tcPr>
            <w:tcW w:w="114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A3C2C" w:rsidRPr="0089259F" w:rsidRDefault="000A3C2C" w:rsidP="005D39A4">
            <w:pPr>
              <w:jc w:val="center"/>
              <w:rPr>
                <w:sz w:val="20"/>
                <w:szCs w:val="20"/>
              </w:rPr>
            </w:pPr>
            <w:r>
              <w:rPr>
                <w:sz w:val="20"/>
                <w:szCs w:val="20"/>
              </w:rPr>
              <w:t>факт</w:t>
            </w:r>
          </w:p>
        </w:tc>
        <w:tc>
          <w:tcPr>
            <w:tcW w:w="122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A3C2C" w:rsidRPr="0089259F" w:rsidRDefault="000A3C2C" w:rsidP="005D39A4">
            <w:pPr>
              <w:jc w:val="center"/>
              <w:rPr>
                <w:sz w:val="20"/>
                <w:szCs w:val="20"/>
              </w:rPr>
            </w:pPr>
            <w:r>
              <w:rPr>
                <w:sz w:val="20"/>
                <w:szCs w:val="20"/>
              </w:rPr>
              <w:t>% испо</w:t>
            </w:r>
            <w:r>
              <w:rPr>
                <w:sz w:val="20"/>
                <w:szCs w:val="20"/>
              </w:rPr>
              <w:t>л</w:t>
            </w:r>
            <w:r>
              <w:rPr>
                <w:sz w:val="20"/>
                <w:szCs w:val="20"/>
              </w:rPr>
              <w:t>нения</w:t>
            </w:r>
          </w:p>
        </w:tc>
      </w:tr>
      <w:tr w:rsidR="000A3C2C" w:rsidRPr="0089259F" w:rsidTr="005D39A4">
        <w:trPr>
          <w:trHeight w:val="360"/>
        </w:trPr>
        <w:tc>
          <w:tcPr>
            <w:tcW w:w="3153" w:type="dxa"/>
            <w:vMerge/>
            <w:tcBorders>
              <w:top w:val="single" w:sz="4" w:space="0" w:color="auto"/>
              <w:left w:val="single" w:sz="4" w:space="0" w:color="auto"/>
              <w:bottom w:val="single" w:sz="4" w:space="0" w:color="auto"/>
              <w:right w:val="nil"/>
            </w:tcBorders>
            <w:vAlign w:val="center"/>
            <w:hideMark/>
          </w:tcPr>
          <w:p w:rsidR="000A3C2C" w:rsidRPr="0089259F" w:rsidRDefault="000A3C2C" w:rsidP="005D39A4">
            <w:pPr>
              <w:rPr>
                <w:sz w:val="20"/>
                <w:szCs w:val="20"/>
              </w:rPr>
            </w:pPr>
          </w:p>
        </w:tc>
        <w:tc>
          <w:tcPr>
            <w:tcW w:w="692" w:type="dxa"/>
            <w:vMerge/>
            <w:tcBorders>
              <w:top w:val="single" w:sz="4" w:space="0" w:color="auto"/>
              <w:left w:val="single" w:sz="4" w:space="0" w:color="auto"/>
              <w:bottom w:val="single" w:sz="4" w:space="0" w:color="auto"/>
              <w:right w:val="nil"/>
            </w:tcBorders>
            <w:vAlign w:val="center"/>
            <w:hideMark/>
          </w:tcPr>
          <w:p w:rsidR="000A3C2C" w:rsidRPr="0089259F" w:rsidRDefault="000A3C2C" w:rsidP="005D39A4">
            <w:pPr>
              <w:rPr>
                <w:sz w:val="20"/>
                <w:szCs w:val="20"/>
              </w:rPr>
            </w:pPr>
          </w:p>
        </w:tc>
        <w:tc>
          <w:tcPr>
            <w:tcW w:w="695" w:type="dxa"/>
            <w:vMerge/>
            <w:tcBorders>
              <w:top w:val="single" w:sz="4" w:space="0" w:color="auto"/>
              <w:left w:val="single" w:sz="4" w:space="0" w:color="auto"/>
              <w:bottom w:val="single" w:sz="4" w:space="0" w:color="auto"/>
              <w:right w:val="nil"/>
            </w:tcBorders>
            <w:vAlign w:val="center"/>
            <w:hideMark/>
          </w:tcPr>
          <w:p w:rsidR="000A3C2C" w:rsidRPr="0089259F" w:rsidRDefault="000A3C2C" w:rsidP="005D39A4">
            <w:pPr>
              <w:rPr>
                <w:sz w:val="20"/>
                <w:szCs w:val="20"/>
              </w:rPr>
            </w:pPr>
          </w:p>
        </w:tc>
        <w:tc>
          <w:tcPr>
            <w:tcW w:w="566" w:type="dxa"/>
            <w:vMerge/>
            <w:tcBorders>
              <w:top w:val="single" w:sz="4" w:space="0" w:color="auto"/>
              <w:left w:val="single" w:sz="4" w:space="0" w:color="auto"/>
              <w:bottom w:val="single" w:sz="4" w:space="0" w:color="auto"/>
              <w:right w:val="nil"/>
            </w:tcBorders>
            <w:vAlign w:val="center"/>
            <w:hideMark/>
          </w:tcPr>
          <w:p w:rsidR="000A3C2C" w:rsidRPr="0089259F" w:rsidRDefault="000A3C2C" w:rsidP="005D39A4">
            <w:pPr>
              <w:rPr>
                <w:sz w:val="20"/>
                <w:szCs w:val="20"/>
              </w:rPr>
            </w:pPr>
          </w:p>
        </w:tc>
        <w:tc>
          <w:tcPr>
            <w:tcW w:w="1416" w:type="dxa"/>
            <w:vMerge/>
            <w:tcBorders>
              <w:top w:val="single" w:sz="4" w:space="0" w:color="auto"/>
              <w:left w:val="single" w:sz="4" w:space="0" w:color="auto"/>
              <w:bottom w:val="single" w:sz="4" w:space="0" w:color="auto"/>
              <w:right w:val="nil"/>
            </w:tcBorders>
            <w:vAlign w:val="center"/>
            <w:hideMark/>
          </w:tcPr>
          <w:p w:rsidR="000A3C2C" w:rsidRPr="0089259F" w:rsidRDefault="000A3C2C" w:rsidP="005D39A4">
            <w:pPr>
              <w:rPr>
                <w:sz w:val="20"/>
                <w:szCs w:val="20"/>
              </w:rPr>
            </w:pP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0A3C2C" w:rsidRPr="0089259F" w:rsidRDefault="000A3C2C" w:rsidP="005D39A4">
            <w:pPr>
              <w:rPr>
                <w:sz w:val="20"/>
                <w:szCs w:val="20"/>
              </w:rPr>
            </w:pP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0A3C2C" w:rsidRPr="0089259F" w:rsidRDefault="000A3C2C" w:rsidP="005D39A4">
            <w:pPr>
              <w:rPr>
                <w:sz w:val="20"/>
                <w:szCs w:val="20"/>
              </w:rPr>
            </w:pPr>
          </w:p>
        </w:tc>
        <w:tc>
          <w:tcPr>
            <w:tcW w:w="1144" w:type="dxa"/>
            <w:vMerge/>
            <w:tcBorders>
              <w:top w:val="single" w:sz="4" w:space="0" w:color="auto"/>
              <w:left w:val="single" w:sz="4" w:space="0" w:color="auto"/>
              <w:bottom w:val="single" w:sz="4" w:space="0" w:color="000000"/>
              <w:right w:val="single" w:sz="4" w:space="0" w:color="auto"/>
            </w:tcBorders>
            <w:vAlign w:val="center"/>
            <w:hideMark/>
          </w:tcPr>
          <w:p w:rsidR="000A3C2C" w:rsidRPr="0089259F" w:rsidRDefault="000A3C2C" w:rsidP="005D39A4">
            <w:pPr>
              <w:rPr>
                <w:sz w:val="20"/>
                <w:szCs w:val="20"/>
              </w:rPr>
            </w:pPr>
          </w:p>
        </w:tc>
        <w:tc>
          <w:tcPr>
            <w:tcW w:w="1221" w:type="dxa"/>
            <w:vMerge/>
            <w:tcBorders>
              <w:top w:val="single" w:sz="4" w:space="0" w:color="auto"/>
              <w:left w:val="single" w:sz="4" w:space="0" w:color="auto"/>
              <w:bottom w:val="single" w:sz="4" w:space="0" w:color="000000"/>
              <w:right w:val="single" w:sz="4" w:space="0" w:color="auto"/>
            </w:tcBorders>
            <w:vAlign w:val="center"/>
            <w:hideMark/>
          </w:tcPr>
          <w:p w:rsidR="000A3C2C" w:rsidRPr="0089259F" w:rsidRDefault="000A3C2C" w:rsidP="005D39A4">
            <w:pPr>
              <w:rPr>
                <w:sz w:val="20"/>
                <w:szCs w:val="20"/>
              </w:rPr>
            </w:pPr>
          </w:p>
        </w:tc>
      </w:tr>
      <w:tr w:rsidR="000A3C2C" w:rsidRPr="0089259F" w:rsidTr="005D39A4">
        <w:trPr>
          <w:trHeight w:val="230"/>
        </w:trPr>
        <w:tc>
          <w:tcPr>
            <w:tcW w:w="3153" w:type="dxa"/>
            <w:vMerge/>
            <w:tcBorders>
              <w:top w:val="single" w:sz="4" w:space="0" w:color="auto"/>
              <w:left w:val="single" w:sz="4" w:space="0" w:color="auto"/>
              <w:bottom w:val="single" w:sz="4" w:space="0" w:color="auto"/>
              <w:right w:val="nil"/>
            </w:tcBorders>
            <w:vAlign w:val="center"/>
            <w:hideMark/>
          </w:tcPr>
          <w:p w:rsidR="000A3C2C" w:rsidRPr="0089259F" w:rsidRDefault="000A3C2C" w:rsidP="005D39A4">
            <w:pPr>
              <w:rPr>
                <w:sz w:val="20"/>
                <w:szCs w:val="20"/>
              </w:rPr>
            </w:pPr>
          </w:p>
        </w:tc>
        <w:tc>
          <w:tcPr>
            <w:tcW w:w="692" w:type="dxa"/>
            <w:vMerge/>
            <w:tcBorders>
              <w:top w:val="single" w:sz="4" w:space="0" w:color="auto"/>
              <w:left w:val="single" w:sz="4" w:space="0" w:color="auto"/>
              <w:bottom w:val="single" w:sz="4" w:space="0" w:color="auto"/>
              <w:right w:val="nil"/>
            </w:tcBorders>
            <w:vAlign w:val="center"/>
            <w:hideMark/>
          </w:tcPr>
          <w:p w:rsidR="000A3C2C" w:rsidRPr="0089259F" w:rsidRDefault="000A3C2C" w:rsidP="005D39A4">
            <w:pPr>
              <w:rPr>
                <w:sz w:val="20"/>
                <w:szCs w:val="20"/>
              </w:rPr>
            </w:pPr>
          </w:p>
        </w:tc>
        <w:tc>
          <w:tcPr>
            <w:tcW w:w="695" w:type="dxa"/>
            <w:vMerge/>
            <w:tcBorders>
              <w:top w:val="single" w:sz="4" w:space="0" w:color="auto"/>
              <w:left w:val="single" w:sz="4" w:space="0" w:color="auto"/>
              <w:bottom w:val="single" w:sz="4" w:space="0" w:color="auto"/>
              <w:right w:val="nil"/>
            </w:tcBorders>
            <w:vAlign w:val="center"/>
            <w:hideMark/>
          </w:tcPr>
          <w:p w:rsidR="000A3C2C" w:rsidRPr="0089259F" w:rsidRDefault="000A3C2C" w:rsidP="005D39A4">
            <w:pPr>
              <w:rPr>
                <w:sz w:val="20"/>
                <w:szCs w:val="20"/>
              </w:rPr>
            </w:pPr>
          </w:p>
        </w:tc>
        <w:tc>
          <w:tcPr>
            <w:tcW w:w="566" w:type="dxa"/>
            <w:vMerge/>
            <w:tcBorders>
              <w:top w:val="single" w:sz="4" w:space="0" w:color="auto"/>
              <w:left w:val="single" w:sz="4" w:space="0" w:color="auto"/>
              <w:bottom w:val="single" w:sz="4" w:space="0" w:color="auto"/>
              <w:right w:val="nil"/>
            </w:tcBorders>
            <w:vAlign w:val="center"/>
            <w:hideMark/>
          </w:tcPr>
          <w:p w:rsidR="000A3C2C" w:rsidRPr="0089259F" w:rsidRDefault="000A3C2C" w:rsidP="005D39A4">
            <w:pPr>
              <w:rPr>
                <w:sz w:val="20"/>
                <w:szCs w:val="20"/>
              </w:rPr>
            </w:pPr>
          </w:p>
        </w:tc>
        <w:tc>
          <w:tcPr>
            <w:tcW w:w="1416" w:type="dxa"/>
            <w:vMerge/>
            <w:tcBorders>
              <w:top w:val="single" w:sz="4" w:space="0" w:color="auto"/>
              <w:left w:val="single" w:sz="4" w:space="0" w:color="auto"/>
              <w:bottom w:val="single" w:sz="4" w:space="0" w:color="auto"/>
              <w:right w:val="nil"/>
            </w:tcBorders>
            <w:vAlign w:val="center"/>
            <w:hideMark/>
          </w:tcPr>
          <w:p w:rsidR="000A3C2C" w:rsidRPr="0089259F" w:rsidRDefault="000A3C2C" w:rsidP="005D39A4">
            <w:pPr>
              <w:rPr>
                <w:sz w:val="20"/>
                <w:szCs w:val="20"/>
              </w:rPr>
            </w:pP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0A3C2C" w:rsidRPr="0089259F" w:rsidRDefault="000A3C2C" w:rsidP="005D39A4">
            <w:pPr>
              <w:rPr>
                <w:sz w:val="20"/>
                <w:szCs w:val="20"/>
              </w:rPr>
            </w:pP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0A3C2C" w:rsidRPr="0089259F" w:rsidRDefault="000A3C2C" w:rsidP="005D39A4">
            <w:pPr>
              <w:rPr>
                <w:sz w:val="20"/>
                <w:szCs w:val="20"/>
              </w:rPr>
            </w:pPr>
          </w:p>
        </w:tc>
        <w:tc>
          <w:tcPr>
            <w:tcW w:w="1144" w:type="dxa"/>
            <w:vMerge/>
            <w:tcBorders>
              <w:top w:val="single" w:sz="4" w:space="0" w:color="auto"/>
              <w:left w:val="single" w:sz="4" w:space="0" w:color="auto"/>
              <w:bottom w:val="single" w:sz="4" w:space="0" w:color="000000"/>
              <w:right w:val="single" w:sz="4" w:space="0" w:color="auto"/>
            </w:tcBorders>
            <w:vAlign w:val="center"/>
            <w:hideMark/>
          </w:tcPr>
          <w:p w:rsidR="000A3C2C" w:rsidRPr="0089259F" w:rsidRDefault="000A3C2C" w:rsidP="005D39A4">
            <w:pPr>
              <w:rPr>
                <w:sz w:val="20"/>
                <w:szCs w:val="20"/>
              </w:rPr>
            </w:pPr>
          </w:p>
        </w:tc>
        <w:tc>
          <w:tcPr>
            <w:tcW w:w="1221" w:type="dxa"/>
            <w:vMerge/>
            <w:tcBorders>
              <w:top w:val="single" w:sz="4" w:space="0" w:color="auto"/>
              <w:left w:val="single" w:sz="4" w:space="0" w:color="auto"/>
              <w:bottom w:val="single" w:sz="4" w:space="0" w:color="000000"/>
              <w:right w:val="single" w:sz="4" w:space="0" w:color="auto"/>
            </w:tcBorders>
            <w:vAlign w:val="center"/>
            <w:hideMark/>
          </w:tcPr>
          <w:p w:rsidR="000A3C2C" w:rsidRPr="0089259F" w:rsidRDefault="000A3C2C" w:rsidP="005D39A4">
            <w:pPr>
              <w:rPr>
                <w:sz w:val="20"/>
                <w:szCs w:val="20"/>
              </w:rPr>
            </w:pP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 xml:space="preserve">администрация </w:t>
            </w:r>
            <w:proofErr w:type="spellStart"/>
            <w:r w:rsidRPr="0089259F">
              <w:rPr>
                <w:b/>
                <w:bCs/>
                <w:sz w:val="20"/>
                <w:szCs w:val="20"/>
              </w:rPr>
              <w:t>Воробьевского</w:t>
            </w:r>
            <w:proofErr w:type="spellEnd"/>
            <w:r w:rsidRPr="0089259F">
              <w:rPr>
                <w:b/>
                <w:bCs/>
                <w:sz w:val="20"/>
                <w:szCs w:val="20"/>
              </w:rPr>
              <w:t xml:space="preserve"> сельсовета</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8 497,27</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8246,46</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97</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ОБЩЕГОСУДАРСТВЕННЫЕ ВОПРОСЫ</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Pr>
                <w:b/>
                <w:bCs/>
                <w:sz w:val="20"/>
                <w:szCs w:val="20"/>
              </w:rPr>
              <w:t>2 632,58</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2529,86</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96</w:t>
            </w:r>
          </w:p>
        </w:tc>
      </w:tr>
      <w:tr w:rsidR="000A3C2C" w:rsidRPr="0089259F" w:rsidTr="005D39A4">
        <w:trPr>
          <w:trHeight w:val="87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Функционирование высшего должностного лица субъекта Российской Федерации и мун</w:t>
            </w:r>
            <w:r w:rsidRPr="0089259F">
              <w:rPr>
                <w:b/>
                <w:bCs/>
                <w:sz w:val="20"/>
                <w:szCs w:val="20"/>
              </w:rPr>
              <w:t>и</w:t>
            </w:r>
            <w:r w:rsidRPr="0089259F">
              <w:rPr>
                <w:b/>
                <w:bCs/>
                <w:sz w:val="20"/>
                <w:szCs w:val="20"/>
              </w:rPr>
              <w:t>ципального образования</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02</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855,54</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855,54</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Непрограммные расходы мес</w:t>
            </w:r>
            <w:r w:rsidRPr="0089259F">
              <w:rPr>
                <w:b/>
                <w:bCs/>
                <w:sz w:val="20"/>
                <w:szCs w:val="20"/>
              </w:rPr>
              <w:t>т</w:t>
            </w:r>
            <w:r w:rsidRPr="0089259F">
              <w:rPr>
                <w:b/>
                <w:bCs/>
                <w:sz w:val="20"/>
                <w:szCs w:val="20"/>
              </w:rPr>
              <w:t>ного бюджета</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02</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855,54</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855,54</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Глава муниципального образ</w:t>
            </w:r>
            <w:r w:rsidRPr="0089259F">
              <w:rPr>
                <w:b/>
                <w:bCs/>
                <w:sz w:val="20"/>
                <w:szCs w:val="20"/>
              </w:rPr>
              <w:t>о</w:t>
            </w:r>
            <w:r w:rsidRPr="0089259F">
              <w:rPr>
                <w:b/>
                <w:bCs/>
                <w:sz w:val="20"/>
                <w:szCs w:val="20"/>
              </w:rPr>
              <w:t>вания</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02</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99.0.00.02990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203,87</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203,87</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144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Расходы на выплаты персоналу в целях обеспечения выполнения функций государственными (м</w:t>
            </w:r>
            <w:r w:rsidRPr="0089259F">
              <w:rPr>
                <w:sz w:val="20"/>
                <w:szCs w:val="20"/>
              </w:rPr>
              <w:t>у</w:t>
            </w:r>
            <w:r w:rsidRPr="0089259F">
              <w:rPr>
                <w:sz w:val="20"/>
                <w:szCs w:val="20"/>
              </w:rPr>
              <w:t>ниципальными) органами, казе</w:t>
            </w:r>
            <w:r w:rsidRPr="0089259F">
              <w:rPr>
                <w:sz w:val="20"/>
                <w:szCs w:val="20"/>
              </w:rPr>
              <w:t>н</w:t>
            </w:r>
            <w:r w:rsidRPr="0089259F">
              <w:rPr>
                <w:sz w:val="20"/>
                <w:szCs w:val="20"/>
              </w:rPr>
              <w:t>ными учреждениями, органами управления государственными внебюджетными фондами</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02</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99.0.00.02990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100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203,87</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203,87</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Расходы на выплаты персоналу государственных (муниципал</w:t>
            </w:r>
            <w:r w:rsidRPr="0089259F">
              <w:rPr>
                <w:sz w:val="20"/>
                <w:szCs w:val="20"/>
              </w:rPr>
              <w:t>ь</w:t>
            </w:r>
            <w:r w:rsidRPr="0089259F">
              <w:rPr>
                <w:sz w:val="20"/>
                <w:szCs w:val="20"/>
              </w:rPr>
              <w:t>ных) органов</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02</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99.0.00.02990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120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203,87</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203,87</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115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Обеспечение расходов по со</w:t>
            </w:r>
            <w:r w:rsidRPr="0089259F">
              <w:rPr>
                <w:b/>
                <w:bCs/>
                <w:sz w:val="20"/>
                <w:szCs w:val="20"/>
              </w:rPr>
              <w:t>б</w:t>
            </w:r>
            <w:r w:rsidRPr="0089259F">
              <w:rPr>
                <w:b/>
                <w:bCs/>
                <w:sz w:val="20"/>
                <w:szCs w:val="20"/>
              </w:rPr>
              <w:t>ственным полномочиям за счет средств областного бюджета на обеспечение сбалансированн</w:t>
            </w:r>
            <w:r w:rsidRPr="0089259F">
              <w:rPr>
                <w:b/>
                <w:bCs/>
                <w:sz w:val="20"/>
                <w:szCs w:val="20"/>
              </w:rPr>
              <w:t>о</w:t>
            </w:r>
            <w:r w:rsidRPr="0089259F">
              <w:rPr>
                <w:b/>
                <w:bCs/>
                <w:sz w:val="20"/>
                <w:szCs w:val="20"/>
              </w:rPr>
              <w:t>сти местных бюджетов</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02</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651,67</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651,67</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144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Расходы на выплаты персоналу в целях обеспечения выполнения функций государственными (м</w:t>
            </w:r>
            <w:r w:rsidRPr="0089259F">
              <w:rPr>
                <w:sz w:val="20"/>
                <w:szCs w:val="20"/>
              </w:rPr>
              <w:t>у</w:t>
            </w:r>
            <w:r w:rsidRPr="0089259F">
              <w:rPr>
                <w:sz w:val="20"/>
                <w:szCs w:val="20"/>
              </w:rPr>
              <w:t>ниципальными) органами, казе</w:t>
            </w:r>
            <w:r w:rsidRPr="0089259F">
              <w:rPr>
                <w:sz w:val="20"/>
                <w:szCs w:val="20"/>
              </w:rPr>
              <w:t>н</w:t>
            </w:r>
            <w:r w:rsidRPr="0089259F">
              <w:rPr>
                <w:sz w:val="20"/>
                <w:szCs w:val="20"/>
              </w:rPr>
              <w:t>ными учреждениями, органами управления государственными внебюджетными фондами</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02</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100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651,67</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651,67</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Расходы на выплаты персоналу государственных (муниципал</w:t>
            </w:r>
            <w:r w:rsidRPr="0089259F">
              <w:rPr>
                <w:sz w:val="20"/>
                <w:szCs w:val="20"/>
              </w:rPr>
              <w:t>ь</w:t>
            </w:r>
            <w:r w:rsidRPr="0089259F">
              <w:rPr>
                <w:sz w:val="20"/>
                <w:szCs w:val="20"/>
              </w:rPr>
              <w:t>ных) органов</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02</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120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651,67</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651,67</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144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Функционирование Правител</w:t>
            </w:r>
            <w:r w:rsidRPr="0089259F">
              <w:rPr>
                <w:b/>
                <w:bCs/>
                <w:sz w:val="20"/>
                <w:szCs w:val="20"/>
              </w:rPr>
              <w:t>ь</w:t>
            </w:r>
            <w:r w:rsidRPr="0089259F">
              <w:rPr>
                <w:b/>
                <w:bCs/>
                <w:sz w:val="20"/>
                <w:szCs w:val="20"/>
              </w:rPr>
              <w:t>ства Российской Федерации, высших исполнительных орг</w:t>
            </w:r>
            <w:r w:rsidRPr="0089259F">
              <w:rPr>
                <w:b/>
                <w:bCs/>
                <w:sz w:val="20"/>
                <w:szCs w:val="20"/>
              </w:rPr>
              <w:t>а</w:t>
            </w:r>
            <w:r w:rsidRPr="0089259F">
              <w:rPr>
                <w:b/>
                <w:bCs/>
                <w:sz w:val="20"/>
                <w:szCs w:val="20"/>
              </w:rPr>
              <w:t>нов государственной власти субъектов Российской Федер</w:t>
            </w:r>
            <w:r w:rsidRPr="0089259F">
              <w:rPr>
                <w:b/>
                <w:bCs/>
                <w:sz w:val="20"/>
                <w:szCs w:val="20"/>
              </w:rPr>
              <w:t>а</w:t>
            </w:r>
            <w:r w:rsidRPr="0089259F">
              <w:rPr>
                <w:b/>
                <w:bCs/>
                <w:sz w:val="20"/>
                <w:szCs w:val="20"/>
              </w:rPr>
              <w:t>ции, местных администраций</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04</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1 756,04</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1654,32</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94</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Непрограммные расходы мес</w:t>
            </w:r>
            <w:r w:rsidRPr="0089259F">
              <w:rPr>
                <w:b/>
                <w:bCs/>
                <w:sz w:val="20"/>
                <w:szCs w:val="20"/>
              </w:rPr>
              <w:t>т</w:t>
            </w:r>
            <w:r w:rsidRPr="0089259F">
              <w:rPr>
                <w:b/>
                <w:bCs/>
                <w:sz w:val="20"/>
                <w:szCs w:val="20"/>
              </w:rPr>
              <w:t>ного бюджета</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04</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1 756,04</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1654,32</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94</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lastRenderedPageBreak/>
              <w:t>Обеспечение деятельности местных администраций</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04</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99.0.00.04990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787,29</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688,74</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87</w:t>
            </w:r>
          </w:p>
        </w:tc>
      </w:tr>
      <w:tr w:rsidR="000A3C2C" w:rsidRPr="0089259F" w:rsidTr="005D39A4">
        <w:trPr>
          <w:trHeight w:val="144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Расходы на выплаты персоналу в целях обеспечения выполнения функций государственными (м</w:t>
            </w:r>
            <w:r w:rsidRPr="0089259F">
              <w:rPr>
                <w:sz w:val="20"/>
                <w:szCs w:val="20"/>
              </w:rPr>
              <w:t>у</w:t>
            </w:r>
            <w:r w:rsidRPr="0089259F">
              <w:rPr>
                <w:sz w:val="20"/>
                <w:szCs w:val="20"/>
              </w:rPr>
              <w:t>ниципальными) органами, казе</w:t>
            </w:r>
            <w:r w:rsidRPr="0089259F">
              <w:rPr>
                <w:sz w:val="20"/>
                <w:szCs w:val="20"/>
              </w:rPr>
              <w:t>н</w:t>
            </w:r>
            <w:r w:rsidRPr="0089259F">
              <w:rPr>
                <w:sz w:val="20"/>
                <w:szCs w:val="20"/>
              </w:rPr>
              <w:t>ными учреждениями, органами управления государственными внебюджетными фондами</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99.0.00.04990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100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369,3</w:t>
            </w:r>
            <w:r>
              <w:rPr>
                <w:sz w:val="20"/>
                <w:szCs w:val="20"/>
              </w:rPr>
              <w:t>4</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369,05</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99</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Расходы на выплаты персоналу государственных (муниципал</w:t>
            </w:r>
            <w:r w:rsidRPr="0089259F">
              <w:rPr>
                <w:sz w:val="20"/>
                <w:szCs w:val="20"/>
              </w:rPr>
              <w:t>ь</w:t>
            </w:r>
            <w:r w:rsidRPr="0089259F">
              <w:rPr>
                <w:sz w:val="20"/>
                <w:szCs w:val="20"/>
              </w:rPr>
              <w:t>ных) органов</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99.0.00.04990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120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Pr>
                <w:sz w:val="20"/>
                <w:szCs w:val="20"/>
              </w:rPr>
              <w:t>369,34</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369,05</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99</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Закупка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99.0.00.04990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200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343,63</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288,19</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84</w:t>
            </w:r>
          </w:p>
        </w:tc>
      </w:tr>
      <w:tr w:rsidR="000A3C2C" w:rsidRPr="0089259F" w:rsidTr="005D39A4">
        <w:trPr>
          <w:trHeight w:val="87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закупки товаров, работ и услуг для обеспечения госуда</w:t>
            </w:r>
            <w:r w:rsidRPr="0089259F">
              <w:rPr>
                <w:sz w:val="20"/>
                <w:szCs w:val="20"/>
              </w:rPr>
              <w:t>р</w:t>
            </w:r>
            <w:r w:rsidRPr="0089259F">
              <w:rPr>
                <w:sz w:val="20"/>
                <w:szCs w:val="20"/>
              </w:rPr>
              <w:t>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99.0.00.04990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343,63</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288,19</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84</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Межбюджетные трансферты</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99.0.00.04990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500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19,82</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19,82</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межбюджетные трансфе</w:t>
            </w:r>
            <w:r w:rsidRPr="0089259F">
              <w:rPr>
                <w:sz w:val="20"/>
                <w:szCs w:val="20"/>
              </w:rPr>
              <w:t>р</w:t>
            </w:r>
            <w:r w:rsidRPr="0089259F">
              <w:rPr>
                <w:sz w:val="20"/>
                <w:szCs w:val="20"/>
              </w:rPr>
              <w:t>ты</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99.0.00.04990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540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19,82</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19,82</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бюджетные ассигнования</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99.0.00.04990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800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54,50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11,68</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21</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Уплата налогов, сборов и иных платежей</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99.0.00.04990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850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54,50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11,68</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21</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Расходы по переданным по</w:t>
            </w:r>
            <w:r w:rsidRPr="0089259F">
              <w:rPr>
                <w:b/>
                <w:bCs/>
                <w:sz w:val="20"/>
                <w:szCs w:val="20"/>
              </w:rPr>
              <w:t>л</w:t>
            </w:r>
            <w:r w:rsidRPr="0089259F">
              <w:rPr>
                <w:b/>
                <w:bCs/>
                <w:sz w:val="20"/>
                <w:szCs w:val="20"/>
              </w:rPr>
              <w:t>номочиям</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04</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99.0.00.23040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13,24</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13,24</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144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Расходы на выплаты персоналу в целях обеспечения выполнения функций государственными (м</w:t>
            </w:r>
            <w:r w:rsidRPr="0089259F">
              <w:rPr>
                <w:sz w:val="20"/>
                <w:szCs w:val="20"/>
              </w:rPr>
              <w:t>у</w:t>
            </w:r>
            <w:r w:rsidRPr="0089259F">
              <w:rPr>
                <w:sz w:val="20"/>
                <w:szCs w:val="20"/>
              </w:rPr>
              <w:t>ниципальными) органами, казе</w:t>
            </w:r>
            <w:r w:rsidRPr="0089259F">
              <w:rPr>
                <w:sz w:val="20"/>
                <w:szCs w:val="20"/>
              </w:rPr>
              <w:t>н</w:t>
            </w:r>
            <w:r w:rsidRPr="0089259F">
              <w:rPr>
                <w:sz w:val="20"/>
                <w:szCs w:val="20"/>
              </w:rPr>
              <w:t>ными учреждениями, органами управления государственными внебюджетными фондами</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99.0.00.23040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100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13,24</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13,24</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Расходы на выплаты персоналу государственных (муниципал</w:t>
            </w:r>
            <w:r w:rsidRPr="0089259F">
              <w:rPr>
                <w:sz w:val="20"/>
                <w:szCs w:val="20"/>
              </w:rPr>
              <w:t>ь</w:t>
            </w:r>
            <w:r w:rsidRPr="0089259F">
              <w:rPr>
                <w:sz w:val="20"/>
                <w:szCs w:val="20"/>
              </w:rPr>
              <w:t>ных) органов</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99.0.00.23040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120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13,24</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13,24</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87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Осуществление отдельных полномочий  по решению в</w:t>
            </w:r>
            <w:r w:rsidRPr="0089259F">
              <w:rPr>
                <w:b/>
                <w:bCs/>
                <w:sz w:val="20"/>
                <w:szCs w:val="20"/>
              </w:rPr>
              <w:t>о</w:t>
            </w:r>
            <w:r w:rsidRPr="0089259F">
              <w:rPr>
                <w:b/>
                <w:bCs/>
                <w:sz w:val="20"/>
                <w:szCs w:val="20"/>
              </w:rPr>
              <w:t>просов в сфере администрати</w:t>
            </w:r>
            <w:r w:rsidRPr="0089259F">
              <w:rPr>
                <w:b/>
                <w:bCs/>
                <w:sz w:val="20"/>
                <w:szCs w:val="20"/>
              </w:rPr>
              <w:t>в</w:t>
            </w:r>
            <w:r w:rsidRPr="0089259F">
              <w:rPr>
                <w:b/>
                <w:bCs/>
                <w:sz w:val="20"/>
                <w:szCs w:val="20"/>
              </w:rPr>
              <w:t>ных правонарушений</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04</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99.0.00.70190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0,10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0,10</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Закупка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99.0.00.70190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200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0,10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0,10</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87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закупки товаров, работ и услуг для обеспечения госуда</w:t>
            </w:r>
            <w:r w:rsidRPr="0089259F">
              <w:rPr>
                <w:sz w:val="20"/>
                <w:szCs w:val="20"/>
              </w:rPr>
              <w:t>р</w:t>
            </w:r>
            <w:r w:rsidRPr="0089259F">
              <w:rPr>
                <w:sz w:val="20"/>
                <w:szCs w:val="20"/>
              </w:rPr>
              <w:t>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99.0.00.70190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0,10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0,10</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115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Обеспечение расходов по со</w:t>
            </w:r>
            <w:r w:rsidRPr="0089259F">
              <w:rPr>
                <w:b/>
                <w:bCs/>
                <w:sz w:val="20"/>
                <w:szCs w:val="20"/>
              </w:rPr>
              <w:t>б</w:t>
            </w:r>
            <w:r w:rsidRPr="0089259F">
              <w:rPr>
                <w:b/>
                <w:bCs/>
                <w:sz w:val="20"/>
                <w:szCs w:val="20"/>
              </w:rPr>
              <w:t>ственным полномочиям за счет средств областного бюджета на обеспечение сбалансированн</w:t>
            </w:r>
            <w:r w:rsidRPr="0089259F">
              <w:rPr>
                <w:b/>
                <w:bCs/>
                <w:sz w:val="20"/>
                <w:szCs w:val="20"/>
              </w:rPr>
              <w:t>о</w:t>
            </w:r>
            <w:r w:rsidRPr="0089259F">
              <w:rPr>
                <w:b/>
                <w:bCs/>
                <w:sz w:val="20"/>
                <w:szCs w:val="20"/>
              </w:rPr>
              <w:t>сти местных бюджетов</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04</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955,41</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952,24</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99</w:t>
            </w:r>
          </w:p>
        </w:tc>
      </w:tr>
      <w:tr w:rsidR="000A3C2C" w:rsidRPr="0089259F" w:rsidTr="005D39A4">
        <w:trPr>
          <w:trHeight w:val="144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Расходы на выплаты персоналу в целях обеспечения выполнения функций государственными (м</w:t>
            </w:r>
            <w:r w:rsidRPr="0089259F">
              <w:rPr>
                <w:sz w:val="20"/>
                <w:szCs w:val="20"/>
              </w:rPr>
              <w:t>у</w:t>
            </w:r>
            <w:r w:rsidRPr="0089259F">
              <w:rPr>
                <w:sz w:val="20"/>
                <w:szCs w:val="20"/>
              </w:rPr>
              <w:t>ниципальными) органами, казе</w:t>
            </w:r>
            <w:r w:rsidRPr="0089259F">
              <w:rPr>
                <w:sz w:val="20"/>
                <w:szCs w:val="20"/>
              </w:rPr>
              <w:t>н</w:t>
            </w:r>
            <w:r w:rsidRPr="0089259F">
              <w:rPr>
                <w:sz w:val="20"/>
                <w:szCs w:val="20"/>
              </w:rPr>
              <w:t>ными учреждениями, органами управления государственными внебюджетными фондами</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100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790,81</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790,81</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lastRenderedPageBreak/>
              <w:t>Расходы на выплаты персоналу государственных (муниципал</w:t>
            </w:r>
            <w:r w:rsidRPr="0089259F">
              <w:rPr>
                <w:sz w:val="20"/>
                <w:szCs w:val="20"/>
              </w:rPr>
              <w:t>ь</w:t>
            </w:r>
            <w:r w:rsidRPr="0089259F">
              <w:rPr>
                <w:sz w:val="20"/>
                <w:szCs w:val="20"/>
              </w:rPr>
              <w:t>ных) органов</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120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790,81</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790,81</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Закупка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200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164,60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161,43</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98</w:t>
            </w:r>
          </w:p>
        </w:tc>
      </w:tr>
      <w:tr w:rsidR="000A3C2C" w:rsidRPr="0089259F" w:rsidTr="005D39A4">
        <w:trPr>
          <w:trHeight w:val="87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закупки товаров, работ и услуг для обеспечения госуда</w:t>
            </w:r>
            <w:r w:rsidRPr="0089259F">
              <w:rPr>
                <w:sz w:val="20"/>
                <w:szCs w:val="20"/>
              </w:rPr>
              <w:t>р</w:t>
            </w:r>
            <w:r w:rsidRPr="0089259F">
              <w:rPr>
                <w:sz w:val="20"/>
                <w:szCs w:val="20"/>
              </w:rPr>
              <w:t>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164,60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161,43</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98</w:t>
            </w:r>
          </w:p>
        </w:tc>
      </w:tr>
      <w:tr w:rsidR="000A3C2C" w:rsidRPr="0089259F" w:rsidTr="005D39A4">
        <w:trPr>
          <w:trHeight w:val="87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Обеспечение деятельности ф</w:t>
            </w:r>
            <w:r w:rsidRPr="0089259F">
              <w:rPr>
                <w:b/>
                <w:bCs/>
                <w:sz w:val="20"/>
                <w:szCs w:val="20"/>
              </w:rPr>
              <w:t>и</w:t>
            </w:r>
            <w:r w:rsidRPr="0089259F">
              <w:rPr>
                <w:b/>
                <w:bCs/>
                <w:sz w:val="20"/>
                <w:szCs w:val="20"/>
              </w:rPr>
              <w:t>нансовых, налоговых и там</w:t>
            </w:r>
            <w:r w:rsidRPr="0089259F">
              <w:rPr>
                <w:b/>
                <w:bCs/>
                <w:sz w:val="20"/>
                <w:szCs w:val="20"/>
              </w:rPr>
              <w:t>о</w:t>
            </w:r>
            <w:r w:rsidRPr="0089259F">
              <w:rPr>
                <w:b/>
                <w:bCs/>
                <w:sz w:val="20"/>
                <w:szCs w:val="20"/>
              </w:rPr>
              <w:t>женных органов и органов ф</w:t>
            </w:r>
            <w:r w:rsidRPr="0089259F">
              <w:rPr>
                <w:b/>
                <w:bCs/>
                <w:sz w:val="20"/>
                <w:szCs w:val="20"/>
              </w:rPr>
              <w:t>и</w:t>
            </w:r>
            <w:r w:rsidRPr="0089259F">
              <w:rPr>
                <w:b/>
                <w:bCs/>
                <w:sz w:val="20"/>
                <w:szCs w:val="20"/>
              </w:rPr>
              <w:t>нансового (финансово-бюджетного) надзора</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06</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20,00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20,00</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Непрограммные расходы мес</w:t>
            </w:r>
            <w:r w:rsidRPr="0089259F">
              <w:rPr>
                <w:b/>
                <w:bCs/>
                <w:sz w:val="20"/>
                <w:szCs w:val="20"/>
              </w:rPr>
              <w:t>т</w:t>
            </w:r>
            <w:r w:rsidRPr="0089259F">
              <w:rPr>
                <w:b/>
                <w:bCs/>
                <w:sz w:val="20"/>
                <w:szCs w:val="20"/>
              </w:rPr>
              <w:t>ного бюджета</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06</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20,00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20,00</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87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Обеспечение деятельности о</w:t>
            </w:r>
            <w:r w:rsidRPr="0089259F">
              <w:rPr>
                <w:b/>
                <w:bCs/>
                <w:sz w:val="20"/>
                <w:szCs w:val="20"/>
              </w:rPr>
              <w:t>р</w:t>
            </w:r>
            <w:r w:rsidRPr="0089259F">
              <w:rPr>
                <w:b/>
                <w:bCs/>
                <w:sz w:val="20"/>
                <w:szCs w:val="20"/>
              </w:rPr>
              <w:t>ганов финансового, финансово-бюджетного контроля</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06</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99.0.00.06990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20,00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20,00</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Межбюджетные трансферты</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06</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99.0.00.06990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500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20,00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20,00</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межбюджетные трансфе</w:t>
            </w:r>
            <w:r w:rsidRPr="0089259F">
              <w:rPr>
                <w:sz w:val="20"/>
                <w:szCs w:val="20"/>
              </w:rPr>
              <w:t>р</w:t>
            </w:r>
            <w:r w:rsidRPr="0089259F">
              <w:rPr>
                <w:sz w:val="20"/>
                <w:szCs w:val="20"/>
              </w:rPr>
              <w:t>ты</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06</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99.0.00.06990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540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20,00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20,00</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Резервные фонды</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11</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1,00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0,00</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Непрограммные расходы мес</w:t>
            </w:r>
            <w:r w:rsidRPr="0089259F">
              <w:rPr>
                <w:b/>
                <w:bCs/>
                <w:sz w:val="20"/>
                <w:szCs w:val="20"/>
              </w:rPr>
              <w:t>т</w:t>
            </w:r>
            <w:r w:rsidRPr="0089259F">
              <w:rPr>
                <w:b/>
                <w:bCs/>
                <w:sz w:val="20"/>
                <w:szCs w:val="20"/>
              </w:rPr>
              <w:t>ного бюджета</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11</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1,00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0,00</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Резервные фонды органов местного самоуправления</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11</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99.0.00.70050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1,00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0,00</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бюджетные ассигнования</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11</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99.0.00.70050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800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1,00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0,00</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Резервные средства</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11</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99.0.00.70050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870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1,00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0,00</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НАЦИОНАЛЬНАЯ ОБОРОНА</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02</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121,3</w:t>
            </w:r>
            <w:r>
              <w:rPr>
                <w:b/>
                <w:bCs/>
                <w:sz w:val="20"/>
                <w:szCs w:val="20"/>
              </w:rPr>
              <w:t>2</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121,32</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Мобилизационная и внево</w:t>
            </w:r>
            <w:r w:rsidRPr="0089259F">
              <w:rPr>
                <w:b/>
                <w:bCs/>
                <w:sz w:val="20"/>
                <w:szCs w:val="20"/>
              </w:rPr>
              <w:t>й</w:t>
            </w:r>
            <w:r w:rsidRPr="0089259F">
              <w:rPr>
                <w:b/>
                <w:bCs/>
                <w:sz w:val="20"/>
                <w:szCs w:val="20"/>
              </w:rPr>
              <w:t>сковая подготовка</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02</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03</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121,3</w:t>
            </w:r>
            <w:r>
              <w:rPr>
                <w:b/>
                <w:bCs/>
                <w:sz w:val="20"/>
                <w:szCs w:val="20"/>
              </w:rPr>
              <w:t>2</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121,32</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Непрограммные расходы мес</w:t>
            </w:r>
            <w:r w:rsidRPr="0089259F">
              <w:rPr>
                <w:b/>
                <w:bCs/>
                <w:sz w:val="20"/>
                <w:szCs w:val="20"/>
              </w:rPr>
              <w:t>т</w:t>
            </w:r>
            <w:r w:rsidRPr="0089259F">
              <w:rPr>
                <w:b/>
                <w:bCs/>
                <w:sz w:val="20"/>
                <w:szCs w:val="20"/>
              </w:rPr>
              <w:t>ного бюджета</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02</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03</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121,3</w:t>
            </w:r>
            <w:r>
              <w:rPr>
                <w:b/>
                <w:bCs/>
                <w:sz w:val="20"/>
                <w:szCs w:val="20"/>
              </w:rPr>
              <w:t>2</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121,32</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115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Реализация мероприятий на осуществление первичного в</w:t>
            </w:r>
            <w:r w:rsidRPr="0089259F">
              <w:rPr>
                <w:b/>
                <w:bCs/>
                <w:sz w:val="20"/>
                <w:szCs w:val="20"/>
              </w:rPr>
              <w:t>о</w:t>
            </w:r>
            <w:r w:rsidRPr="0089259F">
              <w:rPr>
                <w:b/>
                <w:bCs/>
                <w:sz w:val="20"/>
                <w:szCs w:val="20"/>
              </w:rPr>
              <w:t>инского учета на территории, где отсутствуют военные к</w:t>
            </w:r>
            <w:r w:rsidRPr="0089259F">
              <w:rPr>
                <w:b/>
                <w:bCs/>
                <w:sz w:val="20"/>
                <w:szCs w:val="20"/>
              </w:rPr>
              <w:t>о</w:t>
            </w:r>
            <w:r w:rsidRPr="0089259F">
              <w:rPr>
                <w:b/>
                <w:bCs/>
                <w:sz w:val="20"/>
                <w:szCs w:val="20"/>
              </w:rPr>
              <w:t>миссариаты за счет средств ф</w:t>
            </w:r>
            <w:r w:rsidRPr="0089259F">
              <w:rPr>
                <w:b/>
                <w:bCs/>
                <w:sz w:val="20"/>
                <w:szCs w:val="20"/>
              </w:rPr>
              <w:t>е</w:t>
            </w:r>
            <w:r w:rsidRPr="0089259F">
              <w:rPr>
                <w:b/>
                <w:bCs/>
                <w:sz w:val="20"/>
                <w:szCs w:val="20"/>
              </w:rPr>
              <w:t>дерального бюджета</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02</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03</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99.0.00.51180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121,3</w:t>
            </w:r>
            <w:r>
              <w:rPr>
                <w:b/>
                <w:bCs/>
                <w:sz w:val="20"/>
                <w:szCs w:val="20"/>
              </w:rPr>
              <w:t>2</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121,32</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144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Расходы на выплаты персоналу в целях обеспечения выполнения функций государственными (м</w:t>
            </w:r>
            <w:r w:rsidRPr="0089259F">
              <w:rPr>
                <w:sz w:val="20"/>
                <w:szCs w:val="20"/>
              </w:rPr>
              <w:t>у</w:t>
            </w:r>
            <w:r w:rsidRPr="0089259F">
              <w:rPr>
                <w:sz w:val="20"/>
                <w:szCs w:val="20"/>
              </w:rPr>
              <w:t>ниципальными) органами, казе</w:t>
            </w:r>
            <w:r w:rsidRPr="0089259F">
              <w:rPr>
                <w:sz w:val="20"/>
                <w:szCs w:val="20"/>
              </w:rPr>
              <w:t>н</w:t>
            </w:r>
            <w:r w:rsidRPr="0089259F">
              <w:rPr>
                <w:sz w:val="20"/>
                <w:szCs w:val="20"/>
              </w:rPr>
              <w:t>ными учреждениями, органами управления государственными внебюджетными фондами</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02</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03</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99.0.00.51180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100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120,4</w:t>
            </w:r>
            <w:r>
              <w:rPr>
                <w:sz w:val="20"/>
                <w:szCs w:val="20"/>
              </w:rPr>
              <w:t>3</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120,43</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Расходы на выплаты персоналу государственных (муниципал</w:t>
            </w:r>
            <w:r w:rsidRPr="0089259F">
              <w:rPr>
                <w:sz w:val="20"/>
                <w:szCs w:val="20"/>
              </w:rPr>
              <w:t>ь</w:t>
            </w:r>
            <w:r w:rsidRPr="0089259F">
              <w:rPr>
                <w:sz w:val="20"/>
                <w:szCs w:val="20"/>
              </w:rPr>
              <w:t>ных) органов</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02</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03</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99.0.00.51180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120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120,4</w:t>
            </w:r>
            <w:r>
              <w:rPr>
                <w:sz w:val="20"/>
                <w:szCs w:val="20"/>
              </w:rPr>
              <w:t>3</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120,43</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Закупка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02</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03</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99.0.00.51180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200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0,89</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0,89</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87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закупки товаров, работ и услуг для обеспечения госуда</w:t>
            </w:r>
            <w:r w:rsidRPr="0089259F">
              <w:rPr>
                <w:sz w:val="20"/>
                <w:szCs w:val="20"/>
              </w:rPr>
              <w:t>р</w:t>
            </w:r>
            <w:r w:rsidRPr="0089259F">
              <w:rPr>
                <w:sz w:val="20"/>
                <w:szCs w:val="20"/>
              </w:rPr>
              <w:t>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02</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03</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99.0.00.51180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0,89</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0,89</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lastRenderedPageBreak/>
              <w:t>НАЦИОНАЛЬНАЯ БЕ</w:t>
            </w:r>
            <w:r w:rsidRPr="0089259F">
              <w:rPr>
                <w:b/>
                <w:bCs/>
                <w:sz w:val="20"/>
                <w:szCs w:val="20"/>
              </w:rPr>
              <w:t>З</w:t>
            </w:r>
            <w:r w:rsidRPr="0089259F">
              <w:rPr>
                <w:b/>
                <w:bCs/>
                <w:sz w:val="20"/>
                <w:szCs w:val="20"/>
              </w:rPr>
              <w:t>ОПАСНОСТЬ И ПРАВ</w:t>
            </w:r>
            <w:r w:rsidRPr="0089259F">
              <w:rPr>
                <w:b/>
                <w:bCs/>
                <w:sz w:val="20"/>
                <w:szCs w:val="20"/>
              </w:rPr>
              <w:t>О</w:t>
            </w:r>
            <w:r w:rsidRPr="0089259F">
              <w:rPr>
                <w:b/>
                <w:bCs/>
                <w:sz w:val="20"/>
                <w:szCs w:val="20"/>
              </w:rPr>
              <w:t>ОХРАНИТЕЛЬНАЯ ДЕ</w:t>
            </w:r>
            <w:r w:rsidRPr="0089259F">
              <w:rPr>
                <w:b/>
                <w:bCs/>
                <w:sz w:val="20"/>
                <w:szCs w:val="20"/>
              </w:rPr>
              <w:t>Я</w:t>
            </w:r>
            <w:r w:rsidRPr="0089259F">
              <w:rPr>
                <w:b/>
                <w:bCs/>
                <w:sz w:val="20"/>
                <w:szCs w:val="20"/>
              </w:rPr>
              <w:t>ТЕЛЬНОСТЬ</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03</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74,85</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71,92</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96</w:t>
            </w:r>
          </w:p>
        </w:tc>
      </w:tr>
      <w:tr w:rsidR="000A3C2C" w:rsidRPr="0089259F" w:rsidTr="005D39A4">
        <w:trPr>
          <w:trHeight w:val="115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Защита населения и террит</w:t>
            </w:r>
            <w:r w:rsidRPr="0089259F">
              <w:rPr>
                <w:b/>
                <w:bCs/>
                <w:sz w:val="20"/>
                <w:szCs w:val="20"/>
              </w:rPr>
              <w:t>о</w:t>
            </w:r>
            <w:r w:rsidRPr="0089259F">
              <w:rPr>
                <w:b/>
                <w:bCs/>
                <w:sz w:val="20"/>
                <w:szCs w:val="20"/>
              </w:rPr>
              <w:t>рии от чрезвычайных ситуаций природного и техногенного х</w:t>
            </w:r>
            <w:r w:rsidRPr="0089259F">
              <w:rPr>
                <w:b/>
                <w:bCs/>
                <w:sz w:val="20"/>
                <w:szCs w:val="20"/>
              </w:rPr>
              <w:t>а</w:t>
            </w:r>
            <w:r w:rsidRPr="0089259F">
              <w:rPr>
                <w:b/>
                <w:bCs/>
                <w:sz w:val="20"/>
                <w:szCs w:val="20"/>
              </w:rPr>
              <w:t>рактера, пожарная безопа</w:t>
            </w:r>
            <w:r w:rsidRPr="0089259F">
              <w:rPr>
                <w:b/>
                <w:bCs/>
                <w:sz w:val="20"/>
                <w:szCs w:val="20"/>
              </w:rPr>
              <w:t>с</w:t>
            </w:r>
            <w:r w:rsidRPr="0089259F">
              <w:rPr>
                <w:b/>
                <w:bCs/>
                <w:sz w:val="20"/>
                <w:szCs w:val="20"/>
              </w:rPr>
              <w:t>ность</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03</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10</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74,85</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71,92</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96</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Непрограммные расходы мес</w:t>
            </w:r>
            <w:r w:rsidRPr="0089259F">
              <w:rPr>
                <w:b/>
                <w:bCs/>
                <w:sz w:val="20"/>
                <w:szCs w:val="20"/>
              </w:rPr>
              <w:t>т</w:t>
            </w:r>
            <w:r w:rsidRPr="0089259F">
              <w:rPr>
                <w:b/>
                <w:bCs/>
                <w:sz w:val="20"/>
                <w:szCs w:val="20"/>
              </w:rPr>
              <w:t>ного бюджета</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03</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10</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74,85</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71,92</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96</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Расходы по обеспечению п</w:t>
            </w:r>
            <w:r w:rsidRPr="0089259F">
              <w:rPr>
                <w:b/>
                <w:bCs/>
                <w:sz w:val="20"/>
                <w:szCs w:val="20"/>
              </w:rPr>
              <w:t>о</w:t>
            </w:r>
            <w:r w:rsidRPr="0089259F">
              <w:rPr>
                <w:b/>
                <w:bCs/>
                <w:sz w:val="20"/>
                <w:szCs w:val="20"/>
              </w:rPr>
              <w:t>жарной безопасности</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03</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10</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99.0.00.18020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74,85</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71,92</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96</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Закупка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03</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10</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99.0.00.18020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200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74,85</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71,92</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96</w:t>
            </w:r>
          </w:p>
        </w:tc>
      </w:tr>
      <w:tr w:rsidR="000A3C2C" w:rsidRPr="0089259F" w:rsidTr="005D39A4">
        <w:trPr>
          <w:trHeight w:val="87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закупки товаров, работ и услуг для обеспечения госуда</w:t>
            </w:r>
            <w:r w:rsidRPr="0089259F">
              <w:rPr>
                <w:sz w:val="20"/>
                <w:szCs w:val="20"/>
              </w:rPr>
              <w:t>р</w:t>
            </w:r>
            <w:r w:rsidRPr="0089259F">
              <w:rPr>
                <w:sz w:val="20"/>
                <w:szCs w:val="20"/>
              </w:rPr>
              <w:t>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03</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10</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99.0.00.18020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74,85</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71,92</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96</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НАЦИОНАЛЬНАЯ ЭКОН</w:t>
            </w:r>
            <w:r w:rsidRPr="0089259F">
              <w:rPr>
                <w:b/>
                <w:bCs/>
                <w:sz w:val="20"/>
                <w:szCs w:val="20"/>
              </w:rPr>
              <w:t>О</w:t>
            </w:r>
            <w:r w:rsidRPr="0089259F">
              <w:rPr>
                <w:b/>
                <w:bCs/>
                <w:sz w:val="20"/>
                <w:szCs w:val="20"/>
              </w:rPr>
              <w:t>МИКА</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04</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595,00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511,75</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86</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Дорожное хозяйство (дорожные фонды)</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04</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09</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595,00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511,75</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86</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Непрограммные расходы мес</w:t>
            </w:r>
            <w:r w:rsidRPr="0089259F">
              <w:rPr>
                <w:b/>
                <w:bCs/>
                <w:sz w:val="20"/>
                <w:szCs w:val="20"/>
              </w:rPr>
              <w:t>т</w:t>
            </w:r>
            <w:r w:rsidRPr="0089259F">
              <w:rPr>
                <w:b/>
                <w:bCs/>
                <w:sz w:val="20"/>
                <w:szCs w:val="20"/>
              </w:rPr>
              <w:t>ного бюджета</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04</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09</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595,00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511,75</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86</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Поддержка дорожного хозя</w:t>
            </w:r>
            <w:r w:rsidRPr="0089259F">
              <w:rPr>
                <w:b/>
                <w:bCs/>
                <w:sz w:val="20"/>
                <w:szCs w:val="20"/>
              </w:rPr>
              <w:t>й</w:t>
            </w:r>
            <w:r w:rsidRPr="0089259F">
              <w:rPr>
                <w:b/>
                <w:bCs/>
                <w:sz w:val="20"/>
                <w:szCs w:val="20"/>
              </w:rPr>
              <w:t>ства</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04</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09</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99.0.00.15020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271,00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187,75</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69</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Закупка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09</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99.0.00.15020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200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271,00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187,75</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69</w:t>
            </w:r>
          </w:p>
        </w:tc>
      </w:tr>
      <w:tr w:rsidR="000A3C2C" w:rsidRPr="0089259F" w:rsidTr="005D39A4">
        <w:trPr>
          <w:trHeight w:val="87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закупки товаров, работ и услуг для обеспечения госуда</w:t>
            </w:r>
            <w:r w:rsidRPr="0089259F">
              <w:rPr>
                <w:sz w:val="20"/>
                <w:szCs w:val="20"/>
              </w:rPr>
              <w:t>р</w:t>
            </w:r>
            <w:r w:rsidRPr="0089259F">
              <w:rPr>
                <w:sz w:val="20"/>
                <w:szCs w:val="20"/>
              </w:rPr>
              <w:t>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09</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99.0.00.15020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271,00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187,75</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69</w:t>
            </w:r>
          </w:p>
        </w:tc>
      </w:tr>
      <w:tr w:rsidR="000A3C2C" w:rsidRPr="0089259F" w:rsidTr="005D39A4">
        <w:trPr>
          <w:trHeight w:val="115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Реализация мероприятий по устойчивому функциониров</w:t>
            </w:r>
            <w:r w:rsidRPr="0089259F">
              <w:rPr>
                <w:b/>
                <w:bCs/>
                <w:sz w:val="20"/>
                <w:szCs w:val="20"/>
              </w:rPr>
              <w:t>а</w:t>
            </w:r>
            <w:r w:rsidRPr="0089259F">
              <w:rPr>
                <w:b/>
                <w:bCs/>
                <w:sz w:val="20"/>
                <w:szCs w:val="20"/>
              </w:rPr>
              <w:t>нию автомобильных дорог местного значения и иску</w:t>
            </w:r>
            <w:r w:rsidRPr="0089259F">
              <w:rPr>
                <w:b/>
                <w:bCs/>
                <w:sz w:val="20"/>
                <w:szCs w:val="20"/>
              </w:rPr>
              <w:t>с</w:t>
            </w:r>
            <w:r w:rsidRPr="0089259F">
              <w:rPr>
                <w:b/>
                <w:bCs/>
                <w:sz w:val="20"/>
                <w:szCs w:val="20"/>
              </w:rPr>
              <w:t xml:space="preserve">ственных сооружений </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04</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09</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99.0.00.70760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324,00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324,00</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Закупка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09</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99.0.00.70760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200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324,00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324,00</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87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закупки товаров, работ и услуг для обеспечения госуда</w:t>
            </w:r>
            <w:r w:rsidRPr="0089259F">
              <w:rPr>
                <w:sz w:val="20"/>
                <w:szCs w:val="20"/>
              </w:rPr>
              <w:t>р</w:t>
            </w:r>
            <w:r w:rsidRPr="0089259F">
              <w:rPr>
                <w:sz w:val="20"/>
                <w:szCs w:val="20"/>
              </w:rPr>
              <w:t>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09</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99.0.00.70760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324,00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324,00</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ЖИЛИЩНО-КОММУНАЛЬНОЕ ХОЗЯ</w:t>
            </w:r>
            <w:r w:rsidRPr="0089259F">
              <w:rPr>
                <w:b/>
                <w:bCs/>
                <w:sz w:val="20"/>
                <w:szCs w:val="20"/>
              </w:rPr>
              <w:t>Й</w:t>
            </w:r>
            <w:r w:rsidRPr="0089259F">
              <w:rPr>
                <w:b/>
                <w:bCs/>
                <w:sz w:val="20"/>
                <w:szCs w:val="20"/>
              </w:rPr>
              <w:t>СТВО</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05</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368,50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355,04</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96</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Благоустройство</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05</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03</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368,50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355,04</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96</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Непрограммные расходы мес</w:t>
            </w:r>
            <w:r w:rsidRPr="0089259F">
              <w:rPr>
                <w:b/>
                <w:bCs/>
                <w:sz w:val="20"/>
                <w:szCs w:val="20"/>
              </w:rPr>
              <w:t>т</w:t>
            </w:r>
            <w:r w:rsidRPr="0089259F">
              <w:rPr>
                <w:b/>
                <w:bCs/>
                <w:sz w:val="20"/>
                <w:szCs w:val="20"/>
              </w:rPr>
              <w:t>ного бюджета</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05</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03</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368,50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355,04</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96</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Уличное освещение</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05</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03</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99.0.00.00010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221,21</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214,75</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97</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Закупка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05</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03</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99.0.00.00010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200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221,21</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214,75</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97</w:t>
            </w:r>
          </w:p>
        </w:tc>
      </w:tr>
      <w:tr w:rsidR="000A3C2C" w:rsidRPr="0089259F" w:rsidTr="005D39A4">
        <w:trPr>
          <w:trHeight w:val="87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закупки товаров, работ и услуг для обеспечения госуда</w:t>
            </w:r>
            <w:r w:rsidRPr="0089259F">
              <w:rPr>
                <w:sz w:val="20"/>
                <w:szCs w:val="20"/>
              </w:rPr>
              <w:t>р</w:t>
            </w:r>
            <w:r w:rsidRPr="0089259F">
              <w:rPr>
                <w:sz w:val="20"/>
                <w:szCs w:val="20"/>
              </w:rPr>
              <w:t>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05</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03</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99.0.00.00010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221,21</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214,75</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97</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lastRenderedPageBreak/>
              <w:t>Организация и содержание мест захоронений</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05</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03</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99.0.00.00040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10,50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10,20</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97</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Закупка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05</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03</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99.0.00.00040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200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10,50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10,20</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97</w:t>
            </w:r>
          </w:p>
        </w:tc>
      </w:tr>
      <w:tr w:rsidR="000A3C2C" w:rsidRPr="0089259F" w:rsidTr="005D39A4">
        <w:trPr>
          <w:trHeight w:val="87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закупки товаров, работ и услуг для обеспечения госуда</w:t>
            </w:r>
            <w:r w:rsidRPr="0089259F">
              <w:rPr>
                <w:sz w:val="20"/>
                <w:szCs w:val="20"/>
              </w:rPr>
              <w:t>р</w:t>
            </w:r>
            <w:r w:rsidRPr="0089259F">
              <w:rPr>
                <w:sz w:val="20"/>
                <w:szCs w:val="20"/>
              </w:rPr>
              <w:t>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05</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03</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99.0.00.00040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10,50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10,20</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97</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 xml:space="preserve">Расходы по благоустройству </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05</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03</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99.0.00.00050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10,70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4,00</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37</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Закупка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05</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03</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99.0.00.00050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200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10,70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4,00</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37</w:t>
            </w:r>
          </w:p>
        </w:tc>
      </w:tr>
      <w:tr w:rsidR="000A3C2C" w:rsidRPr="0089259F" w:rsidTr="005D39A4">
        <w:trPr>
          <w:trHeight w:val="87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закупки товаров, работ и услуг для обеспечения госуда</w:t>
            </w:r>
            <w:r w:rsidRPr="0089259F">
              <w:rPr>
                <w:sz w:val="20"/>
                <w:szCs w:val="20"/>
              </w:rPr>
              <w:t>р</w:t>
            </w:r>
            <w:r w:rsidRPr="0089259F">
              <w:rPr>
                <w:sz w:val="20"/>
                <w:szCs w:val="20"/>
              </w:rPr>
              <w:t>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05</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03</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99.0.00.00050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10,70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4,00</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37</w:t>
            </w:r>
          </w:p>
        </w:tc>
      </w:tr>
      <w:tr w:rsidR="000A3C2C" w:rsidRPr="0089259F" w:rsidTr="005D39A4">
        <w:trPr>
          <w:trHeight w:val="115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Обеспечение расходов по со</w:t>
            </w:r>
            <w:r w:rsidRPr="0089259F">
              <w:rPr>
                <w:b/>
                <w:bCs/>
                <w:sz w:val="20"/>
                <w:szCs w:val="20"/>
              </w:rPr>
              <w:t>б</w:t>
            </w:r>
            <w:r w:rsidRPr="0089259F">
              <w:rPr>
                <w:b/>
                <w:bCs/>
                <w:sz w:val="20"/>
                <w:szCs w:val="20"/>
              </w:rPr>
              <w:t>ственным полномочиям за счет средств областного бюджета на обеспечение сбалансированн</w:t>
            </w:r>
            <w:r w:rsidRPr="0089259F">
              <w:rPr>
                <w:b/>
                <w:bCs/>
                <w:sz w:val="20"/>
                <w:szCs w:val="20"/>
              </w:rPr>
              <w:t>о</w:t>
            </w:r>
            <w:r w:rsidRPr="0089259F">
              <w:rPr>
                <w:b/>
                <w:bCs/>
                <w:sz w:val="20"/>
                <w:szCs w:val="20"/>
              </w:rPr>
              <w:t>сти местных бюджетов</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05</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03</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126,09</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126,09</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Закупка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05</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03</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200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126,09</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126,09</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87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закупки товаров, работ и услуг для обеспечения госуда</w:t>
            </w:r>
            <w:r w:rsidRPr="0089259F">
              <w:rPr>
                <w:sz w:val="20"/>
                <w:szCs w:val="20"/>
              </w:rPr>
              <w:t>р</w:t>
            </w:r>
            <w:r w:rsidRPr="0089259F">
              <w:rPr>
                <w:sz w:val="20"/>
                <w:szCs w:val="20"/>
              </w:rPr>
              <w:t>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05</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03</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126,09</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126,09</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КУЛЬТУРА, КИНЕМАТ</w:t>
            </w:r>
            <w:r w:rsidRPr="0089259F">
              <w:rPr>
                <w:b/>
                <w:bCs/>
                <w:sz w:val="20"/>
                <w:szCs w:val="20"/>
              </w:rPr>
              <w:t>О</w:t>
            </w:r>
            <w:r w:rsidRPr="0089259F">
              <w:rPr>
                <w:b/>
                <w:bCs/>
                <w:sz w:val="20"/>
                <w:szCs w:val="20"/>
              </w:rPr>
              <w:t>ГРАФИЯ</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08</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4 496,60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4448,15</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99</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Культура</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08</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4 496,60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4448,15</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99</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Непрограммные расходы мес</w:t>
            </w:r>
            <w:r w:rsidRPr="0089259F">
              <w:rPr>
                <w:b/>
                <w:bCs/>
                <w:sz w:val="20"/>
                <w:szCs w:val="20"/>
              </w:rPr>
              <w:t>т</w:t>
            </w:r>
            <w:r w:rsidRPr="0089259F">
              <w:rPr>
                <w:b/>
                <w:bCs/>
                <w:sz w:val="20"/>
                <w:szCs w:val="20"/>
              </w:rPr>
              <w:t>ного бюджета</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08</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4 496,60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4448,15</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99</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Расходы в сфере культуры и кинематографии района</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08</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99.0.00.40990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1 278,50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1231,87</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96</w:t>
            </w:r>
          </w:p>
        </w:tc>
      </w:tr>
      <w:tr w:rsidR="000A3C2C" w:rsidRPr="0089259F" w:rsidTr="005D39A4">
        <w:trPr>
          <w:trHeight w:val="144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Расходы на выплаты персоналу в целях обеспечения выполнения функций государственными (м</w:t>
            </w:r>
            <w:r w:rsidRPr="0089259F">
              <w:rPr>
                <w:sz w:val="20"/>
                <w:szCs w:val="20"/>
              </w:rPr>
              <w:t>у</w:t>
            </w:r>
            <w:r w:rsidRPr="0089259F">
              <w:rPr>
                <w:sz w:val="20"/>
                <w:szCs w:val="20"/>
              </w:rPr>
              <w:t>ниципальными) органами, казе</w:t>
            </w:r>
            <w:r w:rsidRPr="0089259F">
              <w:rPr>
                <w:sz w:val="20"/>
                <w:szCs w:val="20"/>
              </w:rPr>
              <w:t>н</w:t>
            </w:r>
            <w:r w:rsidRPr="0089259F">
              <w:rPr>
                <w:sz w:val="20"/>
                <w:szCs w:val="20"/>
              </w:rPr>
              <w:t>ными учреждениями, органами управления государственными внебюджетными фондами</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08</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99.0.00.40990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100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507,85</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507,59</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99</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Расходы на выплаты персоналу казенных учреждений</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08</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99.0.00.40990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110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507,85</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507,59</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99</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Закупка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08</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99.0.00.40990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200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697,15</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661,10</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95</w:t>
            </w:r>
          </w:p>
        </w:tc>
      </w:tr>
      <w:tr w:rsidR="000A3C2C" w:rsidRPr="0089259F" w:rsidTr="005D39A4">
        <w:trPr>
          <w:trHeight w:val="87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закупки товаров, работ и услуг для обеспечения госуда</w:t>
            </w:r>
            <w:r w:rsidRPr="0089259F">
              <w:rPr>
                <w:sz w:val="20"/>
                <w:szCs w:val="20"/>
              </w:rPr>
              <w:t>р</w:t>
            </w:r>
            <w:r w:rsidRPr="0089259F">
              <w:rPr>
                <w:sz w:val="20"/>
                <w:szCs w:val="20"/>
              </w:rPr>
              <w:t>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08</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99.0.00.40990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697,15</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661,10</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95</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бюджетные ассигнования</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08</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99.0.00.40990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800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73,50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63,18</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86</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Уплата налогов, сборов и иных платежей</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08</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99.0.00.40990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850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73,50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63,18</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86</w:t>
            </w:r>
          </w:p>
        </w:tc>
      </w:tr>
      <w:tr w:rsidR="000A3C2C" w:rsidRPr="0089259F" w:rsidTr="005D39A4">
        <w:trPr>
          <w:trHeight w:val="115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Обеспечение расходов по со</w:t>
            </w:r>
            <w:r w:rsidRPr="0089259F">
              <w:rPr>
                <w:b/>
                <w:bCs/>
                <w:sz w:val="20"/>
                <w:szCs w:val="20"/>
              </w:rPr>
              <w:t>б</w:t>
            </w:r>
            <w:r w:rsidRPr="0089259F">
              <w:rPr>
                <w:b/>
                <w:bCs/>
                <w:sz w:val="20"/>
                <w:szCs w:val="20"/>
              </w:rPr>
              <w:t>ственным полномочиям за счет средств областного бюджета на обеспечение сбалансированн</w:t>
            </w:r>
            <w:r w:rsidRPr="0089259F">
              <w:rPr>
                <w:b/>
                <w:bCs/>
                <w:sz w:val="20"/>
                <w:szCs w:val="20"/>
              </w:rPr>
              <w:t>о</w:t>
            </w:r>
            <w:r w:rsidRPr="0089259F">
              <w:rPr>
                <w:b/>
                <w:bCs/>
                <w:sz w:val="20"/>
                <w:szCs w:val="20"/>
              </w:rPr>
              <w:t>сти местных бюджетов</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08</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3 218,10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3216,28</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99</w:t>
            </w:r>
          </w:p>
        </w:tc>
      </w:tr>
      <w:tr w:rsidR="000A3C2C" w:rsidRPr="0089259F" w:rsidTr="005D39A4">
        <w:trPr>
          <w:trHeight w:val="144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lastRenderedPageBreak/>
              <w:t>Расходы на выплаты персоналу в целях обеспечения выполнения функций государственными (м</w:t>
            </w:r>
            <w:r w:rsidRPr="0089259F">
              <w:rPr>
                <w:sz w:val="20"/>
                <w:szCs w:val="20"/>
              </w:rPr>
              <w:t>у</w:t>
            </w:r>
            <w:r w:rsidRPr="0089259F">
              <w:rPr>
                <w:sz w:val="20"/>
                <w:szCs w:val="20"/>
              </w:rPr>
              <w:t>ниципальными) органами, казе</w:t>
            </w:r>
            <w:r w:rsidRPr="0089259F">
              <w:rPr>
                <w:sz w:val="20"/>
                <w:szCs w:val="20"/>
              </w:rPr>
              <w:t>н</w:t>
            </w:r>
            <w:r w:rsidRPr="0089259F">
              <w:rPr>
                <w:sz w:val="20"/>
                <w:szCs w:val="20"/>
              </w:rPr>
              <w:t>ными учреждениями, органами управления государственными внебюджетными фондами</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08</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100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1 937,03</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1935,21</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99</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Расходы на выплаты персоналу казенных учреждений</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08</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110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1 937,03</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1935,21</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99</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Закупка товаров, работ и услуг для обеспечения государственных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08</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200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1 281,07</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1281,07</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87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закупки товаров, работ и услуг для обеспечения госуда</w:t>
            </w:r>
            <w:r w:rsidRPr="0089259F">
              <w:rPr>
                <w:sz w:val="20"/>
                <w:szCs w:val="20"/>
              </w:rPr>
              <w:t>р</w:t>
            </w:r>
            <w:r w:rsidRPr="0089259F">
              <w:rPr>
                <w:sz w:val="20"/>
                <w:szCs w:val="20"/>
              </w:rPr>
              <w:t>ственных (муниципальных) нужд</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08</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1 281,07</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1281,07</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СОЦИАЛЬНАЯ ПОЛИТИКА</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10</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208,42</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208,42</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Пенсионное обеспечение</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10</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208,42</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208,42</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Непрограммные расходы мес</w:t>
            </w:r>
            <w:r w:rsidRPr="0089259F">
              <w:rPr>
                <w:b/>
                <w:bCs/>
                <w:sz w:val="20"/>
                <w:szCs w:val="20"/>
              </w:rPr>
              <w:t>т</w:t>
            </w:r>
            <w:r w:rsidRPr="0089259F">
              <w:rPr>
                <w:b/>
                <w:bCs/>
                <w:sz w:val="20"/>
                <w:szCs w:val="20"/>
              </w:rPr>
              <w:t>ного бюджета</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10</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99.0.00.00000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208,42</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208,42</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115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Обеспечение расходов по со</w:t>
            </w:r>
            <w:r w:rsidRPr="0089259F">
              <w:rPr>
                <w:b/>
                <w:bCs/>
                <w:sz w:val="20"/>
                <w:szCs w:val="20"/>
              </w:rPr>
              <w:t>б</w:t>
            </w:r>
            <w:r w:rsidRPr="0089259F">
              <w:rPr>
                <w:b/>
                <w:bCs/>
                <w:sz w:val="20"/>
                <w:szCs w:val="20"/>
              </w:rPr>
              <w:t>ственным полномочиям за счет средств областного бюджета на обеспечение сбалансированн</w:t>
            </w:r>
            <w:r w:rsidRPr="0089259F">
              <w:rPr>
                <w:b/>
                <w:bCs/>
                <w:sz w:val="20"/>
                <w:szCs w:val="20"/>
              </w:rPr>
              <w:t>о</w:t>
            </w:r>
            <w:r w:rsidRPr="0089259F">
              <w:rPr>
                <w:b/>
                <w:bCs/>
                <w:sz w:val="20"/>
                <w:szCs w:val="20"/>
              </w:rPr>
              <w:t>сти местных бюджетов</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10</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27,02</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27,02</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Социальное обеспечение и иные выплаты населению</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10</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300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27,02</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27,02</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Публичные нормативные соц</w:t>
            </w:r>
            <w:r w:rsidRPr="0089259F">
              <w:rPr>
                <w:sz w:val="20"/>
                <w:szCs w:val="20"/>
              </w:rPr>
              <w:t>и</w:t>
            </w:r>
            <w:r w:rsidRPr="0089259F">
              <w:rPr>
                <w:sz w:val="20"/>
                <w:szCs w:val="20"/>
              </w:rPr>
              <w:t>альные выплаты гражданам</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10</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99.0.00.70510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310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27,02</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27,02</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300"/>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Доплата к пенсии муниципал</w:t>
            </w:r>
            <w:r w:rsidRPr="0089259F">
              <w:rPr>
                <w:b/>
                <w:bCs/>
                <w:sz w:val="20"/>
                <w:szCs w:val="20"/>
              </w:rPr>
              <w:t>ь</w:t>
            </w:r>
            <w:r w:rsidRPr="0089259F">
              <w:rPr>
                <w:b/>
                <w:bCs/>
                <w:sz w:val="20"/>
                <w:szCs w:val="20"/>
              </w:rPr>
              <w:t>ным  служащим</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10</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99.0.00.91010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181,40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181,40</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Социальное обеспечение и иные выплаты населению</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10</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99.0.00.91010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300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181,40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181,40</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585"/>
        </w:trPr>
        <w:tc>
          <w:tcPr>
            <w:tcW w:w="3153"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Публичные нормативные соц</w:t>
            </w:r>
            <w:r w:rsidRPr="0089259F">
              <w:rPr>
                <w:sz w:val="20"/>
                <w:szCs w:val="20"/>
              </w:rPr>
              <w:t>и</w:t>
            </w:r>
            <w:r w:rsidRPr="0089259F">
              <w:rPr>
                <w:sz w:val="20"/>
                <w:szCs w:val="20"/>
              </w:rPr>
              <w:t>альные выплаты гражданам</w:t>
            </w:r>
          </w:p>
        </w:tc>
        <w:tc>
          <w:tcPr>
            <w:tcW w:w="6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241</w:t>
            </w:r>
          </w:p>
        </w:tc>
        <w:tc>
          <w:tcPr>
            <w:tcW w:w="695"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10</w:t>
            </w:r>
          </w:p>
        </w:tc>
        <w:tc>
          <w:tcPr>
            <w:tcW w:w="56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141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99.0.00.91010</w:t>
            </w:r>
          </w:p>
        </w:tc>
        <w:tc>
          <w:tcPr>
            <w:tcW w:w="708"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310</w:t>
            </w:r>
          </w:p>
        </w:tc>
        <w:tc>
          <w:tcPr>
            <w:tcW w:w="991"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181,40</w:t>
            </w:r>
          </w:p>
        </w:tc>
        <w:tc>
          <w:tcPr>
            <w:tcW w:w="1144"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181,40</w:t>
            </w:r>
          </w:p>
        </w:tc>
        <w:tc>
          <w:tcPr>
            <w:tcW w:w="1221"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255"/>
        </w:trPr>
        <w:tc>
          <w:tcPr>
            <w:tcW w:w="3153" w:type="dxa"/>
            <w:tcBorders>
              <w:top w:val="single" w:sz="4" w:space="0" w:color="auto"/>
              <w:left w:val="single" w:sz="4" w:space="0" w:color="auto"/>
              <w:bottom w:val="single" w:sz="4" w:space="0" w:color="auto"/>
              <w:right w:val="nil"/>
            </w:tcBorders>
            <w:shd w:val="clear" w:color="auto" w:fill="auto"/>
            <w:noWrap/>
            <w:vAlign w:val="center"/>
            <w:hideMark/>
          </w:tcPr>
          <w:p w:rsidR="000A3C2C" w:rsidRPr="0089259F" w:rsidRDefault="000A3C2C" w:rsidP="005D39A4">
            <w:pPr>
              <w:rPr>
                <w:b/>
                <w:bCs/>
                <w:sz w:val="20"/>
                <w:szCs w:val="20"/>
              </w:rPr>
            </w:pPr>
            <w:r w:rsidRPr="0089259F">
              <w:rPr>
                <w:b/>
                <w:bCs/>
                <w:sz w:val="20"/>
                <w:szCs w:val="20"/>
              </w:rPr>
              <w:t>Итого расходов</w:t>
            </w:r>
          </w:p>
        </w:tc>
        <w:tc>
          <w:tcPr>
            <w:tcW w:w="692" w:type="dxa"/>
            <w:tcBorders>
              <w:top w:val="single" w:sz="4" w:space="0" w:color="auto"/>
              <w:left w:val="nil"/>
              <w:bottom w:val="single" w:sz="4" w:space="0" w:color="auto"/>
              <w:right w:val="nil"/>
            </w:tcBorders>
            <w:shd w:val="clear" w:color="auto" w:fill="auto"/>
            <w:noWrap/>
            <w:vAlign w:val="center"/>
            <w:hideMark/>
          </w:tcPr>
          <w:p w:rsidR="000A3C2C" w:rsidRPr="0089259F" w:rsidRDefault="000A3C2C" w:rsidP="005D39A4">
            <w:pPr>
              <w:rPr>
                <w:b/>
                <w:bCs/>
                <w:sz w:val="20"/>
                <w:szCs w:val="20"/>
              </w:rPr>
            </w:pPr>
            <w:r w:rsidRPr="0089259F">
              <w:rPr>
                <w:b/>
                <w:bCs/>
                <w:sz w:val="20"/>
                <w:szCs w:val="20"/>
              </w:rPr>
              <w:t> </w:t>
            </w:r>
          </w:p>
        </w:tc>
        <w:tc>
          <w:tcPr>
            <w:tcW w:w="695" w:type="dxa"/>
            <w:tcBorders>
              <w:top w:val="single" w:sz="4" w:space="0" w:color="auto"/>
              <w:left w:val="nil"/>
              <w:bottom w:val="single" w:sz="4" w:space="0" w:color="auto"/>
              <w:right w:val="nil"/>
            </w:tcBorders>
            <w:shd w:val="clear" w:color="auto" w:fill="auto"/>
            <w:noWrap/>
            <w:vAlign w:val="center"/>
            <w:hideMark/>
          </w:tcPr>
          <w:p w:rsidR="000A3C2C" w:rsidRPr="0089259F" w:rsidRDefault="000A3C2C" w:rsidP="005D39A4">
            <w:pPr>
              <w:rPr>
                <w:b/>
                <w:bCs/>
                <w:sz w:val="20"/>
                <w:szCs w:val="20"/>
              </w:rPr>
            </w:pPr>
            <w:r w:rsidRPr="0089259F">
              <w:rPr>
                <w:b/>
                <w:bCs/>
                <w:sz w:val="20"/>
                <w:szCs w:val="20"/>
              </w:rPr>
              <w:t> </w:t>
            </w:r>
          </w:p>
        </w:tc>
        <w:tc>
          <w:tcPr>
            <w:tcW w:w="566" w:type="dxa"/>
            <w:tcBorders>
              <w:top w:val="single" w:sz="4" w:space="0" w:color="auto"/>
              <w:left w:val="nil"/>
              <w:bottom w:val="single" w:sz="4" w:space="0" w:color="auto"/>
              <w:right w:val="nil"/>
            </w:tcBorders>
            <w:shd w:val="clear" w:color="auto" w:fill="auto"/>
            <w:noWrap/>
            <w:vAlign w:val="center"/>
            <w:hideMark/>
          </w:tcPr>
          <w:p w:rsidR="000A3C2C" w:rsidRPr="0089259F" w:rsidRDefault="000A3C2C" w:rsidP="005D39A4">
            <w:pPr>
              <w:rPr>
                <w:b/>
                <w:bCs/>
                <w:sz w:val="20"/>
                <w:szCs w:val="20"/>
              </w:rPr>
            </w:pPr>
            <w:r w:rsidRPr="0089259F">
              <w:rPr>
                <w:b/>
                <w:bCs/>
                <w:sz w:val="20"/>
                <w:szCs w:val="20"/>
              </w:rPr>
              <w:t> </w:t>
            </w:r>
          </w:p>
        </w:tc>
        <w:tc>
          <w:tcPr>
            <w:tcW w:w="1416" w:type="dxa"/>
            <w:tcBorders>
              <w:top w:val="single" w:sz="4" w:space="0" w:color="auto"/>
              <w:left w:val="nil"/>
              <w:bottom w:val="single" w:sz="4" w:space="0" w:color="auto"/>
              <w:right w:val="nil"/>
            </w:tcBorders>
            <w:shd w:val="clear" w:color="auto" w:fill="auto"/>
            <w:noWrap/>
            <w:vAlign w:val="center"/>
            <w:hideMark/>
          </w:tcPr>
          <w:p w:rsidR="000A3C2C" w:rsidRPr="0089259F" w:rsidRDefault="000A3C2C" w:rsidP="005D39A4">
            <w:pPr>
              <w:rPr>
                <w:b/>
                <w:bCs/>
                <w:sz w:val="20"/>
                <w:szCs w:val="20"/>
              </w:rPr>
            </w:pPr>
            <w:r w:rsidRPr="0089259F">
              <w:rPr>
                <w:b/>
                <w:bCs/>
                <w:sz w:val="20"/>
                <w:szCs w:val="20"/>
              </w:rPr>
              <w:t> </w:t>
            </w:r>
          </w:p>
        </w:tc>
        <w:tc>
          <w:tcPr>
            <w:tcW w:w="708" w:type="dxa"/>
            <w:tcBorders>
              <w:top w:val="single" w:sz="4" w:space="0" w:color="auto"/>
              <w:left w:val="nil"/>
              <w:bottom w:val="single" w:sz="4" w:space="0" w:color="auto"/>
              <w:right w:val="nil"/>
            </w:tcBorders>
            <w:shd w:val="clear" w:color="auto" w:fill="auto"/>
            <w:noWrap/>
            <w:vAlign w:val="center"/>
            <w:hideMark/>
          </w:tcPr>
          <w:p w:rsidR="000A3C2C" w:rsidRPr="0089259F" w:rsidRDefault="000A3C2C" w:rsidP="005D39A4">
            <w:pPr>
              <w:rPr>
                <w:b/>
                <w:bCs/>
                <w:sz w:val="20"/>
                <w:szCs w:val="20"/>
              </w:rPr>
            </w:pPr>
            <w:r w:rsidRPr="0089259F">
              <w:rPr>
                <w:b/>
                <w:bCs/>
                <w:sz w:val="20"/>
                <w:szCs w:val="20"/>
              </w:rPr>
              <w:t> </w:t>
            </w:r>
          </w:p>
        </w:tc>
        <w:tc>
          <w:tcPr>
            <w:tcW w:w="991" w:type="dxa"/>
            <w:tcBorders>
              <w:top w:val="single" w:sz="4" w:space="0" w:color="auto"/>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8 497,27</w:t>
            </w:r>
          </w:p>
        </w:tc>
        <w:tc>
          <w:tcPr>
            <w:tcW w:w="1144" w:type="dxa"/>
            <w:tcBorders>
              <w:top w:val="single" w:sz="4" w:space="0" w:color="auto"/>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8246,46</w:t>
            </w:r>
          </w:p>
        </w:tc>
        <w:tc>
          <w:tcPr>
            <w:tcW w:w="122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97</w:t>
            </w:r>
          </w:p>
        </w:tc>
      </w:tr>
    </w:tbl>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Pr>
        <w:widowControl w:val="0"/>
        <w:autoSpaceDE w:val="0"/>
        <w:autoSpaceDN w:val="0"/>
        <w:adjustRightInd w:val="0"/>
        <w:jc w:val="right"/>
      </w:pPr>
      <w:r>
        <w:t xml:space="preserve"> </w:t>
      </w:r>
      <w:r w:rsidRPr="00DB3640">
        <w:t>Приложение № 4</w:t>
      </w:r>
    </w:p>
    <w:p w:rsidR="000A3C2C" w:rsidRPr="0039584C" w:rsidRDefault="000A3C2C" w:rsidP="000A3C2C">
      <w:pPr>
        <w:autoSpaceDE w:val="0"/>
        <w:autoSpaceDN w:val="0"/>
        <w:adjustRightInd w:val="0"/>
        <w:jc w:val="right"/>
      </w:pPr>
      <w:r w:rsidRPr="0039584C">
        <w:t>к решению сессии Совета депутатов</w:t>
      </w:r>
    </w:p>
    <w:p w:rsidR="000A3C2C" w:rsidRDefault="000A3C2C" w:rsidP="000A3C2C">
      <w:pPr>
        <w:autoSpaceDE w:val="0"/>
        <w:autoSpaceDN w:val="0"/>
        <w:adjustRightInd w:val="0"/>
        <w:jc w:val="right"/>
      </w:pPr>
      <w:proofErr w:type="spellStart"/>
      <w:r>
        <w:t>Воробьевского</w:t>
      </w:r>
      <w:proofErr w:type="spellEnd"/>
      <w:r>
        <w:t xml:space="preserve"> сельсовета Венгеровского района Новосибирской области </w:t>
      </w:r>
    </w:p>
    <w:p w:rsidR="000A3C2C" w:rsidRPr="0039584C" w:rsidRDefault="000A3C2C" w:rsidP="000A3C2C">
      <w:pPr>
        <w:autoSpaceDE w:val="0"/>
        <w:autoSpaceDN w:val="0"/>
        <w:adjustRightInd w:val="0"/>
        <w:jc w:val="right"/>
      </w:pPr>
      <w:r>
        <w:t>№138  от 12.05.2023г.</w:t>
      </w:r>
    </w:p>
    <w:p w:rsidR="000A3C2C" w:rsidRPr="00DB3640" w:rsidRDefault="000A3C2C" w:rsidP="000A3C2C">
      <w:pPr>
        <w:widowControl w:val="0"/>
        <w:autoSpaceDE w:val="0"/>
        <w:autoSpaceDN w:val="0"/>
        <w:adjustRightInd w:val="0"/>
        <w:jc w:val="right"/>
      </w:pPr>
    </w:p>
    <w:p w:rsidR="000A3C2C" w:rsidRPr="00DB3640" w:rsidRDefault="000A3C2C" w:rsidP="000A3C2C">
      <w:pPr>
        <w:widowControl w:val="0"/>
        <w:autoSpaceDE w:val="0"/>
        <w:autoSpaceDN w:val="0"/>
        <w:adjustRightInd w:val="0"/>
        <w:ind w:firstLine="720"/>
        <w:jc w:val="right"/>
      </w:pPr>
    </w:p>
    <w:p w:rsidR="000A3C2C" w:rsidRDefault="000A3C2C" w:rsidP="000A3C2C">
      <w:pPr>
        <w:widowControl w:val="0"/>
        <w:autoSpaceDE w:val="0"/>
        <w:autoSpaceDN w:val="0"/>
        <w:adjustRightInd w:val="0"/>
        <w:ind w:firstLine="720"/>
        <w:jc w:val="center"/>
        <w:rPr>
          <w:b/>
          <w:bCs/>
        </w:rPr>
      </w:pPr>
      <w:r w:rsidRPr="00DB3640">
        <w:rPr>
          <w:b/>
          <w:bCs/>
        </w:rPr>
        <w:t xml:space="preserve">Исполнение расходов бюджета </w:t>
      </w:r>
      <w:proofErr w:type="spellStart"/>
      <w:r>
        <w:rPr>
          <w:b/>
          <w:bCs/>
        </w:rPr>
        <w:t>Воробьевского</w:t>
      </w:r>
      <w:proofErr w:type="spellEnd"/>
      <w:r>
        <w:rPr>
          <w:b/>
          <w:bCs/>
        </w:rPr>
        <w:t xml:space="preserve"> сельсовета Венгеровского района Новосибирской области за 2022</w:t>
      </w:r>
      <w:r w:rsidRPr="00DB3640">
        <w:rPr>
          <w:b/>
          <w:bCs/>
        </w:rPr>
        <w:t xml:space="preserve"> год по </w:t>
      </w:r>
      <w:r w:rsidRPr="00391905">
        <w:rPr>
          <w:b/>
          <w:bCs/>
        </w:rPr>
        <w:t>разделам, подразделам, целевым статьям, гру</w:t>
      </w:r>
      <w:r w:rsidRPr="00391905">
        <w:rPr>
          <w:b/>
          <w:bCs/>
        </w:rPr>
        <w:t>п</w:t>
      </w:r>
      <w:r w:rsidRPr="00391905">
        <w:rPr>
          <w:b/>
          <w:bCs/>
        </w:rPr>
        <w:lastRenderedPageBreak/>
        <w:t xml:space="preserve">пам и подгруппам </w:t>
      </w:r>
      <w:proofErr w:type="gramStart"/>
      <w:r w:rsidRPr="00391905">
        <w:rPr>
          <w:b/>
          <w:bCs/>
        </w:rPr>
        <w:t>видов расходов классификации расходов бюджетов</w:t>
      </w:r>
      <w:proofErr w:type="gramEnd"/>
      <w:r w:rsidRPr="00391905">
        <w:rPr>
          <w:b/>
          <w:bCs/>
        </w:rPr>
        <w:t xml:space="preserve">  </w:t>
      </w: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tabs>
          <w:tab w:val="left" w:pos="8055"/>
        </w:tabs>
        <w:autoSpaceDE w:val="0"/>
        <w:autoSpaceDN w:val="0"/>
        <w:adjustRightInd w:val="0"/>
        <w:ind w:firstLine="720"/>
        <w:jc w:val="right"/>
        <w:rPr>
          <w:b/>
          <w:bCs/>
        </w:rPr>
      </w:pPr>
      <w:r>
        <w:rPr>
          <w:b/>
          <w:bCs/>
        </w:rPr>
        <w:tab/>
        <w:t xml:space="preserve">              (</w:t>
      </w:r>
      <w:proofErr w:type="spellStart"/>
      <w:r>
        <w:rPr>
          <w:b/>
          <w:bCs/>
        </w:rPr>
        <w:t>тыс</w:t>
      </w:r>
      <w:proofErr w:type="gramStart"/>
      <w:r>
        <w:rPr>
          <w:b/>
          <w:bCs/>
        </w:rPr>
        <w:t>.р</w:t>
      </w:r>
      <w:proofErr w:type="gramEnd"/>
      <w:r>
        <w:rPr>
          <w:b/>
          <w:bCs/>
        </w:rPr>
        <w:t>уб</w:t>
      </w:r>
      <w:proofErr w:type="spellEnd"/>
      <w:r>
        <w:rPr>
          <w:b/>
          <w:bCs/>
        </w:rPr>
        <w:t>.)</w:t>
      </w:r>
    </w:p>
    <w:p w:rsidR="000A3C2C" w:rsidRDefault="000A3C2C" w:rsidP="000A3C2C">
      <w:pPr>
        <w:widowControl w:val="0"/>
        <w:autoSpaceDE w:val="0"/>
        <w:autoSpaceDN w:val="0"/>
        <w:adjustRightInd w:val="0"/>
        <w:ind w:firstLine="720"/>
        <w:rPr>
          <w:b/>
          <w:bCs/>
        </w:rPr>
      </w:pPr>
    </w:p>
    <w:tbl>
      <w:tblPr>
        <w:tblW w:w="10502" w:type="dxa"/>
        <w:tblInd w:w="96" w:type="dxa"/>
        <w:tblLook w:val="04A0" w:firstRow="1" w:lastRow="0" w:firstColumn="1" w:lastColumn="0" w:noHBand="0" w:noVBand="1"/>
      </w:tblPr>
      <w:tblGrid>
        <w:gridCol w:w="3414"/>
        <w:gridCol w:w="709"/>
        <w:gridCol w:w="709"/>
        <w:gridCol w:w="1417"/>
        <w:gridCol w:w="709"/>
        <w:gridCol w:w="992"/>
        <w:gridCol w:w="1276"/>
        <w:gridCol w:w="1276"/>
      </w:tblGrid>
      <w:tr w:rsidR="000A3C2C" w:rsidRPr="0089259F" w:rsidTr="005D39A4">
        <w:trPr>
          <w:trHeight w:val="375"/>
        </w:trPr>
        <w:tc>
          <w:tcPr>
            <w:tcW w:w="341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Наименование</w:t>
            </w:r>
          </w:p>
        </w:tc>
        <w:tc>
          <w:tcPr>
            <w:tcW w:w="709"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РЗ</w:t>
            </w:r>
          </w:p>
        </w:tc>
        <w:tc>
          <w:tcPr>
            <w:tcW w:w="709"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proofErr w:type="gramStart"/>
            <w:r w:rsidRPr="0089259F">
              <w:rPr>
                <w:sz w:val="20"/>
                <w:szCs w:val="20"/>
              </w:rPr>
              <w:t>ПР</w:t>
            </w:r>
            <w:proofErr w:type="gramEnd"/>
          </w:p>
        </w:tc>
        <w:tc>
          <w:tcPr>
            <w:tcW w:w="1417"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ЦСР</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ВР</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план</w:t>
            </w:r>
          </w:p>
        </w:tc>
        <w:tc>
          <w:tcPr>
            <w:tcW w:w="127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A3C2C" w:rsidRPr="0089259F" w:rsidRDefault="000A3C2C" w:rsidP="005D39A4">
            <w:pPr>
              <w:jc w:val="center"/>
              <w:rPr>
                <w:sz w:val="20"/>
                <w:szCs w:val="20"/>
              </w:rPr>
            </w:pPr>
            <w:r>
              <w:rPr>
                <w:sz w:val="20"/>
                <w:szCs w:val="20"/>
              </w:rPr>
              <w:t>факт</w:t>
            </w:r>
          </w:p>
        </w:tc>
        <w:tc>
          <w:tcPr>
            <w:tcW w:w="127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A3C2C" w:rsidRPr="0089259F" w:rsidRDefault="000A3C2C" w:rsidP="005D39A4">
            <w:pPr>
              <w:jc w:val="center"/>
              <w:rPr>
                <w:sz w:val="20"/>
                <w:szCs w:val="20"/>
              </w:rPr>
            </w:pPr>
            <w:r>
              <w:rPr>
                <w:sz w:val="20"/>
                <w:szCs w:val="20"/>
              </w:rPr>
              <w:t>% исполн</w:t>
            </w:r>
            <w:r>
              <w:rPr>
                <w:sz w:val="20"/>
                <w:szCs w:val="20"/>
              </w:rPr>
              <w:t>е</w:t>
            </w:r>
            <w:r>
              <w:rPr>
                <w:sz w:val="20"/>
                <w:szCs w:val="20"/>
              </w:rPr>
              <w:t>ния</w:t>
            </w:r>
          </w:p>
        </w:tc>
      </w:tr>
      <w:tr w:rsidR="000A3C2C" w:rsidRPr="0089259F" w:rsidTr="005D39A4">
        <w:trPr>
          <w:trHeight w:val="360"/>
        </w:trPr>
        <w:tc>
          <w:tcPr>
            <w:tcW w:w="3414" w:type="dxa"/>
            <w:vMerge/>
            <w:tcBorders>
              <w:top w:val="single" w:sz="4" w:space="0" w:color="auto"/>
              <w:left w:val="single" w:sz="4" w:space="0" w:color="auto"/>
              <w:bottom w:val="single" w:sz="4" w:space="0" w:color="auto"/>
              <w:right w:val="nil"/>
            </w:tcBorders>
            <w:vAlign w:val="center"/>
            <w:hideMark/>
          </w:tcPr>
          <w:p w:rsidR="000A3C2C" w:rsidRPr="0089259F" w:rsidRDefault="000A3C2C" w:rsidP="005D39A4">
            <w:pPr>
              <w:rPr>
                <w:sz w:val="20"/>
                <w:szCs w:val="20"/>
              </w:rPr>
            </w:pPr>
          </w:p>
        </w:tc>
        <w:tc>
          <w:tcPr>
            <w:tcW w:w="709" w:type="dxa"/>
            <w:vMerge/>
            <w:tcBorders>
              <w:top w:val="single" w:sz="4" w:space="0" w:color="auto"/>
              <w:left w:val="single" w:sz="4" w:space="0" w:color="auto"/>
              <w:bottom w:val="single" w:sz="4" w:space="0" w:color="auto"/>
              <w:right w:val="nil"/>
            </w:tcBorders>
            <w:vAlign w:val="center"/>
            <w:hideMark/>
          </w:tcPr>
          <w:p w:rsidR="000A3C2C" w:rsidRPr="0089259F" w:rsidRDefault="000A3C2C" w:rsidP="005D39A4">
            <w:pPr>
              <w:rPr>
                <w:sz w:val="20"/>
                <w:szCs w:val="20"/>
              </w:rPr>
            </w:pPr>
          </w:p>
        </w:tc>
        <w:tc>
          <w:tcPr>
            <w:tcW w:w="709" w:type="dxa"/>
            <w:vMerge/>
            <w:tcBorders>
              <w:top w:val="single" w:sz="4" w:space="0" w:color="auto"/>
              <w:left w:val="single" w:sz="4" w:space="0" w:color="auto"/>
              <w:bottom w:val="single" w:sz="4" w:space="0" w:color="auto"/>
              <w:right w:val="nil"/>
            </w:tcBorders>
            <w:vAlign w:val="center"/>
            <w:hideMark/>
          </w:tcPr>
          <w:p w:rsidR="000A3C2C" w:rsidRPr="0089259F" w:rsidRDefault="000A3C2C" w:rsidP="005D39A4">
            <w:pPr>
              <w:rPr>
                <w:sz w:val="20"/>
                <w:szCs w:val="20"/>
              </w:rPr>
            </w:pPr>
          </w:p>
        </w:tc>
        <w:tc>
          <w:tcPr>
            <w:tcW w:w="1417" w:type="dxa"/>
            <w:vMerge/>
            <w:tcBorders>
              <w:top w:val="single" w:sz="4" w:space="0" w:color="auto"/>
              <w:left w:val="single" w:sz="4" w:space="0" w:color="auto"/>
              <w:bottom w:val="single" w:sz="4" w:space="0" w:color="auto"/>
              <w:right w:val="nil"/>
            </w:tcBorders>
            <w:vAlign w:val="center"/>
            <w:hideMark/>
          </w:tcPr>
          <w:p w:rsidR="000A3C2C" w:rsidRPr="0089259F" w:rsidRDefault="000A3C2C" w:rsidP="005D39A4">
            <w:pPr>
              <w:rPr>
                <w:sz w:val="20"/>
                <w:szCs w:val="20"/>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0A3C2C" w:rsidRPr="0089259F" w:rsidRDefault="000A3C2C" w:rsidP="005D39A4">
            <w:pPr>
              <w:rPr>
                <w:sz w:val="20"/>
                <w:szCs w:val="20"/>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0A3C2C" w:rsidRPr="0089259F" w:rsidRDefault="000A3C2C" w:rsidP="005D39A4">
            <w:pPr>
              <w:rPr>
                <w:sz w:val="20"/>
                <w:szCs w:val="20"/>
              </w:rPr>
            </w:pPr>
          </w:p>
        </w:tc>
        <w:tc>
          <w:tcPr>
            <w:tcW w:w="1276" w:type="dxa"/>
            <w:vMerge/>
            <w:tcBorders>
              <w:top w:val="single" w:sz="4" w:space="0" w:color="auto"/>
              <w:left w:val="single" w:sz="4" w:space="0" w:color="auto"/>
              <w:bottom w:val="single" w:sz="4" w:space="0" w:color="000000"/>
              <w:right w:val="single" w:sz="4" w:space="0" w:color="auto"/>
            </w:tcBorders>
            <w:vAlign w:val="center"/>
            <w:hideMark/>
          </w:tcPr>
          <w:p w:rsidR="000A3C2C" w:rsidRPr="0089259F" w:rsidRDefault="000A3C2C" w:rsidP="005D39A4">
            <w:pPr>
              <w:rPr>
                <w:sz w:val="20"/>
                <w:szCs w:val="20"/>
              </w:rPr>
            </w:pPr>
          </w:p>
        </w:tc>
        <w:tc>
          <w:tcPr>
            <w:tcW w:w="1276" w:type="dxa"/>
            <w:vMerge/>
            <w:tcBorders>
              <w:top w:val="single" w:sz="4" w:space="0" w:color="auto"/>
              <w:left w:val="single" w:sz="4" w:space="0" w:color="auto"/>
              <w:bottom w:val="single" w:sz="4" w:space="0" w:color="000000"/>
              <w:right w:val="single" w:sz="4" w:space="0" w:color="auto"/>
            </w:tcBorders>
            <w:vAlign w:val="center"/>
            <w:hideMark/>
          </w:tcPr>
          <w:p w:rsidR="000A3C2C" w:rsidRPr="0089259F" w:rsidRDefault="000A3C2C" w:rsidP="005D39A4">
            <w:pPr>
              <w:rPr>
                <w:sz w:val="20"/>
                <w:szCs w:val="20"/>
              </w:rPr>
            </w:pPr>
          </w:p>
        </w:tc>
      </w:tr>
      <w:tr w:rsidR="000A3C2C" w:rsidRPr="0089259F" w:rsidTr="005D39A4">
        <w:trPr>
          <w:trHeight w:val="230"/>
        </w:trPr>
        <w:tc>
          <w:tcPr>
            <w:tcW w:w="3414" w:type="dxa"/>
            <w:vMerge/>
            <w:tcBorders>
              <w:top w:val="single" w:sz="4" w:space="0" w:color="auto"/>
              <w:left w:val="single" w:sz="4" w:space="0" w:color="auto"/>
              <w:bottom w:val="single" w:sz="4" w:space="0" w:color="auto"/>
              <w:right w:val="nil"/>
            </w:tcBorders>
            <w:vAlign w:val="center"/>
            <w:hideMark/>
          </w:tcPr>
          <w:p w:rsidR="000A3C2C" w:rsidRPr="0089259F" w:rsidRDefault="000A3C2C" w:rsidP="005D39A4">
            <w:pPr>
              <w:rPr>
                <w:sz w:val="20"/>
                <w:szCs w:val="20"/>
              </w:rPr>
            </w:pPr>
          </w:p>
        </w:tc>
        <w:tc>
          <w:tcPr>
            <w:tcW w:w="709" w:type="dxa"/>
            <w:vMerge/>
            <w:tcBorders>
              <w:top w:val="single" w:sz="4" w:space="0" w:color="auto"/>
              <w:left w:val="single" w:sz="4" w:space="0" w:color="auto"/>
              <w:bottom w:val="single" w:sz="4" w:space="0" w:color="auto"/>
              <w:right w:val="nil"/>
            </w:tcBorders>
            <w:vAlign w:val="center"/>
            <w:hideMark/>
          </w:tcPr>
          <w:p w:rsidR="000A3C2C" w:rsidRPr="0089259F" w:rsidRDefault="000A3C2C" w:rsidP="005D39A4">
            <w:pPr>
              <w:rPr>
                <w:sz w:val="20"/>
                <w:szCs w:val="20"/>
              </w:rPr>
            </w:pPr>
          </w:p>
        </w:tc>
        <w:tc>
          <w:tcPr>
            <w:tcW w:w="709" w:type="dxa"/>
            <w:vMerge/>
            <w:tcBorders>
              <w:top w:val="single" w:sz="4" w:space="0" w:color="auto"/>
              <w:left w:val="single" w:sz="4" w:space="0" w:color="auto"/>
              <w:bottom w:val="single" w:sz="4" w:space="0" w:color="auto"/>
              <w:right w:val="nil"/>
            </w:tcBorders>
            <w:vAlign w:val="center"/>
            <w:hideMark/>
          </w:tcPr>
          <w:p w:rsidR="000A3C2C" w:rsidRPr="0089259F" w:rsidRDefault="000A3C2C" w:rsidP="005D39A4">
            <w:pPr>
              <w:rPr>
                <w:sz w:val="20"/>
                <w:szCs w:val="20"/>
              </w:rPr>
            </w:pPr>
          </w:p>
        </w:tc>
        <w:tc>
          <w:tcPr>
            <w:tcW w:w="1417" w:type="dxa"/>
            <w:vMerge/>
            <w:tcBorders>
              <w:top w:val="single" w:sz="4" w:space="0" w:color="auto"/>
              <w:left w:val="single" w:sz="4" w:space="0" w:color="auto"/>
              <w:bottom w:val="single" w:sz="4" w:space="0" w:color="auto"/>
              <w:right w:val="nil"/>
            </w:tcBorders>
            <w:vAlign w:val="center"/>
            <w:hideMark/>
          </w:tcPr>
          <w:p w:rsidR="000A3C2C" w:rsidRPr="0089259F" w:rsidRDefault="000A3C2C" w:rsidP="005D39A4">
            <w:pPr>
              <w:rPr>
                <w:sz w:val="20"/>
                <w:szCs w:val="20"/>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0A3C2C" w:rsidRPr="0089259F" w:rsidRDefault="000A3C2C" w:rsidP="005D39A4">
            <w:pPr>
              <w:rPr>
                <w:sz w:val="20"/>
                <w:szCs w:val="20"/>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0A3C2C" w:rsidRPr="0089259F" w:rsidRDefault="000A3C2C" w:rsidP="005D39A4">
            <w:pPr>
              <w:rPr>
                <w:sz w:val="20"/>
                <w:szCs w:val="20"/>
              </w:rPr>
            </w:pPr>
          </w:p>
        </w:tc>
        <w:tc>
          <w:tcPr>
            <w:tcW w:w="1276" w:type="dxa"/>
            <w:vMerge/>
            <w:tcBorders>
              <w:top w:val="single" w:sz="4" w:space="0" w:color="auto"/>
              <w:left w:val="single" w:sz="4" w:space="0" w:color="auto"/>
              <w:bottom w:val="single" w:sz="4" w:space="0" w:color="000000"/>
              <w:right w:val="single" w:sz="4" w:space="0" w:color="auto"/>
            </w:tcBorders>
            <w:vAlign w:val="center"/>
            <w:hideMark/>
          </w:tcPr>
          <w:p w:rsidR="000A3C2C" w:rsidRPr="0089259F" w:rsidRDefault="000A3C2C" w:rsidP="005D39A4">
            <w:pPr>
              <w:rPr>
                <w:sz w:val="20"/>
                <w:szCs w:val="20"/>
              </w:rPr>
            </w:pPr>
          </w:p>
        </w:tc>
        <w:tc>
          <w:tcPr>
            <w:tcW w:w="1276" w:type="dxa"/>
            <w:vMerge/>
            <w:tcBorders>
              <w:top w:val="single" w:sz="4" w:space="0" w:color="auto"/>
              <w:left w:val="single" w:sz="4" w:space="0" w:color="auto"/>
              <w:bottom w:val="single" w:sz="4" w:space="0" w:color="000000"/>
              <w:right w:val="single" w:sz="4" w:space="0" w:color="auto"/>
            </w:tcBorders>
            <w:vAlign w:val="center"/>
            <w:hideMark/>
          </w:tcPr>
          <w:p w:rsidR="000A3C2C" w:rsidRPr="0089259F" w:rsidRDefault="000A3C2C" w:rsidP="005D39A4">
            <w:pPr>
              <w:rPr>
                <w:sz w:val="20"/>
                <w:szCs w:val="20"/>
              </w:rPr>
            </w:pP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ОБЩЕГОСУДАРСТВЕННЫЕ ВОПРОСЫ</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Pr>
                <w:b/>
                <w:bCs/>
                <w:sz w:val="20"/>
                <w:szCs w:val="20"/>
              </w:rPr>
              <w:t>2 632,58</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2529,86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96</w:t>
            </w:r>
          </w:p>
        </w:tc>
      </w:tr>
      <w:tr w:rsidR="000A3C2C" w:rsidRPr="0089259F" w:rsidTr="005D39A4">
        <w:trPr>
          <w:trHeight w:val="87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Функционирование высшего должностного лица субъекта Ро</w:t>
            </w:r>
            <w:r w:rsidRPr="0089259F">
              <w:rPr>
                <w:b/>
                <w:bCs/>
                <w:sz w:val="20"/>
                <w:szCs w:val="20"/>
              </w:rPr>
              <w:t>с</w:t>
            </w:r>
            <w:r w:rsidRPr="0089259F">
              <w:rPr>
                <w:b/>
                <w:bCs/>
                <w:sz w:val="20"/>
                <w:szCs w:val="20"/>
              </w:rPr>
              <w:t>сийской Федерации и муниц</w:t>
            </w:r>
            <w:r w:rsidRPr="0089259F">
              <w:rPr>
                <w:b/>
                <w:bCs/>
                <w:sz w:val="20"/>
                <w:szCs w:val="20"/>
              </w:rPr>
              <w:t>и</w:t>
            </w:r>
            <w:r w:rsidRPr="0089259F">
              <w:rPr>
                <w:b/>
                <w:bCs/>
                <w:sz w:val="20"/>
                <w:szCs w:val="20"/>
              </w:rPr>
              <w:t>пального образования</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02</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855,54</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855,54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Непрограммные расходы местного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02</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99.0.00.00000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855,54</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855,54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Глава муниципального образов</w:t>
            </w:r>
            <w:r w:rsidRPr="0089259F">
              <w:rPr>
                <w:b/>
                <w:bCs/>
                <w:sz w:val="20"/>
                <w:szCs w:val="20"/>
              </w:rPr>
              <w:t>а</w:t>
            </w:r>
            <w:r w:rsidRPr="0089259F">
              <w:rPr>
                <w:b/>
                <w:bCs/>
                <w:sz w:val="20"/>
                <w:szCs w:val="20"/>
              </w:rPr>
              <w:t>ния</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02</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99.0.00.02990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203,87</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203,87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144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Расходы на выплаты персоналу в целях обеспечения выполнения функций государственными (мун</w:t>
            </w:r>
            <w:r w:rsidRPr="0089259F">
              <w:rPr>
                <w:sz w:val="20"/>
                <w:szCs w:val="20"/>
              </w:rPr>
              <w:t>и</w:t>
            </w:r>
            <w:r w:rsidRPr="0089259F">
              <w:rPr>
                <w:sz w:val="20"/>
                <w:szCs w:val="20"/>
              </w:rPr>
              <w:t>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02</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99.0.00.02990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100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203,87</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203,87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Расходы на выплаты персоналу го</w:t>
            </w:r>
            <w:r w:rsidRPr="0089259F">
              <w:rPr>
                <w:sz w:val="20"/>
                <w:szCs w:val="20"/>
              </w:rPr>
              <w:t>с</w:t>
            </w:r>
            <w:r w:rsidRPr="0089259F">
              <w:rPr>
                <w:sz w:val="20"/>
                <w:szCs w:val="20"/>
              </w:rPr>
              <w:t>ударственных (муниципальных) о</w:t>
            </w:r>
            <w:r w:rsidRPr="0089259F">
              <w:rPr>
                <w:sz w:val="20"/>
                <w:szCs w:val="20"/>
              </w:rPr>
              <w:t>р</w:t>
            </w:r>
            <w:r w:rsidRPr="0089259F">
              <w:rPr>
                <w:sz w:val="20"/>
                <w:szCs w:val="20"/>
              </w:rPr>
              <w:t>ганов</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02</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99.0.00.02990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120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203,87</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203,87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115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Обеспечение расходов по со</w:t>
            </w:r>
            <w:r w:rsidRPr="0089259F">
              <w:rPr>
                <w:b/>
                <w:bCs/>
                <w:sz w:val="20"/>
                <w:szCs w:val="20"/>
              </w:rPr>
              <w:t>б</w:t>
            </w:r>
            <w:r w:rsidRPr="0089259F">
              <w:rPr>
                <w:b/>
                <w:bCs/>
                <w:sz w:val="20"/>
                <w:szCs w:val="20"/>
              </w:rPr>
              <w:t>ственным полномочиям за счет средств областного бюджета на обеспечение сбалансированности местных бюджетов</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02</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99.0.00.70510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651,67</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651,67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144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Расходы на выплаты персоналу в целях обеспечения выполнения функций государственными (мун</w:t>
            </w:r>
            <w:r w:rsidRPr="0089259F">
              <w:rPr>
                <w:sz w:val="20"/>
                <w:szCs w:val="20"/>
              </w:rPr>
              <w:t>и</w:t>
            </w:r>
            <w:r w:rsidRPr="0089259F">
              <w:rPr>
                <w:sz w:val="20"/>
                <w:szCs w:val="20"/>
              </w:rPr>
              <w:t>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02</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99.0.00.70510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100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651,67</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651,67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Расходы на выплаты персоналу го</w:t>
            </w:r>
            <w:r w:rsidRPr="0089259F">
              <w:rPr>
                <w:sz w:val="20"/>
                <w:szCs w:val="20"/>
              </w:rPr>
              <w:t>с</w:t>
            </w:r>
            <w:r w:rsidRPr="0089259F">
              <w:rPr>
                <w:sz w:val="20"/>
                <w:szCs w:val="20"/>
              </w:rPr>
              <w:t>ударственных (муниципальных) о</w:t>
            </w:r>
            <w:r w:rsidRPr="0089259F">
              <w:rPr>
                <w:sz w:val="20"/>
                <w:szCs w:val="20"/>
              </w:rPr>
              <w:t>р</w:t>
            </w:r>
            <w:r w:rsidRPr="0089259F">
              <w:rPr>
                <w:sz w:val="20"/>
                <w:szCs w:val="20"/>
              </w:rPr>
              <w:t>ганов</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02</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99.0.00.70510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120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651,67</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651,67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144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Функционирование Правител</w:t>
            </w:r>
            <w:r w:rsidRPr="0089259F">
              <w:rPr>
                <w:b/>
                <w:bCs/>
                <w:sz w:val="20"/>
                <w:szCs w:val="20"/>
              </w:rPr>
              <w:t>ь</w:t>
            </w:r>
            <w:r w:rsidRPr="0089259F">
              <w:rPr>
                <w:b/>
                <w:bCs/>
                <w:sz w:val="20"/>
                <w:szCs w:val="20"/>
              </w:rPr>
              <w:t>ства Российской Федерации, вы</w:t>
            </w:r>
            <w:r w:rsidRPr="0089259F">
              <w:rPr>
                <w:b/>
                <w:bCs/>
                <w:sz w:val="20"/>
                <w:szCs w:val="20"/>
              </w:rPr>
              <w:t>с</w:t>
            </w:r>
            <w:r w:rsidRPr="0089259F">
              <w:rPr>
                <w:b/>
                <w:bCs/>
                <w:sz w:val="20"/>
                <w:szCs w:val="20"/>
              </w:rPr>
              <w:t>ших исполнительных органов го</w:t>
            </w:r>
            <w:r w:rsidRPr="0089259F">
              <w:rPr>
                <w:b/>
                <w:bCs/>
                <w:sz w:val="20"/>
                <w:szCs w:val="20"/>
              </w:rPr>
              <w:t>с</w:t>
            </w:r>
            <w:r w:rsidRPr="0089259F">
              <w:rPr>
                <w:b/>
                <w:bCs/>
                <w:sz w:val="20"/>
                <w:szCs w:val="20"/>
              </w:rPr>
              <w:t>ударственной власти субъектов Российской Федерации, местных администраций</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04</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1 756,04</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1654,32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94</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Непрограммные расходы местного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04</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99.0.00.00000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1 756,04</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1654,32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94</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Обеспечение деятельности мес</w:t>
            </w:r>
            <w:r w:rsidRPr="0089259F">
              <w:rPr>
                <w:b/>
                <w:bCs/>
                <w:sz w:val="20"/>
                <w:szCs w:val="20"/>
              </w:rPr>
              <w:t>т</w:t>
            </w:r>
            <w:r w:rsidRPr="0089259F">
              <w:rPr>
                <w:b/>
                <w:bCs/>
                <w:sz w:val="20"/>
                <w:szCs w:val="20"/>
              </w:rPr>
              <w:t>ных администраций</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04</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99.0.00.04990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787,29</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688,74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87</w:t>
            </w:r>
          </w:p>
        </w:tc>
      </w:tr>
      <w:tr w:rsidR="000A3C2C" w:rsidRPr="0089259F" w:rsidTr="005D39A4">
        <w:trPr>
          <w:trHeight w:val="144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Расходы на выплаты персоналу в целях обеспечения выполнения функций государственными (мун</w:t>
            </w:r>
            <w:r w:rsidRPr="0089259F">
              <w:rPr>
                <w:sz w:val="20"/>
                <w:szCs w:val="20"/>
              </w:rPr>
              <w:t>и</w:t>
            </w:r>
            <w:r w:rsidRPr="0089259F">
              <w:rPr>
                <w:sz w:val="20"/>
                <w:szCs w:val="20"/>
              </w:rPr>
              <w:t xml:space="preserve">ципальными) органами, казенными учреждениями, органами управления государственными внебюджетными </w:t>
            </w:r>
            <w:r w:rsidRPr="0089259F">
              <w:rPr>
                <w:sz w:val="20"/>
                <w:szCs w:val="20"/>
              </w:rPr>
              <w:lastRenderedPageBreak/>
              <w:t>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lastRenderedPageBreak/>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99.0.00.04990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100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369,3</w:t>
            </w:r>
            <w:r>
              <w:rPr>
                <w:sz w:val="20"/>
                <w:szCs w:val="20"/>
              </w:rPr>
              <w:t>4</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369,05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99</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lastRenderedPageBreak/>
              <w:t>Расходы на выплаты персоналу го</w:t>
            </w:r>
            <w:r w:rsidRPr="0089259F">
              <w:rPr>
                <w:sz w:val="20"/>
                <w:szCs w:val="20"/>
              </w:rPr>
              <w:t>с</w:t>
            </w:r>
            <w:r w:rsidRPr="0089259F">
              <w:rPr>
                <w:sz w:val="20"/>
                <w:szCs w:val="20"/>
              </w:rPr>
              <w:t>ударственных (муниципальных) о</w:t>
            </w:r>
            <w:r w:rsidRPr="0089259F">
              <w:rPr>
                <w:sz w:val="20"/>
                <w:szCs w:val="20"/>
              </w:rPr>
              <w:t>р</w:t>
            </w:r>
            <w:r w:rsidRPr="0089259F">
              <w:rPr>
                <w:sz w:val="20"/>
                <w:szCs w:val="20"/>
              </w:rPr>
              <w:t>ганов</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99.0.00.04990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120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Pr>
                <w:sz w:val="20"/>
                <w:szCs w:val="20"/>
              </w:rPr>
              <w:t>369,34</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369,05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99</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Закупка товаров, работ и услуг для обеспечения государственных (м</w:t>
            </w:r>
            <w:r w:rsidRPr="0089259F">
              <w:rPr>
                <w:sz w:val="20"/>
                <w:szCs w:val="20"/>
              </w:rPr>
              <w:t>у</w:t>
            </w:r>
            <w:r w:rsidRPr="0089259F">
              <w:rPr>
                <w:sz w:val="20"/>
                <w:szCs w:val="20"/>
              </w:rPr>
              <w:t>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99.0.00.04990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343,63</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288,19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84</w:t>
            </w:r>
          </w:p>
        </w:tc>
      </w:tr>
      <w:tr w:rsidR="000A3C2C" w:rsidRPr="0089259F" w:rsidTr="005D39A4">
        <w:trPr>
          <w:trHeight w:val="87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99.0.00.04990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343,63</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288,19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84</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Межбюджетные трансферты</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99.0.00.04990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500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19,82</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19,82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межбюджетные трансферты</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99.0.00.04990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540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19,82</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19,82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бюджетные ассигнования</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99.0.00.04990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800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54,50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11,68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21</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Уплата налогов, сборов и иных пл</w:t>
            </w:r>
            <w:r w:rsidRPr="0089259F">
              <w:rPr>
                <w:sz w:val="20"/>
                <w:szCs w:val="20"/>
              </w:rPr>
              <w:t>а</w:t>
            </w:r>
            <w:r w:rsidRPr="0089259F">
              <w:rPr>
                <w:sz w:val="20"/>
                <w:szCs w:val="20"/>
              </w:rPr>
              <w:t>тежей</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99.0.00.04990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850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54,50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11,68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21</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Расходы по переданным полном</w:t>
            </w:r>
            <w:r w:rsidRPr="0089259F">
              <w:rPr>
                <w:b/>
                <w:bCs/>
                <w:sz w:val="20"/>
                <w:szCs w:val="20"/>
              </w:rPr>
              <w:t>о</w:t>
            </w:r>
            <w:r w:rsidRPr="0089259F">
              <w:rPr>
                <w:b/>
                <w:bCs/>
                <w:sz w:val="20"/>
                <w:szCs w:val="20"/>
              </w:rPr>
              <w:t>чиям</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04</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99.0.00.23040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13,24</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13,24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144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Расходы на выплаты персоналу в целях обеспечения выполнения функций государственными (мун</w:t>
            </w:r>
            <w:r w:rsidRPr="0089259F">
              <w:rPr>
                <w:sz w:val="20"/>
                <w:szCs w:val="20"/>
              </w:rPr>
              <w:t>и</w:t>
            </w:r>
            <w:r w:rsidRPr="0089259F">
              <w:rPr>
                <w:sz w:val="20"/>
                <w:szCs w:val="20"/>
              </w:rPr>
              <w:t>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99.0.00.23040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100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13,24</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13,24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Расходы на выплаты персоналу го</w:t>
            </w:r>
            <w:r w:rsidRPr="0089259F">
              <w:rPr>
                <w:sz w:val="20"/>
                <w:szCs w:val="20"/>
              </w:rPr>
              <w:t>с</w:t>
            </w:r>
            <w:r w:rsidRPr="0089259F">
              <w:rPr>
                <w:sz w:val="20"/>
                <w:szCs w:val="20"/>
              </w:rPr>
              <w:t>ударственных (муниципальных) о</w:t>
            </w:r>
            <w:r w:rsidRPr="0089259F">
              <w:rPr>
                <w:sz w:val="20"/>
                <w:szCs w:val="20"/>
              </w:rPr>
              <w:t>р</w:t>
            </w:r>
            <w:r w:rsidRPr="0089259F">
              <w:rPr>
                <w:sz w:val="20"/>
                <w:szCs w:val="20"/>
              </w:rPr>
              <w:t>ганов</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99.0.00.23040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120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13,24</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13,24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87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Осуществление отдельных полн</w:t>
            </w:r>
            <w:r w:rsidRPr="0089259F">
              <w:rPr>
                <w:b/>
                <w:bCs/>
                <w:sz w:val="20"/>
                <w:szCs w:val="20"/>
              </w:rPr>
              <w:t>о</w:t>
            </w:r>
            <w:r w:rsidRPr="0089259F">
              <w:rPr>
                <w:b/>
                <w:bCs/>
                <w:sz w:val="20"/>
                <w:szCs w:val="20"/>
              </w:rPr>
              <w:t>мочий  по решению вопросов в сфере административных прав</w:t>
            </w:r>
            <w:r w:rsidRPr="0089259F">
              <w:rPr>
                <w:b/>
                <w:bCs/>
                <w:sz w:val="20"/>
                <w:szCs w:val="20"/>
              </w:rPr>
              <w:t>о</w:t>
            </w:r>
            <w:r w:rsidRPr="0089259F">
              <w:rPr>
                <w:b/>
                <w:bCs/>
                <w:sz w:val="20"/>
                <w:szCs w:val="20"/>
              </w:rPr>
              <w:t>нарушений</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04</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99.0.00.70190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0,10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0,10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Закупка товаров, работ и услуг для обеспечения государственных (м</w:t>
            </w:r>
            <w:r w:rsidRPr="0089259F">
              <w:rPr>
                <w:sz w:val="20"/>
                <w:szCs w:val="20"/>
              </w:rPr>
              <w:t>у</w:t>
            </w:r>
            <w:r w:rsidRPr="0089259F">
              <w:rPr>
                <w:sz w:val="20"/>
                <w:szCs w:val="20"/>
              </w:rPr>
              <w:t>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99.0.00.70190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0,10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0,10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87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99.0.00.70190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0,10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0,10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115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Обеспечение расходов по со</w:t>
            </w:r>
            <w:r w:rsidRPr="0089259F">
              <w:rPr>
                <w:b/>
                <w:bCs/>
                <w:sz w:val="20"/>
                <w:szCs w:val="20"/>
              </w:rPr>
              <w:t>б</w:t>
            </w:r>
            <w:r w:rsidRPr="0089259F">
              <w:rPr>
                <w:b/>
                <w:bCs/>
                <w:sz w:val="20"/>
                <w:szCs w:val="20"/>
              </w:rPr>
              <w:t>ственным полномочиям за счет средств областного бюджета на обеспечение сбалансированности местных бюджетов</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04</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99.0.00.70510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955,41</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952,24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99</w:t>
            </w:r>
          </w:p>
        </w:tc>
      </w:tr>
      <w:tr w:rsidR="000A3C2C" w:rsidRPr="0089259F" w:rsidTr="005D39A4">
        <w:trPr>
          <w:trHeight w:val="144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Расходы на выплаты персоналу в целях обеспечения выполнения функций государственными (мун</w:t>
            </w:r>
            <w:r w:rsidRPr="0089259F">
              <w:rPr>
                <w:sz w:val="20"/>
                <w:szCs w:val="20"/>
              </w:rPr>
              <w:t>и</w:t>
            </w:r>
            <w:r w:rsidRPr="0089259F">
              <w:rPr>
                <w:sz w:val="20"/>
                <w:szCs w:val="20"/>
              </w:rPr>
              <w:t>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99.0.00.70510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100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790,81</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790,81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Расходы на выплаты персоналу го</w:t>
            </w:r>
            <w:r w:rsidRPr="0089259F">
              <w:rPr>
                <w:sz w:val="20"/>
                <w:szCs w:val="20"/>
              </w:rPr>
              <w:t>с</w:t>
            </w:r>
            <w:r w:rsidRPr="0089259F">
              <w:rPr>
                <w:sz w:val="20"/>
                <w:szCs w:val="20"/>
              </w:rPr>
              <w:t>ударственных (муниципальных) о</w:t>
            </w:r>
            <w:r w:rsidRPr="0089259F">
              <w:rPr>
                <w:sz w:val="20"/>
                <w:szCs w:val="20"/>
              </w:rPr>
              <w:t>р</w:t>
            </w:r>
            <w:r w:rsidRPr="0089259F">
              <w:rPr>
                <w:sz w:val="20"/>
                <w:szCs w:val="20"/>
              </w:rPr>
              <w:t>ганов</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99.0.00.70510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120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790,81</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790,81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Закупка товаров, работ и услуг для обеспечения государственных (м</w:t>
            </w:r>
            <w:r w:rsidRPr="0089259F">
              <w:rPr>
                <w:sz w:val="20"/>
                <w:szCs w:val="20"/>
              </w:rPr>
              <w:t>у</w:t>
            </w:r>
            <w:r w:rsidRPr="0089259F">
              <w:rPr>
                <w:sz w:val="20"/>
                <w:szCs w:val="20"/>
              </w:rPr>
              <w:lastRenderedPageBreak/>
              <w:t>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lastRenderedPageBreak/>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99.0.00.70510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164,60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161,43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98</w:t>
            </w:r>
          </w:p>
        </w:tc>
      </w:tr>
      <w:tr w:rsidR="000A3C2C" w:rsidRPr="0089259F" w:rsidTr="005D39A4">
        <w:trPr>
          <w:trHeight w:val="87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lastRenderedPageBreak/>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99.0.00.70510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164,60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161,43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98</w:t>
            </w:r>
          </w:p>
        </w:tc>
      </w:tr>
      <w:tr w:rsidR="000A3C2C" w:rsidRPr="0089259F" w:rsidTr="005D39A4">
        <w:trPr>
          <w:trHeight w:val="87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Обеспечение деятельности фина</w:t>
            </w:r>
            <w:r w:rsidRPr="0089259F">
              <w:rPr>
                <w:b/>
                <w:bCs/>
                <w:sz w:val="20"/>
                <w:szCs w:val="20"/>
              </w:rPr>
              <w:t>н</w:t>
            </w:r>
            <w:r w:rsidRPr="0089259F">
              <w:rPr>
                <w:b/>
                <w:bCs/>
                <w:sz w:val="20"/>
                <w:szCs w:val="20"/>
              </w:rPr>
              <w:t>совых, налоговых и таможенных органов и органов финансового (финансово-бюджетного) надзора</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06</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20,00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20,00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Непрограммные расходы местного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06</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99.0.00.00000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20,00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20,00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87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Обеспечение деятельности орг</w:t>
            </w:r>
            <w:r w:rsidRPr="0089259F">
              <w:rPr>
                <w:b/>
                <w:bCs/>
                <w:sz w:val="20"/>
                <w:szCs w:val="20"/>
              </w:rPr>
              <w:t>а</w:t>
            </w:r>
            <w:r w:rsidRPr="0089259F">
              <w:rPr>
                <w:b/>
                <w:bCs/>
                <w:sz w:val="20"/>
                <w:szCs w:val="20"/>
              </w:rPr>
              <w:t>нов финансового, финансово-бюджетного контроля</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06</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99.0.00.06990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20,00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20,00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Межбюджетные трансферты</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06</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99.0.00.06990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500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20,00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20,00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межбюджетные трансферты</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06</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99.0.00.06990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540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20,00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20,00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Резервные фонды</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11</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1,00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Непрограммные расходы местного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11</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99.0.00.00000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1,00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Резервные фонды органов местн</w:t>
            </w:r>
            <w:r w:rsidRPr="0089259F">
              <w:rPr>
                <w:b/>
                <w:bCs/>
                <w:sz w:val="20"/>
                <w:szCs w:val="20"/>
              </w:rPr>
              <w:t>о</w:t>
            </w:r>
            <w:r w:rsidRPr="0089259F">
              <w:rPr>
                <w:b/>
                <w:bCs/>
                <w:sz w:val="20"/>
                <w:szCs w:val="20"/>
              </w:rPr>
              <w:t>го самоуправления</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11</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99.0.00.70050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1,00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бюджетные ассигнования</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11</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99.0.00.70050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800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1,00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Резервные средства</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11</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99.0.00.70050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870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1,00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НАЦИОНАЛЬНАЯ ОБОРОНА</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02</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121,3</w:t>
            </w:r>
            <w:r>
              <w:rPr>
                <w:b/>
                <w:bCs/>
                <w:sz w:val="20"/>
                <w:szCs w:val="20"/>
              </w:rPr>
              <w:t>2</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121,32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Мобилизационная и вневойсковая подготовка</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02</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03</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121,3</w:t>
            </w:r>
            <w:r>
              <w:rPr>
                <w:b/>
                <w:bCs/>
                <w:sz w:val="20"/>
                <w:szCs w:val="20"/>
              </w:rPr>
              <w:t>2</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121,32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Непрограммные расходы местного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02</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03</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99.0.00.00000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121,3</w:t>
            </w:r>
            <w:r>
              <w:rPr>
                <w:b/>
                <w:bCs/>
                <w:sz w:val="20"/>
                <w:szCs w:val="20"/>
              </w:rPr>
              <w:t>2</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121,32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115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Реализация мероприятий на ос</w:t>
            </w:r>
            <w:r w:rsidRPr="0089259F">
              <w:rPr>
                <w:b/>
                <w:bCs/>
                <w:sz w:val="20"/>
                <w:szCs w:val="20"/>
              </w:rPr>
              <w:t>у</w:t>
            </w:r>
            <w:r w:rsidRPr="0089259F">
              <w:rPr>
                <w:b/>
                <w:bCs/>
                <w:sz w:val="20"/>
                <w:szCs w:val="20"/>
              </w:rPr>
              <w:t>ществление первичного воинского учета на территории, где отсу</w:t>
            </w:r>
            <w:r w:rsidRPr="0089259F">
              <w:rPr>
                <w:b/>
                <w:bCs/>
                <w:sz w:val="20"/>
                <w:szCs w:val="20"/>
              </w:rPr>
              <w:t>т</w:t>
            </w:r>
            <w:r w:rsidRPr="0089259F">
              <w:rPr>
                <w:b/>
                <w:bCs/>
                <w:sz w:val="20"/>
                <w:szCs w:val="20"/>
              </w:rPr>
              <w:t>ствуют военные комиссариаты за счет средств федерального бюдж</w:t>
            </w:r>
            <w:r w:rsidRPr="0089259F">
              <w:rPr>
                <w:b/>
                <w:bCs/>
                <w:sz w:val="20"/>
                <w:szCs w:val="20"/>
              </w:rPr>
              <w:t>е</w:t>
            </w:r>
            <w:r w:rsidRPr="0089259F">
              <w:rPr>
                <w:b/>
                <w:bCs/>
                <w:sz w:val="20"/>
                <w:szCs w:val="20"/>
              </w:rPr>
              <w:t>та</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02</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03</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99.0.00.51180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121,3</w:t>
            </w:r>
            <w:r>
              <w:rPr>
                <w:b/>
                <w:bCs/>
                <w:sz w:val="20"/>
                <w:szCs w:val="20"/>
              </w:rPr>
              <w:t>2</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121,32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144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Расходы на выплаты персоналу в целях обеспечения выполнения функций государственными (мун</w:t>
            </w:r>
            <w:r w:rsidRPr="0089259F">
              <w:rPr>
                <w:sz w:val="20"/>
                <w:szCs w:val="20"/>
              </w:rPr>
              <w:t>и</w:t>
            </w:r>
            <w:r w:rsidRPr="0089259F">
              <w:rPr>
                <w:sz w:val="20"/>
                <w:szCs w:val="20"/>
              </w:rPr>
              <w:t>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02</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03</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99.0.00.51180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100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120,4</w:t>
            </w:r>
            <w:r>
              <w:rPr>
                <w:sz w:val="20"/>
                <w:szCs w:val="20"/>
              </w:rPr>
              <w:t>3</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120,43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Расходы на выплаты персоналу го</w:t>
            </w:r>
            <w:r w:rsidRPr="0089259F">
              <w:rPr>
                <w:sz w:val="20"/>
                <w:szCs w:val="20"/>
              </w:rPr>
              <w:t>с</w:t>
            </w:r>
            <w:r w:rsidRPr="0089259F">
              <w:rPr>
                <w:sz w:val="20"/>
                <w:szCs w:val="20"/>
              </w:rPr>
              <w:t>ударственных (муниципальных) о</w:t>
            </w:r>
            <w:r w:rsidRPr="0089259F">
              <w:rPr>
                <w:sz w:val="20"/>
                <w:szCs w:val="20"/>
              </w:rPr>
              <w:t>р</w:t>
            </w:r>
            <w:r w:rsidRPr="0089259F">
              <w:rPr>
                <w:sz w:val="20"/>
                <w:szCs w:val="20"/>
              </w:rPr>
              <w:t>ганов</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02</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03</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99.0.00.51180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120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120,4</w:t>
            </w:r>
            <w:r>
              <w:rPr>
                <w:sz w:val="20"/>
                <w:szCs w:val="20"/>
              </w:rPr>
              <w:t>3</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120,43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Закупка товаров, работ и услуг для обеспечения государственных (м</w:t>
            </w:r>
            <w:r w:rsidRPr="0089259F">
              <w:rPr>
                <w:sz w:val="20"/>
                <w:szCs w:val="20"/>
              </w:rPr>
              <w:t>у</w:t>
            </w:r>
            <w:r w:rsidRPr="0089259F">
              <w:rPr>
                <w:sz w:val="20"/>
                <w:szCs w:val="20"/>
              </w:rPr>
              <w:t>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02</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03</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99.0.00.51180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0,89</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0,89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87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02</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03</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99.0.00.51180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0,89</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0,89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НАЦИОНАЛЬНАЯ БЕЗОПА</w:t>
            </w:r>
            <w:r w:rsidRPr="0089259F">
              <w:rPr>
                <w:b/>
                <w:bCs/>
                <w:sz w:val="20"/>
                <w:szCs w:val="20"/>
              </w:rPr>
              <w:t>С</w:t>
            </w:r>
            <w:r w:rsidRPr="0089259F">
              <w:rPr>
                <w:b/>
                <w:bCs/>
                <w:sz w:val="20"/>
                <w:szCs w:val="20"/>
              </w:rPr>
              <w:t>НОСТЬ И ПРАВООХРАН</w:t>
            </w:r>
            <w:r w:rsidRPr="0089259F">
              <w:rPr>
                <w:b/>
                <w:bCs/>
                <w:sz w:val="20"/>
                <w:szCs w:val="20"/>
              </w:rPr>
              <w:t>И</w:t>
            </w:r>
            <w:r w:rsidRPr="0089259F">
              <w:rPr>
                <w:b/>
                <w:bCs/>
                <w:sz w:val="20"/>
                <w:szCs w:val="20"/>
              </w:rPr>
              <w:t>ТЕЛЬНАЯ ДЕЯТЕЛЬНОСТЬ</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03</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74,85</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71,92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96</w:t>
            </w:r>
          </w:p>
        </w:tc>
      </w:tr>
      <w:tr w:rsidR="000A3C2C" w:rsidRPr="0089259F" w:rsidTr="005D39A4">
        <w:trPr>
          <w:trHeight w:val="115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lastRenderedPageBreak/>
              <w:t>Защита населения и территории от чрезвычайных ситуаций пр</w:t>
            </w:r>
            <w:r w:rsidRPr="0089259F">
              <w:rPr>
                <w:b/>
                <w:bCs/>
                <w:sz w:val="20"/>
                <w:szCs w:val="20"/>
              </w:rPr>
              <w:t>и</w:t>
            </w:r>
            <w:r w:rsidRPr="0089259F">
              <w:rPr>
                <w:b/>
                <w:bCs/>
                <w:sz w:val="20"/>
                <w:szCs w:val="20"/>
              </w:rPr>
              <w:t>родного и техногенного характера, пожарная безопасность</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03</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10</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74,85</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71,92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96</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Непрограммные расходы местного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03</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10</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99.0.00.00000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74,85</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71,92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96</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Расходы по обеспечению пожа</w:t>
            </w:r>
            <w:r w:rsidRPr="0089259F">
              <w:rPr>
                <w:b/>
                <w:bCs/>
                <w:sz w:val="20"/>
                <w:szCs w:val="20"/>
              </w:rPr>
              <w:t>р</w:t>
            </w:r>
            <w:r w:rsidRPr="0089259F">
              <w:rPr>
                <w:b/>
                <w:bCs/>
                <w:sz w:val="20"/>
                <w:szCs w:val="20"/>
              </w:rPr>
              <w:t>ной безопасности</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03</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10</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99.0.00.18020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74,85</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71,92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96</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Закупка товаров, работ и услуг для обеспечения государственных (м</w:t>
            </w:r>
            <w:r w:rsidRPr="0089259F">
              <w:rPr>
                <w:sz w:val="20"/>
                <w:szCs w:val="20"/>
              </w:rPr>
              <w:t>у</w:t>
            </w:r>
            <w:r w:rsidRPr="0089259F">
              <w:rPr>
                <w:sz w:val="20"/>
                <w:szCs w:val="20"/>
              </w:rPr>
              <w:t>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03</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10</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99.0.00.18020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74,85</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71,92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96</w:t>
            </w:r>
          </w:p>
        </w:tc>
      </w:tr>
      <w:tr w:rsidR="000A3C2C" w:rsidRPr="0089259F" w:rsidTr="005D39A4">
        <w:trPr>
          <w:trHeight w:val="87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03</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10</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99.0.00.18020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74,85</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71,92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96</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НАЦИОНАЛЬНАЯ ЭКОНОМ</w:t>
            </w:r>
            <w:r w:rsidRPr="0089259F">
              <w:rPr>
                <w:b/>
                <w:bCs/>
                <w:sz w:val="20"/>
                <w:szCs w:val="20"/>
              </w:rPr>
              <w:t>И</w:t>
            </w:r>
            <w:r w:rsidRPr="0089259F">
              <w:rPr>
                <w:b/>
                <w:bCs/>
                <w:sz w:val="20"/>
                <w:szCs w:val="20"/>
              </w:rPr>
              <w:t>КА</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04</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595,00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511,75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86</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Дорожное хозяйство (дорожные фонды)</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04</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09</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595,00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511,75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86</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Непрограммные расходы местного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04</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09</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99.0.00.00000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595,00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511,75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86</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Поддержка дорожного хозяйства</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04</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09</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99.0.00.15020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271,00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187,75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69</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Закупка товаров, работ и услуг для обеспечения государственных (м</w:t>
            </w:r>
            <w:r w:rsidRPr="0089259F">
              <w:rPr>
                <w:sz w:val="20"/>
                <w:szCs w:val="20"/>
              </w:rPr>
              <w:t>у</w:t>
            </w:r>
            <w:r w:rsidRPr="0089259F">
              <w:rPr>
                <w:sz w:val="20"/>
                <w:szCs w:val="20"/>
              </w:rPr>
              <w:t>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09</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99.0.00.15020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271,00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187,75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69</w:t>
            </w:r>
          </w:p>
        </w:tc>
      </w:tr>
      <w:tr w:rsidR="000A3C2C" w:rsidRPr="0089259F" w:rsidTr="005D39A4">
        <w:trPr>
          <w:trHeight w:val="87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09</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99.0.00.15020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271,00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187,75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69</w:t>
            </w:r>
          </w:p>
        </w:tc>
      </w:tr>
      <w:tr w:rsidR="000A3C2C" w:rsidRPr="0089259F" w:rsidTr="005D39A4">
        <w:trPr>
          <w:trHeight w:val="115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Реализация мероприятий по устойчивому функционированию автомобильных дорог местного значения и искусственных соор</w:t>
            </w:r>
            <w:r w:rsidRPr="0089259F">
              <w:rPr>
                <w:b/>
                <w:bCs/>
                <w:sz w:val="20"/>
                <w:szCs w:val="20"/>
              </w:rPr>
              <w:t>у</w:t>
            </w:r>
            <w:r w:rsidRPr="0089259F">
              <w:rPr>
                <w:b/>
                <w:bCs/>
                <w:sz w:val="20"/>
                <w:szCs w:val="20"/>
              </w:rPr>
              <w:t xml:space="preserve">жений </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04</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09</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99.0.00.70760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324,00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324,00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Закупка товаров, работ и услуг для обеспечения государственных (м</w:t>
            </w:r>
            <w:r w:rsidRPr="0089259F">
              <w:rPr>
                <w:sz w:val="20"/>
                <w:szCs w:val="20"/>
              </w:rPr>
              <w:t>у</w:t>
            </w:r>
            <w:r w:rsidRPr="0089259F">
              <w:rPr>
                <w:sz w:val="20"/>
                <w:szCs w:val="20"/>
              </w:rPr>
              <w:t>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09</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99.0.00.70760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324,00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324,00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87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04</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09</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99.0.00.70760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324,00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324,00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ЖИЛИЩНО-КОММУНАЛЬНОЕ ХОЗЯЙСТВО</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368,50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355,04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96</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Благоустройство</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03</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368,50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355,04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96</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Непрограммные расходы местного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03</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99.0.00.00000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368,50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355,04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96</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Уличное освещение</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03</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99.0.00.00010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221,21</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214,75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97</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Закупка товаров, работ и услуг для обеспечения государственных (м</w:t>
            </w:r>
            <w:r w:rsidRPr="0089259F">
              <w:rPr>
                <w:sz w:val="20"/>
                <w:szCs w:val="20"/>
              </w:rPr>
              <w:t>у</w:t>
            </w:r>
            <w:r w:rsidRPr="0089259F">
              <w:rPr>
                <w:sz w:val="20"/>
                <w:szCs w:val="20"/>
              </w:rPr>
              <w:t>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03</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99.0.00.00010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221,21</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214,75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97</w:t>
            </w:r>
          </w:p>
        </w:tc>
      </w:tr>
      <w:tr w:rsidR="000A3C2C" w:rsidRPr="0089259F" w:rsidTr="005D39A4">
        <w:trPr>
          <w:trHeight w:val="87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03</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99.0.00.00010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221,21</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214,75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97</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Организация и содержание мест захоронений</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03</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99.0.00.00040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10,50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10,20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97</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Закупка товаров, работ и услуг для обеспечения государственных (м</w:t>
            </w:r>
            <w:r w:rsidRPr="0089259F">
              <w:rPr>
                <w:sz w:val="20"/>
                <w:szCs w:val="20"/>
              </w:rPr>
              <w:t>у</w:t>
            </w:r>
            <w:r w:rsidRPr="0089259F">
              <w:rPr>
                <w:sz w:val="20"/>
                <w:szCs w:val="20"/>
              </w:rPr>
              <w:t>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03</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99.0.00.00040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10,50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10,20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97</w:t>
            </w:r>
          </w:p>
        </w:tc>
      </w:tr>
      <w:tr w:rsidR="000A3C2C" w:rsidRPr="0089259F" w:rsidTr="005D39A4">
        <w:trPr>
          <w:trHeight w:val="87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lastRenderedPageBreak/>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03</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99.0.00.00040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10,50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10,20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97</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 xml:space="preserve">Расходы по благоустройству </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03</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99.0.00.00050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10,70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4,00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37</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Закупка товаров, работ и услуг для обеспечения государственных (м</w:t>
            </w:r>
            <w:r w:rsidRPr="0089259F">
              <w:rPr>
                <w:sz w:val="20"/>
                <w:szCs w:val="20"/>
              </w:rPr>
              <w:t>у</w:t>
            </w:r>
            <w:r w:rsidRPr="0089259F">
              <w:rPr>
                <w:sz w:val="20"/>
                <w:szCs w:val="20"/>
              </w:rPr>
              <w:t>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03</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99.0.00.00050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10,70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4,00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37</w:t>
            </w:r>
          </w:p>
        </w:tc>
      </w:tr>
      <w:tr w:rsidR="000A3C2C" w:rsidRPr="0089259F" w:rsidTr="005D39A4">
        <w:trPr>
          <w:trHeight w:val="87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03</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99.0.00.00050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10,70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4,00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37</w:t>
            </w:r>
          </w:p>
        </w:tc>
      </w:tr>
      <w:tr w:rsidR="000A3C2C" w:rsidRPr="0089259F" w:rsidTr="005D39A4">
        <w:trPr>
          <w:trHeight w:val="115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Обеспечение расходов по со</w:t>
            </w:r>
            <w:r w:rsidRPr="0089259F">
              <w:rPr>
                <w:b/>
                <w:bCs/>
                <w:sz w:val="20"/>
                <w:szCs w:val="20"/>
              </w:rPr>
              <w:t>б</w:t>
            </w:r>
            <w:r w:rsidRPr="0089259F">
              <w:rPr>
                <w:b/>
                <w:bCs/>
                <w:sz w:val="20"/>
                <w:szCs w:val="20"/>
              </w:rPr>
              <w:t>ственным полномочиям за счет средств областного бюджета на обеспечение сбалансированности местных бюджетов</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03</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99.0.00.70510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126,09</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126,09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Закупка товаров, работ и услуг для обеспечения государственных (м</w:t>
            </w:r>
            <w:r w:rsidRPr="0089259F">
              <w:rPr>
                <w:sz w:val="20"/>
                <w:szCs w:val="20"/>
              </w:rPr>
              <w:t>у</w:t>
            </w:r>
            <w:r w:rsidRPr="0089259F">
              <w:rPr>
                <w:sz w:val="20"/>
                <w:szCs w:val="20"/>
              </w:rPr>
              <w:t>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03</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99.0.00.70510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126,09</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126,09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87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05</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03</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99.0.00.70510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126,09</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126,09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КУЛЬТУРА, КИНЕМАТОГР</w:t>
            </w:r>
            <w:r w:rsidRPr="0089259F">
              <w:rPr>
                <w:b/>
                <w:bCs/>
                <w:sz w:val="20"/>
                <w:szCs w:val="20"/>
              </w:rPr>
              <w:t>А</w:t>
            </w:r>
            <w:r w:rsidRPr="0089259F">
              <w:rPr>
                <w:b/>
                <w:bCs/>
                <w:sz w:val="20"/>
                <w:szCs w:val="20"/>
              </w:rPr>
              <w:t>ФИЯ</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4 496,60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4448,15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99</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Культура</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4 496,60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4448,15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99</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Непрограммные расходы местного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99.0.00.00000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4 496,60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4448,15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99</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Расходы в сфере культуры и к</w:t>
            </w:r>
            <w:r w:rsidRPr="0089259F">
              <w:rPr>
                <w:b/>
                <w:bCs/>
                <w:sz w:val="20"/>
                <w:szCs w:val="20"/>
              </w:rPr>
              <w:t>и</w:t>
            </w:r>
            <w:r w:rsidRPr="0089259F">
              <w:rPr>
                <w:b/>
                <w:bCs/>
                <w:sz w:val="20"/>
                <w:szCs w:val="20"/>
              </w:rPr>
              <w:t>нематографии района</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99.0.00.40990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1 278,50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1231,87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96</w:t>
            </w:r>
          </w:p>
        </w:tc>
      </w:tr>
      <w:tr w:rsidR="000A3C2C" w:rsidRPr="0089259F" w:rsidTr="005D39A4">
        <w:trPr>
          <w:trHeight w:val="144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Расходы на выплаты персоналу в целях обеспечения выполнения функций государственными (мун</w:t>
            </w:r>
            <w:r w:rsidRPr="0089259F">
              <w:rPr>
                <w:sz w:val="20"/>
                <w:szCs w:val="20"/>
              </w:rPr>
              <w:t>и</w:t>
            </w:r>
            <w:r w:rsidRPr="0089259F">
              <w:rPr>
                <w:sz w:val="20"/>
                <w:szCs w:val="20"/>
              </w:rPr>
              <w:t>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99.0.00.40990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100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507,85</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507,59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99</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Расходы на выплаты персоналу к</w:t>
            </w:r>
            <w:r w:rsidRPr="0089259F">
              <w:rPr>
                <w:sz w:val="20"/>
                <w:szCs w:val="20"/>
              </w:rPr>
              <w:t>а</w:t>
            </w:r>
            <w:r w:rsidRPr="0089259F">
              <w:rPr>
                <w:sz w:val="20"/>
                <w:szCs w:val="20"/>
              </w:rPr>
              <w:t>зенных учреждений</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99.0.00.40990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110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507,85</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507,59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99</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Закупка товаров, работ и услуг для обеспечения государственных (м</w:t>
            </w:r>
            <w:r w:rsidRPr="0089259F">
              <w:rPr>
                <w:sz w:val="20"/>
                <w:szCs w:val="20"/>
              </w:rPr>
              <w:t>у</w:t>
            </w:r>
            <w:r w:rsidRPr="0089259F">
              <w:rPr>
                <w:sz w:val="20"/>
                <w:szCs w:val="20"/>
              </w:rPr>
              <w:t>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99.0.00.40990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697,15</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661,10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95</w:t>
            </w:r>
          </w:p>
        </w:tc>
      </w:tr>
      <w:tr w:rsidR="000A3C2C" w:rsidRPr="0089259F" w:rsidTr="005D39A4">
        <w:trPr>
          <w:trHeight w:val="87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99.0.00.40990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697,15</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661,10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95</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бюджетные ассигнования</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99.0.00.40990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800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73,50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63,18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86</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Уплата налогов, сборов и иных пл</w:t>
            </w:r>
            <w:r w:rsidRPr="0089259F">
              <w:rPr>
                <w:sz w:val="20"/>
                <w:szCs w:val="20"/>
              </w:rPr>
              <w:t>а</w:t>
            </w:r>
            <w:r w:rsidRPr="0089259F">
              <w:rPr>
                <w:sz w:val="20"/>
                <w:szCs w:val="20"/>
              </w:rPr>
              <w:t>тежей</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99.0.00.40990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850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73,50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63,18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86</w:t>
            </w:r>
          </w:p>
        </w:tc>
      </w:tr>
      <w:tr w:rsidR="000A3C2C" w:rsidRPr="0089259F" w:rsidTr="005D39A4">
        <w:trPr>
          <w:trHeight w:val="115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Обеспечение расходов по со</w:t>
            </w:r>
            <w:r w:rsidRPr="0089259F">
              <w:rPr>
                <w:b/>
                <w:bCs/>
                <w:sz w:val="20"/>
                <w:szCs w:val="20"/>
              </w:rPr>
              <w:t>б</w:t>
            </w:r>
            <w:r w:rsidRPr="0089259F">
              <w:rPr>
                <w:b/>
                <w:bCs/>
                <w:sz w:val="20"/>
                <w:szCs w:val="20"/>
              </w:rPr>
              <w:t>ственным полномочиям за счет средств областного бюджета на обеспечение сбалансированности местных бюджетов</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99.0.00.70510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3 218,10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3216,28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99</w:t>
            </w:r>
          </w:p>
        </w:tc>
      </w:tr>
      <w:tr w:rsidR="000A3C2C" w:rsidRPr="0089259F" w:rsidTr="005D39A4">
        <w:trPr>
          <w:trHeight w:val="144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Расходы на выплаты персоналу в целях обеспечения выполнения функций государственными (мун</w:t>
            </w:r>
            <w:r w:rsidRPr="0089259F">
              <w:rPr>
                <w:sz w:val="20"/>
                <w:szCs w:val="20"/>
              </w:rPr>
              <w:t>и</w:t>
            </w:r>
            <w:r w:rsidRPr="0089259F">
              <w:rPr>
                <w:sz w:val="20"/>
                <w:szCs w:val="20"/>
              </w:rPr>
              <w:t xml:space="preserve">ципальными) органами, казенными учреждениями, органами управления государственными внебюджетными </w:t>
            </w:r>
            <w:r w:rsidRPr="0089259F">
              <w:rPr>
                <w:sz w:val="20"/>
                <w:szCs w:val="20"/>
              </w:rPr>
              <w:lastRenderedPageBreak/>
              <w:t>фондами</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lastRenderedPageBreak/>
              <w:t>08</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99.0.00.70510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100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1 937,03</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1935,21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99</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lastRenderedPageBreak/>
              <w:t>Расходы на выплаты персоналу к</w:t>
            </w:r>
            <w:r w:rsidRPr="0089259F">
              <w:rPr>
                <w:sz w:val="20"/>
                <w:szCs w:val="20"/>
              </w:rPr>
              <w:t>а</w:t>
            </w:r>
            <w:r w:rsidRPr="0089259F">
              <w:rPr>
                <w:sz w:val="20"/>
                <w:szCs w:val="20"/>
              </w:rPr>
              <w:t>зенных учреждений</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99.0.00.70510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110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1 937,03</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1935,21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99</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Закупка товаров, работ и услуг для обеспечения государственных (м</w:t>
            </w:r>
            <w:r w:rsidRPr="0089259F">
              <w:rPr>
                <w:sz w:val="20"/>
                <w:szCs w:val="20"/>
              </w:rPr>
              <w:t>у</w:t>
            </w:r>
            <w:r w:rsidRPr="0089259F">
              <w:rPr>
                <w:sz w:val="20"/>
                <w:szCs w:val="20"/>
              </w:rPr>
              <w:t>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99.0.00.70510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200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1 281,07</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1281,07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87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08</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99.0.00.70510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240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1 281,07</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1281,07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СОЦИАЛЬНАЯ ПОЛИТИКА</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10</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208,42</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208,42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Пенсионное обеспечение</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10</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208,42</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208,42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Непрограммные расходы местного бюджета</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10</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99.0.00.00000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208,42</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208,42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115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Обеспечение расходов по со</w:t>
            </w:r>
            <w:r w:rsidRPr="0089259F">
              <w:rPr>
                <w:b/>
                <w:bCs/>
                <w:sz w:val="20"/>
                <w:szCs w:val="20"/>
              </w:rPr>
              <w:t>б</w:t>
            </w:r>
            <w:r w:rsidRPr="0089259F">
              <w:rPr>
                <w:b/>
                <w:bCs/>
                <w:sz w:val="20"/>
                <w:szCs w:val="20"/>
              </w:rPr>
              <w:t>ственным полномочиям за счет средств областного бюджета на обеспечение сбалансированности местных бюджетов</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10</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99.0.00.70510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27,02</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27,02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Социальное обеспечение и иные в</w:t>
            </w:r>
            <w:r w:rsidRPr="0089259F">
              <w:rPr>
                <w:sz w:val="20"/>
                <w:szCs w:val="20"/>
              </w:rPr>
              <w:t>ы</w:t>
            </w:r>
            <w:r w:rsidRPr="0089259F">
              <w:rPr>
                <w:sz w:val="20"/>
                <w:szCs w:val="20"/>
              </w:rPr>
              <w:t>платы населению</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10</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99.0.00.70510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300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27,02</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27,02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Публичные нормативные социал</w:t>
            </w:r>
            <w:r w:rsidRPr="0089259F">
              <w:rPr>
                <w:sz w:val="20"/>
                <w:szCs w:val="20"/>
              </w:rPr>
              <w:t>ь</w:t>
            </w:r>
            <w:r w:rsidRPr="0089259F">
              <w:rPr>
                <w:sz w:val="20"/>
                <w:szCs w:val="20"/>
              </w:rPr>
              <w:t>ные выплаты гражданам</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10</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99.0.00.70510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310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27,02</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27,02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300"/>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b/>
                <w:bCs/>
                <w:sz w:val="20"/>
                <w:szCs w:val="20"/>
              </w:rPr>
            </w:pPr>
            <w:r w:rsidRPr="0089259F">
              <w:rPr>
                <w:b/>
                <w:bCs/>
                <w:sz w:val="20"/>
                <w:szCs w:val="20"/>
              </w:rPr>
              <w:t>Доплата к пенсии муниципал</w:t>
            </w:r>
            <w:r w:rsidRPr="0089259F">
              <w:rPr>
                <w:b/>
                <w:bCs/>
                <w:sz w:val="20"/>
                <w:szCs w:val="20"/>
              </w:rPr>
              <w:t>ь</w:t>
            </w:r>
            <w:r w:rsidRPr="0089259F">
              <w:rPr>
                <w:b/>
                <w:bCs/>
                <w:sz w:val="20"/>
                <w:szCs w:val="20"/>
              </w:rPr>
              <w:t>ным  служащим</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10</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01</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99.0.00.91010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sidRPr="0089259F">
              <w:rPr>
                <w:b/>
                <w:bCs/>
                <w:sz w:val="20"/>
                <w:szCs w:val="20"/>
              </w:rPr>
              <w:t> </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181,40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181,40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100</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Социальное обеспечение и иные в</w:t>
            </w:r>
            <w:r w:rsidRPr="0089259F">
              <w:rPr>
                <w:sz w:val="20"/>
                <w:szCs w:val="20"/>
              </w:rPr>
              <w:t>ы</w:t>
            </w:r>
            <w:r w:rsidRPr="0089259F">
              <w:rPr>
                <w:sz w:val="20"/>
                <w:szCs w:val="20"/>
              </w:rPr>
              <w:t>платы населению</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10</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99.0.00.91010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300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181,40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181,40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585"/>
        </w:trPr>
        <w:tc>
          <w:tcPr>
            <w:tcW w:w="3414" w:type="dxa"/>
            <w:tcBorders>
              <w:top w:val="nil"/>
              <w:left w:val="single" w:sz="4" w:space="0" w:color="auto"/>
              <w:bottom w:val="single" w:sz="4" w:space="0" w:color="auto"/>
              <w:right w:val="nil"/>
            </w:tcBorders>
            <w:shd w:val="clear" w:color="auto" w:fill="auto"/>
            <w:vAlign w:val="center"/>
            <w:hideMark/>
          </w:tcPr>
          <w:p w:rsidR="000A3C2C" w:rsidRPr="0089259F" w:rsidRDefault="000A3C2C" w:rsidP="005D39A4">
            <w:pPr>
              <w:rPr>
                <w:sz w:val="20"/>
                <w:szCs w:val="20"/>
              </w:rPr>
            </w:pPr>
            <w:r w:rsidRPr="0089259F">
              <w:rPr>
                <w:sz w:val="20"/>
                <w:szCs w:val="20"/>
              </w:rPr>
              <w:t>Публичные нормативные социал</w:t>
            </w:r>
            <w:r w:rsidRPr="0089259F">
              <w:rPr>
                <w:sz w:val="20"/>
                <w:szCs w:val="20"/>
              </w:rPr>
              <w:t>ь</w:t>
            </w:r>
            <w:r w:rsidRPr="0089259F">
              <w:rPr>
                <w:sz w:val="20"/>
                <w:szCs w:val="20"/>
              </w:rPr>
              <w:t>ные выплаты гражданам</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10</w:t>
            </w:r>
          </w:p>
        </w:tc>
        <w:tc>
          <w:tcPr>
            <w:tcW w:w="709"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01</w:t>
            </w:r>
          </w:p>
        </w:tc>
        <w:tc>
          <w:tcPr>
            <w:tcW w:w="1417"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sidRPr="0089259F">
              <w:rPr>
                <w:sz w:val="20"/>
                <w:szCs w:val="20"/>
              </w:rPr>
              <w:t>99.0.00.91010</w:t>
            </w:r>
          </w:p>
        </w:tc>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sidRPr="0089259F">
              <w:rPr>
                <w:sz w:val="20"/>
                <w:szCs w:val="20"/>
              </w:rPr>
              <w:t>310</w:t>
            </w:r>
          </w:p>
        </w:tc>
        <w:tc>
          <w:tcPr>
            <w:tcW w:w="992"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sz w:val="20"/>
                <w:szCs w:val="20"/>
              </w:rPr>
            </w:pPr>
            <w:r w:rsidRPr="0089259F">
              <w:rPr>
                <w:sz w:val="20"/>
                <w:szCs w:val="20"/>
              </w:rPr>
              <w:t>181,40</w:t>
            </w:r>
          </w:p>
        </w:tc>
        <w:tc>
          <w:tcPr>
            <w:tcW w:w="1276" w:type="dxa"/>
            <w:tcBorders>
              <w:top w:val="nil"/>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sz w:val="20"/>
                <w:szCs w:val="20"/>
              </w:rPr>
            </w:pPr>
            <w:r>
              <w:rPr>
                <w:sz w:val="20"/>
                <w:szCs w:val="20"/>
              </w:rPr>
              <w:t>181,40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sz w:val="20"/>
                <w:szCs w:val="20"/>
              </w:rPr>
            </w:pPr>
            <w:r>
              <w:rPr>
                <w:sz w:val="20"/>
                <w:szCs w:val="20"/>
              </w:rPr>
              <w:t>100</w:t>
            </w:r>
          </w:p>
        </w:tc>
      </w:tr>
      <w:tr w:rsidR="000A3C2C" w:rsidRPr="0089259F" w:rsidTr="005D39A4">
        <w:trPr>
          <w:trHeight w:val="255"/>
        </w:trPr>
        <w:tc>
          <w:tcPr>
            <w:tcW w:w="3414" w:type="dxa"/>
            <w:tcBorders>
              <w:top w:val="single" w:sz="4" w:space="0" w:color="auto"/>
              <w:left w:val="single" w:sz="4" w:space="0" w:color="auto"/>
              <w:bottom w:val="single" w:sz="4" w:space="0" w:color="auto"/>
              <w:right w:val="nil"/>
            </w:tcBorders>
            <w:shd w:val="clear" w:color="auto" w:fill="auto"/>
            <w:noWrap/>
            <w:vAlign w:val="center"/>
            <w:hideMark/>
          </w:tcPr>
          <w:p w:rsidR="000A3C2C" w:rsidRPr="0089259F" w:rsidRDefault="000A3C2C" w:rsidP="005D39A4">
            <w:pPr>
              <w:rPr>
                <w:b/>
                <w:bCs/>
                <w:sz w:val="20"/>
                <w:szCs w:val="20"/>
              </w:rPr>
            </w:pPr>
            <w:r w:rsidRPr="0089259F">
              <w:rPr>
                <w:b/>
                <w:bCs/>
                <w:sz w:val="20"/>
                <w:szCs w:val="20"/>
              </w:rPr>
              <w:t>Итого расходов</w:t>
            </w:r>
          </w:p>
        </w:tc>
        <w:tc>
          <w:tcPr>
            <w:tcW w:w="709" w:type="dxa"/>
            <w:tcBorders>
              <w:top w:val="single" w:sz="4" w:space="0" w:color="auto"/>
              <w:left w:val="nil"/>
              <w:bottom w:val="single" w:sz="4" w:space="0" w:color="auto"/>
              <w:right w:val="nil"/>
            </w:tcBorders>
            <w:shd w:val="clear" w:color="auto" w:fill="auto"/>
            <w:noWrap/>
            <w:vAlign w:val="center"/>
            <w:hideMark/>
          </w:tcPr>
          <w:p w:rsidR="000A3C2C" w:rsidRPr="0089259F" w:rsidRDefault="000A3C2C" w:rsidP="005D39A4">
            <w:pPr>
              <w:rPr>
                <w:b/>
                <w:bCs/>
                <w:sz w:val="20"/>
                <w:szCs w:val="20"/>
              </w:rPr>
            </w:pPr>
            <w:r w:rsidRPr="0089259F">
              <w:rPr>
                <w:b/>
                <w:bCs/>
                <w:sz w:val="20"/>
                <w:szCs w:val="20"/>
              </w:rPr>
              <w:t> </w:t>
            </w:r>
          </w:p>
        </w:tc>
        <w:tc>
          <w:tcPr>
            <w:tcW w:w="709" w:type="dxa"/>
            <w:tcBorders>
              <w:top w:val="single" w:sz="4" w:space="0" w:color="auto"/>
              <w:left w:val="nil"/>
              <w:bottom w:val="single" w:sz="4" w:space="0" w:color="auto"/>
              <w:right w:val="nil"/>
            </w:tcBorders>
            <w:shd w:val="clear" w:color="auto" w:fill="auto"/>
            <w:noWrap/>
            <w:vAlign w:val="center"/>
            <w:hideMark/>
          </w:tcPr>
          <w:p w:rsidR="000A3C2C" w:rsidRPr="0089259F" w:rsidRDefault="000A3C2C" w:rsidP="005D39A4">
            <w:pPr>
              <w:rPr>
                <w:b/>
                <w:bCs/>
                <w:sz w:val="20"/>
                <w:szCs w:val="20"/>
              </w:rPr>
            </w:pPr>
            <w:r w:rsidRPr="0089259F">
              <w:rPr>
                <w:b/>
                <w:bCs/>
                <w:sz w:val="20"/>
                <w:szCs w:val="20"/>
              </w:rPr>
              <w:t> </w:t>
            </w:r>
          </w:p>
        </w:tc>
        <w:tc>
          <w:tcPr>
            <w:tcW w:w="1417" w:type="dxa"/>
            <w:tcBorders>
              <w:top w:val="single" w:sz="4" w:space="0" w:color="auto"/>
              <w:left w:val="nil"/>
              <w:bottom w:val="single" w:sz="4" w:space="0" w:color="auto"/>
              <w:right w:val="nil"/>
            </w:tcBorders>
            <w:shd w:val="clear" w:color="auto" w:fill="auto"/>
            <w:noWrap/>
            <w:vAlign w:val="center"/>
            <w:hideMark/>
          </w:tcPr>
          <w:p w:rsidR="000A3C2C" w:rsidRPr="0089259F" w:rsidRDefault="000A3C2C" w:rsidP="005D39A4">
            <w:pPr>
              <w:rPr>
                <w:b/>
                <w:bCs/>
                <w:sz w:val="20"/>
                <w:szCs w:val="20"/>
              </w:rPr>
            </w:pPr>
            <w:r w:rsidRPr="0089259F">
              <w:rPr>
                <w:b/>
                <w:bCs/>
                <w:sz w:val="20"/>
                <w:szCs w:val="20"/>
              </w:rPr>
              <w:t> </w:t>
            </w:r>
          </w:p>
        </w:tc>
        <w:tc>
          <w:tcPr>
            <w:tcW w:w="709" w:type="dxa"/>
            <w:tcBorders>
              <w:top w:val="single" w:sz="4" w:space="0" w:color="auto"/>
              <w:left w:val="nil"/>
              <w:bottom w:val="single" w:sz="4" w:space="0" w:color="auto"/>
              <w:right w:val="nil"/>
            </w:tcBorders>
            <w:shd w:val="clear" w:color="auto" w:fill="auto"/>
            <w:noWrap/>
            <w:vAlign w:val="center"/>
            <w:hideMark/>
          </w:tcPr>
          <w:p w:rsidR="000A3C2C" w:rsidRPr="0089259F" w:rsidRDefault="000A3C2C" w:rsidP="005D39A4">
            <w:pPr>
              <w:rPr>
                <w:b/>
                <w:bCs/>
                <w:sz w:val="20"/>
                <w:szCs w:val="20"/>
              </w:rPr>
            </w:pPr>
            <w:r w:rsidRPr="0089259F">
              <w:rPr>
                <w:b/>
                <w:bCs/>
                <w:sz w:val="20"/>
                <w:szCs w:val="20"/>
              </w:rPr>
              <w:t> </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rsidR="000A3C2C" w:rsidRPr="0089259F" w:rsidRDefault="000A3C2C" w:rsidP="005D39A4">
            <w:pPr>
              <w:jc w:val="right"/>
              <w:rPr>
                <w:b/>
                <w:bCs/>
                <w:sz w:val="20"/>
                <w:szCs w:val="20"/>
              </w:rPr>
            </w:pPr>
            <w:r w:rsidRPr="0089259F">
              <w:rPr>
                <w:b/>
                <w:bCs/>
                <w:sz w:val="20"/>
                <w:szCs w:val="20"/>
              </w:rPr>
              <w:t>8 497,27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rsidR="000A3C2C" w:rsidRPr="0089259F" w:rsidRDefault="000A3C2C" w:rsidP="005D39A4">
            <w:pPr>
              <w:jc w:val="center"/>
              <w:rPr>
                <w:b/>
                <w:bCs/>
                <w:sz w:val="20"/>
                <w:szCs w:val="20"/>
              </w:rPr>
            </w:pPr>
            <w:r>
              <w:rPr>
                <w:b/>
                <w:bCs/>
                <w:sz w:val="20"/>
                <w:szCs w:val="20"/>
              </w:rPr>
              <w:t>8246,46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A3C2C" w:rsidRPr="0089259F" w:rsidRDefault="000A3C2C" w:rsidP="005D39A4">
            <w:pPr>
              <w:jc w:val="center"/>
              <w:rPr>
                <w:b/>
                <w:bCs/>
                <w:sz w:val="20"/>
                <w:szCs w:val="20"/>
              </w:rPr>
            </w:pPr>
            <w:r>
              <w:rPr>
                <w:b/>
                <w:bCs/>
                <w:sz w:val="20"/>
                <w:szCs w:val="20"/>
              </w:rPr>
              <w:t>97</w:t>
            </w:r>
          </w:p>
        </w:tc>
      </w:tr>
    </w:tbl>
    <w:p w:rsidR="000A3C2C" w:rsidRDefault="000A3C2C" w:rsidP="000A3C2C">
      <w:pPr>
        <w:widowControl w:val="0"/>
        <w:autoSpaceDE w:val="0"/>
        <w:autoSpaceDN w:val="0"/>
        <w:adjustRightInd w:val="0"/>
        <w:ind w:firstLine="720"/>
        <w:jc w:val="both"/>
        <w:rPr>
          <w:b/>
          <w:bCs/>
        </w:rPr>
      </w:pPr>
    </w:p>
    <w:p w:rsidR="000A3C2C" w:rsidRDefault="000A3C2C" w:rsidP="000A3C2C">
      <w:pPr>
        <w:widowControl w:val="0"/>
        <w:autoSpaceDE w:val="0"/>
        <w:autoSpaceDN w:val="0"/>
        <w:adjustRightInd w:val="0"/>
        <w:ind w:firstLine="720"/>
        <w:jc w:val="both"/>
        <w:rPr>
          <w:b/>
          <w:bCs/>
        </w:rPr>
      </w:pPr>
    </w:p>
    <w:p w:rsidR="000A3C2C" w:rsidRDefault="000A3C2C" w:rsidP="000A3C2C">
      <w:pPr>
        <w:widowControl w:val="0"/>
        <w:autoSpaceDE w:val="0"/>
        <w:autoSpaceDN w:val="0"/>
        <w:adjustRightInd w:val="0"/>
        <w:ind w:firstLine="720"/>
        <w:jc w:val="both"/>
        <w:rPr>
          <w:b/>
          <w:bCs/>
        </w:rPr>
      </w:pPr>
    </w:p>
    <w:p w:rsidR="000A3C2C" w:rsidRDefault="000A3C2C" w:rsidP="000A3C2C">
      <w:pPr>
        <w:widowControl w:val="0"/>
        <w:autoSpaceDE w:val="0"/>
        <w:autoSpaceDN w:val="0"/>
        <w:adjustRightInd w:val="0"/>
        <w:ind w:firstLine="720"/>
        <w:jc w:val="both"/>
        <w:rPr>
          <w:b/>
          <w:bCs/>
        </w:rPr>
      </w:pPr>
    </w:p>
    <w:p w:rsidR="000A3C2C" w:rsidRDefault="000A3C2C" w:rsidP="000A3C2C">
      <w:pPr>
        <w:widowControl w:val="0"/>
        <w:autoSpaceDE w:val="0"/>
        <w:autoSpaceDN w:val="0"/>
        <w:adjustRightInd w:val="0"/>
        <w:ind w:firstLine="720"/>
        <w:jc w:val="both"/>
        <w:rPr>
          <w:b/>
          <w:bCs/>
        </w:rPr>
      </w:pPr>
    </w:p>
    <w:p w:rsidR="000A3C2C" w:rsidRDefault="000A3C2C" w:rsidP="000A3C2C">
      <w:pPr>
        <w:widowControl w:val="0"/>
        <w:autoSpaceDE w:val="0"/>
        <w:autoSpaceDN w:val="0"/>
        <w:adjustRightInd w:val="0"/>
        <w:ind w:firstLine="720"/>
        <w:jc w:val="both"/>
        <w:rPr>
          <w:b/>
          <w:bCs/>
        </w:rPr>
      </w:pPr>
    </w:p>
    <w:p w:rsidR="000A3C2C" w:rsidRDefault="000A3C2C" w:rsidP="000A3C2C">
      <w:pPr>
        <w:widowControl w:val="0"/>
        <w:autoSpaceDE w:val="0"/>
        <w:autoSpaceDN w:val="0"/>
        <w:adjustRightInd w:val="0"/>
        <w:ind w:firstLine="720"/>
        <w:jc w:val="both"/>
        <w:rPr>
          <w:b/>
          <w:bCs/>
        </w:rPr>
      </w:pPr>
    </w:p>
    <w:p w:rsidR="000A3C2C" w:rsidRDefault="000A3C2C" w:rsidP="000A3C2C">
      <w:pPr>
        <w:widowControl w:val="0"/>
        <w:autoSpaceDE w:val="0"/>
        <w:autoSpaceDN w:val="0"/>
        <w:adjustRightInd w:val="0"/>
        <w:ind w:firstLine="720"/>
        <w:jc w:val="both"/>
        <w:rPr>
          <w:b/>
          <w:bCs/>
        </w:rPr>
      </w:pPr>
    </w:p>
    <w:p w:rsidR="000A3C2C" w:rsidRDefault="000A3C2C" w:rsidP="000A3C2C">
      <w:pPr>
        <w:widowControl w:val="0"/>
        <w:autoSpaceDE w:val="0"/>
        <w:autoSpaceDN w:val="0"/>
        <w:adjustRightInd w:val="0"/>
        <w:ind w:firstLine="720"/>
        <w:jc w:val="both"/>
        <w:rPr>
          <w:b/>
          <w:bCs/>
        </w:rPr>
      </w:pPr>
    </w:p>
    <w:p w:rsidR="000A3C2C" w:rsidRDefault="000A3C2C" w:rsidP="000A3C2C">
      <w:pPr>
        <w:widowControl w:val="0"/>
        <w:autoSpaceDE w:val="0"/>
        <w:autoSpaceDN w:val="0"/>
        <w:adjustRightInd w:val="0"/>
        <w:ind w:firstLine="720"/>
        <w:jc w:val="both"/>
        <w:rPr>
          <w:b/>
          <w:bCs/>
        </w:rPr>
      </w:pPr>
    </w:p>
    <w:p w:rsidR="000A3C2C" w:rsidRDefault="000A3C2C" w:rsidP="000A3C2C">
      <w:pPr>
        <w:widowControl w:val="0"/>
        <w:autoSpaceDE w:val="0"/>
        <w:autoSpaceDN w:val="0"/>
        <w:adjustRightInd w:val="0"/>
        <w:ind w:firstLine="720"/>
        <w:jc w:val="both"/>
        <w:rPr>
          <w:b/>
          <w:bCs/>
        </w:rPr>
      </w:pPr>
    </w:p>
    <w:p w:rsidR="000A3C2C" w:rsidRDefault="000A3C2C" w:rsidP="000A3C2C">
      <w:pPr>
        <w:widowControl w:val="0"/>
        <w:autoSpaceDE w:val="0"/>
        <w:autoSpaceDN w:val="0"/>
        <w:adjustRightInd w:val="0"/>
        <w:ind w:firstLine="720"/>
        <w:jc w:val="both"/>
        <w:rPr>
          <w:b/>
          <w:bCs/>
        </w:rPr>
      </w:pPr>
    </w:p>
    <w:p w:rsidR="000A3C2C" w:rsidRDefault="000A3C2C" w:rsidP="000A3C2C">
      <w:pPr>
        <w:widowControl w:val="0"/>
        <w:autoSpaceDE w:val="0"/>
        <w:autoSpaceDN w:val="0"/>
        <w:adjustRightInd w:val="0"/>
        <w:ind w:firstLine="720"/>
        <w:jc w:val="both"/>
        <w:rPr>
          <w:b/>
          <w:bCs/>
        </w:rPr>
      </w:pPr>
    </w:p>
    <w:p w:rsidR="000A3C2C" w:rsidRDefault="000A3C2C" w:rsidP="000A3C2C">
      <w:pPr>
        <w:widowControl w:val="0"/>
        <w:autoSpaceDE w:val="0"/>
        <w:autoSpaceDN w:val="0"/>
        <w:adjustRightInd w:val="0"/>
        <w:ind w:firstLine="720"/>
        <w:jc w:val="both"/>
        <w:rPr>
          <w:b/>
          <w:bCs/>
        </w:rPr>
      </w:pPr>
    </w:p>
    <w:p w:rsidR="000A3C2C" w:rsidRDefault="000A3C2C" w:rsidP="000A3C2C">
      <w:pPr>
        <w:widowControl w:val="0"/>
        <w:autoSpaceDE w:val="0"/>
        <w:autoSpaceDN w:val="0"/>
        <w:adjustRightInd w:val="0"/>
        <w:ind w:firstLine="720"/>
        <w:jc w:val="both"/>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ind w:firstLine="720"/>
        <w:jc w:val="center"/>
        <w:rPr>
          <w:b/>
          <w:bCs/>
        </w:rPr>
      </w:pPr>
    </w:p>
    <w:p w:rsidR="000A3C2C" w:rsidRDefault="000A3C2C" w:rsidP="000A3C2C">
      <w:pPr>
        <w:widowControl w:val="0"/>
        <w:autoSpaceDE w:val="0"/>
        <w:autoSpaceDN w:val="0"/>
        <w:adjustRightInd w:val="0"/>
        <w:rPr>
          <w:b/>
          <w:bCs/>
        </w:rPr>
      </w:pPr>
    </w:p>
    <w:p w:rsidR="000A3C2C" w:rsidRDefault="000A3C2C" w:rsidP="000A3C2C">
      <w:pPr>
        <w:jc w:val="right"/>
      </w:pPr>
      <w:r w:rsidRPr="00F75748">
        <w:t>Приложение 5</w:t>
      </w:r>
    </w:p>
    <w:p w:rsidR="000A3C2C" w:rsidRPr="0039584C" w:rsidRDefault="000A3C2C" w:rsidP="000A3C2C">
      <w:pPr>
        <w:autoSpaceDE w:val="0"/>
        <w:autoSpaceDN w:val="0"/>
        <w:adjustRightInd w:val="0"/>
        <w:jc w:val="right"/>
      </w:pPr>
      <w:r w:rsidRPr="0039584C">
        <w:t>к решению сессии Совета депутатов</w:t>
      </w:r>
    </w:p>
    <w:p w:rsidR="000A3C2C" w:rsidRDefault="000A3C2C" w:rsidP="000A3C2C">
      <w:pPr>
        <w:autoSpaceDE w:val="0"/>
        <w:autoSpaceDN w:val="0"/>
        <w:adjustRightInd w:val="0"/>
        <w:jc w:val="right"/>
      </w:pPr>
      <w:proofErr w:type="spellStart"/>
      <w:r>
        <w:t>Воробьевского</w:t>
      </w:r>
      <w:proofErr w:type="spellEnd"/>
      <w:r>
        <w:t xml:space="preserve"> сельсовета Венгеровского района Новосибирской области </w:t>
      </w:r>
    </w:p>
    <w:p w:rsidR="000A3C2C" w:rsidRPr="0039584C" w:rsidRDefault="000A3C2C" w:rsidP="000A3C2C">
      <w:pPr>
        <w:autoSpaceDE w:val="0"/>
        <w:autoSpaceDN w:val="0"/>
        <w:adjustRightInd w:val="0"/>
        <w:jc w:val="right"/>
      </w:pPr>
      <w:r>
        <w:t>№138  от 12.05.2023г.</w:t>
      </w:r>
    </w:p>
    <w:p w:rsidR="000A3C2C" w:rsidRPr="00F75748" w:rsidRDefault="000A3C2C" w:rsidP="000A3C2C">
      <w:pPr>
        <w:jc w:val="right"/>
      </w:pPr>
      <w:r w:rsidRPr="00F75748">
        <w:t xml:space="preserve"> </w:t>
      </w:r>
    </w:p>
    <w:p w:rsidR="000A3C2C" w:rsidRPr="00F75748" w:rsidRDefault="000A3C2C" w:rsidP="000A3C2C">
      <w:pPr>
        <w:widowControl w:val="0"/>
        <w:autoSpaceDE w:val="0"/>
        <w:autoSpaceDN w:val="0"/>
        <w:adjustRightInd w:val="0"/>
        <w:ind w:firstLine="720"/>
        <w:jc w:val="both"/>
        <w:rPr>
          <w:rFonts w:ascii="Arial" w:hAnsi="Arial" w:cs="Arial"/>
        </w:rPr>
      </w:pPr>
      <w:r w:rsidRPr="00F75748">
        <w:rPr>
          <w:rFonts w:ascii="Arial" w:hAnsi="Arial" w:cs="Arial"/>
        </w:rPr>
        <w:tab/>
      </w:r>
      <w:r w:rsidRPr="00F75748">
        <w:rPr>
          <w:rFonts w:ascii="Arial" w:hAnsi="Arial" w:cs="Arial"/>
        </w:rPr>
        <w:tab/>
      </w:r>
    </w:p>
    <w:p w:rsidR="000A3C2C" w:rsidRPr="00F75748" w:rsidRDefault="000A3C2C" w:rsidP="000A3C2C">
      <w:pPr>
        <w:widowControl w:val="0"/>
        <w:autoSpaceDE w:val="0"/>
        <w:autoSpaceDN w:val="0"/>
        <w:adjustRightInd w:val="0"/>
        <w:ind w:firstLine="720"/>
        <w:jc w:val="center"/>
        <w:rPr>
          <w:b/>
        </w:rPr>
      </w:pPr>
      <w:r w:rsidRPr="00F75748">
        <w:rPr>
          <w:b/>
        </w:rPr>
        <w:t xml:space="preserve">Исполнение бюджета по источникам финансирования дефицита бюджета </w:t>
      </w:r>
      <w:proofErr w:type="spellStart"/>
      <w:r>
        <w:rPr>
          <w:b/>
        </w:rPr>
        <w:t>Вор</w:t>
      </w:r>
      <w:r>
        <w:rPr>
          <w:b/>
        </w:rPr>
        <w:t>о</w:t>
      </w:r>
      <w:r>
        <w:rPr>
          <w:b/>
        </w:rPr>
        <w:t>бьевского</w:t>
      </w:r>
      <w:proofErr w:type="spellEnd"/>
      <w:r w:rsidRPr="00F75748">
        <w:rPr>
          <w:b/>
        </w:rPr>
        <w:t xml:space="preserve"> сельсовета за 20</w:t>
      </w:r>
      <w:r>
        <w:rPr>
          <w:b/>
        </w:rPr>
        <w:t>22</w:t>
      </w:r>
      <w:r w:rsidRPr="00F75748">
        <w:rPr>
          <w:b/>
        </w:rPr>
        <w:t xml:space="preserve"> год</w:t>
      </w:r>
      <w:r w:rsidRPr="00F75748">
        <w:rPr>
          <w:b/>
          <w:bCs/>
        </w:rPr>
        <w:t xml:space="preserve">  по кодам </w:t>
      </w:r>
      <w:proofErr w:type="gramStart"/>
      <w:r w:rsidRPr="00F75748">
        <w:rPr>
          <w:b/>
          <w:bCs/>
        </w:rPr>
        <w:t>классификации источников финансиров</w:t>
      </w:r>
      <w:r w:rsidRPr="00F75748">
        <w:rPr>
          <w:b/>
          <w:bCs/>
        </w:rPr>
        <w:t>а</w:t>
      </w:r>
      <w:r w:rsidRPr="00F75748">
        <w:rPr>
          <w:b/>
          <w:bCs/>
        </w:rPr>
        <w:t>ния дефицитов бюджетов</w:t>
      </w:r>
      <w:proofErr w:type="gramEnd"/>
      <w:r w:rsidRPr="00F75748">
        <w:rPr>
          <w:b/>
          <w:bCs/>
        </w:rPr>
        <w:t xml:space="preserve"> </w:t>
      </w:r>
    </w:p>
    <w:tbl>
      <w:tblPr>
        <w:tblW w:w="9781" w:type="dxa"/>
        <w:tblInd w:w="250" w:type="dxa"/>
        <w:tblLayout w:type="fixed"/>
        <w:tblLook w:val="04A0" w:firstRow="1" w:lastRow="0" w:firstColumn="1" w:lastColumn="0" w:noHBand="0" w:noVBand="1"/>
      </w:tblPr>
      <w:tblGrid>
        <w:gridCol w:w="938"/>
        <w:gridCol w:w="1897"/>
        <w:gridCol w:w="5663"/>
        <w:gridCol w:w="1283"/>
      </w:tblGrid>
      <w:tr w:rsidR="000A3C2C" w:rsidRPr="00F75748" w:rsidTr="005D39A4">
        <w:trPr>
          <w:trHeight w:val="276"/>
        </w:trPr>
        <w:tc>
          <w:tcPr>
            <w:tcW w:w="2835"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center"/>
              <w:rPr>
                <w:b/>
              </w:rPr>
            </w:pPr>
            <w:r w:rsidRPr="00F75748">
              <w:rPr>
                <w:b/>
              </w:rPr>
              <w:t xml:space="preserve">Код </w:t>
            </w:r>
            <w:proofErr w:type="gramStart"/>
            <w:r w:rsidRPr="00F75748">
              <w:rPr>
                <w:b/>
              </w:rPr>
              <w:t>бюджетной</w:t>
            </w:r>
            <w:proofErr w:type="gramEnd"/>
          </w:p>
          <w:p w:rsidR="000A3C2C" w:rsidRPr="00F75748" w:rsidRDefault="000A3C2C" w:rsidP="005D39A4">
            <w:pPr>
              <w:widowControl w:val="0"/>
              <w:autoSpaceDE w:val="0"/>
              <w:autoSpaceDN w:val="0"/>
              <w:adjustRightInd w:val="0"/>
              <w:jc w:val="center"/>
              <w:rPr>
                <w:b/>
              </w:rPr>
            </w:pPr>
            <w:r w:rsidRPr="00F75748">
              <w:rPr>
                <w:b/>
              </w:rPr>
              <w:t>классификации</w:t>
            </w:r>
          </w:p>
        </w:tc>
        <w:tc>
          <w:tcPr>
            <w:tcW w:w="566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center"/>
            </w:pPr>
            <w:r w:rsidRPr="00F75748">
              <w:rPr>
                <w:b/>
                <w:bCs/>
                <w:color w:val="000000"/>
              </w:rPr>
              <w:t>Наименование показателя</w:t>
            </w:r>
          </w:p>
        </w:tc>
        <w:tc>
          <w:tcPr>
            <w:tcW w:w="128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center"/>
              <w:rPr>
                <w:b/>
              </w:rPr>
            </w:pPr>
            <w:r w:rsidRPr="00F75748">
              <w:rPr>
                <w:b/>
              </w:rPr>
              <w:t>Испо</w:t>
            </w:r>
            <w:r w:rsidRPr="00F75748">
              <w:rPr>
                <w:b/>
              </w:rPr>
              <w:t>л</w:t>
            </w:r>
            <w:r w:rsidRPr="00F75748">
              <w:rPr>
                <w:b/>
              </w:rPr>
              <w:t>нено</w:t>
            </w:r>
          </w:p>
        </w:tc>
      </w:tr>
      <w:tr w:rsidR="000A3C2C" w:rsidRPr="00F75748" w:rsidTr="005D39A4">
        <w:trPr>
          <w:trHeight w:val="276"/>
        </w:trPr>
        <w:tc>
          <w:tcPr>
            <w:tcW w:w="2835" w:type="dxa"/>
            <w:gridSpan w:val="2"/>
            <w:vMerge/>
            <w:tcBorders>
              <w:top w:val="single" w:sz="4" w:space="0" w:color="auto"/>
              <w:left w:val="single" w:sz="4" w:space="0" w:color="auto"/>
              <w:bottom w:val="single" w:sz="4" w:space="0" w:color="auto"/>
              <w:right w:val="single" w:sz="4" w:space="0" w:color="auto"/>
            </w:tcBorders>
            <w:vAlign w:val="center"/>
          </w:tcPr>
          <w:p w:rsidR="000A3C2C" w:rsidRPr="00F75748" w:rsidRDefault="000A3C2C" w:rsidP="005D39A4">
            <w:pPr>
              <w:widowControl w:val="0"/>
              <w:autoSpaceDE w:val="0"/>
              <w:autoSpaceDN w:val="0"/>
              <w:adjustRightInd w:val="0"/>
              <w:jc w:val="both"/>
              <w:rPr>
                <w:b/>
              </w:rPr>
            </w:pPr>
          </w:p>
        </w:tc>
        <w:tc>
          <w:tcPr>
            <w:tcW w:w="5663" w:type="dxa"/>
            <w:vMerge/>
            <w:tcBorders>
              <w:top w:val="single" w:sz="4" w:space="0" w:color="auto"/>
              <w:left w:val="single" w:sz="4" w:space="0" w:color="auto"/>
              <w:bottom w:val="single" w:sz="4" w:space="0" w:color="auto"/>
              <w:right w:val="single" w:sz="4" w:space="0" w:color="auto"/>
            </w:tcBorders>
            <w:vAlign w:val="center"/>
          </w:tcPr>
          <w:p w:rsidR="000A3C2C" w:rsidRPr="00F75748" w:rsidRDefault="000A3C2C" w:rsidP="005D39A4">
            <w:pPr>
              <w:widowControl w:val="0"/>
              <w:autoSpaceDE w:val="0"/>
              <w:autoSpaceDN w:val="0"/>
              <w:adjustRightInd w:val="0"/>
              <w:jc w:val="both"/>
            </w:pPr>
          </w:p>
        </w:tc>
        <w:tc>
          <w:tcPr>
            <w:tcW w:w="1283" w:type="dxa"/>
            <w:vMerge/>
            <w:tcBorders>
              <w:top w:val="single" w:sz="4" w:space="0" w:color="auto"/>
              <w:left w:val="single" w:sz="4" w:space="0" w:color="auto"/>
              <w:bottom w:val="single" w:sz="4" w:space="0" w:color="auto"/>
              <w:right w:val="single" w:sz="4" w:space="0" w:color="auto"/>
            </w:tcBorders>
            <w:vAlign w:val="center"/>
          </w:tcPr>
          <w:p w:rsidR="000A3C2C" w:rsidRPr="00F75748" w:rsidRDefault="000A3C2C" w:rsidP="005D39A4">
            <w:pPr>
              <w:widowControl w:val="0"/>
              <w:autoSpaceDE w:val="0"/>
              <w:autoSpaceDN w:val="0"/>
              <w:adjustRightInd w:val="0"/>
              <w:jc w:val="both"/>
            </w:pPr>
          </w:p>
        </w:tc>
      </w:tr>
      <w:tr w:rsidR="000A3C2C" w:rsidRPr="00F75748" w:rsidTr="005D39A4">
        <w:trPr>
          <w:trHeight w:val="276"/>
        </w:trPr>
        <w:tc>
          <w:tcPr>
            <w:tcW w:w="2835" w:type="dxa"/>
            <w:gridSpan w:val="2"/>
            <w:vMerge/>
            <w:tcBorders>
              <w:top w:val="single" w:sz="4" w:space="0" w:color="auto"/>
              <w:left w:val="single" w:sz="4" w:space="0" w:color="auto"/>
              <w:bottom w:val="single" w:sz="4" w:space="0" w:color="auto"/>
              <w:right w:val="single" w:sz="4" w:space="0" w:color="auto"/>
            </w:tcBorders>
            <w:vAlign w:val="center"/>
          </w:tcPr>
          <w:p w:rsidR="000A3C2C" w:rsidRPr="00F75748" w:rsidRDefault="000A3C2C" w:rsidP="005D39A4">
            <w:pPr>
              <w:widowControl w:val="0"/>
              <w:autoSpaceDE w:val="0"/>
              <w:autoSpaceDN w:val="0"/>
              <w:adjustRightInd w:val="0"/>
              <w:jc w:val="both"/>
              <w:rPr>
                <w:b/>
              </w:rPr>
            </w:pPr>
          </w:p>
        </w:tc>
        <w:tc>
          <w:tcPr>
            <w:tcW w:w="5663" w:type="dxa"/>
            <w:vMerge/>
            <w:tcBorders>
              <w:top w:val="single" w:sz="4" w:space="0" w:color="auto"/>
              <w:left w:val="single" w:sz="4" w:space="0" w:color="auto"/>
              <w:bottom w:val="single" w:sz="4" w:space="0" w:color="auto"/>
              <w:right w:val="single" w:sz="4" w:space="0" w:color="auto"/>
            </w:tcBorders>
            <w:vAlign w:val="center"/>
          </w:tcPr>
          <w:p w:rsidR="000A3C2C" w:rsidRPr="00F75748" w:rsidRDefault="000A3C2C" w:rsidP="005D39A4">
            <w:pPr>
              <w:widowControl w:val="0"/>
              <w:autoSpaceDE w:val="0"/>
              <w:autoSpaceDN w:val="0"/>
              <w:adjustRightInd w:val="0"/>
              <w:jc w:val="both"/>
            </w:pPr>
          </w:p>
        </w:tc>
        <w:tc>
          <w:tcPr>
            <w:tcW w:w="1283" w:type="dxa"/>
            <w:vMerge/>
            <w:tcBorders>
              <w:top w:val="single" w:sz="4" w:space="0" w:color="auto"/>
              <w:left w:val="single" w:sz="4" w:space="0" w:color="auto"/>
              <w:bottom w:val="single" w:sz="4" w:space="0" w:color="auto"/>
              <w:right w:val="single" w:sz="4" w:space="0" w:color="auto"/>
            </w:tcBorders>
            <w:vAlign w:val="center"/>
          </w:tcPr>
          <w:p w:rsidR="000A3C2C" w:rsidRPr="00F75748" w:rsidRDefault="000A3C2C" w:rsidP="005D39A4">
            <w:pPr>
              <w:widowControl w:val="0"/>
              <w:autoSpaceDE w:val="0"/>
              <w:autoSpaceDN w:val="0"/>
              <w:adjustRightInd w:val="0"/>
              <w:jc w:val="both"/>
            </w:pPr>
          </w:p>
        </w:tc>
      </w:tr>
      <w:tr w:rsidR="000A3C2C" w:rsidRPr="00F75748" w:rsidTr="005D39A4">
        <w:trPr>
          <w:trHeight w:val="675"/>
        </w:trPr>
        <w:tc>
          <w:tcPr>
            <w:tcW w:w="938" w:type="dxa"/>
            <w:vMerge w:val="restart"/>
            <w:tcBorders>
              <w:top w:val="single" w:sz="4" w:space="0" w:color="auto"/>
              <w:left w:val="single" w:sz="4" w:space="0" w:color="auto"/>
              <w:bottom w:val="single" w:sz="4" w:space="0" w:color="auto"/>
              <w:right w:val="single" w:sz="4" w:space="0" w:color="auto"/>
            </w:tcBorders>
            <w:vAlign w:val="center"/>
          </w:tcPr>
          <w:p w:rsidR="000A3C2C" w:rsidRPr="00F75748" w:rsidRDefault="000A3C2C" w:rsidP="005D39A4">
            <w:pPr>
              <w:widowControl w:val="0"/>
              <w:autoSpaceDE w:val="0"/>
              <w:autoSpaceDN w:val="0"/>
              <w:adjustRightInd w:val="0"/>
              <w:jc w:val="both"/>
              <w:rPr>
                <w:b/>
              </w:rPr>
            </w:pPr>
            <w:r w:rsidRPr="00F75748">
              <w:rPr>
                <w:b/>
              </w:rPr>
              <w:t>гла</w:t>
            </w:r>
            <w:r w:rsidRPr="00F75748">
              <w:rPr>
                <w:b/>
              </w:rPr>
              <w:t>в</w:t>
            </w:r>
            <w:r w:rsidRPr="00F75748">
              <w:rPr>
                <w:b/>
              </w:rPr>
              <w:t>ного адм</w:t>
            </w:r>
            <w:r w:rsidRPr="00F75748">
              <w:rPr>
                <w:b/>
              </w:rPr>
              <w:t>и</w:t>
            </w:r>
            <w:r w:rsidRPr="00F75748">
              <w:rPr>
                <w:b/>
              </w:rPr>
              <w:t>н</w:t>
            </w:r>
            <w:r w:rsidRPr="00F75748">
              <w:rPr>
                <w:b/>
              </w:rPr>
              <w:t>и</w:t>
            </w:r>
            <w:r w:rsidRPr="00F75748">
              <w:rPr>
                <w:b/>
              </w:rPr>
              <w:t>стр</w:t>
            </w:r>
            <w:r w:rsidRPr="00F75748">
              <w:rPr>
                <w:b/>
              </w:rPr>
              <w:t>а</w:t>
            </w:r>
            <w:r w:rsidRPr="00F75748">
              <w:rPr>
                <w:b/>
              </w:rPr>
              <w:t>тора</w:t>
            </w:r>
          </w:p>
        </w:tc>
        <w:tc>
          <w:tcPr>
            <w:tcW w:w="1897" w:type="dxa"/>
            <w:vMerge w:val="restart"/>
            <w:tcBorders>
              <w:top w:val="single" w:sz="4" w:space="0" w:color="auto"/>
              <w:left w:val="single" w:sz="4" w:space="0" w:color="auto"/>
              <w:bottom w:val="single" w:sz="4" w:space="0" w:color="auto"/>
              <w:right w:val="single" w:sz="4" w:space="0" w:color="auto"/>
            </w:tcBorders>
            <w:vAlign w:val="center"/>
          </w:tcPr>
          <w:p w:rsidR="000A3C2C" w:rsidRPr="00F75748" w:rsidRDefault="000A3C2C" w:rsidP="005D39A4">
            <w:pPr>
              <w:widowControl w:val="0"/>
              <w:autoSpaceDE w:val="0"/>
              <w:autoSpaceDN w:val="0"/>
              <w:adjustRightInd w:val="0"/>
              <w:jc w:val="both"/>
              <w:rPr>
                <w:b/>
              </w:rPr>
            </w:pPr>
            <w:r w:rsidRPr="00F75748">
              <w:rPr>
                <w:b/>
              </w:rPr>
              <w:t>источника ф</w:t>
            </w:r>
            <w:r w:rsidRPr="00F75748">
              <w:rPr>
                <w:b/>
              </w:rPr>
              <w:t>и</w:t>
            </w:r>
            <w:r w:rsidRPr="00F75748">
              <w:rPr>
                <w:b/>
              </w:rPr>
              <w:t>нансирования дефицита бюджета</w:t>
            </w:r>
          </w:p>
        </w:tc>
        <w:tc>
          <w:tcPr>
            <w:tcW w:w="5663" w:type="dxa"/>
            <w:vMerge/>
            <w:tcBorders>
              <w:top w:val="single" w:sz="4" w:space="0" w:color="auto"/>
              <w:left w:val="single" w:sz="4" w:space="0" w:color="auto"/>
              <w:bottom w:val="single" w:sz="4" w:space="0" w:color="auto"/>
              <w:right w:val="single" w:sz="4" w:space="0" w:color="auto"/>
            </w:tcBorders>
            <w:vAlign w:val="center"/>
          </w:tcPr>
          <w:p w:rsidR="000A3C2C" w:rsidRPr="00F75748" w:rsidRDefault="000A3C2C" w:rsidP="005D39A4">
            <w:pPr>
              <w:widowControl w:val="0"/>
              <w:autoSpaceDE w:val="0"/>
              <w:autoSpaceDN w:val="0"/>
              <w:adjustRightInd w:val="0"/>
              <w:jc w:val="both"/>
            </w:pPr>
          </w:p>
        </w:tc>
        <w:tc>
          <w:tcPr>
            <w:tcW w:w="1283" w:type="dxa"/>
            <w:vMerge/>
            <w:tcBorders>
              <w:top w:val="single" w:sz="4" w:space="0" w:color="auto"/>
              <w:left w:val="single" w:sz="4" w:space="0" w:color="auto"/>
              <w:bottom w:val="single" w:sz="4" w:space="0" w:color="auto"/>
              <w:right w:val="single" w:sz="4" w:space="0" w:color="auto"/>
            </w:tcBorders>
            <w:vAlign w:val="center"/>
          </w:tcPr>
          <w:p w:rsidR="000A3C2C" w:rsidRPr="00F75748" w:rsidRDefault="000A3C2C" w:rsidP="005D39A4">
            <w:pPr>
              <w:widowControl w:val="0"/>
              <w:autoSpaceDE w:val="0"/>
              <w:autoSpaceDN w:val="0"/>
              <w:adjustRightInd w:val="0"/>
              <w:jc w:val="both"/>
            </w:pPr>
          </w:p>
        </w:tc>
      </w:tr>
      <w:tr w:rsidR="000A3C2C" w:rsidRPr="00F75748" w:rsidTr="005D39A4">
        <w:trPr>
          <w:trHeight w:val="330"/>
        </w:trPr>
        <w:tc>
          <w:tcPr>
            <w:tcW w:w="938" w:type="dxa"/>
            <w:vMerge/>
            <w:tcBorders>
              <w:top w:val="single" w:sz="4" w:space="0" w:color="auto"/>
              <w:left w:val="single" w:sz="4" w:space="0" w:color="auto"/>
              <w:bottom w:val="single" w:sz="4" w:space="0" w:color="auto"/>
              <w:right w:val="single" w:sz="4" w:space="0" w:color="auto"/>
            </w:tcBorders>
            <w:vAlign w:val="center"/>
          </w:tcPr>
          <w:p w:rsidR="000A3C2C" w:rsidRPr="00F75748" w:rsidRDefault="000A3C2C" w:rsidP="005D39A4">
            <w:pPr>
              <w:widowControl w:val="0"/>
              <w:autoSpaceDE w:val="0"/>
              <w:autoSpaceDN w:val="0"/>
              <w:adjustRightInd w:val="0"/>
              <w:ind w:firstLine="720"/>
              <w:jc w:val="both"/>
              <w:rPr>
                <w:sz w:val="20"/>
                <w:szCs w:val="20"/>
              </w:rPr>
            </w:pPr>
          </w:p>
        </w:tc>
        <w:tc>
          <w:tcPr>
            <w:tcW w:w="1897" w:type="dxa"/>
            <w:vMerge/>
            <w:tcBorders>
              <w:top w:val="single" w:sz="4" w:space="0" w:color="auto"/>
              <w:left w:val="single" w:sz="4" w:space="0" w:color="auto"/>
              <w:bottom w:val="single" w:sz="4" w:space="0" w:color="auto"/>
              <w:right w:val="single" w:sz="4" w:space="0" w:color="auto"/>
            </w:tcBorders>
            <w:vAlign w:val="center"/>
          </w:tcPr>
          <w:p w:rsidR="000A3C2C" w:rsidRPr="00F75748" w:rsidRDefault="000A3C2C" w:rsidP="005D39A4">
            <w:pPr>
              <w:widowControl w:val="0"/>
              <w:autoSpaceDE w:val="0"/>
              <w:autoSpaceDN w:val="0"/>
              <w:adjustRightInd w:val="0"/>
              <w:ind w:firstLine="720"/>
              <w:jc w:val="both"/>
              <w:rPr>
                <w:sz w:val="20"/>
                <w:szCs w:val="20"/>
              </w:rPr>
            </w:pPr>
          </w:p>
        </w:tc>
        <w:tc>
          <w:tcPr>
            <w:tcW w:w="5663" w:type="dxa"/>
            <w:vMerge/>
            <w:tcBorders>
              <w:top w:val="single" w:sz="4" w:space="0" w:color="auto"/>
              <w:left w:val="single" w:sz="4" w:space="0" w:color="auto"/>
              <w:bottom w:val="single" w:sz="4" w:space="0" w:color="auto"/>
              <w:right w:val="single" w:sz="4" w:space="0" w:color="auto"/>
            </w:tcBorders>
            <w:vAlign w:val="center"/>
          </w:tcPr>
          <w:p w:rsidR="000A3C2C" w:rsidRPr="00F75748" w:rsidRDefault="000A3C2C" w:rsidP="005D39A4">
            <w:pPr>
              <w:widowControl w:val="0"/>
              <w:autoSpaceDE w:val="0"/>
              <w:autoSpaceDN w:val="0"/>
              <w:adjustRightInd w:val="0"/>
              <w:ind w:firstLine="720"/>
              <w:jc w:val="both"/>
              <w:rPr>
                <w:sz w:val="20"/>
                <w:szCs w:val="20"/>
              </w:rPr>
            </w:pPr>
          </w:p>
        </w:tc>
        <w:tc>
          <w:tcPr>
            <w:tcW w:w="1283" w:type="dxa"/>
            <w:vMerge/>
            <w:tcBorders>
              <w:top w:val="single" w:sz="4" w:space="0" w:color="auto"/>
              <w:left w:val="single" w:sz="4" w:space="0" w:color="auto"/>
              <w:bottom w:val="single" w:sz="4" w:space="0" w:color="auto"/>
              <w:right w:val="single" w:sz="4" w:space="0" w:color="auto"/>
            </w:tcBorders>
            <w:vAlign w:val="center"/>
          </w:tcPr>
          <w:p w:rsidR="000A3C2C" w:rsidRPr="00F75748" w:rsidRDefault="000A3C2C" w:rsidP="005D39A4">
            <w:pPr>
              <w:widowControl w:val="0"/>
              <w:autoSpaceDE w:val="0"/>
              <w:autoSpaceDN w:val="0"/>
              <w:adjustRightInd w:val="0"/>
              <w:ind w:firstLine="720"/>
              <w:jc w:val="both"/>
              <w:rPr>
                <w:sz w:val="20"/>
                <w:szCs w:val="20"/>
              </w:rPr>
            </w:pPr>
          </w:p>
        </w:tc>
      </w:tr>
      <w:tr w:rsidR="000A3C2C" w:rsidRPr="00F75748" w:rsidTr="005D39A4">
        <w:trPr>
          <w:trHeight w:val="276"/>
        </w:trPr>
        <w:tc>
          <w:tcPr>
            <w:tcW w:w="938" w:type="dxa"/>
            <w:vMerge/>
            <w:tcBorders>
              <w:top w:val="single" w:sz="4" w:space="0" w:color="auto"/>
              <w:left w:val="single" w:sz="4" w:space="0" w:color="auto"/>
              <w:bottom w:val="single" w:sz="4" w:space="0" w:color="auto"/>
              <w:right w:val="single" w:sz="4" w:space="0" w:color="auto"/>
            </w:tcBorders>
            <w:vAlign w:val="center"/>
          </w:tcPr>
          <w:p w:rsidR="000A3C2C" w:rsidRPr="00F75748" w:rsidRDefault="000A3C2C" w:rsidP="005D39A4">
            <w:pPr>
              <w:widowControl w:val="0"/>
              <w:autoSpaceDE w:val="0"/>
              <w:autoSpaceDN w:val="0"/>
              <w:adjustRightInd w:val="0"/>
              <w:ind w:firstLine="720"/>
              <w:jc w:val="both"/>
              <w:rPr>
                <w:sz w:val="20"/>
                <w:szCs w:val="20"/>
              </w:rPr>
            </w:pPr>
          </w:p>
        </w:tc>
        <w:tc>
          <w:tcPr>
            <w:tcW w:w="1897" w:type="dxa"/>
            <w:vMerge/>
            <w:tcBorders>
              <w:top w:val="single" w:sz="4" w:space="0" w:color="auto"/>
              <w:left w:val="single" w:sz="4" w:space="0" w:color="auto"/>
              <w:bottom w:val="single" w:sz="4" w:space="0" w:color="auto"/>
              <w:right w:val="single" w:sz="4" w:space="0" w:color="auto"/>
            </w:tcBorders>
            <w:vAlign w:val="center"/>
          </w:tcPr>
          <w:p w:rsidR="000A3C2C" w:rsidRPr="00F75748" w:rsidRDefault="000A3C2C" w:rsidP="005D39A4">
            <w:pPr>
              <w:widowControl w:val="0"/>
              <w:autoSpaceDE w:val="0"/>
              <w:autoSpaceDN w:val="0"/>
              <w:adjustRightInd w:val="0"/>
              <w:ind w:firstLine="720"/>
              <w:jc w:val="both"/>
              <w:rPr>
                <w:sz w:val="20"/>
                <w:szCs w:val="20"/>
              </w:rPr>
            </w:pPr>
          </w:p>
        </w:tc>
        <w:tc>
          <w:tcPr>
            <w:tcW w:w="5663" w:type="dxa"/>
            <w:vMerge/>
            <w:tcBorders>
              <w:top w:val="single" w:sz="4" w:space="0" w:color="auto"/>
              <w:left w:val="single" w:sz="4" w:space="0" w:color="auto"/>
              <w:bottom w:val="single" w:sz="4" w:space="0" w:color="auto"/>
              <w:right w:val="single" w:sz="4" w:space="0" w:color="auto"/>
            </w:tcBorders>
            <w:vAlign w:val="center"/>
          </w:tcPr>
          <w:p w:rsidR="000A3C2C" w:rsidRPr="00F75748" w:rsidRDefault="000A3C2C" w:rsidP="005D39A4">
            <w:pPr>
              <w:widowControl w:val="0"/>
              <w:autoSpaceDE w:val="0"/>
              <w:autoSpaceDN w:val="0"/>
              <w:adjustRightInd w:val="0"/>
              <w:ind w:firstLine="720"/>
              <w:jc w:val="both"/>
              <w:rPr>
                <w:sz w:val="20"/>
                <w:szCs w:val="20"/>
              </w:rPr>
            </w:pPr>
          </w:p>
        </w:tc>
        <w:tc>
          <w:tcPr>
            <w:tcW w:w="1283" w:type="dxa"/>
            <w:vMerge/>
            <w:tcBorders>
              <w:top w:val="single" w:sz="4" w:space="0" w:color="auto"/>
              <w:left w:val="single" w:sz="4" w:space="0" w:color="auto"/>
              <w:bottom w:val="single" w:sz="4" w:space="0" w:color="auto"/>
              <w:right w:val="single" w:sz="4" w:space="0" w:color="auto"/>
            </w:tcBorders>
            <w:vAlign w:val="center"/>
          </w:tcPr>
          <w:p w:rsidR="000A3C2C" w:rsidRPr="00F75748" w:rsidRDefault="000A3C2C" w:rsidP="005D39A4">
            <w:pPr>
              <w:widowControl w:val="0"/>
              <w:autoSpaceDE w:val="0"/>
              <w:autoSpaceDN w:val="0"/>
              <w:adjustRightInd w:val="0"/>
              <w:ind w:firstLine="720"/>
              <w:jc w:val="both"/>
              <w:rPr>
                <w:sz w:val="20"/>
                <w:szCs w:val="20"/>
              </w:rPr>
            </w:pPr>
          </w:p>
        </w:tc>
      </w:tr>
      <w:tr w:rsidR="000A3C2C" w:rsidRPr="00F75748" w:rsidTr="005D39A4">
        <w:trPr>
          <w:trHeight w:val="276"/>
        </w:trPr>
        <w:tc>
          <w:tcPr>
            <w:tcW w:w="938" w:type="dxa"/>
            <w:vMerge/>
            <w:tcBorders>
              <w:top w:val="single" w:sz="4" w:space="0" w:color="auto"/>
              <w:left w:val="single" w:sz="4" w:space="0" w:color="auto"/>
              <w:bottom w:val="single" w:sz="4" w:space="0" w:color="auto"/>
              <w:right w:val="single" w:sz="4" w:space="0" w:color="auto"/>
            </w:tcBorders>
            <w:vAlign w:val="center"/>
          </w:tcPr>
          <w:p w:rsidR="000A3C2C" w:rsidRPr="00F75748" w:rsidRDefault="000A3C2C" w:rsidP="005D39A4">
            <w:pPr>
              <w:widowControl w:val="0"/>
              <w:autoSpaceDE w:val="0"/>
              <w:autoSpaceDN w:val="0"/>
              <w:adjustRightInd w:val="0"/>
              <w:ind w:firstLine="720"/>
              <w:jc w:val="both"/>
              <w:rPr>
                <w:sz w:val="20"/>
                <w:szCs w:val="20"/>
              </w:rPr>
            </w:pPr>
          </w:p>
        </w:tc>
        <w:tc>
          <w:tcPr>
            <w:tcW w:w="1897" w:type="dxa"/>
            <w:vMerge/>
            <w:tcBorders>
              <w:top w:val="single" w:sz="4" w:space="0" w:color="auto"/>
              <w:left w:val="single" w:sz="4" w:space="0" w:color="auto"/>
              <w:bottom w:val="single" w:sz="4" w:space="0" w:color="auto"/>
              <w:right w:val="single" w:sz="4" w:space="0" w:color="auto"/>
            </w:tcBorders>
            <w:vAlign w:val="center"/>
          </w:tcPr>
          <w:p w:rsidR="000A3C2C" w:rsidRPr="00F75748" w:rsidRDefault="000A3C2C" w:rsidP="005D39A4">
            <w:pPr>
              <w:widowControl w:val="0"/>
              <w:autoSpaceDE w:val="0"/>
              <w:autoSpaceDN w:val="0"/>
              <w:adjustRightInd w:val="0"/>
              <w:ind w:firstLine="720"/>
              <w:jc w:val="both"/>
              <w:rPr>
                <w:sz w:val="20"/>
                <w:szCs w:val="20"/>
              </w:rPr>
            </w:pPr>
          </w:p>
        </w:tc>
        <w:tc>
          <w:tcPr>
            <w:tcW w:w="5663" w:type="dxa"/>
            <w:vMerge/>
            <w:tcBorders>
              <w:top w:val="single" w:sz="4" w:space="0" w:color="auto"/>
              <w:left w:val="single" w:sz="4" w:space="0" w:color="auto"/>
              <w:bottom w:val="single" w:sz="4" w:space="0" w:color="auto"/>
              <w:right w:val="single" w:sz="4" w:space="0" w:color="auto"/>
            </w:tcBorders>
            <w:vAlign w:val="center"/>
          </w:tcPr>
          <w:p w:rsidR="000A3C2C" w:rsidRPr="00F75748" w:rsidRDefault="000A3C2C" w:rsidP="005D39A4">
            <w:pPr>
              <w:widowControl w:val="0"/>
              <w:autoSpaceDE w:val="0"/>
              <w:autoSpaceDN w:val="0"/>
              <w:adjustRightInd w:val="0"/>
              <w:ind w:firstLine="720"/>
              <w:jc w:val="both"/>
              <w:rPr>
                <w:sz w:val="20"/>
                <w:szCs w:val="20"/>
              </w:rPr>
            </w:pPr>
          </w:p>
        </w:tc>
        <w:tc>
          <w:tcPr>
            <w:tcW w:w="1283" w:type="dxa"/>
            <w:vMerge/>
            <w:tcBorders>
              <w:top w:val="single" w:sz="4" w:space="0" w:color="auto"/>
              <w:left w:val="single" w:sz="4" w:space="0" w:color="auto"/>
              <w:bottom w:val="single" w:sz="4" w:space="0" w:color="auto"/>
              <w:right w:val="single" w:sz="4" w:space="0" w:color="auto"/>
            </w:tcBorders>
            <w:vAlign w:val="center"/>
          </w:tcPr>
          <w:p w:rsidR="000A3C2C" w:rsidRPr="00F75748" w:rsidRDefault="000A3C2C" w:rsidP="005D39A4">
            <w:pPr>
              <w:widowControl w:val="0"/>
              <w:autoSpaceDE w:val="0"/>
              <w:autoSpaceDN w:val="0"/>
              <w:adjustRightInd w:val="0"/>
              <w:ind w:firstLine="720"/>
              <w:jc w:val="both"/>
              <w:rPr>
                <w:sz w:val="20"/>
                <w:szCs w:val="20"/>
              </w:rPr>
            </w:pPr>
          </w:p>
        </w:tc>
      </w:tr>
      <w:tr w:rsidR="000A3C2C" w:rsidRPr="00F75748" w:rsidTr="005D39A4">
        <w:trPr>
          <w:trHeight w:val="276"/>
        </w:trPr>
        <w:tc>
          <w:tcPr>
            <w:tcW w:w="938" w:type="dxa"/>
            <w:vMerge/>
            <w:tcBorders>
              <w:top w:val="single" w:sz="4" w:space="0" w:color="auto"/>
              <w:left w:val="single" w:sz="4" w:space="0" w:color="auto"/>
              <w:bottom w:val="single" w:sz="4" w:space="0" w:color="auto"/>
              <w:right w:val="single" w:sz="4" w:space="0" w:color="auto"/>
            </w:tcBorders>
            <w:vAlign w:val="center"/>
          </w:tcPr>
          <w:p w:rsidR="000A3C2C" w:rsidRPr="00F75748" w:rsidRDefault="000A3C2C" w:rsidP="005D39A4">
            <w:pPr>
              <w:widowControl w:val="0"/>
              <w:autoSpaceDE w:val="0"/>
              <w:autoSpaceDN w:val="0"/>
              <w:adjustRightInd w:val="0"/>
              <w:ind w:firstLine="720"/>
              <w:jc w:val="both"/>
              <w:rPr>
                <w:sz w:val="20"/>
                <w:szCs w:val="20"/>
              </w:rPr>
            </w:pPr>
          </w:p>
        </w:tc>
        <w:tc>
          <w:tcPr>
            <w:tcW w:w="1897" w:type="dxa"/>
            <w:vMerge/>
            <w:tcBorders>
              <w:top w:val="single" w:sz="4" w:space="0" w:color="auto"/>
              <w:left w:val="single" w:sz="4" w:space="0" w:color="auto"/>
              <w:bottom w:val="single" w:sz="4" w:space="0" w:color="auto"/>
              <w:right w:val="single" w:sz="4" w:space="0" w:color="auto"/>
            </w:tcBorders>
            <w:vAlign w:val="center"/>
          </w:tcPr>
          <w:p w:rsidR="000A3C2C" w:rsidRPr="00F75748" w:rsidRDefault="000A3C2C" w:rsidP="005D39A4">
            <w:pPr>
              <w:widowControl w:val="0"/>
              <w:autoSpaceDE w:val="0"/>
              <w:autoSpaceDN w:val="0"/>
              <w:adjustRightInd w:val="0"/>
              <w:ind w:firstLine="720"/>
              <w:jc w:val="both"/>
              <w:rPr>
                <w:sz w:val="20"/>
                <w:szCs w:val="20"/>
              </w:rPr>
            </w:pPr>
          </w:p>
        </w:tc>
        <w:tc>
          <w:tcPr>
            <w:tcW w:w="5663" w:type="dxa"/>
            <w:vMerge/>
            <w:tcBorders>
              <w:top w:val="single" w:sz="4" w:space="0" w:color="auto"/>
              <w:left w:val="single" w:sz="4" w:space="0" w:color="auto"/>
              <w:bottom w:val="single" w:sz="4" w:space="0" w:color="auto"/>
              <w:right w:val="single" w:sz="4" w:space="0" w:color="auto"/>
            </w:tcBorders>
            <w:vAlign w:val="center"/>
          </w:tcPr>
          <w:p w:rsidR="000A3C2C" w:rsidRPr="00F75748" w:rsidRDefault="000A3C2C" w:rsidP="005D39A4">
            <w:pPr>
              <w:widowControl w:val="0"/>
              <w:autoSpaceDE w:val="0"/>
              <w:autoSpaceDN w:val="0"/>
              <w:adjustRightInd w:val="0"/>
              <w:ind w:firstLine="720"/>
              <w:jc w:val="both"/>
              <w:rPr>
                <w:sz w:val="20"/>
                <w:szCs w:val="20"/>
              </w:rPr>
            </w:pPr>
          </w:p>
        </w:tc>
        <w:tc>
          <w:tcPr>
            <w:tcW w:w="1283" w:type="dxa"/>
            <w:vMerge/>
            <w:tcBorders>
              <w:top w:val="single" w:sz="4" w:space="0" w:color="auto"/>
              <w:left w:val="single" w:sz="4" w:space="0" w:color="auto"/>
              <w:bottom w:val="single" w:sz="4" w:space="0" w:color="auto"/>
              <w:right w:val="single" w:sz="4" w:space="0" w:color="auto"/>
            </w:tcBorders>
            <w:vAlign w:val="center"/>
          </w:tcPr>
          <w:p w:rsidR="000A3C2C" w:rsidRPr="00F75748" w:rsidRDefault="000A3C2C" w:rsidP="005D39A4">
            <w:pPr>
              <w:widowControl w:val="0"/>
              <w:autoSpaceDE w:val="0"/>
              <w:autoSpaceDN w:val="0"/>
              <w:adjustRightInd w:val="0"/>
              <w:ind w:firstLine="720"/>
              <w:jc w:val="both"/>
              <w:rPr>
                <w:sz w:val="20"/>
                <w:szCs w:val="20"/>
              </w:rPr>
            </w:pPr>
          </w:p>
        </w:tc>
      </w:tr>
      <w:tr w:rsidR="000A3C2C" w:rsidRPr="00F75748" w:rsidTr="005D39A4">
        <w:trPr>
          <w:trHeight w:val="270"/>
        </w:trPr>
        <w:tc>
          <w:tcPr>
            <w:tcW w:w="2835" w:type="dxa"/>
            <w:gridSpan w:val="2"/>
            <w:tcBorders>
              <w:top w:val="single" w:sz="4" w:space="0" w:color="auto"/>
              <w:left w:val="single" w:sz="8" w:space="0" w:color="auto"/>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center"/>
            </w:pPr>
            <w:r w:rsidRPr="00F75748">
              <w:t>1</w:t>
            </w:r>
          </w:p>
        </w:tc>
        <w:tc>
          <w:tcPr>
            <w:tcW w:w="5663"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center"/>
            </w:pPr>
            <w:r w:rsidRPr="00F75748">
              <w:t>3</w:t>
            </w:r>
          </w:p>
        </w:tc>
        <w:tc>
          <w:tcPr>
            <w:tcW w:w="1283"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center"/>
            </w:pPr>
            <w:r w:rsidRPr="00F75748">
              <w:t>4</w:t>
            </w:r>
          </w:p>
        </w:tc>
      </w:tr>
      <w:tr w:rsidR="000A3C2C" w:rsidRPr="00F75748" w:rsidTr="005D39A4">
        <w:trPr>
          <w:trHeight w:val="270"/>
        </w:trPr>
        <w:tc>
          <w:tcPr>
            <w:tcW w:w="2835" w:type="dxa"/>
            <w:gridSpan w:val="2"/>
            <w:tcBorders>
              <w:top w:val="single" w:sz="4" w:space="0" w:color="auto"/>
              <w:left w:val="single" w:sz="8" w:space="0" w:color="auto"/>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rPr>
                <w:b/>
              </w:rPr>
            </w:pPr>
            <w:r>
              <w:rPr>
                <w:b/>
              </w:rPr>
              <w:t>241</w:t>
            </w:r>
          </w:p>
        </w:tc>
        <w:tc>
          <w:tcPr>
            <w:tcW w:w="5663"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rPr>
                <w:b/>
              </w:rPr>
            </w:pPr>
            <w:r w:rsidRPr="00F75748">
              <w:rPr>
                <w:b/>
              </w:rPr>
              <w:t xml:space="preserve">администрация </w:t>
            </w:r>
            <w:proofErr w:type="spellStart"/>
            <w:r>
              <w:rPr>
                <w:b/>
              </w:rPr>
              <w:t>Воробьевского</w:t>
            </w:r>
            <w:proofErr w:type="spellEnd"/>
            <w:r w:rsidRPr="00F75748">
              <w:rPr>
                <w:b/>
              </w:rPr>
              <w:t xml:space="preserve"> сельсовета Венг</w:t>
            </w:r>
            <w:r w:rsidRPr="00F75748">
              <w:rPr>
                <w:b/>
              </w:rPr>
              <w:t>е</w:t>
            </w:r>
            <w:r w:rsidRPr="00F75748">
              <w:rPr>
                <w:b/>
              </w:rPr>
              <w:t>ровского района Новосибирской области</w:t>
            </w:r>
          </w:p>
        </w:tc>
        <w:tc>
          <w:tcPr>
            <w:tcW w:w="1283"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right"/>
              <w:rPr>
                <w:b/>
              </w:rPr>
            </w:pPr>
            <w:r>
              <w:rPr>
                <w:b/>
              </w:rPr>
              <w:t>102,96</w:t>
            </w:r>
          </w:p>
        </w:tc>
      </w:tr>
      <w:tr w:rsidR="000A3C2C" w:rsidRPr="00F75748" w:rsidTr="005D39A4">
        <w:trPr>
          <w:trHeight w:val="270"/>
        </w:trPr>
        <w:tc>
          <w:tcPr>
            <w:tcW w:w="2835" w:type="dxa"/>
            <w:gridSpan w:val="2"/>
            <w:tcBorders>
              <w:top w:val="single" w:sz="4" w:space="0" w:color="auto"/>
              <w:left w:val="single" w:sz="8" w:space="0" w:color="auto"/>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2</w:t>
            </w:r>
            <w:r>
              <w:t>4</w:t>
            </w:r>
            <w:r w:rsidRPr="00F75748">
              <w:t>101000000000000000</w:t>
            </w:r>
          </w:p>
          <w:p w:rsidR="000A3C2C" w:rsidRPr="00F75748" w:rsidRDefault="000A3C2C" w:rsidP="005D39A4">
            <w:pPr>
              <w:widowControl w:val="0"/>
              <w:autoSpaceDE w:val="0"/>
              <w:autoSpaceDN w:val="0"/>
              <w:adjustRightInd w:val="0"/>
              <w:jc w:val="both"/>
            </w:pPr>
          </w:p>
        </w:tc>
        <w:tc>
          <w:tcPr>
            <w:tcW w:w="5663"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Источники внутреннего финансирования дефицитов бюджетов</w:t>
            </w:r>
          </w:p>
        </w:tc>
        <w:tc>
          <w:tcPr>
            <w:tcW w:w="1283"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right"/>
            </w:pPr>
            <w:r w:rsidRPr="00F75748">
              <w:t>0,00</w:t>
            </w:r>
          </w:p>
        </w:tc>
      </w:tr>
      <w:tr w:rsidR="000A3C2C" w:rsidRPr="00F75748" w:rsidTr="005D39A4">
        <w:trPr>
          <w:trHeight w:val="509"/>
        </w:trPr>
        <w:tc>
          <w:tcPr>
            <w:tcW w:w="2835" w:type="dxa"/>
            <w:gridSpan w:val="2"/>
            <w:tcBorders>
              <w:top w:val="single" w:sz="4" w:space="0" w:color="auto"/>
              <w:left w:val="single" w:sz="8" w:space="0" w:color="auto"/>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pPr>
            <w:r>
              <w:t>24</w:t>
            </w:r>
            <w:r w:rsidRPr="00F75748">
              <w:t>101020000000000000</w:t>
            </w:r>
          </w:p>
        </w:tc>
        <w:tc>
          <w:tcPr>
            <w:tcW w:w="5663"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Кредиты кредитных организаций в валюте Росси</w:t>
            </w:r>
            <w:r w:rsidRPr="00F75748">
              <w:t>й</w:t>
            </w:r>
            <w:r w:rsidRPr="00F75748">
              <w:t>ской Федерации</w:t>
            </w:r>
          </w:p>
        </w:tc>
        <w:tc>
          <w:tcPr>
            <w:tcW w:w="1283"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right"/>
            </w:pPr>
            <w:r w:rsidRPr="00F75748">
              <w:t>0,00</w:t>
            </w:r>
          </w:p>
        </w:tc>
      </w:tr>
      <w:tr w:rsidR="000A3C2C" w:rsidRPr="00F75748" w:rsidTr="005D39A4">
        <w:trPr>
          <w:trHeight w:val="914"/>
        </w:trPr>
        <w:tc>
          <w:tcPr>
            <w:tcW w:w="2835" w:type="dxa"/>
            <w:gridSpan w:val="2"/>
            <w:tcBorders>
              <w:top w:val="single" w:sz="4" w:space="0" w:color="auto"/>
              <w:left w:val="single" w:sz="8" w:space="0" w:color="auto"/>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pPr>
            <w:r>
              <w:t>24</w:t>
            </w:r>
            <w:r w:rsidRPr="00F75748">
              <w:t>101020000050000700</w:t>
            </w:r>
          </w:p>
        </w:tc>
        <w:tc>
          <w:tcPr>
            <w:tcW w:w="5663"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Получение кредитов от кредитных организаций в валюте Российской Федерации</w:t>
            </w:r>
          </w:p>
        </w:tc>
        <w:tc>
          <w:tcPr>
            <w:tcW w:w="1283"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right"/>
            </w:pPr>
            <w:r w:rsidRPr="00F75748">
              <w:t>0,00</w:t>
            </w:r>
          </w:p>
        </w:tc>
      </w:tr>
      <w:tr w:rsidR="000A3C2C" w:rsidRPr="00F75748" w:rsidTr="005D39A4">
        <w:trPr>
          <w:trHeight w:val="270"/>
        </w:trPr>
        <w:tc>
          <w:tcPr>
            <w:tcW w:w="2835" w:type="dxa"/>
            <w:gridSpan w:val="2"/>
            <w:tcBorders>
              <w:top w:val="single" w:sz="4" w:space="0" w:color="auto"/>
              <w:left w:val="single" w:sz="8" w:space="0" w:color="auto"/>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pPr>
            <w:r>
              <w:t>24</w:t>
            </w:r>
            <w:r w:rsidRPr="00F75748">
              <w:t>101020000050000710</w:t>
            </w:r>
          </w:p>
        </w:tc>
        <w:tc>
          <w:tcPr>
            <w:tcW w:w="5663"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Получение кредитов от кредитных организаций бюджетами муниципального района в валюте Ро</w:t>
            </w:r>
            <w:r w:rsidRPr="00F75748">
              <w:t>с</w:t>
            </w:r>
            <w:r w:rsidRPr="00F75748">
              <w:t>сийской Федерации</w:t>
            </w:r>
          </w:p>
        </w:tc>
        <w:tc>
          <w:tcPr>
            <w:tcW w:w="1283"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right"/>
            </w:pPr>
            <w:r w:rsidRPr="00F75748">
              <w:t>0,00</w:t>
            </w:r>
          </w:p>
        </w:tc>
      </w:tr>
      <w:tr w:rsidR="000A3C2C" w:rsidRPr="00F75748" w:rsidTr="005D39A4">
        <w:trPr>
          <w:trHeight w:val="270"/>
        </w:trPr>
        <w:tc>
          <w:tcPr>
            <w:tcW w:w="2835" w:type="dxa"/>
            <w:gridSpan w:val="2"/>
            <w:tcBorders>
              <w:top w:val="single" w:sz="4" w:space="0" w:color="auto"/>
              <w:left w:val="single" w:sz="8" w:space="0" w:color="auto"/>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pPr>
            <w:r>
              <w:t>24</w:t>
            </w:r>
            <w:r w:rsidRPr="00F75748">
              <w:t>101020000050000800</w:t>
            </w:r>
          </w:p>
        </w:tc>
        <w:tc>
          <w:tcPr>
            <w:tcW w:w="5663"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Погашение кредитов, предоставленных кредитными организациями в валюте Российской Федерации</w:t>
            </w:r>
          </w:p>
        </w:tc>
        <w:tc>
          <w:tcPr>
            <w:tcW w:w="1283"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right"/>
            </w:pPr>
            <w:r w:rsidRPr="00F75748">
              <w:t>0,00</w:t>
            </w:r>
          </w:p>
        </w:tc>
      </w:tr>
      <w:tr w:rsidR="000A3C2C" w:rsidRPr="00F75748" w:rsidTr="005D39A4">
        <w:trPr>
          <w:trHeight w:val="270"/>
        </w:trPr>
        <w:tc>
          <w:tcPr>
            <w:tcW w:w="2835" w:type="dxa"/>
            <w:gridSpan w:val="2"/>
            <w:tcBorders>
              <w:top w:val="single" w:sz="4" w:space="0" w:color="auto"/>
              <w:left w:val="single" w:sz="8" w:space="0" w:color="auto"/>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pPr>
            <w:r>
              <w:t>24</w:t>
            </w:r>
            <w:r w:rsidRPr="00F75748">
              <w:t>101020000050000810</w:t>
            </w:r>
          </w:p>
        </w:tc>
        <w:tc>
          <w:tcPr>
            <w:tcW w:w="5663"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Погашение бюджетом муниципального района кр</w:t>
            </w:r>
            <w:r w:rsidRPr="00F75748">
              <w:t>е</w:t>
            </w:r>
            <w:r w:rsidRPr="00F75748">
              <w:t>дитов от кредитных организаций в валюте Росси</w:t>
            </w:r>
            <w:r w:rsidRPr="00F75748">
              <w:t>й</w:t>
            </w:r>
            <w:r w:rsidRPr="00F75748">
              <w:t>ской Федерации</w:t>
            </w:r>
          </w:p>
        </w:tc>
        <w:tc>
          <w:tcPr>
            <w:tcW w:w="1283"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right"/>
            </w:pPr>
            <w:r w:rsidRPr="00F75748">
              <w:t>0,00</w:t>
            </w:r>
          </w:p>
        </w:tc>
      </w:tr>
      <w:tr w:rsidR="000A3C2C" w:rsidRPr="00F75748" w:rsidTr="005D39A4">
        <w:trPr>
          <w:trHeight w:val="270"/>
        </w:trPr>
        <w:tc>
          <w:tcPr>
            <w:tcW w:w="2835" w:type="dxa"/>
            <w:gridSpan w:val="2"/>
            <w:tcBorders>
              <w:top w:val="single" w:sz="4" w:space="0" w:color="auto"/>
              <w:left w:val="single" w:sz="8" w:space="0" w:color="auto"/>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pPr>
            <w:r>
              <w:t>24</w:t>
            </w:r>
            <w:r w:rsidRPr="00F75748">
              <w:t>101030000000000000</w:t>
            </w:r>
          </w:p>
        </w:tc>
        <w:tc>
          <w:tcPr>
            <w:tcW w:w="5663"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Бюджетные кредиты от других бюджетов бюдже</w:t>
            </w:r>
            <w:r w:rsidRPr="00F75748">
              <w:t>т</w:t>
            </w:r>
            <w:r w:rsidRPr="00F75748">
              <w:t>ной системы Российской Федерации</w:t>
            </w:r>
          </w:p>
        </w:tc>
        <w:tc>
          <w:tcPr>
            <w:tcW w:w="1283"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right"/>
            </w:pPr>
            <w:r w:rsidRPr="00F75748">
              <w:t>0,00</w:t>
            </w:r>
          </w:p>
        </w:tc>
      </w:tr>
      <w:tr w:rsidR="000A3C2C" w:rsidRPr="00F75748" w:rsidTr="005D39A4">
        <w:trPr>
          <w:trHeight w:val="255"/>
        </w:trPr>
        <w:tc>
          <w:tcPr>
            <w:tcW w:w="2835" w:type="dxa"/>
            <w:gridSpan w:val="2"/>
            <w:tcBorders>
              <w:top w:val="nil"/>
              <w:left w:val="single" w:sz="8" w:space="0" w:color="auto"/>
              <w:bottom w:val="single" w:sz="4"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rPr>
                <w:b/>
                <w:bCs/>
              </w:rPr>
            </w:pPr>
            <w:r>
              <w:rPr>
                <w:b/>
                <w:bCs/>
              </w:rPr>
              <w:t>24</w:t>
            </w:r>
            <w:r w:rsidRPr="00F75748">
              <w:rPr>
                <w:b/>
                <w:bCs/>
              </w:rPr>
              <w:t>101050000000000000</w:t>
            </w:r>
          </w:p>
        </w:tc>
        <w:tc>
          <w:tcPr>
            <w:tcW w:w="5663" w:type="dxa"/>
            <w:tcBorders>
              <w:top w:val="nil"/>
              <w:left w:val="nil"/>
              <w:bottom w:val="single" w:sz="4"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rPr>
                <w:b/>
                <w:bCs/>
              </w:rPr>
            </w:pPr>
            <w:r w:rsidRPr="00F75748">
              <w:rPr>
                <w:b/>
                <w:bCs/>
              </w:rPr>
              <w:t>Изменение остатков средств на счетах по учету средств бюджета</w:t>
            </w:r>
          </w:p>
        </w:tc>
        <w:tc>
          <w:tcPr>
            <w:tcW w:w="1283" w:type="dxa"/>
            <w:tcBorders>
              <w:top w:val="nil"/>
              <w:left w:val="nil"/>
              <w:bottom w:val="single" w:sz="4"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center"/>
            </w:pPr>
            <w:r>
              <w:t>102,96</w:t>
            </w:r>
          </w:p>
        </w:tc>
      </w:tr>
      <w:tr w:rsidR="000A3C2C" w:rsidRPr="00F75748" w:rsidTr="005D39A4">
        <w:trPr>
          <w:trHeight w:val="255"/>
        </w:trPr>
        <w:tc>
          <w:tcPr>
            <w:tcW w:w="2835" w:type="dxa"/>
            <w:gridSpan w:val="2"/>
            <w:tcBorders>
              <w:top w:val="nil"/>
              <w:left w:val="single" w:sz="8" w:space="0" w:color="auto"/>
              <w:bottom w:val="single" w:sz="4"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rPr>
                <w:b/>
                <w:bCs/>
              </w:rPr>
            </w:pPr>
            <w:r>
              <w:rPr>
                <w:b/>
                <w:bCs/>
              </w:rPr>
              <w:t>24</w:t>
            </w:r>
            <w:r w:rsidRPr="00F75748">
              <w:rPr>
                <w:b/>
                <w:bCs/>
              </w:rPr>
              <w:t>101050000000000500</w:t>
            </w:r>
          </w:p>
        </w:tc>
        <w:tc>
          <w:tcPr>
            <w:tcW w:w="5663" w:type="dxa"/>
            <w:tcBorders>
              <w:top w:val="nil"/>
              <w:left w:val="nil"/>
              <w:bottom w:val="single" w:sz="4"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rPr>
                <w:b/>
                <w:bCs/>
              </w:rPr>
            </w:pPr>
            <w:r w:rsidRPr="00F75748">
              <w:rPr>
                <w:b/>
                <w:bCs/>
              </w:rPr>
              <w:t>Увеличение остатков средств бюджетов</w:t>
            </w:r>
          </w:p>
        </w:tc>
        <w:tc>
          <w:tcPr>
            <w:tcW w:w="1283" w:type="dxa"/>
            <w:tcBorders>
              <w:top w:val="nil"/>
              <w:left w:val="nil"/>
              <w:bottom w:val="single" w:sz="4"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right"/>
            </w:pPr>
            <w:r>
              <w:t>-8143,50</w:t>
            </w:r>
          </w:p>
        </w:tc>
      </w:tr>
      <w:tr w:rsidR="000A3C2C" w:rsidRPr="00F75748" w:rsidTr="005D39A4">
        <w:trPr>
          <w:trHeight w:val="270"/>
        </w:trPr>
        <w:tc>
          <w:tcPr>
            <w:tcW w:w="283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t>24</w:t>
            </w:r>
            <w:r w:rsidRPr="00F75748">
              <w:t>101050200000000500</w:t>
            </w:r>
          </w:p>
        </w:tc>
        <w:tc>
          <w:tcPr>
            <w:tcW w:w="5663"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Увеличение прочих остатков средств бюджетов</w:t>
            </w:r>
          </w:p>
        </w:tc>
        <w:tc>
          <w:tcPr>
            <w:tcW w:w="1283" w:type="dxa"/>
            <w:tcBorders>
              <w:top w:val="nil"/>
              <w:left w:val="nil"/>
              <w:bottom w:val="single" w:sz="4"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right"/>
            </w:pPr>
            <w:r>
              <w:t>-8143,50</w:t>
            </w:r>
          </w:p>
        </w:tc>
      </w:tr>
      <w:tr w:rsidR="000A3C2C" w:rsidRPr="00F75748" w:rsidTr="005D39A4">
        <w:trPr>
          <w:trHeight w:val="270"/>
        </w:trPr>
        <w:tc>
          <w:tcPr>
            <w:tcW w:w="283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t>24</w:t>
            </w:r>
            <w:r w:rsidRPr="00F75748">
              <w:t>101050201000000510</w:t>
            </w:r>
          </w:p>
        </w:tc>
        <w:tc>
          <w:tcPr>
            <w:tcW w:w="5663"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 xml:space="preserve">Увеличение прочих </w:t>
            </w:r>
            <w:proofErr w:type="gramStart"/>
            <w:r w:rsidRPr="00F75748">
              <w:t>остатков денежных средств бюджетов субъектов Российской Федерации</w:t>
            </w:r>
            <w:proofErr w:type="gramEnd"/>
          </w:p>
        </w:tc>
        <w:tc>
          <w:tcPr>
            <w:tcW w:w="1283" w:type="dxa"/>
            <w:tcBorders>
              <w:top w:val="nil"/>
              <w:left w:val="nil"/>
              <w:bottom w:val="single" w:sz="4"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right"/>
            </w:pPr>
            <w:r>
              <w:t>-8143,50</w:t>
            </w:r>
          </w:p>
        </w:tc>
      </w:tr>
      <w:tr w:rsidR="000A3C2C" w:rsidRPr="00F75748" w:rsidTr="005D39A4">
        <w:trPr>
          <w:trHeight w:val="270"/>
        </w:trPr>
        <w:tc>
          <w:tcPr>
            <w:tcW w:w="283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lastRenderedPageBreak/>
              <w:t>24</w:t>
            </w:r>
            <w:r w:rsidRPr="00F75748">
              <w:t>101050201100000510</w:t>
            </w:r>
          </w:p>
        </w:tc>
        <w:tc>
          <w:tcPr>
            <w:tcW w:w="5663"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Увеличение прочих остатков денежных средств бюджетов поселений</w:t>
            </w:r>
          </w:p>
        </w:tc>
        <w:tc>
          <w:tcPr>
            <w:tcW w:w="1283" w:type="dxa"/>
            <w:tcBorders>
              <w:top w:val="nil"/>
              <w:left w:val="nil"/>
              <w:bottom w:val="single" w:sz="4"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right"/>
            </w:pPr>
            <w:r>
              <w:t>-8143,50</w:t>
            </w:r>
          </w:p>
        </w:tc>
      </w:tr>
      <w:tr w:rsidR="000A3C2C" w:rsidRPr="00F75748" w:rsidTr="005D39A4">
        <w:trPr>
          <w:trHeight w:val="270"/>
        </w:trPr>
        <w:tc>
          <w:tcPr>
            <w:tcW w:w="283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rPr>
                <w:b/>
                <w:bCs/>
              </w:rPr>
            </w:pPr>
            <w:r>
              <w:rPr>
                <w:b/>
                <w:bCs/>
              </w:rPr>
              <w:t>24</w:t>
            </w:r>
            <w:r w:rsidRPr="00F75748">
              <w:rPr>
                <w:b/>
                <w:bCs/>
              </w:rPr>
              <w:t>101050000000000600</w:t>
            </w:r>
          </w:p>
        </w:tc>
        <w:tc>
          <w:tcPr>
            <w:tcW w:w="5663"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rPr>
                <w:b/>
                <w:bCs/>
              </w:rPr>
            </w:pPr>
            <w:r w:rsidRPr="00F75748">
              <w:rPr>
                <w:b/>
                <w:bCs/>
              </w:rPr>
              <w:t>Уменьшение остатков средств бюджетов</w:t>
            </w:r>
          </w:p>
        </w:tc>
        <w:tc>
          <w:tcPr>
            <w:tcW w:w="1283"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right"/>
            </w:pPr>
            <w:r>
              <w:t>8246,46</w:t>
            </w:r>
          </w:p>
        </w:tc>
      </w:tr>
      <w:tr w:rsidR="000A3C2C" w:rsidRPr="00F75748" w:rsidTr="005D39A4">
        <w:trPr>
          <w:trHeight w:val="270"/>
        </w:trPr>
        <w:tc>
          <w:tcPr>
            <w:tcW w:w="283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t>24</w:t>
            </w:r>
            <w:r w:rsidRPr="00F75748">
              <w:t>101050200000000600</w:t>
            </w:r>
          </w:p>
        </w:tc>
        <w:tc>
          <w:tcPr>
            <w:tcW w:w="5663"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Уменьшение прочих остатков средств бюджетов</w:t>
            </w:r>
          </w:p>
        </w:tc>
        <w:tc>
          <w:tcPr>
            <w:tcW w:w="1283"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right"/>
            </w:pPr>
            <w:r>
              <w:t>8246,46</w:t>
            </w:r>
          </w:p>
        </w:tc>
      </w:tr>
      <w:tr w:rsidR="000A3C2C" w:rsidRPr="00F75748" w:rsidTr="005D39A4">
        <w:trPr>
          <w:trHeight w:val="270"/>
        </w:trPr>
        <w:tc>
          <w:tcPr>
            <w:tcW w:w="283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t>24</w:t>
            </w:r>
            <w:r w:rsidRPr="00F75748">
              <w:t>101050201000000610</w:t>
            </w:r>
          </w:p>
        </w:tc>
        <w:tc>
          <w:tcPr>
            <w:tcW w:w="5663"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 xml:space="preserve">Уменьшение прочих </w:t>
            </w:r>
            <w:proofErr w:type="gramStart"/>
            <w:r w:rsidRPr="00F75748">
              <w:t>остатков денежных средств бюджетов субъектов Российской Федерации</w:t>
            </w:r>
            <w:proofErr w:type="gramEnd"/>
          </w:p>
        </w:tc>
        <w:tc>
          <w:tcPr>
            <w:tcW w:w="1283"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right"/>
            </w:pPr>
            <w:r>
              <w:t>8246,46</w:t>
            </w:r>
          </w:p>
        </w:tc>
      </w:tr>
      <w:tr w:rsidR="000A3C2C" w:rsidRPr="00F75748" w:rsidTr="005D39A4">
        <w:trPr>
          <w:trHeight w:val="270"/>
        </w:trPr>
        <w:tc>
          <w:tcPr>
            <w:tcW w:w="283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t>24</w:t>
            </w:r>
            <w:r w:rsidRPr="00F75748">
              <w:t>101050201100000610</w:t>
            </w:r>
          </w:p>
        </w:tc>
        <w:tc>
          <w:tcPr>
            <w:tcW w:w="5663"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Уменьшение прочих остатков денежных средств бюджетов поселений</w:t>
            </w:r>
          </w:p>
        </w:tc>
        <w:tc>
          <w:tcPr>
            <w:tcW w:w="1283"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right"/>
            </w:pPr>
            <w:r>
              <w:t>8246,46</w:t>
            </w:r>
          </w:p>
        </w:tc>
      </w:tr>
      <w:tr w:rsidR="000A3C2C" w:rsidRPr="00F75748" w:rsidTr="005D39A4">
        <w:trPr>
          <w:trHeight w:val="270"/>
        </w:trPr>
        <w:tc>
          <w:tcPr>
            <w:tcW w:w="283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t>24</w:t>
            </w:r>
            <w:r w:rsidRPr="00F75748">
              <w:t>101060500000000000</w:t>
            </w:r>
          </w:p>
        </w:tc>
        <w:tc>
          <w:tcPr>
            <w:tcW w:w="5663"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Бюджетные кредиты, предоставленные внутри стр</w:t>
            </w:r>
            <w:r w:rsidRPr="00F75748">
              <w:t>а</w:t>
            </w:r>
            <w:r w:rsidRPr="00F75748">
              <w:t>ны в валюте Российской Федерации</w:t>
            </w:r>
          </w:p>
        </w:tc>
        <w:tc>
          <w:tcPr>
            <w:tcW w:w="1283"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right"/>
            </w:pPr>
            <w:r w:rsidRPr="00F75748">
              <w:t>0,00</w:t>
            </w:r>
          </w:p>
        </w:tc>
      </w:tr>
      <w:tr w:rsidR="000A3C2C" w:rsidRPr="00F75748" w:rsidTr="005D39A4">
        <w:trPr>
          <w:trHeight w:val="270"/>
        </w:trPr>
        <w:tc>
          <w:tcPr>
            <w:tcW w:w="283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t>24</w:t>
            </w:r>
            <w:r w:rsidRPr="00F75748">
              <w:t>101060500000000600</w:t>
            </w:r>
          </w:p>
        </w:tc>
        <w:tc>
          <w:tcPr>
            <w:tcW w:w="5663"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Возврат бюджетных кредитов, предоставленных другим бюджетам бюджетной системы Российской Федерации из бюджетов муниципального района в валюте Российской Федерации</w:t>
            </w:r>
          </w:p>
        </w:tc>
        <w:tc>
          <w:tcPr>
            <w:tcW w:w="1283"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right"/>
            </w:pPr>
            <w:r w:rsidRPr="00F75748">
              <w:t>0,00</w:t>
            </w:r>
          </w:p>
        </w:tc>
      </w:tr>
      <w:tr w:rsidR="000A3C2C" w:rsidRPr="00F75748" w:rsidTr="005D39A4">
        <w:trPr>
          <w:trHeight w:val="270"/>
        </w:trPr>
        <w:tc>
          <w:tcPr>
            <w:tcW w:w="283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t>24</w:t>
            </w:r>
            <w:r w:rsidRPr="00F75748">
              <w:t>101060502050000640</w:t>
            </w:r>
          </w:p>
        </w:tc>
        <w:tc>
          <w:tcPr>
            <w:tcW w:w="5663"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Предоставление бюджетных кредитов внутри стр</w:t>
            </w:r>
            <w:r w:rsidRPr="00F75748">
              <w:t>а</w:t>
            </w:r>
            <w:r w:rsidRPr="00F75748">
              <w:t>ны в валюте Российской Федерации</w:t>
            </w:r>
          </w:p>
        </w:tc>
        <w:tc>
          <w:tcPr>
            <w:tcW w:w="1283"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right"/>
            </w:pPr>
            <w:r w:rsidRPr="00F75748">
              <w:t>0,00</w:t>
            </w:r>
          </w:p>
        </w:tc>
      </w:tr>
      <w:tr w:rsidR="000A3C2C" w:rsidRPr="00F75748" w:rsidTr="005D39A4">
        <w:trPr>
          <w:trHeight w:val="270"/>
        </w:trPr>
        <w:tc>
          <w:tcPr>
            <w:tcW w:w="283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t>24</w:t>
            </w:r>
            <w:r w:rsidRPr="00F75748">
              <w:t>101060502050000540</w:t>
            </w:r>
          </w:p>
        </w:tc>
        <w:tc>
          <w:tcPr>
            <w:tcW w:w="5663"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Предоставление бюджетных кредитов другим бю</w:t>
            </w:r>
            <w:r w:rsidRPr="00F75748">
              <w:t>д</w:t>
            </w:r>
            <w:r w:rsidRPr="00F75748">
              <w:t>жетам бюджетной системы Российской Федерации из бюджета муниципального района</w:t>
            </w:r>
          </w:p>
        </w:tc>
        <w:tc>
          <w:tcPr>
            <w:tcW w:w="1283"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right"/>
            </w:pPr>
            <w:r w:rsidRPr="00F75748">
              <w:t>0,00</w:t>
            </w:r>
          </w:p>
        </w:tc>
      </w:tr>
      <w:tr w:rsidR="000A3C2C" w:rsidRPr="00F75748" w:rsidTr="005D39A4">
        <w:trPr>
          <w:trHeight w:val="270"/>
        </w:trPr>
        <w:tc>
          <w:tcPr>
            <w:tcW w:w="283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Итого</w:t>
            </w:r>
          </w:p>
        </w:tc>
        <w:tc>
          <w:tcPr>
            <w:tcW w:w="5663"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p>
        </w:tc>
        <w:tc>
          <w:tcPr>
            <w:tcW w:w="1283"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right"/>
            </w:pPr>
            <w:r>
              <w:t>102,96</w:t>
            </w:r>
          </w:p>
        </w:tc>
      </w:tr>
    </w:tbl>
    <w:p w:rsidR="000A3C2C" w:rsidRPr="00F75748" w:rsidRDefault="000A3C2C" w:rsidP="000A3C2C">
      <w:pPr>
        <w:widowControl w:val="0"/>
        <w:autoSpaceDE w:val="0"/>
        <w:autoSpaceDN w:val="0"/>
        <w:adjustRightInd w:val="0"/>
        <w:ind w:firstLine="720"/>
        <w:jc w:val="both"/>
        <w:rPr>
          <w:sz w:val="20"/>
          <w:szCs w:val="20"/>
        </w:rPr>
      </w:pPr>
    </w:p>
    <w:p w:rsidR="000A3C2C" w:rsidRPr="00F75748" w:rsidRDefault="000A3C2C" w:rsidP="000A3C2C">
      <w:pPr>
        <w:widowControl w:val="0"/>
        <w:autoSpaceDE w:val="0"/>
        <w:autoSpaceDN w:val="0"/>
        <w:adjustRightInd w:val="0"/>
        <w:ind w:firstLine="720"/>
        <w:jc w:val="both"/>
        <w:rPr>
          <w:sz w:val="20"/>
          <w:szCs w:val="20"/>
        </w:rPr>
      </w:pPr>
    </w:p>
    <w:p w:rsidR="000A3C2C" w:rsidRPr="00F75748" w:rsidRDefault="000A3C2C" w:rsidP="000A3C2C">
      <w:pPr>
        <w:widowControl w:val="0"/>
        <w:autoSpaceDE w:val="0"/>
        <w:autoSpaceDN w:val="0"/>
        <w:adjustRightInd w:val="0"/>
        <w:ind w:firstLine="720"/>
        <w:jc w:val="both"/>
        <w:rPr>
          <w:sz w:val="20"/>
          <w:szCs w:val="20"/>
        </w:rPr>
      </w:pPr>
    </w:p>
    <w:p w:rsidR="000A3C2C" w:rsidRPr="00F75748" w:rsidRDefault="000A3C2C" w:rsidP="000A3C2C">
      <w:pPr>
        <w:widowControl w:val="0"/>
        <w:autoSpaceDE w:val="0"/>
        <w:autoSpaceDN w:val="0"/>
        <w:adjustRightInd w:val="0"/>
        <w:ind w:firstLine="720"/>
        <w:jc w:val="both"/>
        <w:rPr>
          <w:sz w:val="20"/>
          <w:szCs w:val="20"/>
        </w:rPr>
      </w:pPr>
    </w:p>
    <w:p w:rsidR="000A3C2C" w:rsidRPr="00F75748" w:rsidRDefault="000A3C2C" w:rsidP="000A3C2C">
      <w:pPr>
        <w:widowControl w:val="0"/>
        <w:autoSpaceDE w:val="0"/>
        <w:autoSpaceDN w:val="0"/>
        <w:adjustRightInd w:val="0"/>
        <w:ind w:firstLine="720"/>
        <w:jc w:val="both"/>
        <w:rPr>
          <w:sz w:val="20"/>
          <w:szCs w:val="20"/>
        </w:rPr>
      </w:pPr>
    </w:p>
    <w:p w:rsidR="000A3C2C" w:rsidRPr="00F75748" w:rsidRDefault="000A3C2C" w:rsidP="000A3C2C">
      <w:pPr>
        <w:widowControl w:val="0"/>
        <w:autoSpaceDE w:val="0"/>
        <w:autoSpaceDN w:val="0"/>
        <w:adjustRightInd w:val="0"/>
        <w:ind w:firstLine="720"/>
        <w:jc w:val="both"/>
        <w:rPr>
          <w:sz w:val="20"/>
          <w:szCs w:val="20"/>
        </w:rPr>
      </w:pPr>
    </w:p>
    <w:p w:rsidR="000A3C2C" w:rsidRPr="00F75748" w:rsidRDefault="000A3C2C" w:rsidP="000A3C2C">
      <w:pPr>
        <w:widowControl w:val="0"/>
        <w:autoSpaceDE w:val="0"/>
        <w:autoSpaceDN w:val="0"/>
        <w:adjustRightInd w:val="0"/>
        <w:ind w:firstLine="720"/>
        <w:jc w:val="both"/>
        <w:rPr>
          <w:sz w:val="20"/>
          <w:szCs w:val="20"/>
        </w:rPr>
      </w:pPr>
    </w:p>
    <w:p w:rsidR="000A3C2C" w:rsidRPr="00F75748" w:rsidRDefault="000A3C2C" w:rsidP="000A3C2C">
      <w:pPr>
        <w:widowControl w:val="0"/>
        <w:autoSpaceDE w:val="0"/>
        <w:autoSpaceDN w:val="0"/>
        <w:adjustRightInd w:val="0"/>
        <w:ind w:firstLine="720"/>
        <w:jc w:val="both"/>
        <w:rPr>
          <w:sz w:val="20"/>
          <w:szCs w:val="20"/>
        </w:rPr>
      </w:pPr>
    </w:p>
    <w:p w:rsidR="000A3C2C" w:rsidRPr="00F75748" w:rsidRDefault="000A3C2C" w:rsidP="000A3C2C">
      <w:pPr>
        <w:widowControl w:val="0"/>
        <w:autoSpaceDE w:val="0"/>
        <w:autoSpaceDN w:val="0"/>
        <w:adjustRightInd w:val="0"/>
        <w:ind w:firstLine="720"/>
        <w:jc w:val="both"/>
        <w:rPr>
          <w:sz w:val="20"/>
          <w:szCs w:val="20"/>
        </w:rPr>
      </w:pPr>
    </w:p>
    <w:p w:rsidR="000A3C2C" w:rsidRPr="00F75748" w:rsidRDefault="000A3C2C" w:rsidP="000A3C2C">
      <w:pPr>
        <w:widowControl w:val="0"/>
        <w:autoSpaceDE w:val="0"/>
        <w:autoSpaceDN w:val="0"/>
        <w:adjustRightInd w:val="0"/>
        <w:jc w:val="center"/>
        <w:rPr>
          <w:bCs/>
        </w:rPr>
      </w:pPr>
      <w:r w:rsidRPr="00F75748">
        <w:rPr>
          <w:bCs/>
        </w:rPr>
        <w:t xml:space="preserve"> </w:t>
      </w: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rPr>
          <w:bCs/>
        </w:rPr>
      </w:pPr>
    </w:p>
    <w:p w:rsidR="000A3C2C" w:rsidRDefault="000A3C2C" w:rsidP="000A3C2C">
      <w:pPr>
        <w:widowControl w:val="0"/>
        <w:autoSpaceDE w:val="0"/>
        <w:autoSpaceDN w:val="0"/>
        <w:adjustRightInd w:val="0"/>
        <w:jc w:val="right"/>
        <w:rPr>
          <w:bCs/>
        </w:rPr>
      </w:pPr>
    </w:p>
    <w:p w:rsidR="000A3C2C" w:rsidRDefault="000A3C2C" w:rsidP="000A3C2C">
      <w:pPr>
        <w:widowControl w:val="0"/>
        <w:autoSpaceDE w:val="0"/>
        <w:autoSpaceDN w:val="0"/>
        <w:adjustRightInd w:val="0"/>
        <w:jc w:val="right"/>
        <w:rPr>
          <w:bCs/>
        </w:rPr>
      </w:pPr>
      <w:r w:rsidRPr="00F75748">
        <w:rPr>
          <w:bCs/>
        </w:rPr>
        <w:t>Приложение № 6</w:t>
      </w:r>
    </w:p>
    <w:p w:rsidR="000A3C2C" w:rsidRPr="0039584C" w:rsidRDefault="000A3C2C" w:rsidP="000A3C2C">
      <w:pPr>
        <w:autoSpaceDE w:val="0"/>
        <w:autoSpaceDN w:val="0"/>
        <w:adjustRightInd w:val="0"/>
        <w:jc w:val="right"/>
      </w:pPr>
      <w:r w:rsidRPr="0039584C">
        <w:t>к решению сессии Совета депутатов</w:t>
      </w:r>
    </w:p>
    <w:p w:rsidR="000A3C2C" w:rsidRDefault="000A3C2C" w:rsidP="000A3C2C">
      <w:pPr>
        <w:autoSpaceDE w:val="0"/>
        <w:autoSpaceDN w:val="0"/>
        <w:adjustRightInd w:val="0"/>
        <w:jc w:val="right"/>
      </w:pPr>
      <w:proofErr w:type="spellStart"/>
      <w:r>
        <w:t>Воробьевского</w:t>
      </w:r>
      <w:proofErr w:type="spellEnd"/>
      <w:r>
        <w:t xml:space="preserve"> сельсовета Венгеровского района Новосибирской области </w:t>
      </w:r>
    </w:p>
    <w:p w:rsidR="000A3C2C" w:rsidRPr="003938C2" w:rsidRDefault="000A3C2C" w:rsidP="000A3C2C">
      <w:pPr>
        <w:autoSpaceDE w:val="0"/>
        <w:autoSpaceDN w:val="0"/>
        <w:adjustRightInd w:val="0"/>
        <w:jc w:val="right"/>
      </w:pPr>
      <w:r>
        <w:t>№138  от 12.05.2023г.</w:t>
      </w:r>
    </w:p>
    <w:p w:rsidR="000A3C2C" w:rsidRPr="00F75748" w:rsidRDefault="000A3C2C" w:rsidP="000A3C2C">
      <w:pPr>
        <w:widowControl w:val="0"/>
        <w:autoSpaceDE w:val="0"/>
        <w:autoSpaceDN w:val="0"/>
        <w:adjustRightInd w:val="0"/>
        <w:jc w:val="right"/>
        <w:rPr>
          <w:bCs/>
        </w:rPr>
      </w:pPr>
    </w:p>
    <w:p w:rsidR="000A3C2C" w:rsidRPr="00F75748" w:rsidRDefault="000A3C2C" w:rsidP="000A3C2C">
      <w:pPr>
        <w:widowControl w:val="0"/>
        <w:autoSpaceDE w:val="0"/>
        <w:autoSpaceDN w:val="0"/>
        <w:adjustRightInd w:val="0"/>
        <w:jc w:val="center"/>
        <w:rPr>
          <w:b/>
          <w:bCs/>
        </w:rPr>
      </w:pPr>
      <w:r w:rsidRPr="00F75748">
        <w:rPr>
          <w:b/>
          <w:bCs/>
        </w:rPr>
        <w:t xml:space="preserve">Источники финансирования дефицита бюджета </w:t>
      </w:r>
      <w:proofErr w:type="spellStart"/>
      <w:r>
        <w:rPr>
          <w:b/>
          <w:bCs/>
        </w:rPr>
        <w:t>Воробьевского</w:t>
      </w:r>
      <w:proofErr w:type="spellEnd"/>
      <w:r w:rsidRPr="00F75748">
        <w:rPr>
          <w:b/>
          <w:bCs/>
        </w:rPr>
        <w:t xml:space="preserve"> сельсовета за 20</w:t>
      </w:r>
      <w:r>
        <w:rPr>
          <w:b/>
          <w:bCs/>
        </w:rPr>
        <w:t>22</w:t>
      </w:r>
      <w:r w:rsidRPr="00F75748">
        <w:rPr>
          <w:b/>
          <w:bCs/>
        </w:rPr>
        <w:t xml:space="preserve"> год по кодам групп, подгрупп, статей, видов источников финансирования дефицита бю</w:t>
      </w:r>
      <w:r w:rsidRPr="00F75748">
        <w:rPr>
          <w:b/>
          <w:bCs/>
        </w:rPr>
        <w:t>д</w:t>
      </w:r>
      <w:r w:rsidRPr="00F75748">
        <w:rPr>
          <w:b/>
          <w:bCs/>
        </w:rPr>
        <w:t>жета, классификации операций сектора государственного управления, относящихся к источникам финансирования дефицита бюджета</w:t>
      </w:r>
    </w:p>
    <w:p w:rsidR="000A3C2C" w:rsidRPr="00F75748" w:rsidRDefault="000A3C2C" w:rsidP="000A3C2C">
      <w:pPr>
        <w:widowControl w:val="0"/>
        <w:autoSpaceDE w:val="0"/>
        <w:autoSpaceDN w:val="0"/>
        <w:adjustRightInd w:val="0"/>
        <w:jc w:val="center"/>
        <w:rPr>
          <w:b/>
          <w:bCs/>
        </w:rPr>
      </w:pPr>
    </w:p>
    <w:tbl>
      <w:tblPr>
        <w:tblW w:w="9781" w:type="dxa"/>
        <w:tblInd w:w="250" w:type="dxa"/>
        <w:tblLayout w:type="fixed"/>
        <w:tblLook w:val="04A0" w:firstRow="1" w:lastRow="0" w:firstColumn="1" w:lastColumn="0" w:noHBand="0" w:noVBand="1"/>
      </w:tblPr>
      <w:tblGrid>
        <w:gridCol w:w="2552"/>
        <w:gridCol w:w="6095"/>
        <w:gridCol w:w="1134"/>
      </w:tblGrid>
      <w:tr w:rsidR="000A3C2C" w:rsidRPr="00F75748" w:rsidTr="005D39A4">
        <w:trPr>
          <w:trHeight w:val="1473"/>
        </w:trPr>
        <w:tc>
          <w:tcPr>
            <w:tcW w:w="2552" w:type="dxa"/>
            <w:tcBorders>
              <w:top w:val="single" w:sz="4" w:space="0" w:color="auto"/>
              <w:left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center"/>
              <w:rPr>
                <w:b/>
              </w:rPr>
            </w:pPr>
            <w:r w:rsidRPr="00F75748">
              <w:rPr>
                <w:b/>
              </w:rPr>
              <w:t xml:space="preserve">Код </w:t>
            </w:r>
            <w:proofErr w:type="gramStart"/>
            <w:r w:rsidRPr="00F75748">
              <w:rPr>
                <w:b/>
              </w:rPr>
              <w:t>бюджетной</w:t>
            </w:r>
            <w:proofErr w:type="gramEnd"/>
          </w:p>
          <w:p w:rsidR="000A3C2C" w:rsidRPr="00F75748" w:rsidRDefault="000A3C2C" w:rsidP="005D39A4">
            <w:pPr>
              <w:widowControl w:val="0"/>
              <w:autoSpaceDE w:val="0"/>
              <w:autoSpaceDN w:val="0"/>
              <w:adjustRightInd w:val="0"/>
              <w:jc w:val="center"/>
              <w:rPr>
                <w:b/>
              </w:rPr>
            </w:pPr>
            <w:r w:rsidRPr="00F75748">
              <w:rPr>
                <w:b/>
              </w:rPr>
              <w:t>классификации</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center"/>
            </w:pPr>
            <w:r w:rsidRPr="00F75748">
              <w:rPr>
                <w:b/>
                <w:bCs/>
              </w:rPr>
              <w:t>Наименование кода группы, подгруппы, статьи, вида источника финансирования дефицитов бюджетов, кода классификации операций сектора госуда</w:t>
            </w:r>
            <w:r w:rsidRPr="00F75748">
              <w:rPr>
                <w:b/>
                <w:bCs/>
              </w:rPr>
              <w:t>р</w:t>
            </w:r>
            <w:r w:rsidRPr="00F75748">
              <w:rPr>
                <w:b/>
                <w:bCs/>
              </w:rPr>
              <w:t>ственного управления, относящихся к источникам финансирования дефицитов бюджетов</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center"/>
              <w:rPr>
                <w:b/>
              </w:rPr>
            </w:pPr>
            <w:r>
              <w:rPr>
                <w:b/>
              </w:rPr>
              <w:t>Испо</w:t>
            </w:r>
            <w:r>
              <w:rPr>
                <w:b/>
              </w:rPr>
              <w:t>л</w:t>
            </w:r>
            <w:r>
              <w:rPr>
                <w:b/>
              </w:rPr>
              <w:t>нено</w:t>
            </w:r>
          </w:p>
        </w:tc>
      </w:tr>
      <w:tr w:rsidR="000A3C2C" w:rsidRPr="00F75748" w:rsidTr="005D39A4">
        <w:trPr>
          <w:trHeight w:val="270"/>
        </w:trPr>
        <w:tc>
          <w:tcPr>
            <w:tcW w:w="2552" w:type="dxa"/>
            <w:tcBorders>
              <w:top w:val="single" w:sz="4" w:space="0" w:color="auto"/>
              <w:left w:val="single" w:sz="8" w:space="0" w:color="auto"/>
              <w:bottom w:val="single" w:sz="8"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center"/>
            </w:pPr>
            <w:r w:rsidRPr="00F75748">
              <w:t>1</w:t>
            </w:r>
          </w:p>
        </w:tc>
        <w:tc>
          <w:tcPr>
            <w:tcW w:w="6095" w:type="dxa"/>
            <w:tcBorders>
              <w:top w:val="single" w:sz="4" w:space="0" w:color="auto"/>
              <w:left w:val="single" w:sz="4" w:space="0" w:color="auto"/>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center"/>
            </w:pPr>
            <w:r w:rsidRPr="00F75748">
              <w:t>2</w:t>
            </w:r>
          </w:p>
        </w:tc>
        <w:tc>
          <w:tcPr>
            <w:tcW w:w="1134"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center"/>
            </w:pPr>
            <w:r w:rsidRPr="00F75748">
              <w:t>3</w:t>
            </w:r>
          </w:p>
        </w:tc>
      </w:tr>
      <w:tr w:rsidR="000A3C2C" w:rsidRPr="00F75748" w:rsidTr="005D39A4">
        <w:trPr>
          <w:trHeight w:val="270"/>
        </w:trPr>
        <w:tc>
          <w:tcPr>
            <w:tcW w:w="2552" w:type="dxa"/>
            <w:tcBorders>
              <w:top w:val="single" w:sz="4" w:space="0" w:color="auto"/>
              <w:left w:val="single" w:sz="8" w:space="0" w:color="auto"/>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01000000000000000</w:t>
            </w:r>
          </w:p>
        </w:tc>
        <w:tc>
          <w:tcPr>
            <w:tcW w:w="6095"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Источники внутреннего финансирования дефицитов бюдж</w:t>
            </w:r>
            <w:r w:rsidRPr="00F75748">
              <w:t>е</w:t>
            </w:r>
            <w:r w:rsidRPr="00F75748">
              <w:t>тов</w:t>
            </w:r>
          </w:p>
        </w:tc>
        <w:tc>
          <w:tcPr>
            <w:tcW w:w="1134"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right"/>
            </w:pPr>
            <w:r>
              <w:t>102,96</w:t>
            </w:r>
          </w:p>
        </w:tc>
      </w:tr>
      <w:tr w:rsidR="000A3C2C" w:rsidRPr="00F75748" w:rsidTr="005D39A4">
        <w:trPr>
          <w:trHeight w:val="509"/>
        </w:trPr>
        <w:tc>
          <w:tcPr>
            <w:tcW w:w="2552" w:type="dxa"/>
            <w:tcBorders>
              <w:top w:val="single" w:sz="4" w:space="0" w:color="auto"/>
              <w:left w:val="single" w:sz="8" w:space="0" w:color="auto"/>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01020000000000000</w:t>
            </w:r>
          </w:p>
        </w:tc>
        <w:tc>
          <w:tcPr>
            <w:tcW w:w="6095"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Кредиты кредитных организаций в валюте Российской Фед</w:t>
            </w:r>
            <w:r w:rsidRPr="00F75748">
              <w:t>е</w:t>
            </w:r>
            <w:r w:rsidRPr="00F75748">
              <w:t>рации</w:t>
            </w:r>
          </w:p>
        </w:tc>
        <w:tc>
          <w:tcPr>
            <w:tcW w:w="1134"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right"/>
            </w:pPr>
            <w:r w:rsidRPr="00F75748">
              <w:t>0,00</w:t>
            </w:r>
          </w:p>
        </w:tc>
      </w:tr>
      <w:tr w:rsidR="000A3C2C" w:rsidRPr="00F75748" w:rsidTr="005D39A4">
        <w:trPr>
          <w:trHeight w:val="603"/>
        </w:trPr>
        <w:tc>
          <w:tcPr>
            <w:tcW w:w="2552" w:type="dxa"/>
            <w:tcBorders>
              <w:top w:val="single" w:sz="4" w:space="0" w:color="auto"/>
              <w:left w:val="single" w:sz="8" w:space="0" w:color="auto"/>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01020000050000700</w:t>
            </w:r>
          </w:p>
        </w:tc>
        <w:tc>
          <w:tcPr>
            <w:tcW w:w="6095"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Получение кредитов от кредитных организаций в вал</w:t>
            </w:r>
            <w:r w:rsidRPr="00F75748">
              <w:t>ю</w:t>
            </w:r>
            <w:r w:rsidRPr="00F75748">
              <w:t>те Ро</w:t>
            </w:r>
            <w:r w:rsidRPr="00F75748">
              <w:t>с</w:t>
            </w:r>
            <w:r w:rsidRPr="00F75748">
              <w:t>сийской Федерации</w:t>
            </w:r>
          </w:p>
        </w:tc>
        <w:tc>
          <w:tcPr>
            <w:tcW w:w="1134"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right"/>
            </w:pPr>
            <w:r w:rsidRPr="00F75748">
              <w:t>0,00</w:t>
            </w:r>
          </w:p>
        </w:tc>
      </w:tr>
      <w:tr w:rsidR="000A3C2C" w:rsidRPr="00F75748" w:rsidTr="005D39A4">
        <w:trPr>
          <w:trHeight w:val="270"/>
        </w:trPr>
        <w:tc>
          <w:tcPr>
            <w:tcW w:w="2552" w:type="dxa"/>
            <w:tcBorders>
              <w:top w:val="single" w:sz="4" w:space="0" w:color="auto"/>
              <w:left w:val="single" w:sz="8" w:space="0" w:color="auto"/>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01020000050000710</w:t>
            </w:r>
          </w:p>
        </w:tc>
        <w:tc>
          <w:tcPr>
            <w:tcW w:w="6095"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Получение кредитов от кредитных организаций бюдж</w:t>
            </w:r>
            <w:r w:rsidRPr="00F75748">
              <w:t>е</w:t>
            </w:r>
            <w:r w:rsidRPr="00F75748">
              <w:t>тами муниципального района в валюте Российской Ф</w:t>
            </w:r>
            <w:r w:rsidRPr="00F75748">
              <w:t>е</w:t>
            </w:r>
            <w:r w:rsidRPr="00F75748">
              <w:t>дерации</w:t>
            </w:r>
          </w:p>
        </w:tc>
        <w:tc>
          <w:tcPr>
            <w:tcW w:w="1134"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right"/>
            </w:pPr>
            <w:r w:rsidRPr="00F75748">
              <w:t>0,00</w:t>
            </w:r>
          </w:p>
        </w:tc>
      </w:tr>
      <w:tr w:rsidR="000A3C2C" w:rsidRPr="00F75748" w:rsidTr="005D39A4">
        <w:trPr>
          <w:trHeight w:val="270"/>
        </w:trPr>
        <w:tc>
          <w:tcPr>
            <w:tcW w:w="2552" w:type="dxa"/>
            <w:tcBorders>
              <w:top w:val="single" w:sz="4" w:space="0" w:color="auto"/>
              <w:left w:val="single" w:sz="8" w:space="0" w:color="auto"/>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01020000050000800</w:t>
            </w:r>
          </w:p>
        </w:tc>
        <w:tc>
          <w:tcPr>
            <w:tcW w:w="6095"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Погашение кредитов, предоставленных кредитными о</w:t>
            </w:r>
            <w:r w:rsidRPr="00F75748">
              <w:t>р</w:t>
            </w:r>
            <w:r w:rsidRPr="00F75748">
              <w:t>ган</w:t>
            </w:r>
            <w:r w:rsidRPr="00F75748">
              <w:t>и</w:t>
            </w:r>
            <w:r w:rsidRPr="00F75748">
              <w:t>зациями в валюте Российской Федерации</w:t>
            </w:r>
          </w:p>
        </w:tc>
        <w:tc>
          <w:tcPr>
            <w:tcW w:w="1134"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right"/>
            </w:pPr>
            <w:r w:rsidRPr="00F75748">
              <w:t>0,00</w:t>
            </w:r>
          </w:p>
        </w:tc>
      </w:tr>
      <w:tr w:rsidR="000A3C2C" w:rsidRPr="00F75748" w:rsidTr="005D39A4">
        <w:trPr>
          <w:trHeight w:val="270"/>
        </w:trPr>
        <w:tc>
          <w:tcPr>
            <w:tcW w:w="2552" w:type="dxa"/>
            <w:tcBorders>
              <w:top w:val="single" w:sz="4" w:space="0" w:color="auto"/>
              <w:left w:val="single" w:sz="8" w:space="0" w:color="auto"/>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01020000050000810</w:t>
            </w:r>
          </w:p>
        </w:tc>
        <w:tc>
          <w:tcPr>
            <w:tcW w:w="6095"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Погашение бюджетом муниципального района кредитов от кредитных организаций в валюте Российской Фед</w:t>
            </w:r>
            <w:r w:rsidRPr="00F75748">
              <w:t>е</w:t>
            </w:r>
            <w:r w:rsidRPr="00F75748">
              <w:t>рации</w:t>
            </w:r>
          </w:p>
        </w:tc>
        <w:tc>
          <w:tcPr>
            <w:tcW w:w="1134"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right"/>
            </w:pPr>
            <w:r w:rsidRPr="00F75748">
              <w:t>0,00</w:t>
            </w:r>
          </w:p>
        </w:tc>
      </w:tr>
      <w:tr w:rsidR="000A3C2C" w:rsidRPr="00F75748" w:rsidTr="005D39A4">
        <w:trPr>
          <w:trHeight w:val="270"/>
        </w:trPr>
        <w:tc>
          <w:tcPr>
            <w:tcW w:w="2552" w:type="dxa"/>
            <w:tcBorders>
              <w:top w:val="single" w:sz="4" w:space="0" w:color="auto"/>
              <w:left w:val="single" w:sz="8" w:space="0" w:color="auto"/>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01030000000000000</w:t>
            </w:r>
          </w:p>
        </w:tc>
        <w:tc>
          <w:tcPr>
            <w:tcW w:w="6095"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Бюджетные кредиты от других бюджетов бюджетной сист</w:t>
            </w:r>
            <w:r w:rsidRPr="00F75748">
              <w:t>е</w:t>
            </w:r>
            <w:r w:rsidRPr="00F75748">
              <w:t>мы Российской Федерации</w:t>
            </w:r>
          </w:p>
        </w:tc>
        <w:tc>
          <w:tcPr>
            <w:tcW w:w="1134" w:type="dxa"/>
            <w:tcBorders>
              <w:top w:val="single" w:sz="4" w:space="0" w:color="auto"/>
              <w:left w:val="nil"/>
              <w:bottom w:val="single" w:sz="8"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right"/>
            </w:pPr>
            <w:r w:rsidRPr="00F75748">
              <w:t>0,00</w:t>
            </w:r>
          </w:p>
        </w:tc>
      </w:tr>
      <w:tr w:rsidR="000A3C2C" w:rsidRPr="00F75748" w:rsidTr="005D39A4">
        <w:trPr>
          <w:trHeight w:val="255"/>
        </w:trPr>
        <w:tc>
          <w:tcPr>
            <w:tcW w:w="2552" w:type="dxa"/>
            <w:tcBorders>
              <w:top w:val="nil"/>
              <w:left w:val="single" w:sz="8" w:space="0" w:color="auto"/>
              <w:bottom w:val="single" w:sz="4"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rPr>
                <w:bCs/>
              </w:rPr>
            </w:pPr>
            <w:r w:rsidRPr="00F75748">
              <w:rPr>
                <w:bCs/>
              </w:rPr>
              <w:t>01050000000000000</w:t>
            </w:r>
          </w:p>
        </w:tc>
        <w:tc>
          <w:tcPr>
            <w:tcW w:w="6095" w:type="dxa"/>
            <w:tcBorders>
              <w:top w:val="nil"/>
              <w:left w:val="nil"/>
              <w:bottom w:val="single" w:sz="4"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rPr>
                <w:bCs/>
              </w:rPr>
            </w:pPr>
            <w:r w:rsidRPr="00F75748">
              <w:rPr>
                <w:bCs/>
              </w:rPr>
              <w:t>Изменение остатков средств на счетах по учету средств бю</w:t>
            </w:r>
            <w:r w:rsidRPr="00F75748">
              <w:rPr>
                <w:bCs/>
              </w:rPr>
              <w:t>д</w:t>
            </w:r>
            <w:r w:rsidRPr="00F75748">
              <w:rPr>
                <w:bCs/>
              </w:rPr>
              <w:t>жета</w:t>
            </w:r>
          </w:p>
        </w:tc>
        <w:tc>
          <w:tcPr>
            <w:tcW w:w="1134" w:type="dxa"/>
            <w:tcBorders>
              <w:top w:val="nil"/>
              <w:left w:val="nil"/>
              <w:bottom w:val="single" w:sz="4"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right"/>
            </w:pPr>
            <w:r>
              <w:t>102,96</w:t>
            </w:r>
          </w:p>
        </w:tc>
      </w:tr>
      <w:tr w:rsidR="000A3C2C" w:rsidRPr="00F75748" w:rsidTr="005D39A4">
        <w:trPr>
          <w:trHeight w:val="255"/>
        </w:trPr>
        <w:tc>
          <w:tcPr>
            <w:tcW w:w="2552" w:type="dxa"/>
            <w:tcBorders>
              <w:top w:val="nil"/>
              <w:left w:val="single" w:sz="8" w:space="0" w:color="auto"/>
              <w:bottom w:val="single" w:sz="4"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rPr>
                <w:bCs/>
              </w:rPr>
            </w:pPr>
            <w:r w:rsidRPr="00F75748">
              <w:rPr>
                <w:bCs/>
              </w:rPr>
              <w:t>01050000000000500</w:t>
            </w:r>
          </w:p>
        </w:tc>
        <w:tc>
          <w:tcPr>
            <w:tcW w:w="6095" w:type="dxa"/>
            <w:tcBorders>
              <w:top w:val="nil"/>
              <w:left w:val="nil"/>
              <w:bottom w:val="single" w:sz="4"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both"/>
              <w:rPr>
                <w:bCs/>
              </w:rPr>
            </w:pPr>
            <w:r w:rsidRPr="00F75748">
              <w:rPr>
                <w:bCs/>
              </w:rPr>
              <w:t>Увеличение остатков средств бюджетов</w:t>
            </w:r>
          </w:p>
        </w:tc>
        <w:tc>
          <w:tcPr>
            <w:tcW w:w="1134" w:type="dxa"/>
            <w:tcBorders>
              <w:top w:val="nil"/>
              <w:left w:val="nil"/>
              <w:bottom w:val="single" w:sz="4"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right"/>
            </w:pPr>
            <w:r>
              <w:t>-8143,50</w:t>
            </w:r>
          </w:p>
        </w:tc>
      </w:tr>
      <w:tr w:rsidR="000A3C2C" w:rsidRPr="00F75748" w:rsidTr="005D39A4">
        <w:trPr>
          <w:trHeight w:val="270"/>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01050200000000500</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Увеличение прочих остатков средств бюджетов</w:t>
            </w:r>
          </w:p>
        </w:tc>
        <w:tc>
          <w:tcPr>
            <w:tcW w:w="1134" w:type="dxa"/>
            <w:tcBorders>
              <w:top w:val="nil"/>
              <w:left w:val="nil"/>
              <w:bottom w:val="single" w:sz="4"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right"/>
            </w:pPr>
            <w:r>
              <w:t>-8143,50</w:t>
            </w:r>
          </w:p>
        </w:tc>
      </w:tr>
      <w:tr w:rsidR="000A3C2C" w:rsidRPr="00F75748" w:rsidTr="005D39A4">
        <w:trPr>
          <w:trHeight w:val="270"/>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01050201000000510</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 xml:space="preserve">Увеличение прочих </w:t>
            </w:r>
            <w:proofErr w:type="gramStart"/>
            <w:r w:rsidRPr="00F75748">
              <w:t>остатков денежных средств бюдж</w:t>
            </w:r>
            <w:r w:rsidRPr="00F75748">
              <w:t>е</w:t>
            </w:r>
            <w:r w:rsidRPr="00F75748">
              <w:t>тов субъектов Российской Федерации</w:t>
            </w:r>
            <w:proofErr w:type="gramEnd"/>
          </w:p>
        </w:tc>
        <w:tc>
          <w:tcPr>
            <w:tcW w:w="1134" w:type="dxa"/>
            <w:tcBorders>
              <w:top w:val="nil"/>
              <w:left w:val="nil"/>
              <w:bottom w:val="single" w:sz="4"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right"/>
            </w:pPr>
            <w:r>
              <w:t>-8143,50</w:t>
            </w:r>
          </w:p>
        </w:tc>
      </w:tr>
      <w:tr w:rsidR="000A3C2C" w:rsidRPr="00F75748" w:rsidTr="005D39A4">
        <w:trPr>
          <w:trHeight w:val="270"/>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01050201100000510</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Увеличение прочих остатков денежных средств бюдж</w:t>
            </w:r>
            <w:r w:rsidRPr="00F75748">
              <w:t>е</w:t>
            </w:r>
            <w:r w:rsidRPr="00F75748">
              <w:t>тов поселений</w:t>
            </w:r>
          </w:p>
        </w:tc>
        <w:tc>
          <w:tcPr>
            <w:tcW w:w="1134" w:type="dxa"/>
            <w:tcBorders>
              <w:top w:val="nil"/>
              <w:left w:val="nil"/>
              <w:bottom w:val="single" w:sz="4" w:space="0" w:color="auto"/>
              <w:right w:val="single" w:sz="8" w:space="0" w:color="auto"/>
            </w:tcBorders>
            <w:shd w:val="clear" w:color="auto" w:fill="auto"/>
            <w:vAlign w:val="center"/>
          </w:tcPr>
          <w:p w:rsidR="000A3C2C" w:rsidRPr="00F75748" w:rsidRDefault="000A3C2C" w:rsidP="005D39A4">
            <w:pPr>
              <w:widowControl w:val="0"/>
              <w:autoSpaceDE w:val="0"/>
              <w:autoSpaceDN w:val="0"/>
              <w:adjustRightInd w:val="0"/>
              <w:jc w:val="right"/>
            </w:pPr>
            <w:r>
              <w:t>-8143,50</w:t>
            </w:r>
          </w:p>
        </w:tc>
      </w:tr>
      <w:tr w:rsidR="000A3C2C" w:rsidRPr="00F75748" w:rsidTr="005D39A4">
        <w:trPr>
          <w:trHeight w:val="270"/>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rPr>
                <w:bCs/>
              </w:rPr>
            </w:pPr>
            <w:r w:rsidRPr="00F75748">
              <w:rPr>
                <w:bCs/>
              </w:rPr>
              <w:t>01050000000000600</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rPr>
                <w:bCs/>
              </w:rPr>
            </w:pPr>
            <w:r w:rsidRPr="00F75748">
              <w:rPr>
                <w:bCs/>
              </w:rPr>
              <w:t>Уменьшение остатков средств бюджетов</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311D55" w:rsidRDefault="000A3C2C" w:rsidP="005D39A4">
            <w:pPr>
              <w:widowControl w:val="0"/>
              <w:autoSpaceDE w:val="0"/>
              <w:autoSpaceDN w:val="0"/>
              <w:adjustRightInd w:val="0"/>
              <w:jc w:val="right"/>
            </w:pPr>
            <w:r w:rsidRPr="00311D55">
              <w:t>8246,46</w:t>
            </w:r>
          </w:p>
        </w:tc>
      </w:tr>
      <w:tr w:rsidR="000A3C2C" w:rsidRPr="00F75748" w:rsidTr="005D39A4">
        <w:trPr>
          <w:trHeight w:val="270"/>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01050200000000600</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Уменьшение прочих остатков средств бюджетов</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311D55" w:rsidRDefault="000A3C2C" w:rsidP="005D39A4">
            <w:pPr>
              <w:widowControl w:val="0"/>
              <w:autoSpaceDE w:val="0"/>
              <w:autoSpaceDN w:val="0"/>
              <w:adjustRightInd w:val="0"/>
              <w:jc w:val="right"/>
            </w:pPr>
            <w:r w:rsidRPr="00311D55">
              <w:t>8246,46</w:t>
            </w:r>
          </w:p>
        </w:tc>
      </w:tr>
      <w:tr w:rsidR="000A3C2C" w:rsidRPr="00F75748" w:rsidTr="005D39A4">
        <w:trPr>
          <w:trHeight w:val="270"/>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01050201000000610</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 xml:space="preserve">Уменьшение прочих </w:t>
            </w:r>
            <w:proofErr w:type="gramStart"/>
            <w:r w:rsidRPr="00F75748">
              <w:t>остатков денежных средств бюдж</w:t>
            </w:r>
            <w:r w:rsidRPr="00F75748">
              <w:t>е</w:t>
            </w:r>
            <w:r w:rsidRPr="00F75748">
              <w:lastRenderedPageBreak/>
              <w:t>тов субъектов Российской Федерации</w:t>
            </w:r>
            <w:proofErr w:type="gramEnd"/>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311D55" w:rsidRDefault="000A3C2C" w:rsidP="005D39A4">
            <w:pPr>
              <w:widowControl w:val="0"/>
              <w:autoSpaceDE w:val="0"/>
              <w:autoSpaceDN w:val="0"/>
              <w:adjustRightInd w:val="0"/>
              <w:jc w:val="right"/>
            </w:pPr>
            <w:r w:rsidRPr="00311D55">
              <w:lastRenderedPageBreak/>
              <w:t>8246,46</w:t>
            </w:r>
          </w:p>
        </w:tc>
      </w:tr>
      <w:tr w:rsidR="000A3C2C" w:rsidRPr="00F75748" w:rsidTr="005D39A4">
        <w:trPr>
          <w:trHeight w:val="270"/>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lastRenderedPageBreak/>
              <w:t>01050201100000610</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Уменьшение прочих остатков денежных средств бюдж</w:t>
            </w:r>
            <w:r w:rsidRPr="00F75748">
              <w:t>е</w:t>
            </w:r>
            <w:r w:rsidRPr="00F75748">
              <w:t>тов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311D55" w:rsidRDefault="000A3C2C" w:rsidP="005D39A4">
            <w:pPr>
              <w:widowControl w:val="0"/>
              <w:autoSpaceDE w:val="0"/>
              <w:autoSpaceDN w:val="0"/>
              <w:adjustRightInd w:val="0"/>
              <w:jc w:val="right"/>
            </w:pPr>
            <w:r w:rsidRPr="00311D55">
              <w:t>8246,46</w:t>
            </w:r>
          </w:p>
        </w:tc>
      </w:tr>
      <w:tr w:rsidR="000A3C2C" w:rsidRPr="00F75748" w:rsidTr="005D39A4">
        <w:trPr>
          <w:trHeight w:val="270"/>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01060500000000000</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Бюджетные кредиты, предоставленные внутри страны в в</w:t>
            </w:r>
            <w:r w:rsidRPr="00F75748">
              <w:t>а</w:t>
            </w:r>
            <w:r w:rsidRPr="00F75748">
              <w:t>люте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right"/>
            </w:pPr>
            <w:r w:rsidRPr="00F75748">
              <w:t>0,00</w:t>
            </w:r>
          </w:p>
        </w:tc>
      </w:tr>
      <w:tr w:rsidR="000A3C2C" w:rsidRPr="00F75748" w:rsidTr="005D39A4">
        <w:trPr>
          <w:trHeight w:val="270"/>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01060500000000600</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Возврат бюджетных кредитов, предоставленных другим бюджетам бюджетной системы Российской Федерации из бюджетов муниципального района в валюте Росси</w:t>
            </w:r>
            <w:r w:rsidRPr="00F75748">
              <w:t>й</w:t>
            </w:r>
            <w:r w:rsidRPr="00F75748">
              <w:t>ской Ф</w:t>
            </w:r>
            <w:r w:rsidRPr="00F75748">
              <w:t>е</w:t>
            </w:r>
            <w:r w:rsidRPr="00F75748">
              <w:t>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right"/>
            </w:pPr>
            <w:r w:rsidRPr="00F75748">
              <w:t>0,00</w:t>
            </w:r>
          </w:p>
        </w:tc>
      </w:tr>
      <w:tr w:rsidR="000A3C2C" w:rsidRPr="00F75748" w:rsidTr="005D39A4">
        <w:trPr>
          <w:trHeight w:val="270"/>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01060502050000640</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Предоставление бюджетных кредитов внутри страны в вал</w:t>
            </w:r>
            <w:r w:rsidRPr="00F75748">
              <w:t>ю</w:t>
            </w:r>
            <w:r w:rsidRPr="00F75748">
              <w:t>те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right"/>
            </w:pPr>
            <w:r w:rsidRPr="00F75748">
              <w:t>0,00</w:t>
            </w:r>
          </w:p>
        </w:tc>
      </w:tr>
      <w:tr w:rsidR="000A3C2C" w:rsidRPr="00F75748" w:rsidTr="005D39A4">
        <w:trPr>
          <w:trHeight w:val="270"/>
        </w:trPr>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01060502050000540</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both"/>
            </w:pPr>
            <w:r w:rsidRPr="00F75748">
              <w:t>Предоставление бюджетных кредитов другим бюджетам бюджетной системы Российской Федерации из бюджета м</w:t>
            </w:r>
            <w:r w:rsidRPr="00F75748">
              <w:t>у</w:t>
            </w:r>
            <w:r w:rsidRPr="00F75748">
              <w:t>ниципального района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0A3C2C" w:rsidRPr="00F75748" w:rsidRDefault="000A3C2C" w:rsidP="005D39A4">
            <w:pPr>
              <w:widowControl w:val="0"/>
              <w:autoSpaceDE w:val="0"/>
              <w:autoSpaceDN w:val="0"/>
              <w:adjustRightInd w:val="0"/>
              <w:jc w:val="right"/>
            </w:pPr>
            <w:r w:rsidRPr="00F75748">
              <w:t>0,00</w:t>
            </w:r>
          </w:p>
        </w:tc>
      </w:tr>
    </w:tbl>
    <w:p w:rsidR="000A3C2C" w:rsidRPr="00666CF8" w:rsidRDefault="000A3C2C" w:rsidP="000A3C2C">
      <w:pPr>
        <w:widowControl w:val="0"/>
        <w:tabs>
          <w:tab w:val="left" w:pos="5325"/>
        </w:tabs>
        <w:autoSpaceDE w:val="0"/>
        <w:autoSpaceDN w:val="0"/>
        <w:adjustRightInd w:val="0"/>
      </w:pPr>
    </w:p>
    <w:p w:rsidR="000A3C2C" w:rsidRPr="00493FE9" w:rsidRDefault="000A3C2C" w:rsidP="000A3C2C">
      <w:pPr>
        <w:rPr>
          <w:sz w:val="20"/>
          <w:szCs w:val="20"/>
        </w:rPr>
      </w:pPr>
    </w:p>
    <w:p w:rsidR="007D3294" w:rsidRDefault="007D3294" w:rsidP="00A22871">
      <w:pPr>
        <w:shd w:val="clear" w:color="auto" w:fill="FFFFFF"/>
        <w:tabs>
          <w:tab w:val="left" w:pos="0"/>
        </w:tabs>
        <w:rPr>
          <w:b/>
        </w:rPr>
      </w:pPr>
    </w:p>
    <w:p w:rsidR="000A3C2C" w:rsidRPr="00A23A0B" w:rsidRDefault="000A3C2C" w:rsidP="000A3C2C">
      <w:pPr>
        <w:pStyle w:val="ConsPlusTitle"/>
        <w:jc w:val="center"/>
        <w:rPr>
          <w:sz w:val="28"/>
          <w:szCs w:val="28"/>
        </w:rPr>
      </w:pPr>
      <w:r w:rsidRPr="00A23A0B">
        <w:rPr>
          <w:sz w:val="28"/>
          <w:szCs w:val="28"/>
        </w:rPr>
        <w:t>СОВЕТ  ДЕПУТАТОВ</w:t>
      </w:r>
    </w:p>
    <w:p w:rsidR="000A3C2C" w:rsidRPr="00A23A0B" w:rsidRDefault="000A3C2C" w:rsidP="000A3C2C">
      <w:pPr>
        <w:pStyle w:val="ConsPlusTitle"/>
        <w:jc w:val="center"/>
        <w:rPr>
          <w:sz w:val="28"/>
          <w:szCs w:val="28"/>
        </w:rPr>
      </w:pPr>
      <w:r w:rsidRPr="00A23A0B">
        <w:rPr>
          <w:sz w:val="28"/>
          <w:szCs w:val="28"/>
        </w:rPr>
        <w:t>В</w:t>
      </w:r>
      <w:r>
        <w:rPr>
          <w:sz w:val="28"/>
          <w:szCs w:val="28"/>
        </w:rPr>
        <w:t>ОРОБЬЕ</w:t>
      </w:r>
      <w:r w:rsidRPr="00A23A0B">
        <w:rPr>
          <w:sz w:val="28"/>
          <w:szCs w:val="28"/>
        </w:rPr>
        <w:t>ВСКОГО СЕЛЬСОВЕТА</w:t>
      </w:r>
    </w:p>
    <w:p w:rsidR="000A3C2C" w:rsidRPr="00A23A0B" w:rsidRDefault="000A3C2C" w:rsidP="000A3C2C">
      <w:pPr>
        <w:pStyle w:val="ConsPlusTitle"/>
        <w:jc w:val="center"/>
        <w:rPr>
          <w:sz w:val="28"/>
          <w:szCs w:val="28"/>
        </w:rPr>
      </w:pPr>
      <w:r>
        <w:rPr>
          <w:sz w:val="28"/>
          <w:szCs w:val="28"/>
        </w:rPr>
        <w:t>ВЕНГЕРОВСКОГО</w:t>
      </w:r>
      <w:r w:rsidRPr="00A23A0B">
        <w:rPr>
          <w:sz w:val="28"/>
          <w:szCs w:val="28"/>
        </w:rPr>
        <w:t xml:space="preserve"> РАЙОНА НОВОСИБИРСКОЙ ОБЛАСТИ</w:t>
      </w:r>
    </w:p>
    <w:p w:rsidR="000A3C2C" w:rsidRPr="00A23A0B" w:rsidRDefault="000A3C2C" w:rsidP="000A3C2C">
      <w:pPr>
        <w:pStyle w:val="ConsPlusTitle"/>
        <w:jc w:val="center"/>
        <w:rPr>
          <w:sz w:val="28"/>
          <w:szCs w:val="28"/>
        </w:rPr>
      </w:pPr>
      <w:r w:rsidRPr="00A23A0B">
        <w:rPr>
          <w:sz w:val="28"/>
          <w:szCs w:val="28"/>
        </w:rPr>
        <w:t>ШЕСТОГО СОЗЫВА</w:t>
      </w:r>
    </w:p>
    <w:p w:rsidR="000A3C2C" w:rsidRPr="00A23A0B" w:rsidRDefault="000A3C2C" w:rsidP="000A3C2C">
      <w:pPr>
        <w:pStyle w:val="ConsPlusTitle"/>
        <w:rPr>
          <w:sz w:val="28"/>
          <w:szCs w:val="28"/>
        </w:rPr>
      </w:pPr>
    </w:p>
    <w:p w:rsidR="000A3C2C" w:rsidRPr="00A23A0B" w:rsidRDefault="000A3C2C" w:rsidP="000A3C2C">
      <w:pPr>
        <w:pStyle w:val="ConsPlusTitle"/>
        <w:jc w:val="center"/>
        <w:rPr>
          <w:sz w:val="28"/>
          <w:szCs w:val="28"/>
        </w:rPr>
      </w:pPr>
      <w:r w:rsidRPr="00A23A0B">
        <w:rPr>
          <w:sz w:val="28"/>
          <w:szCs w:val="28"/>
        </w:rPr>
        <w:t xml:space="preserve"> РЕШЕНИЕ</w:t>
      </w:r>
    </w:p>
    <w:p w:rsidR="000A3C2C" w:rsidRPr="00722C16" w:rsidRDefault="000A3C2C" w:rsidP="000A3C2C">
      <w:pPr>
        <w:pStyle w:val="ConsPlusTitle"/>
        <w:jc w:val="center"/>
        <w:rPr>
          <w:b w:val="0"/>
          <w:sz w:val="28"/>
          <w:szCs w:val="28"/>
        </w:rPr>
      </w:pPr>
      <w:r w:rsidRPr="00722C16">
        <w:rPr>
          <w:b w:val="0"/>
          <w:sz w:val="28"/>
          <w:szCs w:val="28"/>
        </w:rPr>
        <w:t>(тридцатой сессии)</w:t>
      </w:r>
    </w:p>
    <w:p w:rsidR="000A3C2C" w:rsidRPr="00722C16" w:rsidRDefault="000A3C2C" w:rsidP="000A3C2C">
      <w:pPr>
        <w:pStyle w:val="ConsPlusTitle"/>
        <w:jc w:val="center"/>
        <w:rPr>
          <w:b w:val="0"/>
          <w:sz w:val="28"/>
          <w:szCs w:val="28"/>
        </w:rPr>
      </w:pPr>
    </w:p>
    <w:p w:rsidR="000A3C2C" w:rsidRPr="00DE670A" w:rsidRDefault="000A3C2C" w:rsidP="000A3C2C">
      <w:pPr>
        <w:pStyle w:val="ConsPlusTitle"/>
        <w:jc w:val="center"/>
        <w:rPr>
          <w:b w:val="0"/>
          <w:sz w:val="28"/>
          <w:szCs w:val="28"/>
        </w:rPr>
      </w:pPr>
      <w:r w:rsidRPr="00DE670A">
        <w:rPr>
          <w:b w:val="0"/>
          <w:sz w:val="28"/>
          <w:szCs w:val="28"/>
        </w:rPr>
        <w:t>с. Воробьево</w:t>
      </w:r>
    </w:p>
    <w:p w:rsidR="000A3C2C" w:rsidRPr="001059E0" w:rsidRDefault="000A3C2C" w:rsidP="000A3C2C">
      <w:pPr>
        <w:pStyle w:val="ConsPlusTitle"/>
        <w:jc w:val="center"/>
        <w:rPr>
          <w:b w:val="0"/>
          <w:sz w:val="28"/>
          <w:szCs w:val="28"/>
        </w:rPr>
      </w:pPr>
      <w:r w:rsidRPr="001059E0">
        <w:rPr>
          <w:b w:val="0"/>
          <w:sz w:val="28"/>
          <w:szCs w:val="28"/>
        </w:rPr>
        <w:t xml:space="preserve">  12.05.2023                                                                                                   № 139</w:t>
      </w:r>
    </w:p>
    <w:p w:rsidR="000A3C2C" w:rsidRPr="00DF2C7B" w:rsidRDefault="000A3C2C" w:rsidP="000A3C2C">
      <w:pPr>
        <w:pStyle w:val="ConsPlusTitle"/>
        <w:widowControl/>
        <w:jc w:val="center"/>
        <w:rPr>
          <w:sz w:val="28"/>
          <w:szCs w:val="28"/>
        </w:rPr>
      </w:pPr>
    </w:p>
    <w:p w:rsidR="000A3C2C" w:rsidRPr="00355BBD" w:rsidRDefault="000A3C2C" w:rsidP="000A3C2C">
      <w:pPr>
        <w:jc w:val="center"/>
        <w:rPr>
          <w:sz w:val="28"/>
          <w:szCs w:val="28"/>
        </w:rPr>
      </w:pPr>
      <w:r w:rsidRPr="00355BBD">
        <w:rPr>
          <w:spacing w:val="5"/>
          <w:sz w:val="28"/>
          <w:szCs w:val="28"/>
        </w:rPr>
        <w:t>О внесении изменений в решение</w:t>
      </w:r>
      <w:r w:rsidRPr="00355BBD">
        <w:rPr>
          <w:sz w:val="28"/>
          <w:szCs w:val="28"/>
        </w:rPr>
        <w:t xml:space="preserve"> Совета депутатов</w:t>
      </w:r>
    </w:p>
    <w:p w:rsidR="000A3C2C" w:rsidRPr="00355BBD" w:rsidRDefault="000A3C2C" w:rsidP="000A3C2C">
      <w:pPr>
        <w:jc w:val="center"/>
        <w:rPr>
          <w:sz w:val="28"/>
          <w:szCs w:val="28"/>
        </w:rPr>
      </w:pPr>
      <w:proofErr w:type="spellStart"/>
      <w:r w:rsidRPr="00355BBD">
        <w:rPr>
          <w:sz w:val="28"/>
          <w:szCs w:val="28"/>
        </w:rPr>
        <w:t>Воробьевского</w:t>
      </w:r>
      <w:proofErr w:type="spellEnd"/>
      <w:r w:rsidRPr="00355BBD">
        <w:rPr>
          <w:sz w:val="28"/>
          <w:szCs w:val="28"/>
        </w:rPr>
        <w:t xml:space="preserve"> сельсовета Венгеровского района </w:t>
      </w:r>
      <w:proofErr w:type="gramStart"/>
      <w:r w:rsidRPr="00355BBD">
        <w:rPr>
          <w:sz w:val="28"/>
          <w:szCs w:val="28"/>
        </w:rPr>
        <w:t>Новосибирской</w:t>
      </w:r>
      <w:proofErr w:type="gramEnd"/>
    </w:p>
    <w:p w:rsidR="000A3C2C" w:rsidRDefault="000A3C2C" w:rsidP="000A3C2C">
      <w:pPr>
        <w:jc w:val="center"/>
        <w:rPr>
          <w:sz w:val="28"/>
          <w:szCs w:val="28"/>
        </w:rPr>
      </w:pPr>
      <w:r w:rsidRPr="00355BBD">
        <w:rPr>
          <w:sz w:val="28"/>
          <w:szCs w:val="28"/>
        </w:rPr>
        <w:t>области  от  2</w:t>
      </w:r>
      <w:r>
        <w:rPr>
          <w:sz w:val="28"/>
          <w:szCs w:val="28"/>
        </w:rPr>
        <w:t>6</w:t>
      </w:r>
      <w:r w:rsidRPr="00355BBD">
        <w:rPr>
          <w:sz w:val="28"/>
          <w:szCs w:val="28"/>
        </w:rPr>
        <w:t>.12.202</w:t>
      </w:r>
      <w:r>
        <w:rPr>
          <w:sz w:val="28"/>
          <w:szCs w:val="28"/>
        </w:rPr>
        <w:t>2</w:t>
      </w:r>
      <w:r w:rsidRPr="00355BBD">
        <w:rPr>
          <w:sz w:val="28"/>
          <w:szCs w:val="28"/>
        </w:rPr>
        <w:t xml:space="preserve"> № </w:t>
      </w:r>
      <w:r>
        <w:rPr>
          <w:sz w:val="28"/>
          <w:szCs w:val="28"/>
        </w:rPr>
        <w:t>133</w:t>
      </w:r>
      <w:r w:rsidRPr="00355BBD">
        <w:rPr>
          <w:sz w:val="28"/>
          <w:szCs w:val="28"/>
        </w:rPr>
        <w:t xml:space="preserve"> «О бюджете  </w:t>
      </w:r>
      <w:proofErr w:type="spellStart"/>
      <w:r w:rsidRPr="00355BBD">
        <w:rPr>
          <w:sz w:val="28"/>
          <w:szCs w:val="28"/>
        </w:rPr>
        <w:t>Воробьевского</w:t>
      </w:r>
      <w:proofErr w:type="spellEnd"/>
      <w:r w:rsidRPr="00355BBD">
        <w:rPr>
          <w:sz w:val="28"/>
          <w:szCs w:val="28"/>
        </w:rPr>
        <w:t xml:space="preserve"> сельсовета Венг</w:t>
      </w:r>
      <w:r w:rsidRPr="00355BBD">
        <w:rPr>
          <w:sz w:val="28"/>
          <w:szCs w:val="28"/>
        </w:rPr>
        <w:t>е</w:t>
      </w:r>
      <w:r w:rsidRPr="00355BBD">
        <w:rPr>
          <w:sz w:val="28"/>
          <w:szCs w:val="28"/>
        </w:rPr>
        <w:t>ровского района Новосибирской области на 202</w:t>
      </w:r>
      <w:r>
        <w:rPr>
          <w:sz w:val="28"/>
          <w:szCs w:val="28"/>
        </w:rPr>
        <w:t>3</w:t>
      </w:r>
      <w:r w:rsidRPr="00355BBD">
        <w:rPr>
          <w:sz w:val="28"/>
          <w:szCs w:val="28"/>
        </w:rPr>
        <w:t xml:space="preserve"> год и плановый</w:t>
      </w:r>
    </w:p>
    <w:p w:rsidR="000A3C2C" w:rsidRPr="00355BBD" w:rsidRDefault="000A3C2C" w:rsidP="000A3C2C">
      <w:pPr>
        <w:jc w:val="center"/>
        <w:rPr>
          <w:sz w:val="28"/>
        </w:rPr>
      </w:pPr>
      <w:r w:rsidRPr="00355BBD">
        <w:rPr>
          <w:sz w:val="28"/>
          <w:szCs w:val="28"/>
        </w:rPr>
        <w:t>период на 202</w:t>
      </w:r>
      <w:r>
        <w:rPr>
          <w:sz w:val="28"/>
          <w:szCs w:val="28"/>
        </w:rPr>
        <w:t>4</w:t>
      </w:r>
      <w:r w:rsidRPr="00355BBD">
        <w:rPr>
          <w:sz w:val="28"/>
          <w:szCs w:val="28"/>
        </w:rPr>
        <w:t xml:space="preserve"> и 202</w:t>
      </w:r>
      <w:r>
        <w:rPr>
          <w:sz w:val="28"/>
          <w:szCs w:val="28"/>
        </w:rPr>
        <w:t>5</w:t>
      </w:r>
      <w:r w:rsidRPr="00355BBD">
        <w:rPr>
          <w:sz w:val="28"/>
          <w:szCs w:val="28"/>
        </w:rPr>
        <w:t xml:space="preserve"> годов»</w:t>
      </w:r>
    </w:p>
    <w:p w:rsidR="000A3C2C" w:rsidRDefault="000A3C2C" w:rsidP="000A3C2C">
      <w:pPr>
        <w:jc w:val="both"/>
        <w:rPr>
          <w:sz w:val="28"/>
        </w:rPr>
      </w:pPr>
    </w:p>
    <w:p w:rsidR="000A3C2C" w:rsidRPr="00486FB4" w:rsidRDefault="000A3C2C" w:rsidP="000A3C2C">
      <w:pPr>
        <w:jc w:val="both"/>
        <w:rPr>
          <w:sz w:val="28"/>
        </w:rPr>
      </w:pPr>
      <w:r>
        <w:rPr>
          <w:sz w:val="28"/>
        </w:rPr>
        <w:t xml:space="preserve">     </w:t>
      </w:r>
      <w:proofErr w:type="gramStart"/>
      <w:r w:rsidRPr="007A2DC2">
        <w:rPr>
          <w:sz w:val="28"/>
        </w:rPr>
        <w:t>В соответствии с Бюджетным кодексом Российской Федерации, Федерал</w:t>
      </w:r>
      <w:r w:rsidRPr="007A2DC2">
        <w:rPr>
          <w:sz w:val="28"/>
        </w:rPr>
        <w:t>ь</w:t>
      </w:r>
      <w:r w:rsidRPr="007A2DC2">
        <w:rPr>
          <w:sz w:val="28"/>
        </w:rPr>
        <w:t>ным законом Российской Федерации от 06.10.2003 № 131-ФЗ «Об общих при</w:t>
      </w:r>
      <w:r w:rsidRPr="007A2DC2">
        <w:rPr>
          <w:sz w:val="28"/>
        </w:rPr>
        <w:t>н</w:t>
      </w:r>
      <w:r w:rsidRPr="007A2DC2">
        <w:rPr>
          <w:sz w:val="28"/>
        </w:rPr>
        <w:t>ципах организации местного самоуправления в Российской Федерации», Реш</w:t>
      </w:r>
      <w:r w:rsidRPr="007A2DC2">
        <w:rPr>
          <w:sz w:val="28"/>
        </w:rPr>
        <w:t>е</w:t>
      </w:r>
      <w:r w:rsidRPr="007A2DC2">
        <w:rPr>
          <w:sz w:val="28"/>
        </w:rPr>
        <w:t xml:space="preserve">нием Совета депутатов </w:t>
      </w:r>
      <w:proofErr w:type="spellStart"/>
      <w:r w:rsidRPr="007A2DC2">
        <w:rPr>
          <w:sz w:val="28"/>
        </w:rPr>
        <w:t>Воробьевского</w:t>
      </w:r>
      <w:proofErr w:type="spellEnd"/>
      <w:r w:rsidRPr="007A2DC2">
        <w:rPr>
          <w:sz w:val="28"/>
        </w:rPr>
        <w:t xml:space="preserve"> сельсовета Венгеровского района Нов</w:t>
      </w:r>
      <w:r w:rsidRPr="007A2DC2">
        <w:rPr>
          <w:sz w:val="28"/>
        </w:rPr>
        <w:t>о</w:t>
      </w:r>
      <w:r w:rsidRPr="007A2DC2">
        <w:rPr>
          <w:sz w:val="28"/>
        </w:rPr>
        <w:t>сибирской области от  19.11.2019  № 171 «Об утверждении Положения о бю</w:t>
      </w:r>
      <w:r w:rsidRPr="007A2DC2">
        <w:rPr>
          <w:sz w:val="28"/>
        </w:rPr>
        <w:t>д</w:t>
      </w:r>
      <w:r w:rsidRPr="007A2DC2">
        <w:rPr>
          <w:sz w:val="28"/>
        </w:rPr>
        <w:t xml:space="preserve">жетном процессе в </w:t>
      </w:r>
      <w:proofErr w:type="spellStart"/>
      <w:r w:rsidRPr="007A2DC2">
        <w:rPr>
          <w:sz w:val="28"/>
        </w:rPr>
        <w:t>Воробьевском</w:t>
      </w:r>
      <w:proofErr w:type="spellEnd"/>
      <w:r w:rsidRPr="007A2DC2">
        <w:rPr>
          <w:sz w:val="28"/>
        </w:rPr>
        <w:t xml:space="preserve">  сельсовете Венгеровского района Новос</w:t>
      </w:r>
      <w:r w:rsidRPr="007A2DC2">
        <w:rPr>
          <w:sz w:val="28"/>
        </w:rPr>
        <w:t>и</w:t>
      </w:r>
      <w:r w:rsidRPr="007A2DC2">
        <w:rPr>
          <w:sz w:val="28"/>
        </w:rPr>
        <w:t xml:space="preserve">бирской области», Совет депутатов </w:t>
      </w:r>
      <w:proofErr w:type="spellStart"/>
      <w:r w:rsidRPr="007A2DC2">
        <w:rPr>
          <w:sz w:val="28"/>
        </w:rPr>
        <w:t>Воробьевского</w:t>
      </w:r>
      <w:proofErr w:type="spellEnd"/>
      <w:r w:rsidRPr="007A2DC2">
        <w:rPr>
          <w:sz w:val="28"/>
        </w:rPr>
        <w:t xml:space="preserve"> сельсовета Венгеровского района Новосибирской области</w:t>
      </w:r>
      <w:proofErr w:type="gramEnd"/>
    </w:p>
    <w:p w:rsidR="000A3C2C" w:rsidRPr="00486FB4" w:rsidRDefault="000A3C2C" w:rsidP="000A3C2C">
      <w:pPr>
        <w:tabs>
          <w:tab w:val="right" w:pos="9525"/>
        </w:tabs>
        <w:ind w:firstLine="540"/>
        <w:jc w:val="both"/>
        <w:rPr>
          <w:sz w:val="28"/>
          <w:szCs w:val="28"/>
        </w:rPr>
      </w:pPr>
      <w:r w:rsidRPr="00486FB4">
        <w:rPr>
          <w:sz w:val="28"/>
          <w:szCs w:val="28"/>
        </w:rPr>
        <w:tab/>
        <w:t xml:space="preserve">           </w:t>
      </w:r>
    </w:p>
    <w:p w:rsidR="000A3C2C" w:rsidRDefault="000A3C2C" w:rsidP="000A3C2C">
      <w:pPr>
        <w:jc w:val="both"/>
        <w:rPr>
          <w:sz w:val="28"/>
          <w:szCs w:val="28"/>
        </w:rPr>
      </w:pPr>
      <w:r w:rsidRPr="00486FB4">
        <w:rPr>
          <w:sz w:val="28"/>
          <w:szCs w:val="28"/>
        </w:rPr>
        <w:t xml:space="preserve">       РЕШИЛ:</w:t>
      </w:r>
    </w:p>
    <w:p w:rsidR="000A3C2C" w:rsidRPr="00782D6F" w:rsidRDefault="000A3C2C" w:rsidP="000A3C2C">
      <w:pPr>
        <w:numPr>
          <w:ilvl w:val="0"/>
          <w:numId w:val="27"/>
        </w:numPr>
        <w:ind w:firstLine="709"/>
        <w:jc w:val="both"/>
        <w:rPr>
          <w:sz w:val="28"/>
          <w:szCs w:val="28"/>
        </w:rPr>
      </w:pPr>
      <w:r w:rsidRPr="00555F4A">
        <w:rPr>
          <w:sz w:val="28"/>
          <w:szCs w:val="28"/>
        </w:rPr>
        <w:t xml:space="preserve">Внести изменения в </w:t>
      </w:r>
      <w:r w:rsidRPr="00555F4A">
        <w:rPr>
          <w:spacing w:val="5"/>
          <w:sz w:val="28"/>
          <w:szCs w:val="28"/>
        </w:rPr>
        <w:t>решение</w:t>
      </w:r>
      <w:r w:rsidRPr="00555F4A">
        <w:rPr>
          <w:sz w:val="28"/>
          <w:szCs w:val="28"/>
        </w:rPr>
        <w:t xml:space="preserve"> Совета депутатов </w:t>
      </w:r>
      <w:proofErr w:type="spellStart"/>
      <w:r w:rsidRPr="00555F4A">
        <w:rPr>
          <w:sz w:val="28"/>
          <w:szCs w:val="28"/>
        </w:rPr>
        <w:t>Воробьевского</w:t>
      </w:r>
      <w:proofErr w:type="spellEnd"/>
      <w:r w:rsidRPr="00555F4A">
        <w:rPr>
          <w:sz w:val="28"/>
          <w:szCs w:val="28"/>
        </w:rPr>
        <w:t xml:space="preserve"> сельсовета</w:t>
      </w:r>
      <w:r>
        <w:rPr>
          <w:sz w:val="28"/>
          <w:szCs w:val="28"/>
        </w:rPr>
        <w:t xml:space="preserve"> </w:t>
      </w:r>
      <w:r w:rsidRPr="00782D6F">
        <w:rPr>
          <w:sz w:val="28"/>
          <w:szCs w:val="28"/>
        </w:rPr>
        <w:t>Венгеровского района Новосибирской области  от  26.12.2022 № 133 «О бю</w:t>
      </w:r>
      <w:r w:rsidRPr="00782D6F">
        <w:rPr>
          <w:sz w:val="28"/>
          <w:szCs w:val="28"/>
        </w:rPr>
        <w:t>д</w:t>
      </w:r>
      <w:r w:rsidRPr="00782D6F">
        <w:rPr>
          <w:sz w:val="28"/>
          <w:szCs w:val="28"/>
        </w:rPr>
        <w:t xml:space="preserve">жете  </w:t>
      </w:r>
      <w:proofErr w:type="spellStart"/>
      <w:r w:rsidRPr="00782D6F">
        <w:rPr>
          <w:sz w:val="28"/>
          <w:szCs w:val="28"/>
        </w:rPr>
        <w:t>Воробьевского</w:t>
      </w:r>
      <w:proofErr w:type="spellEnd"/>
      <w:r w:rsidRPr="00782D6F">
        <w:rPr>
          <w:sz w:val="28"/>
          <w:szCs w:val="28"/>
        </w:rPr>
        <w:t xml:space="preserve"> сельсовета Венгеровского района Новосибирской </w:t>
      </w:r>
      <w:r w:rsidRPr="00782D6F">
        <w:rPr>
          <w:sz w:val="28"/>
          <w:szCs w:val="28"/>
        </w:rPr>
        <w:lastRenderedPageBreak/>
        <w:t>области на 2023 год и плановый период на 2024 и 2025 годов» (далее – реш</w:t>
      </w:r>
      <w:r w:rsidRPr="00782D6F">
        <w:rPr>
          <w:sz w:val="28"/>
          <w:szCs w:val="28"/>
        </w:rPr>
        <w:t>е</w:t>
      </w:r>
      <w:r w:rsidRPr="00782D6F">
        <w:rPr>
          <w:sz w:val="28"/>
          <w:szCs w:val="28"/>
        </w:rPr>
        <w:t>ние):</w:t>
      </w:r>
    </w:p>
    <w:p w:rsidR="000A3C2C" w:rsidRPr="00555F4A" w:rsidRDefault="000A3C2C" w:rsidP="000A3C2C">
      <w:pPr>
        <w:numPr>
          <w:ilvl w:val="1"/>
          <w:numId w:val="26"/>
        </w:numPr>
        <w:ind w:left="0" w:firstLine="709"/>
        <w:jc w:val="both"/>
        <w:rPr>
          <w:sz w:val="28"/>
          <w:szCs w:val="28"/>
        </w:rPr>
      </w:pPr>
      <w:r w:rsidRPr="00555F4A">
        <w:rPr>
          <w:sz w:val="28"/>
          <w:szCs w:val="28"/>
        </w:rPr>
        <w:t>в подпункте 1 пункта 1 части 1 решения цифры «</w:t>
      </w:r>
      <w:r>
        <w:rPr>
          <w:sz w:val="28"/>
          <w:szCs w:val="28"/>
        </w:rPr>
        <w:t>20289,04</w:t>
      </w:r>
      <w:r w:rsidRPr="00555F4A">
        <w:rPr>
          <w:sz w:val="28"/>
          <w:szCs w:val="28"/>
        </w:rPr>
        <w:t>» зам</w:t>
      </w:r>
      <w:r w:rsidRPr="00555F4A">
        <w:rPr>
          <w:sz w:val="28"/>
          <w:szCs w:val="28"/>
        </w:rPr>
        <w:t>е</w:t>
      </w:r>
      <w:r w:rsidRPr="00555F4A">
        <w:rPr>
          <w:sz w:val="28"/>
          <w:szCs w:val="28"/>
        </w:rPr>
        <w:t xml:space="preserve">нить цифрами </w:t>
      </w:r>
      <w:r>
        <w:rPr>
          <w:sz w:val="28"/>
          <w:szCs w:val="28"/>
        </w:rPr>
        <w:t xml:space="preserve"> </w:t>
      </w:r>
      <w:r w:rsidRPr="00555F4A">
        <w:rPr>
          <w:sz w:val="28"/>
          <w:szCs w:val="28"/>
        </w:rPr>
        <w:t>«20</w:t>
      </w:r>
      <w:r>
        <w:rPr>
          <w:sz w:val="28"/>
          <w:szCs w:val="28"/>
        </w:rPr>
        <w:t>502,94</w:t>
      </w:r>
      <w:r w:rsidRPr="00555F4A">
        <w:rPr>
          <w:sz w:val="28"/>
          <w:szCs w:val="28"/>
        </w:rPr>
        <w:t>», цифры «</w:t>
      </w:r>
      <w:r>
        <w:rPr>
          <w:sz w:val="28"/>
          <w:szCs w:val="28"/>
        </w:rPr>
        <w:t>19541,27</w:t>
      </w:r>
      <w:r w:rsidRPr="00555F4A">
        <w:rPr>
          <w:sz w:val="28"/>
          <w:szCs w:val="28"/>
        </w:rPr>
        <w:t>» заменить цифрами «19</w:t>
      </w:r>
      <w:r>
        <w:rPr>
          <w:sz w:val="28"/>
          <w:szCs w:val="28"/>
        </w:rPr>
        <w:t>775,17</w:t>
      </w:r>
      <w:r w:rsidRPr="00555F4A">
        <w:rPr>
          <w:sz w:val="28"/>
          <w:szCs w:val="28"/>
        </w:rPr>
        <w:t>», цифры «</w:t>
      </w:r>
      <w:r>
        <w:rPr>
          <w:sz w:val="28"/>
          <w:szCs w:val="28"/>
        </w:rPr>
        <w:t>19541,27</w:t>
      </w:r>
      <w:r w:rsidRPr="00555F4A">
        <w:rPr>
          <w:sz w:val="28"/>
          <w:szCs w:val="28"/>
        </w:rPr>
        <w:t xml:space="preserve">» </w:t>
      </w:r>
      <w:r>
        <w:rPr>
          <w:sz w:val="28"/>
          <w:szCs w:val="28"/>
        </w:rPr>
        <w:t xml:space="preserve"> </w:t>
      </w:r>
      <w:r w:rsidRPr="00555F4A">
        <w:rPr>
          <w:sz w:val="28"/>
          <w:szCs w:val="28"/>
        </w:rPr>
        <w:t>заменить цифрами «</w:t>
      </w:r>
      <w:r>
        <w:rPr>
          <w:sz w:val="28"/>
          <w:szCs w:val="28"/>
        </w:rPr>
        <w:t>19775,17</w:t>
      </w:r>
      <w:r w:rsidRPr="00555F4A">
        <w:rPr>
          <w:sz w:val="28"/>
          <w:szCs w:val="28"/>
        </w:rPr>
        <w:t>», цифры «</w:t>
      </w:r>
      <w:r>
        <w:rPr>
          <w:sz w:val="28"/>
          <w:szCs w:val="28"/>
        </w:rPr>
        <w:t>12796,10</w:t>
      </w:r>
      <w:r w:rsidRPr="00555F4A">
        <w:rPr>
          <w:sz w:val="28"/>
          <w:szCs w:val="28"/>
        </w:rPr>
        <w:t>» з</w:t>
      </w:r>
      <w:r w:rsidRPr="00555F4A">
        <w:rPr>
          <w:sz w:val="28"/>
          <w:szCs w:val="28"/>
        </w:rPr>
        <w:t>а</w:t>
      </w:r>
      <w:r w:rsidRPr="00555F4A">
        <w:rPr>
          <w:sz w:val="28"/>
          <w:szCs w:val="28"/>
        </w:rPr>
        <w:t>менить цифрами «12</w:t>
      </w:r>
      <w:r>
        <w:rPr>
          <w:sz w:val="28"/>
          <w:szCs w:val="28"/>
        </w:rPr>
        <w:t>8</w:t>
      </w:r>
      <w:r w:rsidRPr="00555F4A">
        <w:rPr>
          <w:sz w:val="28"/>
          <w:szCs w:val="28"/>
        </w:rPr>
        <w:t>96,</w:t>
      </w:r>
      <w:r>
        <w:rPr>
          <w:sz w:val="28"/>
          <w:szCs w:val="28"/>
        </w:rPr>
        <w:t>07</w:t>
      </w:r>
      <w:r w:rsidRPr="00555F4A">
        <w:rPr>
          <w:sz w:val="28"/>
          <w:szCs w:val="28"/>
        </w:rPr>
        <w:t>»</w:t>
      </w:r>
    </w:p>
    <w:p w:rsidR="000A3C2C" w:rsidRPr="00555F4A" w:rsidRDefault="000A3C2C" w:rsidP="000A3C2C">
      <w:pPr>
        <w:pStyle w:val="af6"/>
        <w:numPr>
          <w:ilvl w:val="1"/>
          <w:numId w:val="26"/>
        </w:numPr>
        <w:ind w:left="0" w:firstLine="709"/>
        <w:jc w:val="both"/>
        <w:rPr>
          <w:sz w:val="28"/>
          <w:szCs w:val="28"/>
        </w:rPr>
      </w:pPr>
      <w:r w:rsidRPr="00555F4A">
        <w:rPr>
          <w:sz w:val="28"/>
          <w:szCs w:val="28"/>
        </w:rPr>
        <w:t>в подпункте 2 пункта 1 части 1 решения цифры «</w:t>
      </w:r>
      <w:r>
        <w:rPr>
          <w:sz w:val="28"/>
          <w:szCs w:val="28"/>
        </w:rPr>
        <w:t>20551,88</w:t>
      </w:r>
      <w:r w:rsidRPr="00555F4A">
        <w:rPr>
          <w:sz w:val="28"/>
          <w:szCs w:val="28"/>
        </w:rPr>
        <w:t>» зам</w:t>
      </w:r>
      <w:r w:rsidRPr="00555F4A">
        <w:rPr>
          <w:sz w:val="28"/>
          <w:szCs w:val="28"/>
        </w:rPr>
        <w:t>е</w:t>
      </w:r>
      <w:r w:rsidRPr="00555F4A">
        <w:rPr>
          <w:sz w:val="28"/>
          <w:szCs w:val="28"/>
        </w:rPr>
        <w:t>нить цифрами «20</w:t>
      </w:r>
      <w:r>
        <w:rPr>
          <w:sz w:val="28"/>
          <w:szCs w:val="28"/>
        </w:rPr>
        <w:t>766,78</w:t>
      </w:r>
      <w:r w:rsidRPr="00555F4A">
        <w:rPr>
          <w:sz w:val="28"/>
          <w:szCs w:val="28"/>
        </w:rPr>
        <w:t>»</w:t>
      </w:r>
    </w:p>
    <w:p w:rsidR="000A3C2C" w:rsidRPr="004A445E" w:rsidRDefault="000A3C2C" w:rsidP="000A3C2C">
      <w:pPr>
        <w:pStyle w:val="af6"/>
        <w:numPr>
          <w:ilvl w:val="1"/>
          <w:numId w:val="26"/>
        </w:numPr>
        <w:ind w:left="0" w:firstLine="709"/>
        <w:jc w:val="both"/>
        <w:rPr>
          <w:sz w:val="28"/>
          <w:szCs w:val="28"/>
        </w:rPr>
      </w:pPr>
      <w:r w:rsidRPr="004A445E">
        <w:rPr>
          <w:sz w:val="28"/>
          <w:szCs w:val="28"/>
        </w:rPr>
        <w:t>в по</w:t>
      </w:r>
      <w:r>
        <w:rPr>
          <w:sz w:val="28"/>
          <w:szCs w:val="28"/>
        </w:rPr>
        <w:t>д</w:t>
      </w:r>
      <w:r w:rsidRPr="004A445E">
        <w:rPr>
          <w:sz w:val="28"/>
          <w:szCs w:val="28"/>
        </w:rPr>
        <w:t>пункте 3 пункта 1 части 1 решения цифры «</w:t>
      </w:r>
      <w:r>
        <w:rPr>
          <w:sz w:val="28"/>
          <w:szCs w:val="28"/>
        </w:rPr>
        <w:t>262,84</w:t>
      </w:r>
      <w:r w:rsidRPr="004A445E">
        <w:rPr>
          <w:sz w:val="28"/>
          <w:szCs w:val="28"/>
        </w:rPr>
        <w:t>» заменить цифрами «26</w:t>
      </w:r>
      <w:r>
        <w:rPr>
          <w:sz w:val="28"/>
          <w:szCs w:val="28"/>
        </w:rPr>
        <w:t>3</w:t>
      </w:r>
      <w:r w:rsidRPr="004A445E">
        <w:rPr>
          <w:sz w:val="28"/>
          <w:szCs w:val="28"/>
        </w:rPr>
        <w:t>,84»</w:t>
      </w:r>
    </w:p>
    <w:p w:rsidR="000A3C2C" w:rsidRPr="004A445E" w:rsidRDefault="000A3C2C" w:rsidP="000A3C2C">
      <w:pPr>
        <w:numPr>
          <w:ilvl w:val="1"/>
          <w:numId w:val="26"/>
        </w:numPr>
        <w:ind w:left="0" w:firstLine="709"/>
        <w:jc w:val="both"/>
        <w:rPr>
          <w:sz w:val="28"/>
          <w:szCs w:val="28"/>
        </w:rPr>
      </w:pPr>
      <w:r w:rsidRPr="004A445E">
        <w:rPr>
          <w:sz w:val="28"/>
          <w:szCs w:val="28"/>
        </w:rPr>
        <w:t>приложение № 2 к решению «Распределение бюджетных ассигн</w:t>
      </w:r>
      <w:r w:rsidRPr="004A445E">
        <w:rPr>
          <w:sz w:val="28"/>
          <w:szCs w:val="28"/>
        </w:rPr>
        <w:t>о</w:t>
      </w:r>
      <w:r w:rsidRPr="004A445E">
        <w:rPr>
          <w:sz w:val="28"/>
          <w:szCs w:val="28"/>
        </w:rPr>
        <w:t xml:space="preserve">ваний бюджета </w:t>
      </w:r>
      <w:proofErr w:type="spellStart"/>
      <w:r w:rsidRPr="004A445E">
        <w:rPr>
          <w:sz w:val="28"/>
          <w:szCs w:val="28"/>
        </w:rPr>
        <w:t>Воробьевского</w:t>
      </w:r>
      <w:proofErr w:type="spellEnd"/>
      <w:r w:rsidRPr="004A445E">
        <w:rPr>
          <w:sz w:val="28"/>
          <w:szCs w:val="28"/>
        </w:rPr>
        <w:t xml:space="preserve"> сельсовета Венгеровского района Новосиби</w:t>
      </w:r>
      <w:r w:rsidRPr="004A445E">
        <w:rPr>
          <w:sz w:val="28"/>
          <w:szCs w:val="28"/>
        </w:rPr>
        <w:t>р</w:t>
      </w:r>
      <w:r w:rsidRPr="004A445E">
        <w:rPr>
          <w:sz w:val="28"/>
          <w:szCs w:val="28"/>
        </w:rPr>
        <w:t>ской области по разделам, подразделам, целевым статьям, группам и подгру</w:t>
      </w:r>
      <w:r w:rsidRPr="004A445E">
        <w:rPr>
          <w:sz w:val="28"/>
          <w:szCs w:val="28"/>
        </w:rPr>
        <w:t>п</w:t>
      </w:r>
      <w:r w:rsidRPr="004A445E">
        <w:rPr>
          <w:sz w:val="28"/>
          <w:szCs w:val="28"/>
        </w:rPr>
        <w:t xml:space="preserve">пам </w:t>
      </w:r>
      <w:proofErr w:type="gramStart"/>
      <w:r w:rsidRPr="004A445E">
        <w:rPr>
          <w:sz w:val="28"/>
          <w:szCs w:val="28"/>
        </w:rPr>
        <w:t>видов расходов классификации расходов бюджетов</w:t>
      </w:r>
      <w:proofErr w:type="gramEnd"/>
      <w:r w:rsidRPr="004A445E">
        <w:rPr>
          <w:sz w:val="28"/>
          <w:szCs w:val="28"/>
        </w:rPr>
        <w:t xml:space="preserve">  на 2023 год и план</w:t>
      </w:r>
      <w:r w:rsidRPr="004A445E">
        <w:rPr>
          <w:sz w:val="28"/>
          <w:szCs w:val="28"/>
        </w:rPr>
        <w:t>о</w:t>
      </w:r>
      <w:r w:rsidRPr="004A445E">
        <w:rPr>
          <w:sz w:val="28"/>
          <w:szCs w:val="28"/>
        </w:rPr>
        <w:t>вый период 2024 и 2025 годов» утвердить в прилагаемой реда</w:t>
      </w:r>
      <w:r w:rsidRPr="004A445E">
        <w:rPr>
          <w:sz w:val="28"/>
          <w:szCs w:val="28"/>
        </w:rPr>
        <w:t>к</w:t>
      </w:r>
      <w:r w:rsidRPr="004A445E">
        <w:rPr>
          <w:sz w:val="28"/>
          <w:szCs w:val="28"/>
        </w:rPr>
        <w:t>ции.</w:t>
      </w:r>
    </w:p>
    <w:p w:rsidR="000A3C2C" w:rsidRPr="004A445E" w:rsidRDefault="000A3C2C" w:rsidP="000A3C2C">
      <w:pPr>
        <w:numPr>
          <w:ilvl w:val="1"/>
          <w:numId w:val="26"/>
        </w:numPr>
        <w:ind w:left="0" w:firstLine="709"/>
        <w:jc w:val="both"/>
        <w:rPr>
          <w:sz w:val="28"/>
          <w:szCs w:val="28"/>
        </w:rPr>
      </w:pPr>
      <w:r w:rsidRPr="004A445E">
        <w:rPr>
          <w:sz w:val="28"/>
          <w:szCs w:val="28"/>
        </w:rPr>
        <w:t>приложение №3 «Распределение бюджетных ассигнований по цел</w:t>
      </w:r>
      <w:r w:rsidRPr="004A445E">
        <w:rPr>
          <w:sz w:val="28"/>
          <w:szCs w:val="28"/>
        </w:rPr>
        <w:t>е</w:t>
      </w:r>
      <w:r w:rsidRPr="004A445E">
        <w:rPr>
          <w:sz w:val="28"/>
          <w:szCs w:val="28"/>
        </w:rPr>
        <w:t>вым статьям (муниципальным программам и непрограммным направлениям д</w:t>
      </w:r>
      <w:r w:rsidRPr="004A445E">
        <w:rPr>
          <w:sz w:val="28"/>
          <w:szCs w:val="28"/>
        </w:rPr>
        <w:t>е</w:t>
      </w:r>
      <w:r w:rsidRPr="004A445E">
        <w:rPr>
          <w:sz w:val="28"/>
          <w:szCs w:val="28"/>
        </w:rPr>
        <w:t xml:space="preserve">ятельности), группам и подгруппам </w:t>
      </w:r>
      <w:proofErr w:type="gramStart"/>
      <w:r w:rsidRPr="004A445E">
        <w:rPr>
          <w:sz w:val="28"/>
          <w:szCs w:val="28"/>
        </w:rPr>
        <w:t>видов расходов классификации расходов бюджетов</w:t>
      </w:r>
      <w:proofErr w:type="gramEnd"/>
      <w:r w:rsidRPr="004A445E">
        <w:rPr>
          <w:sz w:val="28"/>
          <w:szCs w:val="28"/>
        </w:rPr>
        <w:t xml:space="preserve"> на 2023 год и плановый период 2024 и 2025 годов» утвердить в пр</w:t>
      </w:r>
      <w:r w:rsidRPr="004A445E">
        <w:rPr>
          <w:sz w:val="28"/>
          <w:szCs w:val="28"/>
        </w:rPr>
        <w:t>и</w:t>
      </w:r>
      <w:r w:rsidRPr="004A445E">
        <w:rPr>
          <w:sz w:val="28"/>
          <w:szCs w:val="28"/>
        </w:rPr>
        <w:t>лагаемой редакции</w:t>
      </w:r>
    </w:p>
    <w:p w:rsidR="000A3C2C" w:rsidRPr="004A445E" w:rsidRDefault="000A3C2C" w:rsidP="000A3C2C">
      <w:pPr>
        <w:numPr>
          <w:ilvl w:val="1"/>
          <w:numId w:val="26"/>
        </w:numPr>
        <w:ind w:left="0" w:firstLine="709"/>
        <w:jc w:val="both"/>
        <w:rPr>
          <w:sz w:val="28"/>
          <w:szCs w:val="28"/>
        </w:rPr>
      </w:pPr>
      <w:r w:rsidRPr="004A445E">
        <w:rPr>
          <w:sz w:val="28"/>
          <w:szCs w:val="28"/>
        </w:rPr>
        <w:t>приложение № 4 к решению «Ведомственная структура расходов бюдж</w:t>
      </w:r>
      <w:r w:rsidRPr="004A445E">
        <w:rPr>
          <w:sz w:val="28"/>
          <w:szCs w:val="28"/>
        </w:rPr>
        <w:t>е</w:t>
      </w:r>
      <w:r w:rsidRPr="004A445E">
        <w:rPr>
          <w:sz w:val="28"/>
          <w:szCs w:val="28"/>
        </w:rPr>
        <w:t xml:space="preserve">та </w:t>
      </w:r>
      <w:proofErr w:type="spellStart"/>
      <w:r w:rsidRPr="004A445E">
        <w:rPr>
          <w:sz w:val="28"/>
          <w:szCs w:val="28"/>
        </w:rPr>
        <w:t>Воробьевского</w:t>
      </w:r>
      <w:proofErr w:type="spellEnd"/>
      <w:r w:rsidRPr="004A445E">
        <w:rPr>
          <w:sz w:val="28"/>
          <w:szCs w:val="28"/>
        </w:rPr>
        <w:t xml:space="preserve"> сельсовета на 2023 год и плановый период на 2024 и 2025 годы» утвердить в прилагаемой редакции.</w:t>
      </w:r>
    </w:p>
    <w:p w:rsidR="000A3C2C" w:rsidRPr="00B37465" w:rsidRDefault="000A3C2C" w:rsidP="000A3C2C">
      <w:pPr>
        <w:numPr>
          <w:ilvl w:val="1"/>
          <w:numId w:val="26"/>
        </w:numPr>
        <w:ind w:left="0" w:firstLine="709"/>
        <w:jc w:val="both"/>
        <w:rPr>
          <w:sz w:val="28"/>
          <w:szCs w:val="28"/>
        </w:rPr>
      </w:pPr>
      <w:r w:rsidRPr="004A445E">
        <w:rPr>
          <w:sz w:val="28"/>
          <w:szCs w:val="28"/>
        </w:rPr>
        <w:t xml:space="preserve">приложение № 7 к решению «Источники финансирования дефицита бюджета </w:t>
      </w:r>
      <w:proofErr w:type="spellStart"/>
      <w:r w:rsidRPr="004A445E">
        <w:rPr>
          <w:sz w:val="28"/>
          <w:szCs w:val="28"/>
        </w:rPr>
        <w:t>Воробьевского</w:t>
      </w:r>
      <w:proofErr w:type="spellEnd"/>
      <w:r w:rsidRPr="004A445E">
        <w:rPr>
          <w:sz w:val="28"/>
          <w:szCs w:val="28"/>
        </w:rPr>
        <w:t xml:space="preserve"> сельсовета на 2023 год и плановый период на 2024 и 2025 годы» утвердить в прилагаемой редакции</w:t>
      </w:r>
    </w:p>
    <w:p w:rsidR="000A3C2C" w:rsidRPr="00B37465" w:rsidRDefault="000A3C2C" w:rsidP="000A3C2C">
      <w:pPr>
        <w:numPr>
          <w:ilvl w:val="1"/>
          <w:numId w:val="26"/>
        </w:numPr>
        <w:tabs>
          <w:tab w:val="left" w:pos="0"/>
        </w:tabs>
        <w:ind w:left="0" w:firstLine="709"/>
        <w:jc w:val="both"/>
        <w:rPr>
          <w:sz w:val="28"/>
          <w:szCs w:val="28"/>
        </w:rPr>
      </w:pPr>
      <w:r w:rsidRPr="00B37465">
        <w:rPr>
          <w:sz w:val="28"/>
          <w:szCs w:val="28"/>
        </w:rPr>
        <w:t>Часть 2 статьи 11 исключить;</w:t>
      </w:r>
    </w:p>
    <w:p w:rsidR="000A3C2C" w:rsidRPr="00B37465" w:rsidRDefault="000A3C2C" w:rsidP="000A3C2C">
      <w:pPr>
        <w:numPr>
          <w:ilvl w:val="1"/>
          <w:numId w:val="26"/>
        </w:numPr>
        <w:tabs>
          <w:tab w:val="left" w:pos="0"/>
        </w:tabs>
        <w:ind w:left="0" w:firstLine="709"/>
        <w:jc w:val="both"/>
        <w:rPr>
          <w:sz w:val="28"/>
          <w:szCs w:val="28"/>
        </w:rPr>
      </w:pPr>
      <w:r w:rsidRPr="00B37465">
        <w:rPr>
          <w:sz w:val="28"/>
          <w:szCs w:val="28"/>
        </w:rPr>
        <w:t>Часть 3 статьи 11 исключить.</w:t>
      </w:r>
    </w:p>
    <w:p w:rsidR="000A3C2C" w:rsidRDefault="000A3C2C" w:rsidP="000A3C2C">
      <w:pPr>
        <w:ind w:firstLine="709"/>
        <w:jc w:val="both"/>
        <w:rPr>
          <w:sz w:val="28"/>
          <w:szCs w:val="28"/>
        </w:rPr>
      </w:pPr>
      <w:r>
        <w:rPr>
          <w:sz w:val="28"/>
          <w:szCs w:val="28"/>
        </w:rPr>
        <w:t xml:space="preserve">2.  Статью 10 </w:t>
      </w:r>
      <w:r w:rsidRPr="00555F4A">
        <w:rPr>
          <w:spacing w:val="5"/>
          <w:sz w:val="28"/>
          <w:szCs w:val="28"/>
        </w:rPr>
        <w:t>решени</w:t>
      </w:r>
      <w:r>
        <w:rPr>
          <w:spacing w:val="5"/>
          <w:sz w:val="28"/>
          <w:szCs w:val="28"/>
        </w:rPr>
        <w:t>я</w:t>
      </w:r>
      <w:r w:rsidRPr="00555F4A">
        <w:rPr>
          <w:sz w:val="28"/>
          <w:szCs w:val="28"/>
        </w:rPr>
        <w:t xml:space="preserve"> Совета депутатов </w:t>
      </w:r>
      <w:proofErr w:type="spellStart"/>
      <w:r w:rsidRPr="00555F4A">
        <w:rPr>
          <w:sz w:val="28"/>
          <w:szCs w:val="28"/>
        </w:rPr>
        <w:t>Воробьевского</w:t>
      </w:r>
      <w:proofErr w:type="spellEnd"/>
      <w:r w:rsidRPr="00555F4A">
        <w:rPr>
          <w:sz w:val="28"/>
          <w:szCs w:val="28"/>
        </w:rPr>
        <w:t xml:space="preserve"> сельсовета</w:t>
      </w:r>
      <w:r>
        <w:rPr>
          <w:sz w:val="28"/>
          <w:szCs w:val="28"/>
        </w:rPr>
        <w:t xml:space="preserve"> </w:t>
      </w:r>
      <w:r w:rsidRPr="00782D6F">
        <w:rPr>
          <w:sz w:val="28"/>
          <w:szCs w:val="28"/>
        </w:rPr>
        <w:t>Ве</w:t>
      </w:r>
      <w:r w:rsidRPr="00782D6F">
        <w:rPr>
          <w:sz w:val="28"/>
          <w:szCs w:val="28"/>
        </w:rPr>
        <w:t>н</w:t>
      </w:r>
      <w:r w:rsidRPr="00782D6F">
        <w:rPr>
          <w:sz w:val="28"/>
          <w:szCs w:val="28"/>
        </w:rPr>
        <w:t>геро</w:t>
      </w:r>
      <w:r w:rsidRPr="00782D6F">
        <w:rPr>
          <w:sz w:val="28"/>
          <w:szCs w:val="28"/>
        </w:rPr>
        <w:t>в</w:t>
      </w:r>
      <w:r w:rsidRPr="00782D6F">
        <w:rPr>
          <w:sz w:val="28"/>
          <w:szCs w:val="28"/>
        </w:rPr>
        <w:t xml:space="preserve">ского района Новосибирской области  от  26.12.2022 № 133 «О бюджете  </w:t>
      </w:r>
      <w:proofErr w:type="spellStart"/>
      <w:r w:rsidRPr="00782D6F">
        <w:rPr>
          <w:sz w:val="28"/>
          <w:szCs w:val="28"/>
        </w:rPr>
        <w:t>Воробьевского</w:t>
      </w:r>
      <w:proofErr w:type="spellEnd"/>
      <w:r w:rsidRPr="00782D6F">
        <w:rPr>
          <w:sz w:val="28"/>
          <w:szCs w:val="28"/>
        </w:rPr>
        <w:t xml:space="preserve"> сельсовета Венгеровского района Новосибирской области на 2023 год и плановый период на 2024 и 2025 годов»</w:t>
      </w:r>
      <w:r>
        <w:rPr>
          <w:sz w:val="28"/>
          <w:szCs w:val="28"/>
        </w:rPr>
        <w:t xml:space="preserve"> изложить в новой редакции:</w:t>
      </w:r>
    </w:p>
    <w:p w:rsidR="000A3C2C" w:rsidRDefault="000A3C2C" w:rsidP="000A3C2C">
      <w:pPr>
        <w:pStyle w:val="ConsPlusNormal0"/>
        <w:ind w:firstLine="709"/>
        <w:jc w:val="both"/>
        <w:rPr>
          <w:rFonts w:ascii="Times New Roman" w:hAnsi="Times New Roman" w:cs="Times New Roman"/>
          <w:b/>
          <w:sz w:val="28"/>
          <w:szCs w:val="28"/>
        </w:rPr>
      </w:pPr>
      <w:r w:rsidRPr="00DF2C7B">
        <w:rPr>
          <w:rFonts w:ascii="Times New Roman" w:hAnsi="Times New Roman" w:cs="Times New Roman"/>
          <w:b/>
          <w:sz w:val="28"/>
          <w:szCs w:val="28"/>
        </w:rPr>
        <w:t>Статья 1</w:t>
      </w:r>
      <w:r>
        <w:rPr>
          <w:rFonts w:ascii="Times New Roman" w:hAnsi="Times New Roman" w:cs="Times New Roman"/>
          <w:b/>
          <w:sz w:val="28"/>
          <w:szCs w:val="28"/>
        </w:rPr>
        <w:t>0</w:t>
      </w:r>
      <w:r w:rsidRPr="00DF2C7B">
        <w:rPr>
          <w:rFonts w:ascii="Times New Roman" w:hAnsi="Times New Roman" w:cs="Times New Roman"/>
          <w:b/>
          <w:sz w:val="28"/>
          <w:szCs w:val="28"/>
        </w:rPr>
        <w:t xml:space="preserve">. Муниципальные программы </w:t>
      </w:r>
      <w:proofErr w:type="spellStart"/>
      <w:r>
        <w:rPr>
          <w:rFonts w:ascii="Times New Roman" w:hAnsi="Times New Roman" w:cs="Times New Roman"/>
          <w:b/>
          <w:sz w:val="28"/>
          <w:szCs w:val="28"/>
        </w:rPr>
        <w:t>Воробьевского</w:t>
      </w:r>
      <w:proofErr w:type="spellEnd"/>
      <w:r w:rsidRPr="00EC45AE">
        <w:rPr>
          <w:rFonts w:ascii="Times New Roman" w:hAnsi="Times New Roman" w:cs="Times New Roman"/>
          <w:b/>
          <w:sz w:val="28"/>
          <w:szCs w:val="28"/>
        </w:rPr>
        <w:t xml:space="preserve"> сельсовета </w:t>
      </w:r>
      <w:r>
        <w:rPr>
          <w:rFonts w:ascii="Times New Roman" w:hAnsi="Times New Roman" w:cs="Times New Roman"/>
          <w:b/>
          <w:sz w:val="28"/>
          <w:szCs w:val="28"/>
        </w:rPr>
        <w:t>Венгеровского района</w:t>
      </w:r>
      <w:r w:rsidRPr="00EC45AE">
        <w:rPr>
          <w:rFonts w:ascii="Times New Roman" w:hAnsi="Times New Roman" w:cs="Times New Roman"/>
          <w:b/>
          <w:sz w:val="28"/>
          <w:szCs w:val="28"/>
        </w:rPr>
        <w:t xml:space="preserve"> Новосибирской области </w:t>
      </w:r>
    </w:p>
    <w:p w:rsidR="000A3C2C" w:rsidRPr="00371A6E" w:rsidRDefault="000A3C2C" w:rsidP="000A3C2C">
      <w:pPr>
        <w:pStyle w:val="ConsPlusNormal0"/>
        <w:ind w:firstLine="709"/>
        <w:jc w:val="both"/>
        <w:rPr>
          <w:rFonts w:ascii="Times New Roman" w:hAnsi="Times New Roman" w:cs="Times New Roman"/>
          <w:sz w:val="28"/>
          <w:szCs w:val="28"/>
        </w:rPr>
      </w:pPr>
      <w:r w:rsidRPr="00DF2C7B">
        <w:rPr>
          <w:rFonts w:ascii="Times New Roman" w:hAnsi="Times New Roman"/>
          <w:sz w:val="28"/>
          <w:szCs w:val="28"/>
        </w:rPr>
        <w:t>1.</w:t>
      </w:r>
      <w:r>
        <w:rPr>
          <w:rFonts w:ascii="Times New Roman" w:hAnsi="Times New Roman"/>
          <w:sz w:val="28"/>
          <w:szCs w:val="28"/>
        </w:rPr>
        <w:t>Утвердить перечень муниципальных программ, предусмотренных к ф</w:t>
      </w:r>
      <w:r>
        <w:rPr>
          <w:rFonts w:ascii="Times New Roman" w:hAnsi="Times New Roman"/>
          <w:sz w:val="28"/>
          <w:szCs w:val="28"/>
        </w:rPr>
        <w:t>и</w:t>
      </w:r>
      <w:r>
        <w:rPr>
          <w:rFonts w:ascii="Times New Roman" w:hAnsi="Times New Roman"/>
          <w:sz w:val="28"/>
          <w:szCs w:val="28"/>
        </w:rPr>
        <w:t xml:space="preserve">нансированию из бюджета </w:t>
      </w:r>
      <w:proofErr w:type="spellStart"/>
      <w:r>
        <w:rPr>
          <w:rFonts w:ascii="Times New Roman" w:hAnsi="Times New Roman"/>
          <w:sz w:val="28"/>
          <w:szCs w:val="28"/>
        </w:rPr>
        <w:t>Воробьевского</w:t>
      </w:r>
      <w:proofErr w:type="spellEnd"/>
      <w:r>
        <w:rPr>
          <w:rFonts w:ascii="Times New Roman" w:hAnsi="Times New Roman"/>
          <w:sz w:val="28"/>
          <w:szCs w:val="28"/>
        </w:rPr>
        <w:t xml:space="preserve"> сельсовета Венгеровского района Новосибирской области </w:t>
      </w:r>
      <w:r w:rsidRPr="00DF2C7B">
        <w:rPr>
          <w:rFonts w:ascii="Times New Roman" w:hAnsi="Times New Roman"/>
          <w:sz w:val="28"/>
          <w:szCs w:val="28"/>
        </w:rPr>
        <w:t xml:space="preserve">в </w:t>
      </w:r>
      <w:r>
        <w:rPr>
          <w:rFonts w:ascii="Times New Roman" w:hAnsi="Times New Roman"/>
          <w:sz w:val="28"/>
          <w:szCs w:val="28"/>
        </w:rPr>
        <w:t>2023</w:t>
      </w:r>
      <w:r w:rsidRPr="00DF2C7B">
        <w:rPr>
          <w:rFonts w:ascii="Times New Roman" w:hAnsi="Times New Roman"/>
          <w:sz w:val="28"/>
          <w:szCs w:val="28"/>
        </w:rPr>
        <w:t xml:space="preserve"> году и плановом периоде </w:t>
      </w:r>
      <w:r>
        <w:rPr>
          <w:rFonts w:ascii="Times New Roman" w:hAnsi="Times New Roman"/>
          <w:sz w:val="28"/>
          <w:szCs w:val="28"/>
        </w:rPr>
        <w:t>2024</w:t>
      </w:r>
      <w:r w:rsidRPr="00DF2C7B">
        <w:rPr>
          <w:rFonts w:ascii="Times New Roman" w:hAnsi="Times New Roman"/>
          <w:sz w:val="28"/>
          <w:szCs w:val="28"/>
        </w:rPr>
        <w:t xml:space="preserve"> и </w:t>
      </w:r>
      <w:r>
        <w:rPr>
          <w:rFonts w:ascii="Times New Roman" w:hAnsi="Times New Roman"/>
          <w:sz w:val="28"/>
          <w:szCs w:val="28"/>
        </w:rPr>
        <w:t>2025 годах, с</w:t>
      </w:r>
      <w:r>
        <w:rPr>
          <w:rFonts w:ascii="Times New Roman" w:hAnsi="Times New Roman"/>
          <w:sz w:val="28"/>
          <w:szCs w:val="28"/>
        </w:rPr>
        <w:t>о</w:t>
      </w:r>
      <w:r>
        <w:rPr>
          <w:rFonts w:ascii="Times New Roman" w:hAnsi="Times New Roman"/>
          <w:sz w:val="28"/>
          <w:szCs w:val="28"/>
        </w:rPr>
        <w:t xml:space="preserve">гласно </w:t>
      </w:r>
      <w:r w:rsidRPr="00967885">
        <w:rPr>
          <w:rFonts w:ascii="Times New Roman" w:hAnsi="Times New Roman"/>
          <w:b/>
          <w:sz w:val="28"/>
          <w:szCs w:val="28"/>
        </w:rPr>
        <w:t>приложению 10</w:t>
      </w:r>
      <w:r>
        <w:rPr>
          <w:rFonts w:ascii="Times New Roman" w:hAnsi="Times New Roman"/>
          <w:sz w:val="28"/>
          <w:szCs w:val="28"/>
        </w:rPr>
        <w:t xml:space="preserve"> к настоящему Решению.</w:t>
      </w:r>
    </w:p>
    <w:p w:rsidR="000A3C2C" w:rsidRDefault="000A3C2C" w:rsidP="000A3C2C">
      <w:pPr>
        <w:ind w:firstLine="709"/>
        <w:jc w:val="both"/>
        <w:rPr>
          <w:sz w:val="28"/>
          <w:szCs w:val="28"/>
        </w:rPr>
      </w:pPr>
      <w:r>
        <w:rPr>
          <w:sz w:val="28"/>
          <w:szCs w:val="28"/>
        </w:rPr>
        <w:t xml:space="preserve">          2.Установить, что финансирование мероприятий, предусмотренных м</w:t>
      </w:r>
      <w:r>
        <w:rPr>
          <w:sz w:val="28"/>
          <w:szCs w:val="28"/>
        </w:rPr>
        <w:t>у</w:t>
      </w:r>
      <w:r>
        <w:rPr>
          <w:sz w:val="28"/>
          <w:szCs w:val="28"/>
        </w:rPr>
        <w:t xml:space="preserve">ниципальными программами, осуществляется в соответствии с порядками, установленными администрацией </w:t>
      </w:r>
      <w:proofErr w:type="spellStart"/>
      <w:r>
        <w:rPr>
          <w:sz w:val="28"/>
          <w:szCs w:val="28"/>
        </w:rPr>
        <w:t>Воробьевского</w:t>
      </w:r>
      <w:proofErr w:type="spellEnd"/>
      <w:r>
        <w:rPr>
          <w:sz w:val="28"/>
          <w:szCs w:val="28"/>
        </w:rPr>
        <w:t xml:space="preserve"> сельсовета Венгеровского района Новосибирской области.</w:t>
      </w:r>
    </w:p>
    <w:p w:rsidR="000A3C2C" w:rsidRDefault="000A3C2C" w:rsidP="000A3C2C">
      <w:pPr>
        <w:ind w:firstLine="709"/>
        <w:jc w:val="both"/>
        <w:rPr>
          <w:sz w:val="28"/>
          <w:szCs w:val="28"/>
        </w:rPr>
      </w:pPr>
      <w:r>
        <w:rPr>
          <w:sz w:val="28"/>
          <w:szCs w:val="28"/>
        </w:rPr>
        <w:t xml:space="preserve">          Муниципальные программы администрации </w:t>
      </w:r>
      <w:proofErr w:type="spellStart"/>
      <w:r>
        <w:rPr>
          <w:sz w:val="28"/>
          <w:szCs w:val="28"/>
        </w:rPr>
        <w:t>Воробьевского</w:t>
      </w:r>
      <w:proofErr w:type="spellEnd"/>
      <w:r>
        <w:rPr>
          <w:sz w:val="28"/>
          <w:szCs w:val="28"/>
        </w:rPr>
        <w:t xml:space="preserve"> сельс</w:t>
      </w:r>
      <w:r>
        <w:rPr>
          <w:sz w:val="28"/>
          <w:szCs w:val="28"/>
        </w:rPr>
        <w:t>о</w:t>
      </w:r>
      <w:r>
        <w:rPr>
          <w:sz w:val="28"/>
          <w:szCs w:val="28"/>
        </w:rPr>
        <w:t>вета Венгеровского района Новосибирской области, не включенные в перечень, не подлежат финансированию в 2023-2025 годах.</w:t>
      </w:r>
    </w:p>
    <w:p w:rsidR="000A3C2C" w:rsidRPr="004A445E" w:rsidRDefault="000A3C2C" w:rsidP="000A3C2C">
      <w:pPr>
        <w:ind w:firstLine="709"/>
        <w:jc w:val="both"/>
        <w:rPr>
          <w:sz w:val="28"/>
          <w:szCs w:val="28"/>
        </w:rPr>
      </w:pPr>
    </w:p>
    <w:p w:rsidR="000A3C2C" w:rsidRDefault="000A3C2C" w:rsidP="000A3C2C">
      <w:pPr>
        <w:pStyle w:val="af6"/>
        <w:shd w:val="clear" w:color="auto" w:fill="FFFFFF"/>
        <w:tabs>
          <w:tab w:val="left" w:pos="709"/>
        </w:tabs>
        <w:ind w:left="0" w:firstLine="709"/>
        <w:jc w:val="both"/>
        <w:rPr>
          <w:sz w:val="28"/>
          <w:szCs w:val="28"/>
        </w:rPr>
      </w:pPr>
      <w:r>
        <w:rPr>
          <w:color w:val="000000"/>
          <w:sz w:val="28"/>
          <w:szCs w:val="28"/>
        </w:rPr>
        <w:t xml:space="preserve">3. </w:t>
      </w:r>
      <w:r w:rsidRPr="004A445E">
        <w:rPr>
          <w:color w:val="000000"/>
          <w:sz w:val="28"/>
          <w:szCs w:val="28"/>
        </w:rPr>
        <w:t>Н</w:t>
      </w:r>
      <w:r w:rsidRPr="004A445E">
        <w:rPr>
          <w:sz w:val="28"/>
          <w:szCs w:val="28"/>
        </w:rPr>
        <w:t>астоящее решение</w:t>
      </w:r>
      <w:r w:rsidRPr="004A445E">
        <w:rPr>
          <w:color w:val="000000"/>
          <w:spacing w:val="3"/>
          <w:sz w:val="28"/>
          <w:szCs w:val="28"/>
        </w:rPr>
        <w:t xml:space="preserve"> </w:t>
      </w:r>
      <w:r w:rsidRPr="004A445E">
        <w:rPr>
          <w:sz w:val="28"/>
          <w:szCs w:val="28"/>
        </w:rPr>
        <w:t xml:space="preserve">опубликовать в газете «Вестник </w:t>
      </w:r>
      <w:proofErr w:type="spellStart"/>
      <w:r w:rsidRPr="004A445E">
        <w:rPr>
          <w:sz w:val="28"/>
          <w:szCs w:val="28"/>
        </w:rPr>
        <w:t>Воробьевского</w:t>
      </w:r>
      <w:proofErr w:type="spellEnd"/>
      <w:r w:rsidRPr="004A445E">
        <w:rPr>
          <w:sz w:val="28"/>
          <w:szCs w:val="28"/>
        </w:rPr>
        <w:t xml:space="preserve"> сельсовета Венгеровского района Новосибирской области» и разместить на офиц</w:t>
      </w:r>
      <w:r w:rsidRPr="004A445E">
        <w:rPr>
          <w:sz w:val="28"/>
          <w:szCs w:val="28"/>
        </w:rPr>
        <w:t>и</w:t>
      </w:r>
      <w:r w:rsidRPr="004A445E">
        <w:rPr>
          <w:sz w:val="28"/>
          <w:szCs w:val="28"/>
        </w:rPr>
        <w:t xml:space="preserve">альном сайте администрации </w:t>
      </w:r>
      <w:proofErr w:type="spellStart"/>
      <w:r w:rsidRPr="004A445E">
        <w:rPr>
          <w:sz w:val="28"/>
          <w:szCs w:val="28"/>
        </w:rPr>
        <w:t>Воробьевского</w:t>
      </w:r>
      <w:proofErr w:type="spellEnd"/>
      <w:r w:rsidRPr="004A445E">
        <w:rPr>
          <w:sz w:val="28"/>
          <w:szCs w:val="28"/>
        </w:rPr>
        <w:t xml:space="preserve"> сельсовета  Венгеровского района Новосибирской области.</w:t>
      </w:r>
    </w:p>
    <w:p w:rsidR="000A3C2C" w:rsidRPr="004A445E" w:rsidRDefault="000A3C2C" w:rsidP="000A3C2C">
      <w:pPr>
        <w:pStyle w:val="af6"/>
        <w:shd w:val="clear" w:color="auto" w:fill="FFFFFF"/>
        <w:tabs>
          <w:tab w:val="left" w:pos="709"/>
        </w:tabs>
        <w:ind w:left="0" w:firstLine="709"/>
        <w:jc w:val="both"/>
        <w:rPr>
          <w:sz w:val="28"/>
          <w:szCs w:val="28"/>
        </w:rPr>
      </w:pPr>
    </w:p>
    <w:p w:rsidR="000A3C2C" w:rsidRPr="004A445E" w:rsidRDefault="000A3C2C" w:rsidP="000A3C2C">
      <w:pPr>
        <w:pStyle w:val="af6"/>
        <w:ind w:left="0" w:firstLine="709"/>
        <w:jc w:val="both"/>
        <w:rPr>
          <w:sz w:val="28"/>
          <w:szCs w:val="28"/>
        </w:rPr>
      </w:pPr>
      <w:r>
        <w:rPr>
          <w:sz w:val="28"/>
          <w:szCs w:val="28"/>
        </w:rPr>
        <w:t xml:space="preserve">4. </w:t>
      </w:r>
      <w:r w:rsidRPr="004A445E">
        <w:rPr>
          <w:sz w:val="28"/>
          <w:szCs w:val="28"/>
        </w:rPr>
        <w:t>Настоящее решение вступает в силу со дня, следующего за днем его офиц</w:t>
      </w:r>
      <w:r w:rsidRPr="004A445E">
        <w:rPr>
          <w:sz w:val="28"/>
          <w:szCs w:val="28"/>
        </w:rPr>
        <w:t>и</w:t>
      </w:r>
      <w:r w:rsidRPr="004A445E">
        <w:rPr>
          <w:sz w:val="28"/>
          <w:szCs w:val="28"/>
        </w:rPr>
        <w:t>ального опубликования.</w:t>
      </w:r>
    </w:p>
    <w:p w:rsidR="000A3C2C" w:rsidRDefault="000A3C2C" w:rsidP="000A3C2C">
      <w:pPr>
        <w:autoSpaceDE w:val="0"/>
        <w:autoSpaceDN w:val="0"/>
        <w:adjustRightInd w:val="0"/>
        <w:jc w:val="both"/>
        <w:rPr>
          <w:sz w:val="28"/>
          <w:szCs w:val="28"/>
        </w:rPr>
      </w:pPr>
    </w:p>
    <w:p w:rsidR="000A3C2C" w:rsidRPr="000A3C2C" w:rsidRDefault="000A3C2C" w:rsidP="000A3C2C">
      <w:pPr>
        <w:pStyle w:val="1a"/>
        <w:rPr>
          <w:rFonts w:ascii="Times New Roman" w:hAnsi="Times New Roman" w:cs="Times New Roman"/>
          <w:sz w:val="28"/>
          <w:szCs w:val="28"/>
        </w:rPr>
      </w:pPr>
      <w:r w:rsidRPr="000A3C2C">
        <w:rPr>
          <w:rFonts w:ascii="Times New Roman" w:hAnsi="Times New Roman" w:cs="Times New Roman"/>
          <w:sz w:val="28"/>
          <w:szCs w:val="28"/>
        </w:rPr>
        <w:t xml:space="preserve">Председатель Совета депутатов </w:t>
      </w:r>
      <w:proofErr w:type="spellStart"/>
      <w:r w:rsidRPr="000A3C2C">
        <w:rPr>
          <w:rFonts w:ascii="Times New Roman" w:hAnsi="Times New Roman" w:cs="Times New Roman"/>
          <w:sz w:val="28"/>
          <w:szCs w:val="28"/>
        </w:rPr>
        <w:t>Воробьевского</w:t>
      </w:r>
      <w:proofErr w:type="spellEnd"/>
      <w:r w:rsidRPr="000A3C2C">
        <w:rPr>
          <w:rFonts w:ascii="Times New Roman" w:hAnsi="Times New Roman" w:cs="Times New Roman"/>
          <w:sz w:val="28"/>
          <w:szCs w:val="28"/>
        </w:rPr>
        <w:t xml:space="preserve"> сельсовета</w:t>
      </w:r>
    </w:p>
    <w:p w:rsidR="000A3C2C" w:rsidRPr="00DF2C7B" w:rsidRDefault="000A3C2C" w:rsidP="000A3C2C">
      <w:pPr>
        <w:pStyle w:val="1a"/>
      </w:pPr>
      <w:r w:rsidRPr="000A3C2C">
        <w:rPr>
          <w:rFonts w:ascii="Times New Roman" w:hAnsi="Times New Roman" w:cs="Times New Roman"/>
          <w:sz w:val="28"/>
          <w:szCs w:val="28"/>
        </w:rPr>
        <w:t>Венгеровского района Новосибирской</w:t>
      </w:r>
      <w:r>
        <w:rPr>
          <w:rFonts w:ascii="Times New Roman" w:hAnsi="Times New Roman" w:cs="Times New Roman"/>
          <w:sz w:val="28"/>
          <w:szCs w:val="28"/>
        </w:rPr>
        <w:t xml:space="preserve"> области      </w:t>
      </w:r>
      <w:r w:rsidRPr="000A3C2C">
        <w:rPr>
          <w:rFonts w:ascii="Times New Roman" w:hAnsi="Times New Roman" w:cs="Times New Roman"/>
          <w:sz w:val="28"/>
          <w:szCs w:val="28"/>
        </w:rPr>
        <w:t xml:space="preserve">                     </w:t>
      </w:r>
      <w:proofErr w:type="spellStart"/>
      <w:r w:rsidRPr="000A3C2C">
        <w:rPr>
          <w:rFonts w:ascii="Times New Roman" w:hAnsi="Times New Roman" w:cs="Times New Roman"/>
          <w:sz w:val="28"/>
          <w:szCs w:val="28"/>
        </w:rPr>
        <w:t>С.С.Винокуров</w:t>
      </w:r>
      <w:proofErr w:type="spellEnd"/>
      <w:r w:rsidRPr="000A3C2C">
        <w:rPr>
          <w:rFonts w:ascii="Times New Roman" w:hAnsi="Times New Roman" w:cs="Times New Roman"/>
          <w:sz w:val="28"/>
          <w:szCs w:val="28"/>
        </w:rPr>
        <w:t xml:space="preserve">                  </w:t>
      </w:r>
    </w:p>
    <w:p w:rsidR="000A3C2C" w:rsidRPr="00DF2C7B" w:rsidRDefault="000A3C2C" w:rsidP="000A3C2C">
      <w:pPr>
        <w:autoSpaceDE w:val="0"/>
        <w:autoSpaceDN w:val="0"/>
        <w:adjustRightInd w:val="0"/>
        <w:jc w:val="both"/>
        <w:rPr>
          <w:sz w:val="28"/>
          <w:szCs w:val="28"/>
        </w:rPr>
      </w:pPr>
    </w:p>
    <w:p w:rsidR="000A3C2C" w:rsidRPr="000A3C2C" w:rsidRDefault="000A3C2C" w:rsidP="000A3C2C">
      <w:pPr>
        <w:pStyle w:val="1a"/>
        <w:rPr>
          <w:rFonts w:ascii="Times New Roman" w:hAnsi="Times New Roman" w:cs="Times New Roman"/>
          <w:sz w:val="28"/>
          <w:szCs w:val="28"/>
        </w:rPr>
      </w:pPr>
      <w:r w:rsidRPr="000A3C2C">
        <w:rPr>
          <w:rFonts w:ascii="Times New Roman" w:hAnsi="Times New Roman" w:cs="Times New Roman"/>
          <w:bCs/>
          <w:sz w:val="28"/>
          <w:szCs w:val="28"/>
        </w:rPr>
        <w:t xml:space="preserve">Глава  </w:t>
      </w:r>
      <w:proofErr w:type="spellStart"/>
      <w:r w:rsidRPr="000A3C2C">
        <w:rPr>
          <w:rFonts w:ascii="Times New Roman" w:hAnsi="Times New Roman" w:cs="Times New Roman"/>
          <w:sz w:val="28"/>
          <w:szCs w:val="28"/>
        </w:rPr>
        <w:t>Воробьевского</w:t>
      </w:r>
      <w:proofErr w:type="spellEnd"/>
      <w:r w:rsidRPr="000A3C2C">
        <w:rPr>
          <w:rFonts w:ascii="Times New Roman" w:hAnsi="Times New Roman" w:cs="Times New Roman"/>
          <w:sz w:val="28"/>
          <w:szCs w:val="28"/>
        </w:rPr>
        <w:t xml:space="preserve"> сельсовета</w:t>
      </w:r>
    </w:p>
    <w:p w:rsidR="000A3C2C" w:rsidRPr="000A3C2C" w:rsidRDefault="000A3C2C" w:rsidP="000A3C2C">
      <w:pPr>
        <w:pStyle w:val="1a"/>
        <w:rPr>
          <w:rFonts w:ascii="Times New Roman" w:hAnsi="Times New Roman" w:cs="Times New Roman"/>
          <w:bCs/>
          <w:sz w:val="28"/>
          <w:szCs w:val="28"/>
        </w:rPr>
      </w:pPr>
      <w:r w:rsidRPr="000A3C2C">
        <w:rPr>
          <w:rFonts w:ascii="Times New Roman" w:hAnsi="Times New Roman" w:cs="Times New Roman"/>
          <w:sz w:val="28"/>
          <w:szCs w:val="28"/>
        </w:rPr>
        <w:t>Венгеровского района</w:t>
      </w:r>
      <w:r w:rsidRPr="000A3C2C">
        <w:rPr>
          <w:rFonts w:ascii="Times New Roman" w:hAnsi="Times New Roman" w:cs="Times New Roman"/>
          <w:bCs/>
          <w:sz w:val="28"/>
          <w:szCs w:val="28"/>
        </w:rPr>
        <w:t xml:space="preserve"> </w:t>
      </w:r>
      <w:r w:rsidRPr="000A3C2C">
        <w:rPr>
          <w:rFonts w:ascii="Times New Roman" w:hAnsi="Times New Roman" w:cs="Times New Roman"/>
          <w:sz w:val="28"/>
          <w:szCs w:val="28"/>
        </w:rPr>
        <w:t>Новосибирской области</w:t>
      </w:r>
      <w:r>
        <w:rPr>
          <w:rFonts w:ascii="Times New Roman" w:hAnsi="Times New Roman" w:cs="Times New Roman"/>
          <w:sz w:val="28"/>
          <w:szCs w:val="28"/>
        </w:rPr>
        <w:t xml:space="preserve">                     </w:t>
      </w:r>
      <w:r w:rsidRPr="000A3C2C">
        <w:rPr>
          <w:rFonts w:ascii="Times New Roman" w:hAnsi="Times New Roman" w:cs="Times New Roman"/>
          <w:sz w:val="28"/>
          <w:szCs w:val="28"/>
        </w:rPr>
        <w:t xml:space="preserve">      </w:t>
      </w:r>
      <w:proofErr w:type="spellStart"/>
      <w:r w:rsidRPr="000A3C2C">
        <w:rPr>
          <w:rFonts w:ascii="Times New Roman" w:hAnsi="Times New Roman" w:cs="Times New Roman"/>
          <w:sz w:val="28"/>
          <w:szCs w:val="28"/>
        </w:rPr>
        <w:t>С.В.Воробьев</w:t>
      </w:r>
      <w:proofErr w:type="spellEnd"/>
      <w:r w:rsidRPr="000A3C2C">
        <w:rPr>
          <w:rFonts w:ascii="Times New Roman" w:hAnsi="Times New Roman" w:cs="Times New Roman"/>
          <w:sz w:val="28"/>
          <w:szCs w:val="28"/>
        </w:rPr>
        <w:t xml:space="preserve"> </w:t>
      </w:r>
      <w:r w:rsidRPr="000A3C2C">
        <w:rPr>
          <w:rFonts w:ascii="Times New Roman" w:hAnsi="Times New Roman" w:cs="Times New Roman"/>
          <w:bCs/>
          <w:sz w:val="28"/>
          <w:szCs w:val="28"/>
        </w:rPr>
        <w:t xml:space="preserve"> </w:t>
      </w:r>
      <w:r w:rsidRPr="000A3C2C">
        <w:rPr>
          <w:rFonts w:ascii="Times New Roman" w:hAnsi="Times New Roman" w:cs="Times New Roman"/>
          <w:sz w:val="28"/>
          <w:szCs w:val="28"/>
        </w:rPr>
        <w:t xml:space="preserve">                  </w:t>
      </w:r>
    </w:p>
    <w:p w:rsidR="007D3294" w:rsidRPr="000A3C2C" w:rsidRDefault="007D3294" w:rsidP="00A22871">
      <w:pPr>
        <w:shd w:val="clear" w:color="auto" w:fill="FFFFFF"/>
        <w:tabs>
          <w:tab w:val="left" w:pos="0"/>
        </w:tabs>
        <w:rPr>
          <w:b/>
          <w:sz w:val="28"/>
          <w:szCs w:val="28"/>
        </w:rPr>
      </w:pPr>
    </w:p>
    <w:p w:rsidR="007D3294" w:rsidRDefault="007D3294" w:rsidP="00A22871">
      <w:pPr>
        <w:shd w:val="clear" w:color="auto" w:fill="FFFFFF"/>
        <w:tabs>
          <w:tab w:val="left" w:pos="0"/>
        </w:tabs>
        <w:rPr>
          <w:b/>
        </w:rPr>
      </w:pPr>
    </w:p>
    <w:p w:rsidR="007D3294" w:rsidRDefault="007D3294" w:rsidP="00A22871">
      <w:pPr>
        <w:shd w:val="clear" w:color="auto" w:fill="FFFFFF"/>
        <w:tabs>
          <w:tab w:val="left" w:pos="0"/>
        </w:tabs>
        <w:rPr>
          <w:b/>
        </w:rPr>
      </w:pPr>
    </w:p>
    <w:p w:rsidR="007D3294" w:rsidRDefault="007D3294" w:rsidP="00A22871">
      <w:pPr>
        <w:shd w:val="clear" w:color="auto" w:fill="FFFFFF"/>
        <w:tabs>
          <w:tab w:val="left" w:pos="0"/>
        </w:tabs>
        <w:rPr>
          <w:b/>
        </w:rPr>
      </w:pPr>
    </w:p>
    <w:p w:rsidR="007D3294" w:rsidRDefault="007D3294" w:rsidP="00A22871">
      <w:pPr>
        <w:shd w:val="clear" w:color="auto" w:fill="FFFFFF"/>
        <w:tabs>
          <w:tab w:val="left" w:pos="0"/>
        </w:tabs>
        <w:rPr>
          <w:b/>
        </w:rPr>
      </w:pPr>
    </w:p>
    <w:p w:rsidR="000A3C2C" w:rsidRDefault="000A3C2C" w:rsidP="000A3C2C">
      <w:pPr>
        <w:tabs>
          <w:tab w:val="left" w:pos="6237"/>
        </w:tabs>
        <w:jc w:val="center"/>
        <w:rPr>
          <w:b/>
          <w:sz w:val="28"/>
          <w:szCs w:val="28"/>
        </w:rPr>
      </w:pPr>
      <w:r>
        <w:rPr>
          <w:b/>
          <w:sz w:val="28"/>
          <w:szCs w:val="28"/>
        </w:rPr>
        <w:t xml:space="preserve">СОВЕТ </w:t>
      </w:r>
      <w:r w:rsidRPr="000054A5">
        <w:rPr>
          <w:b/>
          <w:sz w:val="28"/>
          <w:szCs w:val="28"/>
        </w:rPr>
        <w:t>ДЕПУТАТОВ</w:t>
      </w:r>
    </w:p>
    <w:p w:rsidR="000A3C2C" w:rsidRPr="000054A5" w:rsidRDefault="000A3C2C" w:rsidP="000A3C2C">
      <w:pPr>
        <w:tabs>
          <w:tab w:val="left" w:pos="6237"/>
        </w:tabs>
        <w:jc w:val="center"/>
        <w:rPr>
          <w:b/>
          <w:sz w:val="28"/>
          <w:szCs w:val="28"/>
        </w:rPr>
      </w:pPr>
      <w:r>
        <w:rPr>
          <w:b/>
          <w:sz w:val="28"/>
          <w:szCs w:val="28"/>
        </w:rPr>
        <w:t xml:space="preserve"> ВОРОБЬЕВСКОГО СЕЛЬСОВЕТА</w:t>
      </w:r>
    </w:p>
    <w:p w:rsidR="000A3C2C" w:rsidRPr="000054A5" w:rsidRDefault="000A3C2C" w:rsidP="000A3C2C">
      <w:pPr>
        <w:tabs>
          <w:tab w:val="left" w:pos="6237"/>
        </w:tabs>
        <w:jc w:val="center"/>
        <w:rPr>
          <w:b/>
          <w:sz w:val="28"/>
          <w:szCs w:val="28"/>
        </w:rPr>
      </w:pPr>
      <w:r>
        <w:rPr>
          <w:b/>
          <w:sz w:val="28"/>
          <w:szCs w:val="28"/>
        </w:rPr>
        <w:t>ВЕНГЕРОВСКОГО РАЙОНА НОВОСИБИРСКОЙ ОБЛАСТИ</w:t>
      </w:r>
    </w:p>
    <w:p w:rsidR="000A3C2C" w:rsidRPr="0092299C" w:rsidRDefault="000A3C2C" w:rsidP="000A3C2C">
      <w:pPr>
        <w:tabs>
          <w:tab w:val="left" w:pos="6237"/>
        </w:tabs>
        <w:jc w:val="center"/>
        <w:rPr>
          <w:sz w:val="28"/>
          <w:szCs w:val="28"/>
        </w:rPr>
      </w:pPr>
      <w:r>
        <w:rPr>
          <w:sz w:val="28"/>
          <w:szCs w:val="28"/>
        </w:rPr>
        <w:t>шестого</w:t>
      </w:r>
      <w:r w:rsidRPr="0092299C">
        <w:rPr>
          <w:sz w:val="28"/>
          <w:szCs w:val="28"/>
        </w:rPr>
        <w:t xml:space="preserve"> созыва</w:t>
      </w:r>
    </w:p>
    <w:p w:rsidR="000A3C2C" w:rsidRDefault="000A3C2C" w:rsidP="000A3C2C">
      <w:pPr>
        <w:tabs>
          <w:tab w:val="left" w:pos="6237"/>
        </w:tabs>
        <w:jc w:val="center"/>
        <w:rPr>
          <w:b/>
          <w:sz w:val="28"/>
          <w:szCs w:val="28"/>
        </w:rPr>
      </w:pPr>
    </w:p>
    <w:p w:rsidR="000A3C2C" w:rsidRDefault="000A3C2C" w:rsidP="000A3C2C">
      <w:pPr>
        <w:tabs>
          <w:tab w:val="left" w:pos="6237"/>
        </w:tabs>
        <w:jc w:val="center"/>
        <w:rPr>
          <w:b/>
          <w:sz w:val="28"/>
          <w:szCs w:val="28"/>
        </w:rPr>
      </w:pPr>
    </w:p>
    <w:p w:rsidR="000A3C2C" w:rsidRDefault="000A3C2C" w:rsidP="000A3C2C">
      <w:pPr>
        <w:tabs>
          <w:tab w:val="left" w:pos="6237"/>
        </w:tabs>
        <w:jc w:val="center"/>
        <w:rPr>
          <w:b/>
          <w:sz w:val="28"/>
          <w:szCs w:val="28"/>
        </w:rPr>
      </w:pPr>
      <w:r w:rsidRPr="000054A5">
        <w:rPr>
          <w:b/>
          <w:sz w:val="28"/>
          <w:szCs w:val="28"/>
        </w:rPr>
        <w:t>РЕШЕНИЕ</w:t>
      </w:r>
    </w:p>
    <w:p w:rsidR="000A3C2C" w:rsidRPr="00D259F0" w:rsidRDefault="000A3C2C" w:rsidP="000A3C2C">
      <w:pPr>
        <w:tabs>
          <w:tab w:val="left" w:pos="6237"/>
        </w:tabs>
        <w:jc w:val="center"/>
        <w:rPr>
          <w:sz w:val="28"/>
          <w:szCs w:val="28"/>
        </w:rPr>
      </w:pPr>
      <w:r>
        <w:rPr>
          <w:sz w:val="28"/>
          <w:szCs w:val="28"/>
        </w:rPr>
        <w:t>(тридцатой сессии)</w:t>
      </w:r>
    </w:p>
    <w:p w:rsidR="000A3C2C" w:rsidRDefault="000A3C2C" w:rsidP="000A3C2C">
      <w:pPr>
        <w:tabs>
          <w:tab w:val="left" w:pos="6237"/>
        </w:tabs>
        <w:rPr>
          <w:sz w:val="28"/>
          <w:szCs w:val="28"/>
        </w:rPr>
      </w:pPr>
    </w:p>
    <w:p w:rsidR="000A3C2C" w:rsidRDefault="000A3C2C" w:rsidP="000A3C2C">
      <w:pPr>
        <w:tabs>
          <w:tab w:val="left" w:pos="6237"/>
        </w:tabs>
        <w:rPr>
          <w:sz w:val="28"/>
          <w:szCs w:val="28"/>
        </w:rPr>
      </w:pPr>
    </w:p>
    <w:p w:rsidR="000A3C2C" w:rsidRDefault="000A3C2C" w:rsidP="000A3C2C">
      <w:pPr>
        <w:tabs>
          <w:tab w:val="left" w:pos="6237"/>
        </w:tabs>
        <w:rPr>
          <w:sz w:val="28"/>
          <w:szCs w:val="28"/>
        </w:rPr>
      </w:pPr>
      <w:r>
        <w:rPr>
          <w:sz w:val="28"/>
          <w:szCs w:val="28"/>
        </w:rPr>
        <w:t>12.05.2023                                       с. Воробьево                                         № 140</w:t>
      </w:r>
    </w:p>
    <w:p w:rsidR="000A3C2C" w:rsidRDefault="000A3C2C" w:rsidP="000A3C2C">
      <w:pPr>
        <w:tabs>
          <w:tab w:val="left" w:pos="6237"/>
        </w:tabs>
        <w:jc w:val="both"/>
        <w:rPr>
          <w:sz w:val="28"/>
          <w:szCs w:val="28"/>
        </w:rPr>
      </w:pPr>
    </w:p>
    <w:p w:rsidR="000A3C2C" w:rsidRDefault="000A3C2C" w:rsidP="000A3C2C">
      <w:pPr>
        <w:tabs>
          <w:tab w:val="left" w:pos="6237"/>
        </w:tabs>
        <w:ind w:firstLine="709"/>
        <w:jc w:val="center"/>
        <w:rPr>
          <w:sz w:val="28"/>
          <w:szCs w:val="28"/>
        </w:rPr>
      </w:pPr>
    </w:p>
    <w:p w:rsidR="000A3C2C" w:rsidRPr="000267E0" w:rsidRDefault="000A3C2C" w:rsidP="000A3C2C">
      <w:pPr>
        <w:ind w:firstLine="709"/>
        <w:jc w:val="center"/>
        <w:rPr>
          <w:sz w:val="28"/>
          <w:szCs w:val="28"/>
        </w:rPr>
      </w:pPr>
      <w:r>
        <w:rPr>
          <w:sz w:val="28"/>
          <w:szCs w:val="28"/>
        </w:rPr>
        <w:t xml:space="preserve">О внесении изменений в решение Совета депутатов </w:t>
      </w:r>
      <w:proofErr w:type="spellStart"/>
      <w:r>
        <w:rPr>
          <w:sz w:val="28"/>
          <w:szCs w:val="28"/>
        </w:rPr>
        <w:t>Воробьевского</w:t>
      </w:r>
      <w:proofErr w:type="spellEnd"/>
      <w:r>
        <w:rPr>
          <w:sz w:val="28"/>
          <w:szCs w:val="28"/>
        </w:rPr>
        <w:t xml:space="preserve"> сел</w:t>
      </w:r>
      <w:r>
        <w:rPr>
          <w:sz w:val="28"/>
          <w:szCs w:val="28"/>
        </w:rPr>
        <w:t>ь</w:t>
      </w:r>
      <w:r>
        <w:rPr>
          <w:sz w:val="28"/>
          <w:szCs w:val="28"/>
        </w:rPr>
        <w:t xml:space="preserve">совета Венгеровского района Новосибирской области от 20.02.2019 № 139 «Об утверждении Положения о старосте сельского населенного пункта </w:t>
      </w:r>
      <w:proofErr w:type="spellStart"/>
      <w:r>
        <w:rPr>
          <w:sz w:val="28"/>
          <w:szCs w:val="28"/>
        </w:rPr>
        <w:t>Воробье</w:t>
      </w:r>
      <w:r>
        <w:rPr>
          <w:sz w:val="28"/>
          <w:szCs w:val="28"/>
        </w:rPr>
        <w:t>в</w:t>
      </w:r>
      <w:r>
        <w:rPr>
          <w:sz w:val="28"/>
          <w:szCs w:val="28"/>
        </w:rPr>
        <w:t>ского</w:t>
      </w:r>
      <w:proofErr w:type="spellEnd"/>
      <w:r>
        <w:rPr>
          <w:sz w:val="28"/>
          <w:szCs w:val="28"/>
        </w:rPr>
        <w:t xml:space="preserve"> </w:t>
      </w:r>
      <w:proofErr w:type="spellStart"/>
      <w:r>
        <w:rPr>
          <w:sz w:val="28"/>
          <w:szCs w:val="28"/>
        </w:rPr>
        <w:t>ельсовета</w:t>
      </w:r>
      <w:proofErr w:type="spellEnd"/>
      <w:r>
        <w:rPr>
          <w:sz w:val="28"/>
          <w:szCs w:val="28"/>
        </w:rPr>
        <w:t xml:space="preserve"> Венгеровского муниципального района Новосибирской обл</w:t>
      </w:r>
      <w:r>
        <w:rPr>
          <w:sz w:val="28"/>
          <w:szCs w:val="28"/>
        </w:rPr>
        <w:t>а</w:t>
      </w:r>
      <w:r>
        <w:rPr>
          <w:sz w:val="28"/>
          <w:szCs w:val="28"/>
        </w:rPr>
        <w:t>сти»</w:t>
      </w:r>
    </w:p>
    <w:p w:rsidR="000A3C2C" w:rsidRDefault="000A3C2C" w:rsidP="000A3C2C">
      <w:pPr>
        <w:tabs>
          <w:tab w:val="left" w:pos="6237"/>
        </w:tabs>
        <w:rPr>
          <w:sz w:val="28"/>
          <w:szCs w:val="28"/>
        </w:rPr>
      </w:pPr>
    </w:p>
    <w:p w:rsidR="000A3C2C" w:rsidRDefault="000A3C2C" w:rsidP="000A3C2C">
      <w:pPr>
        <w:tabs>
          <w:tab w:val="left" w:pos="6237"/>
        </w:tabs>
        <w:rPr>
          <w:sz w:val="28"/>
          <w:szCs w:val="28"/>
        </w:rPr>
      </w:pPr>
    </w:p>
    <w:p w:rsidR="000A3C2C" w:rsidRPr="00290AD7" w:rsidRDefault="000A3C2C" w:rsidP="000A3C2C">
      <w:pPr>
        <w:tabs>
          <w:tab w:val="left" w:pos="828"/>
        </w:tabs>
        <w:ind w:firstLine="709"/>
        <w:jc w:val="both"/>
        <w:rPr>
          <w:sz w:val="28"/>
          <w:szCs w:val="28"/>
        </w:rPr>
      </w:pPr>
      <w:r>
        <w:rPr>
          <w:rFonts w:eastAsia="Calibri"/>
          <w:sz w:val="28"/>
          <w:szCs w:val="28"/>
          <w:shd w:val="clear" w:color="auto" w:fill="FFFFFF"/>
          <w:lang w:eastAsia="en-US"/>
        </w:rPr>
        <w:t>В соответствии с Федеральным</w:t>
      </w:r>
      <w:r w:rsidRPr="008B118A">
        <w:rPr>
          <w:rFonts w:eastAsia="Calibri"/>
          <w:sz w:val="28"/>
          <w:szCs w:val="28"/>
          <w:shd w:val="clear" w:color="auto" w:fill="FFFFFF"/>
          <w:lang w:eastAsia="en-US"/>
        </w:rPr>
        <w:t xml:space="preserve"> закон</w:t>
      </w:r>
      <w:r>
        <w:rPr>
          <w:rFonts w:eastAsia="Calibri"/>
          <w:sz w:val="28"/>
          <w:szCs w:val="28"/>
          <w:shd w:val="clear" w:color="auto" w:fill="FFFFFF"/>
          <w:lang w:eastAsia="en-US"/>
        </w:rPr>
        <w:t>ом</w:t>
      </w:r>
      <w:r w:rsidRPr="008B118A">
        <w:rPr>
          <w:rFonts w:eastAsia="Calibri"/>
          <w:sz w:val="28"/>
          <w:szCs w:val="28"/>
          <w:shd w:val="clear" w:color="auto" w:fill="FFFFFF"/>
          <w:lang w:eastAsia="en-US"/>
        </w:rPr>
        <w:t xml:space="preserve"> от 06.10.2003</w:t>
      </w:r>
      <w:r>
        <w:rPr>
          <w:rFonts w:eastAsia="Calibri"/>
          <w:sz w:val="28"/>
          <w:szCs w:val="28"/>
          <w:shd w:val="clear" w:color="auto" w:fill="FFFFFF"/>
          <w:lang w:eastAsia="en-US"/>
        </w:rPr>
        <w:t xml:space="preserve"> </w:t>
      </w:r>
      <w:hyperlink r:id="rId38" w:history="1">
        <w:r>
          <w:rPr>
            <w:rFonts w:eastAsia="Calibri"/>
            <w:sz w:val="28"/>
            <w:szCs w:val="28"/>
            <w:shd w:val="clear" w:color="auto" w:fill="FFFFFF"/>
            <w:lang w:eastAsia="en-US"/>
          </w:rPr>
          <w:t>№</w:t>
        </w:r>
        <w:r w:rsidRPr="008B118A">
          <w:rPr>
            <w:rFonts w:eastAsia="Calibri"/>
            <w:sz w:val="28"/>
            <w:szCs w:val="28"/>
            <w:shd w:val="clear" w:color="auto" w:fill="FFFFFF"/>
            <w:lang w:eastAsia="en-US"/>
          </w:rPr>
          <w:t xml:space="preserve"> 131-ФЗ</w:t>
        </w:r>
      </w:hyperlink>
      <w:r>
        <w:rPr>
          <w:rFonts w:ascii="Calibri" w:eastAsia="Calibri" w:hAnsi="Calibri"/>
          <w:sz w:val="22"/>
          <w:szCs w:val="22"/>
          <w:lang w:eastAsia="en-US"/>
        </w:rPr>
        <w:t xml:space="preserve"> </w:t>
      </w:r>
      <w:r>
        <w:rPr>
          <w:rFonts w:eastAsia="Calibri"/>
          <w:sz w:val="28"/>
          <w:szCs w:val="28"/>
          <w:shd w:val="clear" w:color="auto" w:fill="FFFFFF"/>
          <w:lang w:eastAsia="en-US"/>
        </w:rPr>
        <w:t>«</w:t>
      </w:r>
      <w:r w:rsidRPr="008B118A">
        <w:rPr>
          <w:rFonts w:eastAsia="Calibri"/>
          <w:sz w:val="28"/>
          <w:szCs w:val="28"/>
          <w:shd w:val="clear" w:color="auto" w:fill="FFFFFF"/>
          <w:lang w:eastAsia="en-US"/>
        </w:rPr>
        <w:t>Об о</w:t>
      </w:r>
      <w:r w:rsidRPr="008B118A">
        <w:rPr>
          <w:rFonts w:eastAsia="Calibri"/>
          <w:sz w:val="28"/>
          <w:szCs w:val="28"/>
          <w:shd w:val="clear" w:color="auto" w:fill="FFFFFF"/>
          <w:lang w:eastAsia="en-US"/>
        </w:rPr>
        <w:t>б</w:t>
      </w:r>
      <w:r w:rsidRPr="008B118A">
        <w:rPr>
          <w:rFonts w:eastAsia="Calibri"/>
          <w:sz w:val="28"/>
          <w:szCs w:val="28"/>
          <w:shd w:val="clear" w:color="auto" w:fill="FFFFFF"/>
          <w:lang w:eastAsia="en-US"/>
        </w:rPr>
        <w:t>щих принципах организации местного самоуп</w:t>
      </w:r>
      <w:r>
        <w:rPr>
          <w:rFonts w:eastAsia="Calibri"/>
          <w:sz w:val="28"/>
          <w:szCs w:val="28"/>
          <w:shd w:val="clear" w:color="auto" w:fill="FFFFFF"/>
          <w:lang w:eastAsia="en-US"/>
        </w:rPr>
        <w:t>равления в Российской Федер</w:t>
      </w:r>
      <w:r>
        <w:rPr>
          <w:rFonts w:eastAsia="Calibri"/>
          <w:sz w:val="28"/>
          <w:szCs w:val="28"/>
          <w:shd w:val="clear" w:color="auto" w:fill="FFFFFF"/>
          <w:lang w:eastAsia="en-US"/>
        </w:rPr>
        <w:t>а</w:t>
      </w:r>
      <w:r>
        <w:rPr>
          <w:rFonts w:eastAsia="Calibri"/>
          <w:sz w:val="28"/>
          <w:szCs w:val="28"/>
          <w:shd w:val="clear" w:color="auto" w:fill="FFFFFF"/>
          <w:lang w:eastAsia="en-US"/>
        </w:rPr>
        <w:t>ции»</w:t>
      </w:r>
      <w:r w:rsidRPr="00290AD7">
        <w:rPr>
          <w:sz w:val="28"/>
          <w:szCs w:val="28"/>
        </w:rPr>
        <w:t xml:space="preserve">, </w:t>
      </w:r>
      <w:r>
        <w:rPr>
          <w:sz w:val="28"/>
          <w:szCs w:val="28"/>
        </w:rPr>
        <w:t>Уставом</w:t>
      </w:r>
      <w:r w:rsidRPr="00290AD7">
        <w:rPr>
          <w:sz w:val="28"/>
          <w:szCs w:val="28"/>
        </w:rPr>
        <w:t xml:space="preserve"> </w:t>
      </w:r>
      <w:r>
        <w:rPr>
          <w:sz w:val="28"/>
          <w:szCs w:val="28"/>
        </w:rPr>
        <w:t xml:space="preserve">сельского поселения </w:t>
      </w:r>
      <w:proofErr w:type="spellStart"/>
      <w:r>
        <w:rPr>
          <w:sz w:val="28"/>
          <w:szCs w:val="28"/>
        </w:rPr>
        <w:t>Воробьевского</w:t>
      </w:r>
      <w:proofErr w:type="spellEnd"/>
      <w:r>
        <w:rPr>
          <w:sz w:val="28"/>
          <w:szCs w:val="28"/>
        </w:rPr>
        <w:t xml:space="preserve"> сельсовета</w:t>
      </w:r>
      <w:r w:rsidRPr="00290AD7">
        <w:rPr>
          <w:sz w:val="28"/>
          <w:szCs w:val="28"/>
        </w:rPr>
        <w:t xml:space="preserve"> </w:t>
      </w:r>
      <w:r>
        <w:rPr>
          <w:sz w:val="28"/>
          <w:szCs w:val="28"/>
        </w:rPr>
        <w:t>Венгеровского</w:t>
      </w:r>
      <w:r w:rsidRPr="00290AD7">
        <w:rPr>
          <w:sz w:val="28"/>
          <w:szCs w:val="28"/>
        </w:rPr>
        <w:t xml:space="preserve"> </w:t>
      </w:r>
      <w:r>
        <w:rPr>
          <w:sz w:val="28"/>
          <w:szCs w:val="28"/>
        </w:rPr>
        <w:t xml:space="preserve">муниципального </w:t>
      </w:r>
      <w:r w:rsidRPr="00290AD7">
        <w:rPr>
          <w:sz w:val="28"/>
          <w:szCs w:val="28"/>
        </w:rPr>
        <w:t xml:space="preserve">района Новосибирской области, Совет депутатов </w:t>
      </w:r>
      <w:proofErr w:type="spellStart"/>
      <w:r>
        <w:rPr>
          <w:sz w:val="28"/>
          <w:szCs w:val="28"/>
        </w:rPr>
        <w:t>Воробье</w:t>
      </w:r>
      <w:r>
        <w:rPr>
          <w:sz w:val="28"/>
          <w:szCs w:val="28"/>
        </w:rPr>
        <w:t>в</w:t>
      </w:r>
      <w:r>
        <w:rPr>
          <w:sz w:val="28"/>
          <w:szCs w:val="28"/>
        </w:rPr>
        <w:t>ского</w:t>
      </w:r>
      <w:proofErr w:type="spellEnd"/>
      <w:r>
        <w:rPr>
          <w:sz w:val="28"/>
          <w:szCs w:val="28"/>
        </w:rPr>
        <w:t xml:space="preserve"> сельсовета</w:t>
      </w:r>
      <w:r w:rsidRPr="00290AD7">
        <w:rPr>
          <w:sz w:val="28"/>
          <w:szCs w:val="28"/>
        </w:rPr>
        <w:t xml:space="preserve"> </w:t>
      </w:r>
      <w:r>
        <w:rPr>
          <w:sz w:val="28"/>
          <w:szCs w:val="28"/>
        </w:rPr>
        <w:t>Венгеровского</w:t>
      </w:r>
      <w:r w:rsidRPr="00290AD7">
        <w:rPr>
          <w:sz w:val="28"/>
          <w:szCs w:val="28"/>
        </w:rPr>
        <w:t xml:space="preserve"> района Новосибирской области</w:t>
      </w:r>
    </w:p>
    <w:p w:rsidR="000A3C2C" w:rsidRPr="00290AD7" w:rsidRDefault="000A3C2C" w:rsidP="000A3C2C">
      <w:pPr>
        <w:tabs>
          <w:tab w:val="left" w:pos="828"/>
        </w:tabs>
        <w:jc w:val="both"/>
        <w:rPr>
          <w:sz w:val="28"/>
          <w:szCs w:val="28"/>
        </w:rPr>
      </w:pPr>
      <w:r w:rsidRPr="00290AD7">
        <w:rPr>
          <w:sz w:val="28"/>
          <w:szCs w:val="28"/>
        </w:rPr>
        <w:t>РЕШИЛ:</w:t>
      </w:r>
    </w:p>
    <w:p w:rsidR="000A3C2C" w:rsidRDefault="000A3C2C" w:rsidP="000A3C2C">
      <w:pPr>
        <w:numPr>
          <w:ilvl w:val="0"/>
          <w:numId w:val="28"/>
        </w:numPr>
        <w:tabs>
          <w:tab w:val="left" w:pos="0"/>
          <w:tab w:val="left" w:pos="1134"/>
        </w:tabs>
        <w:ind w:left="0" w:firstLine="709"/>
        <w:jc w:val="both"/>
        <w:rPr>
          <w:sz w:val="28"/>
          <w:szCs w:val="28"/>
        </w:rPr>
      </w:pPr>
      <w:r>
        <w:rPr>
          <w:sz w:val="28"/>
          <w:szCs w:val="28"/>
        </w:rPr>
        <w:lastRenderedPageBreak/>
        <w:t xml:space="preserve">Внести в решение Совета депутатов </w:t>
      </w:r>
      <w:proofErr w:type="spellStart"/>
      <w:r>
        <w:rPr>
          <w:sz w:val="28"/>
          <w:szCs w:val="28"/>
        </w:rPr>
        <w:t>Воробьевского</w:t>
      </w:r>
      <w:proofErr w:type="spellEnd"/>
      <w:r>
        <w:rPr>
          <w:sz w:val="28"/>
          <w:szCs w:val="28"/>
        </w:rPr>
        <w:t xml:space="preserve"> сельсовета Венг</w:t>
      </w:r>
      <w:r>
        <w:rPr>
          <w:sz w:val="28"/>
          <w:szCs w:val="28"/>
        </w:rPr>
        <w:t>е</w:t>
      </w:r>
      <w:r>
        <w:rPr>
          <w:sz w:val="28"/>
          <w:szCs w:val="28"/>
        </w:rPr>
        <w:t xml:space="preserve">ровского района Новосибирской области от 20.02.2019 №139 «Об утверждении Положения о старосте сельского населенного пункта </w:t>
      </w:r>
      <w:proofErr w:type="spellStart"/>
      <w:r>
        <w:rPr>
          <w:sz w:val="28"/>
          <w:szCs w:val="28"/>
        </w:rPr>
        <w:t>воробьевского</w:t>
      </w:r>
      <w:proofErr w:type="spellEnd"/>
      <w:r>
        <w:rPr>
          <w:sz w:val="28"/>
          <w:szCs w:val="28"/>
        </w:rPr>
        <w:t xml:space="preserve"> сельсовета Венгеровского муниципального района Новосибирской области» следующие изменения:</w:t>
      </w:r>
    </w:p>
    <w:p w:rsidR="000A3C2C" w:rsidRDefault="000A3C2C" w:rsidP="000A3C2C">
      <w:pPr>
        <w:numPr>
          <w:ilvl w:val="1"/>
          <w:numId w:val="28"/>
        </w:numPr>
        <w:tabs>
          <w:tab w:val="left" w:pos="0"/>
        </w:tabs>
        <w:ind w:left="0" w:firstLine="709"/>
        <w:jc w:val="both"/>
        <w:rPr>
          <w:sz w:val="28"/>
          <w:szCs w:val="28"/>
        </w:rPr>
      </w:pPr>
      <w:r>
        <w:rPr>
          <w:sz w:val="28"/>
          <w:szCs w:val="28"/>
        </w:rPr>
        <w:t xml:space="preserve">В Положении старосте сельского населенного пункта </w:t>
      </w:r>
      <w:proofErr w:type="spellStart"/>
      <w:r>
        <w:rPr>
          <w:sz w:val="28"/>
          <w:szCs w:val="28"/>
        </w:rPr>
        <w:t>Воробьевск</w:t>
      </w:r>
      <w:r>
        <w:rPr>
          <w:sz w:val="28"/>
          <w:szCs w:val="28"/>
        </w:rPr>
        <w:t>о</w:t>
      </w:r>
      <w:r>
        <w:rPr>
          <w:sz w:val="28"/>
          <w:szCs w:val="28"/>
        </w:rPr>
        <w:t>го</w:t>
      </w:r>
      <w:proofErr w:type="spellEnd"/>
      <w:r>
        <w:rPr>
          <w:sz w:val="28"/>
          <w:szCs w:val="28"/>
        </w:rPr>
        <w:t xml:space="preserve"> сельсовета Венгеровского муниципального района Новосибирской области:</w:t>
      </w:r>
    </w:p>
    <w:p w:rsidR="000A3C2C" w:rsidRDefault="000A3C2C" w:rsidP="000A3C2C">
      <w:pPr>
        <w:numPr>
          <w:ilvl w:val="2"/>
          <w:numId w:val="28"/>
        </w:numPr>
        <w:tabs>
          <w:tab w:val="left" w:pos="0"/>
          <w:tab w:val="left" w:pos="1701"/>
          <w:tab w:val="left" w:pos="1985"/>
        </w:tabs>
        <w:jc w:val="both"/>
        <w:rPr>
          <w:sz w:val="28"/>
          <w:szCs w:val="28"/>
        </w:rPr>
      </w:pPr>
      <w:r>
        <w:rPr>
          <w:sz w:val="28"/>
          <w:szCs w:val="28"/>
        </w:rPr>
        <w:t>Пункт 1.2 изложить в следующей редакции:</w:t>
      </w:r>
    </w:p>
    <w:p w:rsidR="000A3C2C" w:rsidRDefault="000A3C2C" w:rsidP="000A3C2C">
      <w:pPr>
        <w:tabs>
          <w:tab w:val="left" w:pos="0"/>
          <w:tab w:val="left" w:pos="1701"/>
          <w:tab w:val="left" w:pos="1985"/>
        </w:tabs>
        <w:ind w:firstLine="709"/>
        <w:jc w:val="both"/>
        <w:rPr>
          <w:sz w:val="28"/>
          <w:szCs w:val="28"/>
        </w:rPr>
      </w:pPr>
      <w:r>
        <w:rPr>
          <w:sz w:val="28"/>
          <w:szCs w:val="28"/>
        </w:rPr>
        <w:t xml:space="preserve">«1.2. </w:t>
      </w:r>
      <w:r>
        <w:rPr>
          <w:color w:val="000000"/>
          <w:sz w:val="30"/>
          <w:szCs w:val="30"/>
          <w:shd w:val="clear" w:color="auto" w:fill="FFFFFF"/>
        </w:rPr>
        <w:t>Староста не является лицом, замещающим государственную должность, должность государственной гражданской службы, муниц</w:t>
      </w:r>
      <w:r>
        <w:rPr>
          <w:color w:val="000000"/>
          <w:sz w:val="30"/>
          <w:szCs w:val="30"/>
          <w:shd w:val="clear" w:color="auto" w:fill="FFFFFF"/>
        </w:rPr>
        <w:t>и</w:t>
      </w:r>
      <w:r>
        <w:rPr>
          <w:color w:val="000000"/>
          <w:sz w:val="30"/>
          <w:szCs w:val="30"/>
          <w:shd w:val="clear" w:color="auto" w:fill="FFFFFF"/>
        </w:rPr>
        <w:t>пальную должность, за исключением муниципальной должности депутата представительного органа муниципального образования, осуществляющ</w:t>
      </w:r>
      <w:r>
        <w:rPr>
          <w:color w:val="000000"/>
          <w:sz w:val="30"/>
          <w:szCs w:val="30"/>
          <w:shd w:val="clear" w:color="auto" w:fill="FFFFFF"/>
        </w:rPr>
        <w:t>е</w:t>
      </w:r>
      <w:r>
        <w:rPr>
          <w:color w:val="000000"/>
          <w:sz w:val="30"/>
          <w:szCs w:val="30"/>
          <w:shd w:val="clear" w:color="auto" w:fill="FFFFFF"/>
        </w:rPr>
        <w:t>го свои полномочия на непостоянной основе, или должность муниципал</w:t>
      </w:r>
      <w:r>
        <w:rPr>
          <w:color w:val="000000"/>
          <w:sz w:val="30"/>
          <w:szCs w:val="30"/>
          <w:shd w:val="clear" w:color="auto" w:fill="FFFFFF"/>
        </w:rPr>
        <w:t>ь</w:t>
      </w:r>
      <w:r>
        <w:rPr>
          <w:color w:val="000000"/>
          <w:sz w:val="30"/>
          <w:szCs w:val="30"/>
          <w:shd w:val="clear" w:color="auto" w:fill="FFFFFF"/>
        </w:rPr>
        <w:t>ной службы, не может состоять в трудовых отношениях и иных непосре</w:t>
      </w:r>
      <w:r>
        <w:rPr>
          <w:color w:val="000000"/>
          <w:sz w:val="30"/>
          <w:szCs w:val="30"/>
          <w:shd w:val="clear" w:color="auto" w:fill="FFFFFF"/>
        </w:rPr>
        <w:t>д</w:t>
      </w:r>
      <w:r>
        <w:rPr>
          <w:color w:val="000000"/>
          <w:sz w:val="30"/>
          <w:szCs w:val="30"/>
          <w:shd w:val="clear" w:color="auto" w:fill="FFFFFF"/>
        </w:rPr>
        <w:t>ственно связанных с ними отношениях с органами местного самоуправл</w:t>
      </w:r>
      <w:r>
        <w:rPr>
          <w:color w:val="000000"/>
          <w:sz w:val="30"/>
          <w:szCs w:val="30"/>
          <w:shd w:val="clear" w:color="auto" w:fill="FFFFFF"/>
        </w:rPr>
        <w:t>е</w:t>
      </w:r>
      <w:r>
        <w:rPr>
          <w:color w:val="000000"/>
          <w:sz w:val="30"/>
          <w:szCs w:val="30"/>
          <w:shd w:val="clear" w:color="auto" w:fill="FFFFFF"/>
        </w:rPr>
        <w:t>ния»;</w:t>
      </w:r>
    </w:p>
    <w:p w:rsidR="000A3C2C" w:rsidRDefault="000A3C2C" w:rsidP="000A3C2C">
      <w:pPr>
        <w:numPr>
          <w:ilvl w:val="0"/>
          <w:numId w:val="28"/>
        </w:numPr>
        <w:tabs>
          <w:tab w:val="left" w:pos="0"/>
        </w:tabs>
        <w:ind w:left="0" w:firstLine="709"/>
        <w:jc w:val="both"/>
        <w:rPr>
          <w:sz w:val="28"/>
          <w:szCs w:val="28"/>
        </w:rPr>
      </w:pPr>
      <w:r w:rsidRPr="009A0D03">
        <w:rPr>
          <w:sz w:val="28"/>
          <w:szCs w:val="28"/>
        </w:rPr>
        <w:t xml:space="preserve">Опубликовать настоящее решение в </w:t>
      </w:r>
      <w:r>
        <w:rPr>
          <w:sz w:val="28"/>
          <w:szCs w:val="28"/>
        </w:rPr>
        <w:t>периодическом печатном изд</w:t>
      </w:r>
      <w:r>
        <w:rPr>
          <w:sz w:val="28"/>
          <w:szCs w:val="28"/>
        </w:rPr>
        <w:t>а</w:t>
      </w:r>
      <w:r>
        <w:rPr>
          <w:sz w:val="28"/>
          <w:szCs w:val="28"/>
        </w:rPr>
        <w:t xml:space="preserve">нии «Вестник </w:t>
      </w:r>
      <w:proofErr w:type="spellStart"/>
      <w:r>
        <w:rPr>
          <w:sz w:val="28"/>
          <w:szCs w:val="28"/>
        </w:rPr>
        <w:t>Воробьевского</w:t>
      </w:r>
      <w:proofErr w:type="spellEnd"/>
      <w:r>
        <w:rPr>
          <w:sz w:val="28"/>
          <w:szCs w:val="28"/>
        </w:rPr>
        <w:t xml:space="preserve"> сельсовета Венгеровского района Новосибирской области»</w:t>
      </w:r>
      <w:r w:rsidRPr="00AE7473">
        <w:rPr>
          <w:sz w:val="28"/>
          <w:szCs w:val="28"/>
        </w:rPr>
        <w:t xml:space="preserve"> и разместить на официальном сайте администрации </w:t>
      </w:r>
      <w:proofErr w:type="spellStart"/>
      <w:r>
        <w:rPr>
          <w:sz w:val="28"/>
          <w:szCs w:val="28"/>
        </w:rPr>
        <w:t>Воробьевского</w:t>
      </w:r>
      <w:proofErr w:type="spellEnd"/>
      <w:r>
        <w:rPr>
          <w:sz w:val="28"/>
          <w:szCs w:val="28"/>
        </w:rPr>
        <w:t xml:space="preserve"> сельсовета Венгеровского района Новосибирской области.</w:t>
      </w:r>
    </w:p>
    <w:p w:rsidR="000A3C2C" w:rsidRPr="00BE413E" w:rsidRDefault="000A3C2C" w:rsidP="000A3C2C">
      <w:pPr>
        <w:numPr>
          <w:ilvl w:val="0"/>
          <w:numId w:val="28"/>
        </w:numPr>
        <w:tabs>
          <w:tab w:val="left" w:pos="0"/>
        </w:tabs>
        <w:ind w:left="0" w:firstLine="709"/>
        <w:jc w:val="both"/>
        <w:rPr>
          <w:sz w:val="28"/>
          <w:szCs w:val="28"/>
        </w:rPr>
      </w:pPr>
      <w:r w:rsidRPr="00BE413E">
        <w:rPr>
          <w:sz w:val="28"/>
          <w:szCs w:val="28"/>
        </w:rPr>
        <w:t xml:space="preserve">Настоящее решение вступает в силу </w:t>
      </w:r>
      <w:r>
        <w:rPr>
          <w:sz w:val="28"/>
          <w:szCs w:val="28"/>
        </w:rPr>
        <w:t>после</w:t>
      </w:r>
      <w:r w:rsidRPr="00BE413E">
        <w:rPr>
          <w:sz w:val="28"/>
          <w:szCs w:val="28"/>
        </w:rPr>
        <w:t xml:space="preserve"> его официального опу</w:t>
      </w:r>
      <w:r w:rsidRPr="00BE413E">
        <w:rPr>
          <w:sz w:val="28"/>
          <w:szCs w:val="28"/>
        </w:rPr>
        <w:t>б</w:t>
      </w:r>
      <w:r w:rsidRPr="00BE413E">
        <w:rPr>
          <w:sz w:val="28"/>
          <w:szCs w:val="28"/>
        </w:rPr>
        <w:t>ликования</w:t>
      </w:r>
      <w:r>
        <w:rPr>
          <w:sz w:val="28"/>
          <w:szCs w:val="28"/>
        </w:rPr>
        <w:t>.</w:t>
      </w:r>
    </w:p>
    <w:p w:rsidR="000A3C2C" w:rsidRDefault="000A3C2C" w:rsidP="000A3C2C">
      <w:pPr>
        <w:ind w:left="709"/>
        <w:jc w:val="both"/>
        <w:rPr>
          <w:sz w:val="28"/>
          <w:szCs w:val="28"/>
        </w:rPr>
      </w:pPr>
    </w:p>
    <w:p w:rsidR="000A3C2C" w:rsidRDefault="000A3C2C" w:rsidP="000A3C2C">
      <w:pPr>
        <w:suppressAutoHyphens/>
        <w:rPr>
          <w:sz w:val="28"/>
          <w:szCs w:val="28"/>
        </w:rPr>
      </w:pPr>
      <w:r w:rsidRPr="008B118A">
        <w:rPr>
          <w:sz w:val="28"/>
          <w:szCs w:val="28"/>
        </w:rPr>
        <w:t>Председатель Совета депутатов</w:t>
      </w:r>
    </w:p>
    <w:p w:rsidR="000A3C2C" w:rsidRPr="008B118A" w:rsidRDefault="000A3C2C" w:rsidP="000A3C2C">
      <w:pPr>
        <w:suppressAutoHyphens/>
        <w:rPr>
          <w:sz w:val="28"/>
          <w:szCs w:val="28"/>
        </w:rPr>
      </w:pPr>
      <w:proofErr w:type="spellStart"/>
      <w:r>
        <w:rPr>
          <w:sz w:val="28"/>
          <w:szCs w:val="28"/>
        </w:rPr>
        <w:t>Воробьевского</w:t>
      </w:r>
      <w:proofErr w:type="spellEnd"/>
      <w:r>
        <w:rPr>
          <w:sz w:val="28"/>
          <w:szCs w:val="28"/>
        </w:rPr>
        <w:t xml:space="preserve">  сельсовета</w:t>
      </w:r>
    </w:p>
    <w:p w:rsidR="000A3C2C" w:rsidRPr="008B118A" w:rsidRDefault="000A3C2C" w:rsidP="000A3C2C">
      <w:pPr>
        <w:suppressAutoHyphens/>
        <w:rPr>
          <w:sz w:val="28"/>
          <w:szCs w:val="28"/>
        </w:rPr>
      </w:pPr>
      <w:r>
        <w:rPr>
          <w:sz w:val="28"/>
          <w:szCs w:val="28"/>
        </w:rPr>
        <w:t xml:space="preserve">Венгеровского района </w:t>
      </w:r>
      <w:r w:rsidRPr="008B118A">
        <w:rPr>
          <w:sz w:val="28"/>
          <w:szCs w:val="28"/>
        </w:rPr>
        <w:t>Новосибирской области</w:t>
      </w:r>
      <w:r>
        <w:rPr>
          <w:sz w:val="28"/>
          <w:szCs w:val="28"/>
        </w:rPr>
        <w:t xml:space="preserve">                              </w:t>
      </w:r>
      <w:proofErr w:type="spellStart"/>
      <w:r>
        <w:rPr>
          <w:sz w:val="28"/>
          <w:szCs w:val="28"/>
        </w:rPr>
        <w:t>С.С.Винокуров</w:t>
      </w:r>
      <w:proofErr w:type="spellEnd"/>
    </w:p>
    <w:p w:rsidR="000A3C2C" w:rsidRDefault="000A3C2C" w:rsidP="000A3C2C">
      <w:pPr>
        <w:ind w:left="709"/>
        <w:jc w:val="both"/>
        <w:rPr>
          <w:sz w:val="28"/>
          <w:szCs w:val="28"/>
        </w:rPr>
      </w:pPr>
    </w:p>
    <w:p w:rsidR="000A3C2C" w:rsidRDefault="000A3C2C" w:rsidP="000A3C2C">
      <w:pPr>
        <w:ind w:left="709"/>
        <w:jc w:val="both"/>
        <w:rPr>
          <w:sz w:val="28"/>
          <w:szCs w:val="28"/>
        </w:rPr>
      </w:pPr>
    </w:p>
    <w:p w:rsidR="000A3C2C" w:rsidRDefault="000A3C2C" w:rsidP="000A3C2C">
      <w:pPr>
        <w:jc w:val="both"/>
        <w:rPr>
          <w:sz w:val="28"/>
          <w:szCs w:val="28"/>
        </w:rPr>
      </w:pPr>
      <w:r>
        <w:rPr>
          <w:sz w:val="28"/>
          <w:szCs w:val="28"/>
        </w:rPr>
        <w:t xml:space="preserve">Глава </w:t>
      </w:r>
      <w:proofErr w:type="spellStart"/>
      <w:r>
        <w:rPr>
          <w:sz w:val="28"/>
          <w:szCs w:val="28"/>
        </w:rPr>
        <w:t>Воробьевского</w:t>
      </w:r>
      <w:proofErr w:type="spellEnd"/>
      <w:r>
        <w:rPr>
          <w:sz w:val="28"/>
          <w:szCs w:val="28"/>
        </w:rPr>
        <w:t xml:space="preserve"> сельсовета</w:t>
      </w:r>
    </w:p>
    <w:p w:rsidR="000A3C2C" w:rsidRPr="008B118A" w:rsidRDefault="000A3C2C" w:rsidP="000A3C2C">
      <w:pPr>
        <w:suppressAutoHyphens/>
        <w:rPr>
          <w:sz w:val="28"/>
          <w:szCs w:val="28"/>
        </w:rPr>
      </w:pPr>
      <w:r>
        <w:rPr>
          <w:sz w:val="28"/>
          <w:szCs w:val="28"/>
        </w:rPr>
        <w:t xml:space="preserve">Венгеровского района </w:t>
      </w:r>
      <w:r w:rsidRPr="008B118A">
        <w:rPr>
          <w:sz w:val="28"/>
          <w:szCs w:val="28"/>
        </w:rPr>
        <w:t>Новосибирской области</w:t>
      </w:r>
      <w:r>
        <w:rPr>
          <w:sz w:val="28"/>
          <w:szCs w:val="28"/>
        </w:rPr>
        <w:t xml:space="preserve">                              </w:t>
      </w:r>
      <w:proofErr w:type="spellStart"/>
      <w:r>
        <w:rPr>
          <w:sz w:val="28"/>
          <w:szCs w:val="28"/>
        </w:rPr>
        <w:t>С.В.Воробьев</w:t>
      </w:r>
      <w:proofErr w:type="spellEnd"/>
    </w:p>
    <w:p w:rsidR="000A3C2C" w:rsidRDefault="000A3C2C" w:rsidP="000A3C2C">
      <w:pPr>
        <w:ind w:left="709"/>
        <w:jc w:val="both"/>
        <w:rPr>
          <w:sz w:val="28"/>
          <w:szCs w:val="28"/>
        </w:rPr>
      </w:pPr>
    </w:p>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 w:rsidR="000A3C2C" w:rsidRDefault="000A3C2C" w:rsidP="000A3C2C">
      <w:pPr>
        <w:jc w:val="both"/>
      </w:pPr>
    </w:p>
    <w:p w:rsidR="000A3C2C" w:rsidRDefault="000A3C2C" w:rsidP="000A3C2C">
      <w:pPr>
        <w:jc w:val="both"/>
        <w:rPr>
          <w:bCs/>
          <w:sz w:val="28"/>
          <w:szCs w:val="28"/>
        </w:rPr>
      </w:pPr>
    </w:p>
    <w:p w:rsidR="000A3C2C" w:rsidRDefault="000A3C2C" w:rsidP="000A3C2C">
      <w:pPr>
        <w:jc w:val="right"/>
        <w:rPr>
          <w:sz w:val="28"/>
          <w:szCs w:val="28"/>
        </w:rPr>
      </w:pPr>
      <w:r>
        <w:rPr>
          <w:sz w:val="28"/>
          <w:szCs w:val="28"/>
        </w:rPr>
        <w:t>УТВЕРЖДЕНО</w:t>
      </w:r>
    </w:p>
    <w:p w:rsidR="000A3C2C" w:rsidRDefault="000A3C2C" w:rsidP="000A3C2C">
      <w:pPr>
        <w:jc w:val="right"/>
        <w:rPr>
          <w:sz w:val="28"/>
          <w:szCs w:val="28"/>
        </w:rPr>
      </w:pPr>
      <w:r>
        <w:rPr>
          <w:sz w:val="28"/>
          <w:szCs w:val="28"/>
        </w:rPr>
        <w:t>решением Совета депутатов</w:t>
      </w:r>
    </w:p>
    <w:p w:rsidR="000A3C2C" w:rsidRDefault="000A3C2C" w:rsidP="000A3C2C">
      <w:pPr>
        <w:jc w:val="right"/>
        <w:rPr>
          <w:sz w:val="28"/>
          <w:szCs w:val="28"/>
        </w:rPr>
      </w:pPr>
      <w:proofErr w:type="spellStart"/>
      <w:r>
        <w:rPr>
          <w:sz w:val="28"/>
          <w:szCs w:val="28"/>
        </w:rPr>
        <w:t>Воробьевского</w:t>
      </w:r>
      <w:proofErr w:type="spellEnd"/>
      <w:r>
        <w:rPr>
          <w:sz w:val="28"/>
          <w:szCs w:val="28"/>
        </w:rPr>
        <w:t xml:space="preserve">  сельсовета</w:t>
      </w:r>
    </w:p>
    <w:p w:rsidR="000A3C2C" w:rsidRDefault="000A3C2C" w:rsidP="000A3C2C">
      <w:pPr>
        <w:jc w:val="right"/>
        <w:rPr>
          <w:sz w:val="28"/>
          <w:szCs w:val="28"/>
        </w:rPr>
      </w:pPr>
      <w:r>
        <w:rPr>
          <w:sz w:val="28"/>
          <w:szCs w:val="28"/>
        </w:rPr>
        <w:t xml:space="preserve"> Венгеровского района </w:t>
      </w:r>
    </w:p>
    <w:p w:rsidR="000A3C2C" w:rsidRDefault="000A3C2C" w:rsidP="000A3C2C">
      <w:pPr>
        <w:jc w:val="right"/>
        <w:rPr>
          <w:sz w:val="28"/>
          <w:szCs w:val="28"/>
        </w:rPr>
      </w:pPr>
      <w:r>
        <w:rPr>
          <w:sz w:val="28"/>
          <w:szCs w:val="28"/>
        </w:rPr>
        <w:t xml:space="preserve">Новосибирской области </w:t>
      </w:r>
    </w:p>
    <w:p w:rsidR="000A3C2C" w:rsidRDefault="000A3C2C" w:rsidP="000A3C2C">
      <w:pPr>
        <w:jc w:val="right"/>
        <w:rPr>
          <w:sz w:val="28"/>
          <w:szCs w:val="28"/>
        </w:rPr>
      </w:pPr>
      <w:r>
        <w:rPr>
          <w:sz w:val="28"/>
          <w:szCs w:val="28"/>
        </w:rPr>
        <w:t>от 20.02.2019  №139</w:t>
      </w:r>
    </w:p>
    <w:p w:rsidR="000A3C2C" w:rsidRDefault="000A3C2C" w:rsidP="000A3C2C">
      <w:pPr>
        <w:jc w:val="right"/>
        <w:rPr>
          <w:sz w:val="28"/>
          <w:szCs w:val="28"/>
        </w:rPr>
      </w:pPr>
      <w:r>
        <w:rPr>
          <w:sz w:val="28"/>
          <w:szCs w:val="28"/>
        </w:rPr>
        <w:t xml:space="preserve"> ( с изменениями от 12.05.2023 №140) </w:t>
      </w:r>
    </w:p>
    <w:p w:rsidR="000A3C2C" w:rsidRDefault="000A3C2C" w:rsidP="000A3C2C">
      <w:pPr>
        <w:autoSpaceDE w:val="0"/>
        <w:autoSpaceDN w:val="0"/>
        <w:adjustRightInd w:val="0"/>
        <w:jc w:val="both"/>
        <w:rPr>
          <w:bCs/>
          <w:sz w:val="28"/>
          <w:szCs w:val="28"/>
        </w:rPr>
      </w:pPr>
    </w:p>
    <w:p w:rsidR="000A3C2C" w:rsidRDefault="000A3C2C" w:rsidP="000A3C2C">
      <w:pPr>
        <w:autoSpaceDE w:val="0"/>
        <w:autoSpaceDN w:val="0"/>
        <w:adjustRightInd w:val="0"/>
        <w:jc w:val="both"/>
        <w:rPr>
          <w:bCs/>
          <w:sz w:val="28"/>
          <w:szCs w:val="28"/>
        </w:rPr>
      </w:pPr>
    </w:p>
    <w:p w:rsidR="000A3C2C" w:rsidRDefault="000A3C2C" w:rsidP="000A3C2C">
      <w:pPr>
        <w:autoSpaceDE w:val="0"/>
        <w:autoSpaceDN w:val="0"/>
        <w:adjustRightInd w:val="0"/>
        <w:ind w:firstLine="709"/>
        <w:jc w:val="center"/>
        <w:rPr>
          <w:sz w:val="28"/>
          <w:szCs w:val="28"/>
        </w:rPr>
      </w:pPr>
      <w:r>
        <w:rPr>
          <w:sz w:val="28"/>
          <w:szCs w:val="28"/>
        </w:rPr>
        <w:t>Положение о старосте сельского населенного пункта</w:t>
      </w:r>
    </w:p>
    <w:p w:rsidR="000A3C2C" w:rsidRDefault="000A3C2C" w:rsidP="000A3C2C">
      <w:pPr>
        <w:autoSpaceDE w:val="0"/>
        <w:autoSpaceDN w:val="0"/>
        <w:adjustRightInd w:val="0"/>
        <w:ind w:firstLine="709"/>
        <w:jc w:val="center"/>
        <w:rPr>
          <w:bCs/>
          <w:sz w:val="28"/>
          <w:szCs w:val="28"/>
        </w:rPr>
      </w:pPr>
      <w:proofErr w:type="spellStart"/>
      <w:r>
        <w:rPr>
          <w:sz w:val="28"/>
          <w:szCs w:val="28"/>
        </w:rPr>
        <w:t>Воробьевского</w:t>
      </w:r>
      <w:proofErr w:type="spellEnd"/>
      <w:r>
        <w:rPr>
          <w:sz w:val="28"/>
          <w:szCs w:val="28"/>
        </w:rPr>
        <w:t xml:space="preserve">  сельсовета Венгеровского района Новосибирской области</w:t>
      </w:r>
    </w:p>
    <w:p w:rsidR="000A3C2C" w:rsidRDefault="000A3C2C" w:rsidP="000A3C2C">
      <w:pPr>
        <w:autoSpaceDE w:val="0"/>
        <w:autoSpaceDN w:val="0"/>
        <w:adjustRightInd w:val="0"/>
        <w:ind w:firstLine="709"/>
        <w:contextualSpacing/>
        <w:jc w:val="center"/>
        <w:rPr>
          <w:bCs/>
          <w:sz w:val="28"/>
          <w:szCs w:val="28"/>
        </w:rPr>
      </w:pPr>
    </w:p>
    <w:p w:rsidR="000A3C2C" w:rsidRDefault="000A3C2C" w:rsidP="000A3C2C">
      <w:pPr>
        <w:widowControl w:val="0"/>
        <w:autoSpaceDE w:val="0"/>
        <w:autoSpaceDN w:val="0"/>
        <w:adjustRightInd w:val="0"/>
        <w:jc w:val="center"/>
        <w:rPr>
          <w:b/>
          <w:sz w:val="28"/>
          <w:szCs w:val="28"/>
        </w:rPr>
      </w:pPr>
      <w:r>
        <w:rPr>
          <w:b/>
          <w:sz w:val="28"/>
          <w:szCs w:val="28"/>
        </w:rPr>
        <w:t>1. Общие положения</w:t>
      </w:r>
    </w:p>
    <w:p w:rsidR="000A3C2C" w:rsidRDefault="000A3C2C" w:rsidP="000A3C2C">
      <w:pPr>
        <w:widowControl w:val="0"/>
        <w:autoSpaceDE w:val="0"/>
        <w:autoSpaceDN w:val="0"/>
        <w:adjustRightInd w:val="0"/>
        <w:ind w:firstLine="709"/>
        <w:jc w:val="both"/>
        <w:rPr>
          <w:sz w:val="28"/>
          <w:szCs w:val="28"/>
        </w:rPr>
      </w:pPr>
    </w:p>
    <w:p w:rsidR="000A3C2C" w:rsidRDefault="000A3C2C" w:rsidP="000A3C2C">
      <w:pPr>
        <w:widowControl w:val="0"/>
        <w:autoSpaceDE w:val="0"/>
        <w:autoSpaceDN w:val="0"/>
        <w:adjustRightInd w:val="0"/>
        <w:ind w:firstLine="709"/>
        <w:jc w:val="both"/>
        <w:rPr>
          <w:sz w:val="28"/>
          <w:szCs w:val="28"/>
        </w:rPr>
      </w:pPr>
      <w:r>
        <w:rPr>
          <w:sz w:val="28"/>
          <w:szCs w:val="28"/>
        </w:rPr>
        <w:t xml:space="preserve">1.1. Для организации взаимодействия органов местного самоуправления </w:t>
      </w:r>
      <w:proofErr w:type="spellStart"/>
      <w:r>
        <w:rPr>
          <w:sz w:val="28"/>
          <w:szCs w:val="28"/>
        </w:rPr>
        <w:t>Воробьевского</w:t>
      </w:r>
      <w:proofErr w:type="spellEnd"/>
      <w:r>
        <w:rPr>
          <w:sz w:val="28"/>
          <w:szCs w:val="28"/>
        </w:rPr>
        <w:t xml:space="preserve">  сельсовета Венгеровского района Новосибирской области и жителей сельского населенного пункта при решении вопросов местного знач</w:t>
      </w:r>
      <w:r>
        <w:rPr>
          <w:sz w:val="28"/>
          <w:szCs w:val="28"/>
        </w:rPr>
        <w:t>е</w:t>
      </w:r>
      <w:r>
        <w:rPr>
          <w:sz w:val="28"/>
          <w:szCs w:val="28"/>
        </w:rPr>
        <w:t xml:space="preserve">ния в сельском населенном пункте, расположенном на территории </w:t>
      </w:r>
      <w:proofErr w:type="spellStart"/>
      <w:r>
        <w:rPr>
          <w:sz w:val="28"/>
          <w:szCs w:val="28"/>
        </w:rPr>
        <w:t>Воробье</w:t>
      </w:r>
      <w:r>
        <w:rPr>
          <w:sz w:val="28"/>
          <w:szCs w:val="28"/>
        </w:rPr>
        <w:t>в</w:t>
      </w:r>
      <w:r>
        <w:rPr>
          <w:sz w:val="28"/>
          <w:szCs w:val="28"/>
        </w:rPr>
        <w:lastRenderedPageBreak/>
        <w:t>ского</w:t>
      </w:r>
      <w:proofErr w:type="spellEnd"/>
      <w:r>
        <w:rPr>
          <w:sz w:val="28"/>
          <w:szCs w:val="28"/>
        </w:rPr>
        <w:t xml:space="preserve">  сельсовета Венгеровского района Новосибирской области (дале</w:t>
      </w:r>
      <w:proofErr w:type="gramStart"/>
      <w:r>
        <w:rPr>
          <w:sz w:val="28"/>
          <w:szCs w:val="28"/>
        </w:rPr>
        <w:t>е-</w:t>
      </w:r>
      <w:proofErr w:type="gramEnd"/>
      <w:r>
        <w:rPr>
          <w:sz w:val="28"/>
          <w:szCs w:val="28"/>
        </w:rPr>
        <w:t xml:space="preserve"> пос</w:t>
      </w:r>
      <w:r>
        <w:rPr>
          <w:sz w:val="28"/>
          <w:szCs w:val="28"/>
        </w:rPr>
        <w:t>е</w:t>
      </w:r>
      <w:r>
        <w:rPr>
          <w:sz w:val="28"/>
          <w:szCs w:val="28"/>
        </w:rPr>
        <w:t>ление, муниципальное образование), назначается староста сельского населе</w:t>
      </w:r>
      <w:r>
        <w:rPr>
          <w:sz w:val="28"/>
          <w:szCs w:val="28"/>
        </w:rPr>
        <w:t>н</w:t>
      </w:r>
      <w:r>
        <w:rPr>
          <w:sz w:val="28"/>
          <w:szCs w:val="28"/>
        </w:rPr>
        <w:t>ного пункта (далее - староста).</w:t>
      </w:r>
    </w:p>
    <w:p w:rsidR="000A3C2C" w:rsidRDefault="000A3C2C" w:rsidP="000A3C2C">
      <w:pPr>
        <w:widowControl w:val="0"/>
        <w:autoSpaceDE w:val="0"/>
        <w:autoSpaceDN w:val="0"/>
        <w:adjustRightInd w:val="0"/>
        <w:ind w:firstLine="709"/>
        <w:jc w:val="both"/>
        <w:rPr>
          <w:sz w:val="28"/>
          <w:szCs w:val="28"/>
        </w:rPr>
      </w:pPr>
      <w:r>
        <w:rPr>
          <w:sz w:val="28"/>
          <w:szCs w:val="28"/>
        </w:rPr>
        <w:t>1.2. Староста не является лицом, замещающим государственную дол</w:t>
      </w:r>
      <w:r>
        <w:rPr>
          <w:sz w:val="28"/>
          <w:szCs w:val="28"/>
        </w:rPr>
        <w:t>ж</w:t>
      </w:r>
      <w:r>
        <w:rPr>
          <w:sz w:val="28"/>
          <w:szCs w:val="28"/>
        </w:rPr>
        <w:t>ность, должность государственной гражданской службы, муниципальную должность или должность муниципальной службы, не может состоять в труд</w:t>
      </w:r>
      <w:r>
        <w:rPr>
          <w:sz w:val="28"/>
          <w:szCs w:val="28"/>
        </w:rPr>
        <w:t>о</w:t>
      </w:r>
      <w:r>
        <w:rPr>
          <w:sz w:val="28"/>
          <w:szCs w:val="28"/>
        </w:rPr>
        <w:t>вых отношениях и иных непосредственно связанных с ними отношениях с о</w:t>
      </w:r>
      <w:r>
        <w:rPr>
          <w:sz w:val="28"/>
          <w:szCs w:val="28"/>
        </w:rPr>
        <w:t>р</w:t>
      </w:r>
      <w:r>
        <w:rPr>
          <w:sz w:val="28"/>
          <w:szCs w:val="28"/>
        </w:rPr>
        <w:t>ганами местного самоуправления.</w:t>
      </w:r>
    </w:p>
    <w:p w:rsidR="000A3C2C" w:rsidRDefault="000A3C2C" w:rsidP="000A3C2C">
      <w:pPr>
        <w:widowControl w:val="0"/>
        <w:autoSpaceDE w:val="0"/>
        <w:autoSpaceDN w:val="0"/>
        <w:adjustRightInd w:val="0"/>
        <w:ind w:firstLine="709"/>
        <w:jc w:val="both"/>
        <w:rPr>
          <w:sz w:val="28"/>
          <w:szCs w:val="28"/>
        </w:rPr>
      </w:pPr>
      <w:r>
        <w:rPr>
          <w:sz w:val="28"/>
          <w:szCs w:val="28"/>
        </w:rPr>
        <w:t>1.3. В своей деятельности староста руководствуется Конституцией Ро</w:t>
      </w:r>
      <w:r>
        <w:rPr>
          <w:sz w:val="28"/>
          <w:szCs w:val="28"/>
        </w:rPr>
        <w:t>с</w:t>
      </w:r>
      <w:r>
        <w:rPr>
          <w:sz w:val="28"/>
          <w:szCs w:val="28"/>
        </w:rPr>
        <w:t>сийской Федерации, федеральными законами и иными нормативными прав</w:t>
      </w:r>
      <w:r>
        <w:rPr>
          <w:sz w:val="28"/>
          <w:szCs w:val="28"/>
        </w:rPr>
        <w:t>о</w:t>
      </w:r>
      <w:r>
        <w:rPr>
          <w:sz w:val="28"/>
          <w:szCs w:val="28"/>
        </w:rPr>
        <w:t>выми актами Российской Федерации, законами и иными нормативными прав</w:t>
      </w:r>
      <w:r>
        <w:rPr>
          <w:sz w:val="28"/>
          <w:szCs w:val="28"/>
        </w:rPr>
        <w:t>о</w:t>
      </w:r>
      <w:r>
        <w:rPr>
          <w:sz w:val="28"/>
          <w:szCs w:val="28"/>
        </w:rPr>
        <w:t>выми актами Новосибирской области, Уставом и муниципальными правовыми актами поселения, настоящим Положением.</w:t>
      </w:r>
    </w:p>
    <w:p w:rsidR="000A3C2C" w:rsidRDefault="000A3C2C" w:rsidP="000A3C2C">
      <w:pPr>
        <w:autoSpaceDE w:val="0"/>
        <w:autoSpaceDN w:val="0"/>
        <w:adjustRightInd w:val="0"/>
        <w:ind w:firstLine="709"/>
        <w:jc w:val="both"/>
        <w:rPr>
          <w:sz w:val="28"/>
          <w:szCs w:val="28"/>
        </w:rPr>
      </w:pPr>
      <w:r>
        <w:rPr>
          <w:sz w:val="28"/>
          <w:szCs w:val="28"/>
        </w:rPr>
        <w:t>1.4. Староста осуществляет свою деятельность на принципах законности и добровольности.</w:t>
      </w:r>
    </w:p>
    <w:p w:rsidR="000A3C2C" w:rsidRDefault="000A3C2C" w:rsidP="000A3C2C">
      <w:pPr>
        <w:autoSpaceDE w:val="0"/>
        <w:autoSpaceDN w:val="0"/>
        <w:adjustRightInd w:val="0"/>
        <w:ind w:firstLine="709"/>
        <w:jc w:val="both"/>
        <w:rPr>
          <w:bCs/>
          <w:sz w:val="28"/>
          <w:szCs w:val="28"/>
        </w:rPr>
      </w:pPr>
    </w:p>
    <w:p w:rsidR="000A3C2C" w:rsidRDefault="000A3C2C" w:rsidP="000A3C2C">
      <w:pPr>
        <w:widowControl w:val="0"/>
        <w:autoSpaceDE w:val="0"/>
        <w:autoSpaceDN w:val="0"/>
        <w:adjustRightInd w:val="0"/>
        <w:jc w:val="center"/>
        <w:rPr>
          <w:b/>
          <w:sz w:val="28"/>
          <w:szCs w:val="28"/>
        </w:rPr>
      </w:pPr>
      <w:r>
        <w:rPr>
          <w:b/>
          <w:sz w:val="28"/>
          <w:szCs w:val="28"/>
        </w:rPr>
        <w:t>2. Порядок назначения старосты</w:t>
      </w:r>
    </w:p>
    <w:p w:rsidR="000A3C2C" w:rsidRDefault="000A3C2C" w:rsidP="000A3C2C">
      <w:pPr>
        <w:autoSpaceDE w:val="0"/>
        <w:autoSpaceDN w:val="0"/>
        <w:adjustRightInd w:val="0"/>
        <w:ind w:left="927"/>
        <w:contextualSpacing/>
        <w:rPr>
          <w:bCs/>
          <w:sz w:val="28"/>
          <w:szCs w:val="28"/>
        </w:rPr>
      </w:pPr>
    </w:p>
    <w:p w:rsidR="000A3C2C" w:rsidRDefault="000A3C2C" w:rsidP="000A3C2C">
      <w:pPr>
        <w:autoSpaceDE w:val="0"/>
        <w:autoSpaceDN w:val="0"/>
        <w:adjustRightInd w:val="0"/>
        <w:ind w:firstLine="709"/>
        <w:jc w:val="both"/>
        <w:rPr>
          <w:bCs/>
          <w:sz w:val="28"/>
          <w:szCs w:val="28"/>
        </w:rPr>
      </w:pPr>
      <w:r>
        <w:rPr>
          <w:bCs/>
          <w:sz w:val="28"/>
          <w:szCs w:val="28"/>
        </w:rPr>
        <w:t xml:space="preserve">2.1. </w:t>
      </w:r>
      <w:r>
        <w:rPr>
          <w:sz w:val="28"/>
          <w:szCs w:val="28"/>
        </w:rPr>
        <w:t>Староста назначается в порядке, установленном   статьей 27.1 Фед</w:t>
      </w:r>
      <w:r>
        <w:rPr>
          <w:sz w:val="28"/>
          <w:szCs w:val="28"/>
        </w:rPr>
        <w:t>е</w:t>
      </w:r>
      <w:r>
        <w:rPr>
          <w:sz w:val="28"/>
          <w:szCs w:val="28"/>
        </w:rPr>
        <w:t>рального закона от 06.10.2003 № 131-ФЗ «Об общих принципах организации местного самоуправления в Российской Федерации».</w:t>
      </w:r>
    </w:p>
    <w:p w:rsidR="000A3C2C" w:rsidRDefault="000A3C2C" w:rsidP="000A3C2C">
      <w:pPr>
        <w:autoSpaceDE w:val="0"/>
        <w:autoSpaceDN w:val="0"/>
        <w:adjustRightInd w:val="0"/>
        <w:ind w:firstLine="709"/>
        <w:jc w:val="both"/>
        <w:rPr>
          <w:sz w:val="28"/>
          <w:szCs w:val="28"/>
        </w:rPr>
      </w:pPr>
      <w:r>
        <w:rPr>
          <w:sz w:val="28"/>
          <w:szCs w:val="28"/>
        </w:rPr>
        <w:t>2.2.Староста имеет удостоверение, выдаваемое администрацией посел</w:t>
      </w:r>
      <w:r>
        <w:rPr>
          <w:sz w:val="28"/>
          <w:szCs w:val="28"/>
        </w:rPr>
        <w:t>е</w:t>
      </w:r>
      <w:r>
        <w:rPr>
          <w:sz w:val="28"/>
          <w:szCs w:val="28"/>
        </w:rPr>
        <w:t>ния по форме согласно приложению к настоящему Положению.</w:t>
      </w:r>
    </w:p>
    <w:p w:rsidR="000A3C2C" w:rsidRDefault="000A3C2C" w:rsidP="000A3C2C">
      <w:pPr>
        <w:autoSpaceDE w:val="0"/>
        <w:autoSpaceDN w:val="0"/>
        <w:adjustRightInd w:val="0"/>
        <w:ind w:firstLine="709"/>
        <w:jc w:val="both"/>
        <w:rPr>
          <w:sz w:val="28"/>
          <w:szCs w:val="28"/>
        </w:rPr>
      </w:pPr>
      <w:r>
        <w:rPr>
          <w:sz w:val="28"/>
          <w:szCs w:val="28"/>
        </w:rPr>
        <w:t>2.3.Полномочия старосты прекращаются по истечении срока полномочий, а также могут быть прекращены досрочно в случаях, установленных в абзаце втором  ч.5 ст.27.1 Федерального закона от 06.10.2003 № 131-ФЗ «Об общих принципах организации местного самоуправления в Российской Федерации».</w:t>
      </w:r>
    </w:p>
    <w:p w:rsidR="000A3C2C" w:rsidRDefault="000A3C2C" w:rsidP="000A3C2C">
      <w:pPr>
        <w:ind w:firstLine="709"/>
        <w:jc w:val="both"/>
        <w:rPr>
          <w:sz w:val="28"/>
          <w:szCs w:val="28"/>
        </w:rPr>
      </w:pPr>
      <w:r>
        <w:rPr>
          <w:sz w:val="28"/>
          <w:szCs w:val="28"/>
        </w:rPr>
        <w:t>2.4.  Информация о назначении старосты, список назначенных старост размещается на официальном сайте администрации поселения в информацио</w:t>
      </w:r>
      <w:r>
        <w:rPr>
          <w:sz w:val="28"/>
          <w:szCs w:val="28"/>
        </w:rPr>
        <w:t>н</w:t>
      </w:r>
      <w:r>
        <w:rPr>
          <w:sz w:val="28"/>
          <w:szCs w:val="28"/>
        </w:rPr>
        <w:t>но-телекоммуникационной сети "Интернет".</w:t>
      </w:r>
    </w:p>
    <w:p w:rsidR="000A3C2C" w:rsidRDefault="000A3C2C" w:rsidP="000A3C2C">
      <w:pPr>
        <w:autoSpaceDE w:val="0"/>
        <w:autoSpaceDN w:val="0"/>
        <w:adjustRightInd w:val="0"/>
        <w:ind w:firstLine="709"/>
        <w:jc w:val="both"/>
        <w:rPr>
          <w:bCs/>
          <w:sz w:val="28"/>
          <w:szCs w:val="28"/>
        </w:rPr>
      </w:pPr>
    </w:p>
    <w:p w:rsidR="000A3C2C" w:rsidRDefault="000A3C2C" w:rsidP="000A3C2C">
      <w:pPr>
        <w:widowControl w:val="0"/>
        <w:autoSpaceDE w:val="0"/>
        <w:autoSpaceDN w:val="0"/>
        <w:adjustRightInd w:val="0"/>
        <w:jc w:val="center"/>
        <w:rPr>
          <w:sz w:val="28"/>
          <w:szCs w:val="28"/>
        </w:rPr>
      </w:pPr>
      <w:r>
        <w:rPr>
          <w:b/>
          <w:sz w:val="28"/>
          <w:szCs w:val="28"/>
        </w:rPr>
        <w:t>3. Организация деятельности старосты сельского населенного пункта</w:t>
      </w:r>
    </w:p>
    <w:p w:rsidR="000A3C2C" w:rsidRDefault="000A3C2C" w:rsidP="000A3C2C">
      <w:pPr>
        <w:autoSpaceDE w:val="0"/>
        <w:autoSpaceDN w:val="0"/>
        <w:adjustRightInd w:val="0"/>
        <w:jc w:val="both"/>
        <w:rPr>
          <w:sz w:val="28"/>
          <w:szCs w:val="28"/>
        </w:rPr>
      </w:pPr>
    </w:p>
    <w:p w:rsidR="000A3C2C" w:rsidRDefault="000A3C2C" w:rsidP="000A3C2C">
      <w:pPr>
        <w:autoSpaceDE w:val="0"/>
        <w:autoSpaceDN w:val="0"/>
        <w:adjustRightInd w:val="0"/>
        <w:ind w:firstLine="709"/>
        <w:jc w:val="both"/>
        <w:rPr>
          <w:sz w:val="28"/>
          <w:szCs w:val="28"/>
        </w:rPr>
      </w:pPr>
      <w:r>
        <w:rPr>
          <w:sz w:val="28"/>
          <w:szCs w:val="28"/>
        </w:rPr>
        <w:t>3.1. Староста сельского населенного пункта для решения возложенных на него задач</w:t>
      </w:r>
      <w:r>
        <w:rPr>
          <w:sz w:val="28"/>
          <w:szCs w:val="28"/>
          <w:shd w:val="clear" w:color="auto" w:fill="FFFFFF"/>
        </w:rPr>
        <w:t xml:space="preserve"> исполняет следующие полномочия</w:t>
      </w:r>
      <w:r>
        <w:rPr>
          <w:sz w:val="28"/>
          <w:szCs w:val="28"/>
        </w:rPr>
        <w:t>:</w:t>
      </w:r>
    </w:p>
    <w:p w:rsidR="000A3C2C" w:rsidRDefault="000A3C2C" w:rsidP="000A3C2C">
      <w:pPr>
        <w:shd w:val="clear" w:color="auto" w:fill="FFFFFF"/>
        <w:ind w:firstLine="709"/>
        <w:jc w:val="both"/>
        <w:rPr>
          <w:sz w:val="28"/>
          <w:szCs w:val="28"/>
        </w:rPr>
      </w:pPr>
      <w:r>
        <w:rPr>
          <w:sz w:val="28"/>
          <w:szCs w:val="28"/>
        </w:rPr>
        <w:t>1) взаимодействует с органами местного самоуправления, муниципал</w:t>
      </w:r>
      <w:r>
        <w:rPr>
          <w:sz w:val="28"/>
          <w:szCs w:val="28"/>
        </w:rPr>
        <w:t>ь</w:t>
      </w:r>
      <w:r>
        <w:rPr>
          <w:sz w:val="28"/>
          <w:szCs w:val="28"/>
        </w:rPr>
        <w:t>ными предприятиями и учреждениями и иными организациями по вопросам решения вопросов местного значения в сельском населенном пункте;</w:t>
      </w:r>
    </w:p>
    <w:p w:rsidR="000A3C2C" w:rsidRDefault="000A3C2C" w:rsidP="000A3C2C">
      <w:pPr>
        <w:shd w:val="clear" w:color="auto" w:fill="FFFFFF"/>
        <w:ind w:firstLine="709"/>
        <w:jc w:val="both"/>
        <w:rPr>
          <w:sz w:val="28"/>
          <w:szCs w:val="28"/>
        </w:rPr>
      </w:pPr>
      <w:bookmarkStart w:id="17" w:name="dst838"/>
      <w:bookmarkEnd w:id="17"/>
      <w:r>
        <w:rPr>
          <w:sz w:val="28"/>
          <w:szCs w:val="28"/>
        </w:rPr>
        <w:t>2) взаимодействует с населением, в том числе посредством участия в сх</w:t>
      </w:r>
      <w:r>
        <w:rPr>
          <w:sz w:val="28"/>
          <w:szCs w:val="28"/>
        </w:rPr>
        <w:t>о</w:t>
      </w:r>
      <w:r>
        <w:rPr>
          <w:sz w:val="28"/>
          <w:szCs w:val="28"/>
        </w:rPr>
        <w:t>дах, собраниях, конференциях граждан, направляет по результатам таких мер</w:t>
      </w:r>
      <w:r>
        <w:rPr>
          <w:sz w:val="28"/>
          <w:szCs w:val="28"/>
        </w:rPr>
        <w:t>о</w:t>
      </w:r>
      <w:r>
        <w:rPr>
          <w:sz w:val="28"/>
          <w:szCs w:val="28"/>
        </w:rPr>
        <w:t>приятий обращения и предложения, в том числе оформленные в виде проектов муниципальных правовых актов, подлежащие обязательному рассмотрению о</w:t>
      </w:r>
      <w:r>
        <w:rPr>
          <w:sz w:val="28"/>
          <w:szCs w:val="28"/>
        </w:rPr>
        <w:t>р</w:t>
      </w:r>
      <w:r>
        <w:rPr>
          <w:sz w:val="28"/>
          <w:szCs w:val="28"/>
        </w:rPr>
        <w:t>ганами местного самоуправления;</w:t>
      </w:r>
    </w:p>
    <w:p w:rsidR="000A3C2C" w:rsidRDefault="000A3C2C" w:rsidP="000A3C2C">
      <w:pPr>
        <w:shd w:val="clear" w:color="auto" w:fill="FFFFFF"/>
        <w:ind w:firstLine="709"/>
        <w:jc w:val="both"/>
        <w:rPr>
          <w:sz w:val="28"/>
          <w:szCs w:val="28"/>
        </w:rPr>
      </w:pPr>
      <w:bookmarkStart w:id="18" w:name="dst839"/>
      <w:bookmarkEnd w:id="18"/>
      <w:r>
        <w:rPr>
          <w:sz w:val="28"/>
          <w:szCs w:val="28"/>
        </w:rPr>
        <w:t>3) информирует жителей сельского населенного пункта по вопросам о</w:t>
      </w:r>
      <w:r>
        <w:rPr>
          <w:sz w:val="28"/>
          <w:szCs w:val="28"/>
        </w:rPr>
        <w:t>р</w:t>
      </w:r>
      <w:r>
        <w:rPr>
          <w:sz w:val="28"/>
          <w:szCs w:val="28"/>
        </w:rPr>
        <w:t xml:space="preserve">ганизации и осуществления местного самоуправления, а также содействует в </w:t>
      </w:r>
      <w:r>
        <w:rPr>
          <w:sz w:val="28"/>
          <w:szCs w:val="28"/>
        </w:rPr>
        <w:lastRenderedPageBreak/>
        <w:t>д</w:t>
      </w:r>
      <w:r>
        <w:rPr>
          <w:sz w:val="28"/>
          <w:szCs w:val="28"/>
        </w:rPr>
        <w:t>о</w:t>
      </w:r>
      <w:r>
        <w:rPr>
          <w:sz w:val="28"/>
          <w:szCs w:val="28"/>
        </w:rPr>
        <w:t>ведении до их сведения иной информации, полученной от органов местного самоуправления;</w:t>
      </w:r>
    </w:p>
    <w:p w:rsidR="000A3C2C" w:rsidRDefault="000A3C2C" w:rsidP="000A3C2C">
      <w:pPr>
        <w:shd w:val="clear" w:color="auto" w:fill="FFFFFF"/>
        <w:ind w:firstLine="709"/>
        <w:jc w:val="both"/>
        <w:rPr>
          <w:sz w:val="28"/>
          <w:szCs w:val="28"/>
        </w:rPr>
      </w:pPr>
      <w:bookmarkStart w:id="19" w:name="dst840"/>
      <w:bookmarkEnd w:id="19"/>
      <w:r>
        <w:rPr>
          <w:sz w:val="28"/>
          <w:szCs w:val="28"/>
        </w:rPr>
        <w:t>4) содействует органам местного самоуправления в организации и пров</w:t>
      </w:r>
      <w:r>
        <w:rPr>
          <w:sz w:val="28"/>
          <w:szCs w:val="28"/>
        </w:rPr>
        <w:t>е</w:t>
      </w:r>
      <w:r>
        <w:rPr>
          <w:sz w:val="28"/>
          <w:szCs w:val="28"/>
        </w:rPr>
        <w:t>дении публичных слушаний и общественных обсуждений, обнародовании их результатов в сельском населенном пункте;</w:t>
      </w:r>
    </w:p>
    <w:p w:rsidR="000A3C2C" w:rsidRDefault="000A3C2C" w:rsidP="000A3C2C">
      <w:pPr>
        <w:pStyle w:val="s1"/>
        <w:shd w:val="clear" w:color="auto" w:fill="FFFFFF"/>
        <w:spacing w:before="0" w:beforeAutospacing="0" w:after="0" w:afterAutospacing="0"/>
        <w:ind w:firstLine="709"/>
        <w:jc w:val="both"/>
        <w:rPr>
          <w:sz w:val="28"/>
          <w:szCs w:val="28"/>
        </w:rPr>
      </w:pPr>
      <w:proofErr w:type="gramStart"/>
      <w:r>
        <w:rPr>
          <w:sz w:val="28"/>
          <w:szCs w:val="28"/>
        </w:rPr>
        <w:t>5) представление интересов населения сельского населенного пункта, в котором староста осуществляет свою деятельность (далее - сельский населе</w:t>
      </w:r>
      <w:r>
        <w:rPr>
          <w:sz w:val="28"/>
          <w:szCs w:val="28"/>
        </w:rPr>
        <w:t>н</w:t>
      </w:r>
      <w:r>
        <w:rPr>
          <w:sz w:val="28"/>
          <w:szCs w:val="28"/>
        </w:rPr>
        <w:t>ный пункт), в органах местного самоуправления поселения, в котором расп</w:t>
      </w:r>
      <w:r>
        <w:rPr>
          <w:sz w:val="28"/>
          <w:szCs w:val="28"/>
        </w:rPr>
        <w:t>о</w:t>
      </w:r>
      <w:r>
        <w:rPr>
          <w:sz w:val="28"/>
          <w:szCs w:val="28"/>
        </w:rPr>
        <w:t>ложен сельский населенный пункт, а также в органе местного самоуправления мун</w:t>
      </w:r>
      <w:r>
        <w:rPr>
          <w:sz w:val="28"/>
          <w:szCs w:val="28"/>
        </w:rPr>
        <w:t>и</w:t>
      </w:r>
      <w:r>
        <w:rPr>
          <w:sz w:val="28"/>
          <w:szCs w:val="28"/>
        </w:rPr>
        <w:t>ципального образования, в состав которого входит указанное поселение (далее - органы местного самоуправления), в организациях, осуществляющих свою де</w:t>
      </w:r>
      <w:r>
        <w:rPr>
          <w:sz w:val="28"/>
          <w:szCs w:val="28"/>
        </w:rPr>
        <w:t>я</w:t>
      </w:r>
      <w:r>
        <w:rPr>
          <w:sz w:val="28"/>
          <w:szCs w:val="28"/>
        </w:rPr>
        <w:t>тельность на территории соответствующего населенного пункта;</w:t>
      </w:r>
      <w:proofErr w:type="gramEnd"/>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6) оказание организационной и информационной помощи жителям сел</w:t>
      </w:r>
      <w:r>
        <w:rPr>
          <w:sz w:val="28"/>
          <w:szCs w:val="28"/>
        </w:rPr>
        <w:t>ь</w:t>
      </w:r>
      <w:r>
        <w:rPr>
          <w:sz w:val="28"/>
          <w:szCs w:val="28"/>
        </w:rPr>
        <w:t>ского населенного пункта при их обращениях в органы местного самоуправл</w:t>
      </w:r>
      <w:r>
        <w:rPr>
          <w:sz w:val="28"/>
          <w:szCs w:val="28"/>
        </w:rPr>
        <w:t>е</w:t>
      </w:r>
      <w:r>
        <w:rPr>
          <w:sz w:val="28"/>
          <w:szCs w:val="28"/>
        </w:rPr>
        <w:t>ния;</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7) оказание содействия органам местного самоуправления и населению в созыве схода, собрания, конференции граждан, проживающих на территории сельского населенного пункта;</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8) оказание содействия органам местного самоуправления в проведении праздничных, спортивных и иных мероприятий;</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9) оказание содействия органам местного самоуправления в обеспечении первичных мер пожарной безопасности и организации благоустройства терр</w:t>
      </w:r>
      <w:r>
        <w:rPr>
          <w:sz w:val="28"/>
          <w:szCs w:val="28"/>
        </w:rPr>
        <w:t>и</w:t>
      </w:r>
      <w:r>
        <w:rPr>
          <w:sz w:val="28"/>
          <w:szCs w:val="28"/>
        </w:rPr>
        <w:t>тории поселения, проведение встреч с жителями сельского населенного пункта в целях обсуждения вопросов обеспечения первичных мер пожарной безопа</w:t>
      </w:r>
      <w:r>
        <w:rPr>
          <w:sz w:val="28"/>
          <w:szCs w:val="28"/>
        </w:rPr>
        <w:t>с</w:t>
      </w:r>
      <w:r>
        <w:rPr>
          <w:sz w:val="28"/>
          <w:szCs w:val="28"/>
        </w:rPr>
        <w:t>ности, предупреждения и ликвидации последствий чрезвычайных ситуаций;</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10) оказание содействия главе поселения, единой дежурно - диспетче</w:t>
      </w:r>
      <w:r>
        <w:rPr>
          <w:sz w:val="28"/>
          <w:szCs w:val="28"/>
        </w:rPr>
        <w:t>р</w:t>
      </w:r>
      <w:r>
        <w:rPr>
          <w:sz w:val="28"/>
          <w:szCs w:val="28"/>
        </w:rPr>
        <w:t>ской службе муниципального района   в вопросах обеспечения безопасности населения и территории, защиты граждан от чрезвычайных ситуаций приро</w:t>
      </w:r>
      <w:r>
        <w:rPr>
          <w:sz w:val="28"/>
          <w:szCs w:val="28"/>
        </w:rPr>
        <w:t>д</w:t>
      </w:r>
      <w:r>
        <w:rPr>
          <w:sz w:val="28"/>
          <w:szCs w:val="28"/>
        </w:rPr>
        <w:t>ного и техногенного характера, в осуществлении мероприятий по предупр</w:t>
      </w:r>
      <w:r>
        <w:rPr>
          <w:sz w:val="28"/>
          <w:szCs w:val="28"/>
        </w:rPr>
        <w:t>е</w:t>
      </w:r>
      <w:r>
        <w:rPr>
          <w:sz w:val="28"/>
          <w:szCs w:val="28"/>
        </w:rPr>
        <w:t>ждению пожаров;</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11) ежегодное информирование жителей и представительного органа м</w:t>
      </w:r>
      <w:r>
        <w:rPr>
          <w:sz w:val="28"/>
          <w:szCs w:val="28"/>
        </w:rPr>
        <w:t>у</w:t>
      </w:r>
      <w:r>
        <w:rPr>
          <w:sz w:val="28"/>
          <w:szCs w:val="28"/>
        </w:rPr>
        <w:t>ниципального образования, в состав которого входит сельский населенный пункт, о своей деятельности;</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12) рассмотрение в пределах своих полномочий предложений, заявлений и жалоб граждан, проживающих на территории сельского населенного пункта.</w:t>
      </w:r>
    </w:p>
    <w:p w:rsidR="000A3C2C" w:rsidRDefault="000A3C2C" w:rsidP="000A3C2C">
      <w:pPr>
        <w:autoSpaceDE w:val="0"/>
        <w:autoSpaceDN w:val="0"/>
        <w:adjustRightInd w:val="0"/>
        <w:ind w:firstLine="709"/>
        <w:jc w:val="both"/>
        <w:rPr>
          <w:sz w:val="28"/>
          <w:szCs w:val="28"/>
        </w:rPr>
      </w:pPr>
      <w:r>
        <w:rPr>
          <w:sz w:val="28"/>
          <w:szCs w:val="28"/>
        </w:rPr>
        <w:t>3.2. Староста имеет право:</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1) обращение с письменными и устными предложениями, заявлениями и жалобами в органы местного самоуправления;</w:t>
      </w:r>
    </w:p>
    <w:p w:rsidR="000A3C2C" w:rsidRDefault="000A3C2C" w:rsidP="000A3C2C">
      <w:pPr>
        <w:pStyle w:val="s1"/>
        <w:shd w:val="clear" w:color="auto" w:fill="FFFFFF"/>
        <w:spacing w:before="0" w:beforeAutospacing="0" w:after="0" w:afterAutospacing="0"/>
        <w:ind w:firstLine="709"/>
        <w:jc w:val="both"/>
        <w:rPr>
          <w:sz w:val="28"/>
          <w:szCs w:val="28"/>
        </w:rPr>
      </w:pPr>
      <w:proofErr w:type="gramStart"/>
      <w:r>
        <w:rPr>
          <w:sz w:val="28"/>
          <w:szCs w:val="28"/>
        </w:rPr>
        <w:t>2) обращение к руководителям организаций и их структурных подразд</w:t>
      </w:r>
      <w:r>
        <w:rPr>
          <w:sz w:val="28"/>
          <w:szCs w:val="28"/>
        </w:rPr>
        <w:t>е</w:t>
      </w:r>
      <w:r>
        <w:rPr>
          <w:sz w:val="28"/>
          <w:szCs w:val="28"/>
        </w:rPr>
        <w:t>лений за содействием в проведении мероприятий, связанных с благоустро</w:t>
      </w:r>
      <w:r>
        <w:rPr>
          <w:sz w:val="28"/>
          <w:szCs w:val="28"/>
        </w:rPr>
        <w:t>й</w:t>
      </w:r>
      <w:r>
        <w:rPr>
          <w:sz w:val="28"/>
          <w:szCs w:val="28"/>
        </w:rPr>
        <w:t>ством территории сельского населенного пункта, организацией досуга насел</w:t>
      </w:r>
      <w:r>
        <w:rPr>
          <w:sz w:val="28"/>
          <w:szCs w:val="28"/>
        </w:rPr>
        <w:t>е</w:t>
      </w:r>
      <w:r>
        <w:rPr>
          <w:sz w:val="28"/>
          <w:szCs w:val="28"/>
        </w:rPr>
        <w:t>ния;</w:t>
      </w:r>
      <w:proofErr w:type="gramEnd"/>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3) участие в исполнении решений, принятых на сходах, собраниях и ко</w:t>
      </w:r>
      <w:r>
        <w:rPr>
          <w:sz w:val="28"/>
          <w:szCs w:val="28"/>
        </w:rPr>
        <w:t>н</w:t>
      </w:r>
      <w:r>
        <w:rPr>
          <w:sz w:val="28"/>
          <w:szCs w:val="28"/>
        </w:rPr>
        <w:t>ференциях граждан, проживающих на территории сельского населенного пун</w:t>
      </w:r>
      <w:r>
        <w:rPr>
          <w:sz w:val="28"/>
          <w:szCs w:val="28"/>
        </w:rPr>
        <w:t>к</w:t>
      </w:r>
      <w:r>
        <w:rPr>
          <w:sz w:val="28"/>
          <w:szCs w:val="28"/>
        </w:rPr>
        <w:lastRenderedPageBreak/>
        <w:t>та, включая направление обращений и предложений, в том числе оформленных в виде проектов муниципальных правовых актов;</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4) организация участия населения на добровольных началах в работах по благоустройству территорий общего пользования (улиц, проездов, скверов, бульваров и других территорий общего пользования), обелисков, памятников, а также информирования органов местного самоуправления о состоянии дорог в зимний и летний период;</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5) организация участия населения на добровольных началах в проведении работ по уборке и благоустройству жилых домов, надворных построек и терр</w:t>
      </w:r>
      <w:r>
        <w:rPr>
          <w:sz w:val="28"/>
          <w:szCs w:val="28"/>
        </w:rPr>
        <w:t>и</w:t>
      </w:r>
      <w:r>
        <w:rPr>
          <w:sz w:val="28"/>
          <w:szCs w:val="28"/>
        </w:rPr>
        <w:t>торий домовладений, по текущему ремонту и окраске фасадов домовладений, их отдельных элементов (балконов, водосточных труб), надворных построек, ограждений, расположенных на принадлежащих гражданам земельных учас</w:t>
      </w:r>
      <w:r>
        <w:rPr>
          <w:sz w:val="28"/>
          <w:szCs w:val="28"/>
        </w:rPr>
        <w:t>т</w:t>
      </w:r>
      <w:r>
        <w:rPr>
          <w:sz w:val="28"/>
          <w:szCs w:val="28"/>
        </w:rPr>
        <w:t>ках.</w:t>
      </w:r>
    </w:p>
    <w:p w:rsidR="000A3C2C" w:rsidRDefault="000A3C2C" w:rsidP="000A3C2C">
      <w:pPr>
        <w:widowControl w:val="0"/>
        <w:autoSpaceDE w:val="0"/>
        <w:autoSpaceDN w:val="0"/>
        <w:jc w:val="both"/>
        <w:rPr>
          <w:sz w:val="28"/>
          <w:szCs w:val="28"/>
        </w:rPr>
      </w:pPr>
    </w:p>
    <w:p w:rsidR="000A3C2C" w:rsidRDefault="000A3C2C" w:rsidP="000A3C2C">
      <w:pPr>
        <w:widowControl w:val="0"/>
        <w:autoSpaceDE w:val="0"/>
        <w:autoSpaceDN w:val="0"/>
        <w:ind w:firstLine="709"/>
        <w:jc w:val="both"/>
        <w:outlineLvl w:val="0"/>
        <w:rPr>
          <w:b/>
          <w:sz w:val="28"/>
          <w:szCs w:val="28"/>
        </w:rPr>
      </w:pPr>
      <w:r>
        <w:rPr>
          <w:b/>
          <w:sz w:val="28"/>
          <w:szCs w:val="28"/>
        </w:rPr>
        <w:t>Статья 4. Гарантии деятельности старосты</w:t>
      </w:r>
    </w:p>
    <w:p w:rsidR="000A3C2C" w:rsidRDefault="000A3C2C" w:rsidP="000A3C2C">
      <w:pPr>
        <w:widowControl w:val="0"/>
        <w:autoSpaceDE w:val="0"/>
        <w:autoSpaceDN w:val="0"/>
        <w:ind w:firstLine="709"/>
        <w:jc w:val="both"/>
        <w:rPr>
          <w:sz w:val="28"/>
          <w:szCs w:val="28"/>
        </w:rPr>
      </w:pPr>
    </w:p>
    <w:p w:rsidR="000A3C2C" w:rsidRDefault="000A3C2C" w:rsidP="000A3C2C">
      <w:pPr>
        <w:widowControl w:val="0"/>
        <w:autoSpaceDE w:val="0"/>
        <w:autoSpaceDN w:val="0"/>
        <w:ind w:firstLine="709"/>
        <w:jc w:val="both"/>
        <w:rPr>
          <w:sz w:val="28"/>
          <w:szCs w:val="28"/>
        </w:rPr>
      </w:pPr>
      <w:r>
        <w:rPr>
          <w:sz w:val="28"/>
          <w:szCs w:val="28"/>
        </w:rPr>
        <w:t>4.1. Устанавливаются следующие гарантии деятельности старосты:</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1) получение информации, необходимой для осуществления своих по</w:t>
      </w:r>
      <w:r>
        <w:rPr>
          <w:sz w:val="28"/>
          <w:szCs w:val="28"/>
        </w:rPr>
        <w:t>л</w:t>
      </w:r>
      <w:r>
        <w:rPr>
          <w:sz w:val="28"/>
          <w:szCs w:val="28"/>
        </w:rPr>
        <w:t>номочий и реализации прав, за исключением информации, содержащей свед</w:t>
      </w:r>
      <w:r>
        <w:rPr>
          <w:sz w:val="28"/>
          <w:szCs w:val="28"/>
        </w:rPr>
        <w:t>е</w:t>
      </w:r>
      <w:r>
        <w:rPr>
          <w:sz w:val="28"/>
          <w:szCs w:val="28"/>
        </w:rPr>
        <w:t>ния, составляющие </w:t>
      </w:r>
      <w:hyperlink r:id="rId39" w:anchor="/document/10102673/entry/101" w:history="1">
        <w:r>
          <w:rPr>
            <w:rStyle w:val="a5"/>
            <w:sz w:val="28"/>
            <w:szCs w:val="28"/>
          </w:rPr>
          <w:t>государственную тайну</w:t>
        </w:r>
      </w:hyperlink>
      <w:r>
        <w:rPr>
          <w:sz w:val="28"/>
          <w:szCs w:val="28"/>
        </w:rPr>
        <w:t>, сведения о персональных данных, и информации, доступ к которой ограничен федеральными законами;</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 xml:space="preserve">2) получение </w:t>
      </w:r>
      <w:proofErr w:type="gramStart"/>
      <w:r>
        <w:rPr>
          <w:sz w:val="28"/>
          <w:szCs w:val="28"/>
        </w:rPr>
        <w:t>консультаций специалистов органов местного самоуправл</w:t>
      </w:r>
      <w:r>
        <w:rPr>
          <w:sz w:val="28"/>
          <w:szCs w:val="28"/>
        </w:rPr>
        <w:t>е</w:t>
      </w:r>
      <w:r>
        <w:rPr>
          <w:sz w:val="28"/>
          <w:szCs w:val="28"/>
        </w:rPr>
        <w:t>ния соответствующего муниципального образования</w:t>
      </w:r>
      <w:proofErr w:type="gramEnd"/>
      <w:r>
        <w:rPr>
          <w:sz w:val="28"/>
          <w:szCs w:val="28"/>
        </w:rPr>
        <w:t xml:space="preserve"> по вопросам, связанным с их деятельностью;</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3) прием в первоочередном порядке:</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а) должностными лицами органов местного самоуправления   муниц</w:t>
      </w:r>
      <w:r>
        <w:rPr>
          <w:sz w:val="28"/>
          <w:szCs w:val="28"/>
        </w:rPr>
        <w:t>и</w:t>
      </w:r>
      <w:r>
        <w:rPr>
          <w:sz w:val="28"/>
          <w:szCs w:val="28"/>
        </w:rPr>
        <w:t>пального образования;</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б) руководителями муниципальных унитарных предприятий и муниц</w:t>
      </w:r>
      <w:r>
        <w:rPr>
          <w:sz w:val="28"/>
          <w:szCs w:val="28"/>
        </w:rPr>
        <w:t>и</w:t>
      </w:r>
      <w:r>
        <w:rPr>
          <w:sz w:val="28"/>
          <w:szCs w:val="28"/>
        </w:rPr>
        <w:t>пальных учреждений, учредителем которых является  муниципальное образ</w:t>
      </w:r>
      <w:r>
        <w:rPr>
          <w:sz w:val="28"/>
          <w:szCs w:val="28"/>
        </w:rPr>
        <w:t>о</w:t>
      </w:r>
      <w:r>
        <w:rPr>
          <w:sz w:val="28"/>
          <w:szCs w:val="28"/>
        </w:rPr>
        <w:t>вание;</w:t>
      </w:r>
    </w:p>
    <w:p w:rsidR="000A3C2C" w:rsidRDefault="000A3C2C" w:rsidP="000A3C2C">
      <w:pPr>
        <w:pStyle w:val="s1"/>
        <w:shd w:val="clear" w:color="auto" w:fill="FFFFFF"/>
        <w:spacing w:before="0" w:beforeAutospacing="0" w:after="0" w:afterAutospacing="0"/>
        <w:ind w:firstLine="709"/>
        <w:jc w:val="both"/>
        <w:rPr>
          <w:sz w:val="28"/>
          <w:szCs w:val="28"/>
        </w:rPr>
      </w:pPr>
      <w:r>
        <w:rPr>
          <w:sz w:val="28"/>
          <w:szCs w:val="28"/>
        </w:rPr>
        <w:t>4) участие в заседаниях представительного органа муниципального обр</w:t>
      </w:r>
      <w:r>
        <w:rPr>
          <w:sz w:val="28"/>
          <w:szCs w:val="28"/>
        </w:rPr>
        <w:t>а</w:t>
      </w:r>
      <w:r>
        <w:rPr>
          <w:sz w:val="28"/>
          <w:szCs w:val="28"/>
        </w:rPr>
        <w:t>зования в порядке, установленном нормативными правовыми актами предст</w:t>
      </w:r>
      <w:r>
        <w:rPr>
          <w:sz w:val="28"/>
          <w:szCs w:val="28"/>
        </w:rPr>
        <w:t>а</w:t>
      </w:r>
      <w:r>
        <w:rPr>
          <w:sz w:val="28"/>
          <w:szCs w:val="28"/>
        </w:rPr>
        <w:t>вительного органа муниципального образования, в состав которого входит с</w:t>
      </w:r>
      <w:r>
        <w:rPr>
          <w:sz w:val="28"/>
          <w:szCs w:val="28"/>
        </w:rPr>
        <w:t>о</w:t>
      </w:r>
      <w:r>
        <w:rPr>
          <w:sz w:val="28"/>
          <w:szCs w:val="28"/>
        </w:rPr>
        <w:t>ответствующий сельский населенный пункт. Староста своевременно информ</w:t>
      </w:r>
      <w:r>
        <w:rPr>
          <w:sz w:val="28"/>
          <w:szCs w:val="28"/>
        </w:rPr>
        <w:t>и</w:t>
      </w:r>
      <w:r>
        <w:rPr>
          <w:sz w:val="28"/>
          <w:szCs w:val="28"/>
        </w:rPr>
        <w:t>руется о времени и месте проведения заседаний представительного органа м</w:t>
      </w:r>
      <w:r>
        <w:rPr>
          <w:sz w:val="28"/>
          <w:szCs w:val="28"/>
        </w:rPr>
        <w:t>у</w:t>
      </w:r>
      <w:r>
        <w:rPr>
          <w:sz w:val="28"/>
          <w:szCs w:val="28"/>
        </w:rPr>
        <w:t>ниципального образования, о вопросах, вносимых на рассмотрение, а также обеспечивается необходимыми материалами по вопросам, затрагивающим и</w:t>
      </w:r>
      <w:r>
        <w:rPr>
          <w:sz w:val="28"/>
          <w:szCs w:val="28"/>
        </w:rPr>
        <w:t>н</w:t>
      </w:r>
      <w:r>
        <w:rPr>
          <w:sz w:val="28"/>
          <w:szCs w:val="28"/>
        </w:rPr>
        <w:t>тересы жителей при решении вопросов местного значения;</w:t>
      </w:r>
    </w:p>
    <w:p w:rsidR="000A3C2C" w:rsidRDefault="000A3C2C" w:rsidP="000A3C2C">
      <w:pPr>
        <w:autoSpaceDE w:val="0"/>
        <w:autoSpaceDN w:val="0"/>
        <w:adjustRightInd w:val="0"/>
        <w:ind w:firstLine="709"/>
        <w:jc w:val="both"/>
        <w:rPr>
          <w:bCs/>
          <w:sz w:val="28"/>
          <w:szCs w:val="28"/>
        </w:rPr>
      </w:pPr>
      <w:r>
        <w:rPr>
          <w:sz w:val="28"/>
          <w:szCs w:val="28"/>
        </w:rPr>
        <w:t xml:space="preserve">4.2. </w:t>
      </w:r>
      <w:r>
        <w:rPr>
          <w:bCs/>
          <w:sz w:val="28"/>
          <w:szCs w:val="28"/>
        </w:rPr>
        <w:t>Материально-техническое и организационное обеспечение.</w:t>
      </w:r>
    </w:p>
    <w:p w:rsidR="000A3C2C" w:rsidRDefault="000A3C2C" w:rsidP="000A3C2C">
      <w:pPr>
        <w:ind w:firstLine="709"/>
        <w:contextualSpacing/>
        <w:jc w:val="both"/>
        <w:rPr>
          <w:sz w:val="28"/>
          <w:szCs w:val="28"/>
        </w:rPr>
      </w:pPr>
      <w:r>
        <w:rPr>
          <w:sz w:val="28"/>
          <w:szCs w:val="28"/>
        </w:rPr>
        <w:t>4.2.1.Затраты, связанные с материально-техническим и организационным обеспечением деятельности старосты, возмещаются за счет средств бюджета поселения</w:t>
      </w:r>
      <w:r>
        <w:rPr>
          <w:sz w:val="28"/>
          <w:szCs w:val="28"/>
          <w:shd w:val="clear" w:color="auto" w:fill="FFFFFF"/>
        </w:rPr>
        <w:t xml:space="preserve"> при наличии собственных финансовых средств в местном бюджете (за исключением межбюджетных трансфертов) в соответствии с </w:t>
      </w:r>
      <w:r>
        <w:rPr>
          <w:sz w:val="28"/>
          <w:szCs w:val="28"/>
        </w:rPr>
        <w:t xml:space="preserve">решением о бюджете муниципального образования.  </w:t>
      </w:r>
    </w:p>
    <w:p w:rsidR="000A3C2C" w:rsidRDefault="000A3C2C" w:rsidP="000A3C2C">
      <w:pPr>
        <w:autoSpaceDE w:val="0"/>
        <w:autoSpaceDN w:val="0"/>
        <w:adjustRightInd w:val="0"/>
        <w:ind w:firstLine="709"/>
        <w:jc w:val="both"/>
        <w:rPr>
          <w:bCs/>
          <w:sz w:val="28"/>
          <w:szCs w:val="28"/>
        </w:rPr>
      </w:pPr>
      <w:r>
        <w:rPr>
          <w:bCs/>
          <w:sz w:val="28"/>
          <w:szCs w:val="28"/>
        </w:rPr>
        <w:t>4.2.2.</w:t>
      </w:r>
      <w:r>
        <w:rPr>
          <w:sz w:val="28"/>
          <w:szCs w:val="28"/>
        </w:rPr>
        <w:t>Староста осуществляет свои полномочия на безвозмездной основе.</w:t>
      </w:r>
    </w:p>
    <w:p w:rsidR="000A3C2C" w:rsidRDefault="000A3C2C" w:rsidP="000A3C2C">
      <w:pPr>
        <w:pStyle w:val="s1"/>
        <w:shd w:val="clear" w:color="auto" w:fill="FFFFFF"/>
        <w:spacing w:before="0" w:beforeAutospacing="0" w:after="0" w:afterAutospacing="0"/>
        <w:ind w:firstLine="709"/>
        <w:jc w:val="both"/>
        <w:rPr>
          <w:b/>
          <w:sz w:val="28"/>
          <w:szCs w:val="28"/>
        </w:rPr>
      </w:pPr>
    </w:p>
    <w:p w:rsidR="000A3C2C" w:rsidRDefault="000A3C2C" w:rsidP="000A3C2C">
      <w:pPr>
        <w:widowControl w:val="0"/>
        <w:autoSpaceDE w:val="0"/>
        <w:autoSpaceDN w:val="0"/>
        <w:jc w:val="center"/>
        <w:outlineLvl w:val="0"/>
        <w:rPr>
          <w:b/>
          <w:sz w:val="28"/>
          <w:szCs w:val="28"/>
        </w:rPr>
      </w:pPr>
      <w:r>
        <w:rPr>
          <w:b/>
          <w:sz w:val="28"/>
          <w:szCs w:val="28"/>
        </w:rPr>
        <w:t>Статья 5. Удостоверение старосты</w:t>
      </w:r>
    </w:p>
    <w:p w:rsidR="000A3C2C" w:rsidRDefault="000A3C2C" w:rsidP="000A3C2C">
      <w:pPr>
        <w:widowControl w:val="0"/>
        <w:autoSpaceDE w:val="0"/>
        <w:autoSpaceDN w:val="0"/>
        <w:ind w:firstLine="709"/>
        <w:jc w:val="both"/>
        <w:rPr>
          <w:sz w:val="28"/>
          <w:szCs w:val="28"/>
        </w:rPr>
      </w:pPr>
    </w:p>
    <w:p w:rsidR="000A3C2C" w:rsidRPr="000A3C2C" w:rsidRDefault="000A3C2C" w:rsidP="000A3C2C">
      <w:pPr>
        <w:widowControl w:val="0"/>
        <w:autoSpaceDE w:val="0"/>
        <w:autoSpaceDN w:val="0"/>
        <w:ind w:firstLine="709"/>
        <w:jc w:val="both"/>
        <w:rPr>
          <w:sz w:val="28"/>
          <w:szCs w:val="28"/>
        </w:rPr>
      </w:pPr>
      <w:r>
        <w:rPr>
          <w:sz w:val="28"/>
          <w:szCs w:val="28"/>
        </w:rPr>
        <w:t>Официальным документом, подтверждающим полномочия старосты, я</w:t>
      </w:r>
      <w:r>
        <w:rPr>
          <w:sz w:val="28"/>
          <w:szCs w:val="28"/>
        </w:rPr>
        <w:t>в</w:t>
      </w:r>
      <w:r>
        <w:rPr>
          <w:sz w:val="28"/>
          <w:szCs w:val="28"/>
        </w:rPr>
        <w:t>ляется удостоверение старосты. Форма удостоверения приводится в прилож</w:t>
      </w:r>
      <w:r>
        <w:rPr>
          <w:sz w:val="28"/>
          <w:szCs w:val="28"/>
        </w:rPr>
        <w:t>е</w:t>
      </w:r>
      <w:r>
        <w:rPr>
          <w:sz w:val="28"/>
          <w:szCs w:val="28"/>
        </w:rPr>
        <w:t>нии к настоящему положению.</w:t>
      </w:r>
    </w:p>
    <w:p w:rsidR="000A3C2C" w:rsidRDefault="000A3C2C" w:rsidP="000A3C2C">
      <w:pPr>
        <w:autoSpaceDE w:val="0"/>
        <w:autoSpaceDN w:val="0"/>
        <w:adjustRightInd w:val="0"/>
        <w:ind w:firstLine="567"/>
        <w:jc w:val="center"/>
        <w:rPr>
          <w:bCs/>
          <w:sz w:val="28"/>
          <w:szCs w:val="28"/>
        </w:rPr>
      </w:pPr>
    </w:p>
    <w:p w:rsidR="000A3C2C" w:rsidRDefault="000A3C2C" w:rsidP="000A3C2C">
      <w:pPr>
        <w:autoSpaceDE w:val="0"/>
        <w:autoSpaceDN w:val="0"/>
        <w:adjustRightInd w:val="0"/>
        <w:ind w:firstLine="567"/>
        <w:jc w:val="center"/>
        <w:rPr>
          <w:bCs/>
          <w:sz w:val="28"/>
          <w:szCs w:val="28"/>
        </w:rPr>
      </w:pPr>
    </w:p>
    <w:p w:rsidR="000A3C2C" w:rsidRDefault="000A3C2C" w:rsidP="000A3C2C">
      <w:pPr>
        <w:autoSpaceDE w:val="0"/>
        <w:autoSpaceDN w:val="0"/>
        <w:adjustRightInd w:val="0"/>
        <w:ind w:firstLine="567"/>
        <w:jc w:val="center"/>
        <w:rPr>
          <w:bCs/>
          <w:sz w:val="28"/>
          <w:szCs w:val="28"/>
        </w:rPr>
      </w:pPr>
    </w:p>
    <w:p w:rsidR="000A3C2C" w:rsidRDefault="000A3C2C" w:rsidP="000A3C2C">
      <w:pPr>
        <w:autoSpaceDE w:val="0"/>
        <w:autoSpaceDN w:val="0"/>
        <w:adjustRightInd w:val="0"/>
        <w:ind w:firstLine="567"/>
        <w:jc w:val="center"/>
        <w:rPr>
          <w:bCs/>
          <w:sz w:val="28"/>
          <w:szCs w:val="28"/>
        </w:rPr>
      </w:pPr>
    </w:p>
    <w:p w:rsidR="000A3C2C" w:rsidRDefault="000A3C2C" w:rsidP="000A3C2C">
      <w:pPr>
        <w:autoSpaceDE w:val="0"/>
        <w:autoSpaceDN w:val="0"/>
        <w:adjustRightInd w:val="0"/>
        <w:ind w:firstLine="567"/>
        <w:jc w:val="center"/>
        <w:rPr>
          <w:bCs/>
          <w:sz w:val="28"/>
          <w:szCs w:val="28"/>
        </w:rPr>
      </w:pPr>
    </w:p>
    <w:p w:rsidR="000A3C2C" w:rsidRDefault="000A3C2C" w:rsidP="000A3C2C">
      <w:pPr>
        <w:autoSpaceDE w:val="0"/>
        <w:autoSpaceDN w:val="0"/>
        <w:adjustRightInd w:val="0"/>
        <w:ind w:firstLine="567"/>
        <w:jc w:val="center"/>
        <w:rPr>
          <w:bCs/>
          <w:sz w:val="28"/>
          <w:szCs w:val="28"/>
        </w:rPr>
      </w:pPr>
    </w:p>
    <w:p w:rsidR="000A3C2C" w:rsidRDefault="000A3C2C" w:rsidP="000A3C2C">
      <w:pPr>
        <w:autoSpaceDE w:val="0"/>
        <w:autoSpaceDN w:val="0"/>
        <w:adjustRightInd w:val="0"/>
        <w:ind w:firstLine="567"/>
        <w:jc w:val="center"/>
        <w:rPr>
          <w:bCs/>
          <w:sz w:val="28"/>
          <w:szCs w:val="28"/>
        </w:rPr>
      </w:pPr>
    </w:p>
    <w:p w:rsidR="000A3C2C" w:rsidRDefault="000A3C2C" w:rsidP="000A3C2C">
      <w:pPr>
        <w:autoSpaceDE w:val="0"/>
        <w:autoSpaceDN w:val="0"/>
        <w:adjustRightInd w:val="0"/>
        <w:ind w:firstLine="567"/>
        <w:jc w:val="center"/>
        <w:rPr>
          <w:bCs/>
          <w:sz w:val="28"/>
          <w:szCs w:val="28"/>
        </w:rPr>
      </w:pPr>
    </w:p>
    <w:p w:rsidR="000A3C2C" w:rsidRDefault="000A3C2C" w:rsidP="000A3C2C">
      <w:pPr>
        <w:rPr>
          <w:bCs/>
          <w:sz w:val="28"/>
          <w:szCs w:val="28"/>
        </w:rPr>
      </w:pPr>
    </w:p>
    <w:p w:rsidR="000A3C2C" w:rsidRDefault="000A3C2C" w:rsidP="000A3C2C">
      <w:pPr>
        <w:jc w:val="right"/>
        <w:rPr>
          <w:sz w:val="28"/>
          <w:szCs w:val="28"/>
        </w:rPr>
      </w:pPr>
      <w:r>
        <w:rPr>
          <w:sz w:val="28"/>
          <w:szCs w:val="28"/>
        </w:rPr>
        <w:t>ПРИЛОЖЕНИЕ</w:t>
      </w:r>
    </w:p>
    <w:p w:rsidR="000A3C2C" w:rsidRDefault="000A3C2C" w:rsidP="000A3C2C">
      <w:pPr>
        <w:autoSpaceDE w:val="0"/>
        <w:autoSpaceDN w:val="0"/>
        <w:adjustRightInd w:val="0"/>
        <w:jc w:val="right"/>
        <w:rPr>
          <w:sz w:val="28"/>
          <w:szCs w:val="28"/>
        </w:rPr>
      </w:pPr>
      <w:r>
        <w:rPr>
          <w:sz w:val="28"/>
          <w:szCs w:val="28"/>
        </w:rPr>
        <w:t xml:space="preserve">к Положению о старосте </w:t>
      </w:r>
      <w:proofErr w:type="gramStart"/>
      <w:r>
        <w:rPr>
          <w:sz w:val="28"/>
          <w:szCs w:val="28"/>
        </w:rPr>
        <w:t>сельского</w:t>
      </w:r>
      <w:proofErr w:type="gramEnd"/>
      <w:r>
        <w:rPr>
          <w:sz w:val="28"/>
          <w:szCs w:val="28"/>
        </w:rPr>
        <w:t xml:space="preserve"> </w:t>
      </w:r>
    </w:p>
    <w:p w:rsidR="000A3C2C" w:rsidRDefault="000A3C2C" w:rsidP="000A3C2C">
      <w:pPr>
        <w:autoSpaceDE w:val="0"/>
        <w:autoSpaceDN w:val="0"/>
        <w:adjustRightInd w:val="0"/>
        <w:jc w:val="right"/>
        <w:rPr>
          <w:sz w:val="28"/>
          <w:szCs w:val="28"/>
        </w:rPr>
      </w:pPr>
      <w:r>
        <w:rPr>
          <w:sz w:val="28"/>
          <w:szCs w:val="28"/>
        </w:rPr>
        <w:t xml:space="preserve">населенного пункта </w:t>
      </w:r>
      <w:proofErr w:type="spellStart"/>
      <w:r>
        <w:rPr>
          <w:sz w:val="28"/>
          <w:szCs w:val="28"/>
        </w:rPr>
        <w:t>Воробьевского</w:t>
      </w:r>
      <w:proofErr w:type="spellEnd"/>
      <w:r>
        <w:rPr>
          <w:sz w:val="28"/>
          <w:szCs w:val="28"/>
        </w:rPr>
        <w:t xml:space="preserve">   сельсовета</w:t>
      </w:r>
    </w:p>
    <w:p w:rsidR="000A3C2C" w:rsidRDefault="000A3C2C" w:rsidP="000A3C2C">
      <w:pPr>
        <w:autoSpaceDE w:val="0"/>
        <w:autoSpaceDN w:val="0"/>
        <w:adjustRightInd w:val="0"/>
        <w:jc w:val="right"/>
        <w:rPr>
          <w:bCs/>
          <w:sz w:val="28"/>
          <w:szCs w:val="28"/>
        </w:rPr>
      </w:pPr>
      <w:r>
        <w:rPr>
          <w:sz w:val="28"/>
          <w:szCs w:val="28"/>
        </w:rPr>
        <w:t xml:space="preserve"> Венгеровского района Новосибирской области</w:t>
      </w:r>
    </w:p>
    <w:p w:rsidR="000A3C2C" w:rsidRDefault="000A3C2C" w:rsidP="000A3C2C">
      <w:pPr>
        <w:autoSpaceDE w:val="0"/>
        <w:autoSpaceDN w:val="0"/>
        <w:adjustRightInd w:val="0"/>
        <w:jc w:val="both"/>
        <w:rPr>
          <w:sz w:val="28"/>
          <w:szCs w:val="28"/>
        </w:rPr>
      </w:pPr>
    </w:p>
    <w:p w:rsidR="000A3C2C" w:rsidRDefault="000A3C2C" w:rsidP="000A3C2C">
      <w:pPr>
        <w:autoSpaceDE w:val="0"/>
        <w:autoSpaceDN w:val="0"/>
        <w:adjustRightInd w:val="0"/>
        <w:jc w:val="both"/>
        <w:rPr>
          <w:sz w:val="28"/>
          <w:szCs w:val="28"/>
        </w:rPr>
      </w:pPr>
    </w:p>
    <w:p w:rsidR="000A3C2C" w:rsidRDefault="000A3C2C" w:rsidP="000A3C2C">
      <w:pPr>
        <w:autoSpaceDE w:val="0"/>
        <w:autoSpaceDN w:val="0"/>
        <w:adjustRightInd w:val="0"/>
        <w:jc w:val="both"/>
        <w:rPr>
          <w:sz w:val="28"/>
          <w:szCs w:val="28"/>
        </w:rPr>
      </w:pPr>
    </w:p>
    <w:p w:rsidR="000A3C2C" w:rsidRDefault="000A3C2C" w:rsidP="000A3C2C">
      <w:pPr>
        <w:autoSpaceDE w:val="0"/>
        <w:autoSpaceDN w:val="0"/>
        <w:adjustRightInd w:val="0"/>
        <w:jc w:val="center"/>
        <w:rPr>
          <w:sz w:val="28"/>
          <w:szCs w:val="28"/>
        </w:rPr>
      </w:pPr>
      <w:r>
        <w:rPr>
          <w:sz w:val="28"/>
          <w:szCs w:val="28"/>
        </w:rPr>
        <w:t>Удостоверение</w:t>
      </w:r>
    </w:p>
    <w:p w:rsidR="000A3C2C" w:rsidRDefault="000A3C2C" w:rsidP="000A3C2C">
      <w:pPr>
        <w:autoSpaceDE w:val="0"/>
        <w:autoSpaceDN w:val="0"/>
        <w:adjustRightInd w:val="0"/>
        <w:jc w:val="center"/>
        <w:rPr>
          <w:sz w:val="28"/>
          <w:szCs w:val="28"/>
        </w:rPr>
      </w:pPr>
      <w:r>
        <w:rPr>
          <w:sz w:val="28"/>
          <w:szCs w:val="28"/>
        </w:rPr>
        <w:t xml:space="preserve">старосты сельского населенного пункта </w:t>
      </w:r>
    </w:p>
    <w:p w:rsidR="000A3C2C" w:rsidRDefault="000A3C2C" w:rsidP="000A3C2C">
      <w:pPr>
        <w:autoSpaceDE w:val="0"/>
        <w:autoSpaceDN w:val="0"/>
        <w:adjustRightInd w:val="0"/>
        <w:jc w:val="center"/>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6"/>
        <w:gridCol w:w="4927"/>
      </w:tblGrid>
      <w:tr w:rsidR="000A3C2C" w:rsidTr="005D39A4">
        <w:tc>
          <w:tcPr>
            <w:tcW w:w="4926" w:type="dxa"/>
            <w:tcBorders>
              <w:top w:val="single" w:sz="4" w:space="0" w:color="auto"/>
              <w:left w:val="single" w:sz="4" w:space="0" w:color="auto"/>
              <w:bottom w:val="single" w:sz="4" w:space="0" w:color="auto"/>
              <w:right w:val="single" w:sz="4" w:space="0" w:color="auto"/>
            </w:tcBorders>
          </w:tcPr>
          <w:p w:rsidR="000A3C2C" w:rsidRDefault="000A3C2C" w:rsidP="005D39A4">
            <w:pPr>
              <w:autoSpaceDE w:val="0"/>
              <w:autoSpaceDN w:val="0"/>
              <w:adjustRightInd w:val="0"/>
              <w:jc w:val="center"/>
              <w:rPr>
                <w:sz w:val="28"/>
                <w:szCs w:val="28"/>
              </w:rPr>
            </w:pPr>
            <w:r>
              <w:rPr>
                <w:sz w:val="28"/>
                <w:szCs w:val="28"/>
              </w:rPr>
              <w:t xml:space="preserve">________________ (наименование </w:t>
            </w:r>
            <w:proofErr w:type="spellStart"/>
            <w:r>
              <w:rPr>
                <w:sz w:val="28"/>
                <w:szCs w:val="28"/>
              </w:rPr>
              <w:t>мо</w:t>
            </w:r>
            <w:proofErr w:type="spellEnd"/>
            <w:r>
              <w:rPr>
                <w:sz w:val="28"/>
                <w:szCs w:val="28"/>
              </w:rPr>
              <w:t>)</w:t>
            </w:r>
          </w:p>
          <w:p w:rsidR="000A3C2C" w:rsidRDefault="000A3C2C" w:rsidP="005D39A4">
            <w:pPr>
              <w:autoSpaceDE w:val="0"/>
              <w:autoSpaceDN w:val="0"/>
              <w:adjustRightInd w:val="0"/>
              <w:jc w:val="center"/>
              <w:rPr>
                <w:sz w:val="28"/>
                <w:szCs w:val="28"/>
              </w:rPr>
            </w:pPr>
            <w:r>
              <w:rPr>
                <w:sz w:val="28"/>
                <w:szCs w:val="28"/>
              </w:rPr>
              <w:t>УДОСТОВЕРЕНИЕ №</w:t>
            </w:r>
          </w:p>
          <w:p w:rsidR="000A3C2C" w:rsidRDefault="000A3C2C" w:rsidP="005D39A4">
            <w:pPr>
              <w:autoSpaceDE w:val="0"/>
              <w:autoSpaceDN w:val="0"/>
              <w:adjustRightInd w:val="0"/>
              <w:jc w:val="center"/>
              <w:rPr>
                <w:sz w:val="28"/>
                <w:szCs w:val="28"/>
              </w:rPr>
            </w:pPr>
          </w:p>
          <w:p w:rsidR="000A3C2C" w:rsidRDefault="000A3C2C" w:rsidP="005D39A4">
            <w:pPr>
              <w:autoSpaceDE w:val="0"/>
              <w:autoSpaceDN w:val="0"/>
              <w:adjustRightInd w:val="0"/>
              <w:rPr>
                <w:sz w:val="28"/>
                <w:szCs w:val="28"/>
              </w:rPr>
            </w:pPr>
            <w:r>
              <w:rPr>
                <w:sz w:val="28"/>
                <w:szCs w:val="28"/>
              </w:rPr>
              <w:t>Место</w:t>
            </w:r>
          </w:p>
          <w:p w:rsidR="000A3C2C" w:rsidRDefault="000A3C2C" w:rsidP="005D39A4">
            <w:pPr>
              <w:autoSpaceDE w:val="0"/>
              <w:autoSpaceDN w:val="0"/>
              <w:adjustRightInd w:val="0"/>
              <w:rPr>
                <w:sz w:val="28"/>
                <w:szCs w:val="28"/>
              </w:rPr>
            </w:pPr>
            <w:r>
              <w:rPr>
                <w:sz w:val="28"/>
                <w:szCs w:val="28"/>
              </w:rPr>
              <w:t>для фотографии          ______________</w:t>
            </w:r>
          </w:p>
          <w:p w:rsidR="000A3C2C" w:rsidRDefault="000A3C2C" w:rsidP="005D39A4">
            <w:pPr>
              <w:autoSpaceDE w:val="0"/>
              <w:autoSpaceDN w:val="0"/>
              <w:adjustRightInd w:val="0"/>
              <w:rPr>
                <w:sz w:val="28"/>
                <w:szCs w:val="28"/>
              </w:rPr>
            </w:pPr>
            <w:r>
              <w:rPr>
                <w:sz w:val="28"/>
                <w:szCs w:val="28"/>
              </w:rPr>
              <w:t xml:space="preserve">                                          (личная по</w:t>
            </w:r>
            <w:r>
              <w:rPr>
                <w:sz w:val="28"/>
                <w:szCs w:val="28"/>
              </w:rPr>
              <w:t>д</w:t>
            </w:r>
            <w:r>
              <w:rPr>
                <w:sz w:val="28"/>
                <w:szCs w:val="28"/>
              </w:rPr>
              <w:t>пись)</w:t>
            </w:r>
          </w:p>
          <w:p w:rsidR="000A3C2C" w:rsidRDefault="000A3C2C" w:rsidP="005D39A4">
            <w:pPr>
              <w:autoSpaceDE w:val="0"/>
              <w:autoSpaceDN w:val="0"/>
              <w:adjustRightInd w:val="0"/>
              <w:jc w:val="center"/>
              <w:rPr>
                <w:sz w:val="28"/>
                <w:szCs w:val="28"/>
              </w:rPr>
            </w:pPr>
          </w:p>
          <w:p w:rsidR="000A3C2C" w:rsidRDefault="000A3C2C" w:rsidP="005D39A4">
            <w:pPr>
              <w:autoSpaceDE w:val="0"/>
              <w:autoSpaceDN w:val="0"/>
              <w:adjustRightInd w:val="0"/>
              <w:jc w:val="center"/>
              <w:rPr>
                <w:sz w:val="28"/>
                <w:szCs w:val="28"/>
              </w:rPr>
            </w:pPr>
          </w:p>
          <w:p w:rsidR="000A3C2C" w:rsidRDefault="000A3C2C" w:rsidP="005D39A4">
            <w:pPr>
              <w:autoSpaceDE w:val="0"/>
              <w:autoSpaceDN w:val="0"/>
              <w:adjustRightInd w:val="0"/>
              <w:jc w:val="both"/>
              <w:rPr>
                <w:sz w:val="28"/>
                <w:szCs w:val="28"/>
              </w:rPr>
            </w:pPr>
            <w:r>
              <w:rPr>
                <w:sz w:val="28"/>
                <w:szCs w:val="28"/>
              </w:rPr>
              <w:t>Место печати</w:t>
            </w:r>
          </w:p>
          <w:p w:rsidR="000A3C2C" w:rsidRDefault="000A3C2C" w:rsidP="005D39A4">
            <w:pPr>
              <w:autoSpaceDE w:val="0"/>
              <w:autoSpaceDN w:val="0"/>
              <w:adjustRightInd w:val="0"/>
              <w:jc w:val="both"/>
              <w:rPr>
                <w:sz w:val="28"/>
                <w:szCs w:val="28"/>
              </w:rPr>
            </w:pPr>
            <w:r>
              <w:rPr>
                <w:sz w:val="28"/>
                <w:szCs w:val="28"/>
              </w:rPr>
              <w:t>Действительно до ____________________ 20__года</w:t>
            </w:r>
          </w:p>
          <w:p w:rsidR="000A3C2C" w:rsidRDefault="000A3C2C" w:rsidP="005D39A4">
            <w:pPr>
              <w:autoSpaceDE w:val="0"/>
              <w:autoSpaceDN w:val="0"/>
              <w:adjustRightInd w:val="0"/>
              <w:jc w:val="both"/>
              <w:rPr>
                <w:sz w:val="28"/>
                <w:szCs w:val="28"/>
              </w:rPr>
            </w:pPr>
            <w:r>
              <w:rPr>
                <w:sz w:val="28"/>
                <w:szCs w:val="28"/>
              </w:rPr>
              <w:t>Продлено до _________________________20__года</w:t>
            </w:r>
          </w:p>
          <w:p w:rsidR="000A3C2C" w:rsidRDefault="000A3C2C" w:rsidP="005D39A4">
            <w:pPr>
              <w:autoSpaceDE w:val="0"/>
              <w:autoSpaceDN w:val="0"/>
              <w:adjustRightInd w:val="0"/>
              <w:jc w:val="center"/>
              <w:rPr>
                <w:sz w:val="28"/>
                <w:szCs w:val="28"/>
              </w:rPr>
            </w:pPr>
          </w:p>
          <w:p w:rsidR="000A3C2C" w:rsidRDefault="000A3C2C" w:rsidP="005D39A4">
            <w:pPr>
              <w:autoSpaceDE w:val="0"/>
              <w:autoSpaceDN w:val="0"/>
              <w:adjustRightInd w:val="0"/>
              <w:jc w:val="center"/>
              <w:rPr>
                <w:sz w:val="28"/>
                <w:szCs w:val="28"/>
              </w:rPr>
            </w:pPr>
          </w:p>
        </w:tc>
        <w:tc>
          <w:tcPr>
            <w:tcW w:w="4927" w:type="dxa"/>
            <w:tcBorders>
              <w:top w:val="single" w:sz="4" w:space="0" w:color="auto"/>
              <w:left w:val="single" w:sz="4" w:space="0" w:color="auto"/>
              <w:bottom w:val="single" w:sz="4" w:space="0" w:color="auto"/>
              <w:right w:val="single" w:sz="4" w:space="0" w:color="auto"/>
            </w:tcBorders>
          </w:tcPr>
          <w:p w:rsidR="000A3C2C" w:rsidRDefault="000A3C2C" w:rsidP="005D39A4">
            <w:pPr>
              <w:autoSpaceDE w:val="0"/>
              <w:autoSpaceDN w:val="0"/>
              <w:adjustRightInd w:val="0"/>
              <w:jc w:val="both"/>
              <w:rPr>
                <w:sz w:val="28"/>
                <w:szCs w:val="28"/>
              </w:rPr>
            </w:pPr>
            <w:r>
              <w:rPr>
                <w:sz w:val="28"/>
                <w:szCs w:val="28"/>
              </w:rPr>
              <w:t>Фамилия ________________________</w:t>
            </w:r>
          </w:p>
          <w:p w:rsidR="000A3C2C" w:rsidRDefault="000A3C2C" w:rsidP="005D39A4">
            <w:pPr>
              <w:autoSpaceDE w:val="0"/>
              <w:autoSpaceDN w:val="0"/>
              <w:adjustRightInd w:val="0"/>
              <w:jc w:val="both"/>
              <w:rPr>
                <w:sz w:val="28"/>
                <w:szCs w:val="28"/>
              </w:rPr>
            </w:pPr>
            <w:r>
              <w:rPr>
                <w:sz w:val="28"/>
                <w:szCs w:val="28"/>
              </w:rPr>
              <w:t>Имя ____________________________</w:t>
            </w:r>
          </w:p>
          <w:p w:rsidR="000A3C2C" w:rsidRDefault="000A3C2C" w:rsidP="005D39A4">
            <w:pPr>
              <w:autoSpaceDE w:val="0"/>
              <w:autoSpaceDN w:val="0"/>
              <w:adjustRightInd w:val="0"/>
              <w:jc w:val="both"/>
              <w:rPr>
                <w:sz w:val="28"/>
                <w:szCs w:val="28"/>
              </w:rPr>
            </w:pPr>
            <w:r>
              <w:rPr>
                <w:sz w:val="28"/>
                <w:szCs w:val="28"/>
              </w:rPr>
              <w:t>Отчество ________________________</w:t>
            </w:r>
          </w:p>
          <w:p w:rsidR="000A3C2C" w:rsidRDefault="000A3C2C" w:rsidP="005D39A4">
            <w:pPr>
              <w:autoSpaceDE w:val="0"/>
              <w:autoSpaceDN w:val="0"/>
              <w:adjustRightInd w:val="0"/>
              <w:jc w:val="both"/>
              <w:rPr>
                <w:sz w:val="28"/>
                <w:szCs w:val="28"/>
              </w:rPr>
            </w:pPr>
          </w:p>
          <w:p w:rsidR="000A3C2C" w:rsidRDefault="000A3C2C" w:rsidP="005D39A4">
            <w:pPr>
              <w:autoSpaceDE w:val="0"/>
              <w:autoSpaceDN w:val="0"/>
              <w:adjustRightInd w:val="0"/>
              <w:jc w:val="both"/>
              <w:rPr>
                <w:sz w:val="28"/>
                <w:szCs w:val="28"/>
              </w:rPr>
            </w:pPr>
            <w:r>
              <w:rPr>
                <w:sz w:val="28"/>
                <w:szCs w:val="28"/>
              </w:rPr>
              <w:t>Является старостой</w:t>
            </w:r>
          </w:p>
          <w:p w:rsidR="000A3C2C" w:rsidRDefault="000A3C2C" w:rsidP="005D39A4">
            <w:pPr>
              <w:autoSpaceDE w:val="0"/>
              <w:autoSpaceDN w:val="0"/>
              <w:adjustRightInd w:val="0"/>
              <w:jc w:val="both"/>
              <w:rPr>
                <w:sz w:val="28"/>
                <w:szCs w:val="28"/>
              </w:rPr>
            </w:pPr>
            <w:r>
              <w:rPr>
                <w:sz w:val="28"/>
                <w:szCs w:val="28"/>
              </w:rPr>
              <w:t>_________________ (наименование сельского населенного пункта)</w:t>
            </w:r>
          </w:p>
          <w:p w:rsidR="000A3C2C" w:rsidRDefault="000A3C2C" w:rsidP="005D39A4">
            <w:pPr>
              <w:autoSpaceDE w:val="0"/>
              <w:autoSpaceDN w:val="0"/>
              <w:adjustRightInd w:val="0"/>
              <w:jc w:val="both"/>
              <w:rPr>
                <w:sz w:val="28"/>
                <w:szCs w:val="28"/>
              </w:rPr>
            </w:pPr>
          </w:p>
          <w:p w:rsidR="000A3C2C" w:rsidRDefault="000A3C2C" w:rsidP="005D39A4">
            <w:pPr>
              <w:autoSpaceDE w:val="0"/>
              <w:autoSpaceDN w:val="0"/>
              <w:adjustRightInd w:val="0"/>
              <w:jc w:val="both"/>
              <w:rPr>
                <w:sz w:val="28"/>
                <w:szCs w:val="28"/>
              </w:rPr>
            </w:pPr>
            <w:r>
              <w:rPr>
                <w:sz w:val="28"/>
                <w:szCs w:val="28"/>
              </w:rPr>
              <w:t>Глава ______________ (наименование муниципального образования)</w:t>
            </w:r>
          </w:p>
          <w:p w:rsidR="000A3C2C" w:rsidRDefault="000A3C2C" w:rsidP="005D39A4">
            <w:pPr>
              <w:autoSpaceDE w:val="0"/>
              <w:autoSpaceDN w:val="0"/>
              <w:adjustRightInd w:val="0"/>
              <w:jc w:val="both"/>
              <w:rPr>
                <w:sz w:val="28"/>
                <w:szCs w:val="28"/>
              </w:rPr>
            </w:pPr>
            <w:r>
              <w:rPr>
                <w:sz w:val="28"/>
                <w:szCs w:val="28"/>
              </w:rPr>
              <w:t>____________ _______________</w:t>
            </w:r>
          </w:p>
          <w:p w:rsidR="000A3C2C" w:rsidRDefault="000A3C2C" w:rsidP="005D39A4">
            <w:pPr>
              <w:autoSpaceDE w:val="0"/>
              <w:autoSpaceDN w:val="0"/>
              <w:adjustRightInd w:val="0"/>
              <w:jc w:val="both"/>
              <w:rPr>
                <w:sz w:val="28"/>
                <w:szCs w:val="28"/>
              </w:rPr>
            </w:pPr>
            <w:r>
              <w:rPr>
                <w:sz w:val="28"/>
                <w:szCs w:val="28"/>
              </w:rPr>
              <w:t xml:space="preserve">    Подпись              ФИО</w:t>
            </w:r>
          </w:p>
        </w:tc>
      </w:tr>
    </w:tbl>
    <w:p w:rsidR="000A3C2C" w:rsidRDefault="000A3C2C" w:rsidP="000A3C2C">
      <w:pPr>
        <w:autoSpaceDE w:val="0"/>
        <w:autoSpaceDN w:val="0"/>
        <w:adjustRightInd w:val="0"/>
        <w:jc w:val="center"/>
        <w:rPr>
          <w:sz w:val="28"/>
          <w:szCs w:val="28"/>
        </w:rPr>
      </w:pPr>
    </w:p>
    <w:p w:rsidR="007D3294" w:rsidRDefault="007D3294" w:rsidP="00A22871">
      <w:pPr>
        <w:shd w:val="clear" w:color="auto" w:fill="FFFFFF"/>
        <w:tabs>
          <w:tab w:val="left" w:pos="0"/>
        </w:tabs>
        <w:rPr>
          <w:b/>
        </w:rPr>
      </w:pPr>
      <w:bookmarkStart w:id="20" w:name="_GoBack"/>
      <w:bookmarkEnd w:id="20"/>
    </w:p>
    <w:p w:rsidR="007D3294" w:rsidRDefault="007D3294" w:rsidP="00A22871">
      <w:pPr>
        <w:shd w:val="clear" w:color="auto" w:fill="FFFFFF"/>
        <w:tabs>
          <w:tab w:val="left" w:pos="0"/>
        </w:tabs>
        <w:rPr>
          <w:b/>
        </w:rPr>
      </w:pPr>
    </w:p>
    <w:p w:rsidR="007D3294" w:rsidRDefault="007D3294" w:rsidP="00A22871">
      <w:pPr>
        <w:shd w:val="clear" w:color="auto" w:fill="FFFFFF"/>
        <w:tabs>
          <w:tab w:val="left" w:pos="0"/>
        </w:tabs>
        <w:rPr>
          <w:b/>
        </w:rPr>
      </w:pPr>
    </w:p>
    <w:p w:rsidR="007D3294" w:rsidRDefault="007D3294" w:rsidP="00A22871">
      <w:pPr>
        <w:shd w:val="clear" w:color="auto" w:fill="FFFFFF"/>
        <w:tabs>
          <w:tab w:val="left" w:pos="0"/>
        </w:tabs>
        <w:rPr>
          <w:b/>
        </w:rPr>
      </w:pPr>
    </w:p>
    <w:p w:rsidR="007D3294" w:rsidRDefault="00A12193" w:rsidP="00A22871">
      <w:pPr>
        <w:shd w:val="clear" w:color="auto" w:fill="FFFFFF"/>
        <w:tabs>
          <w:tab w:val="left" w:pos="0"/>
        </w:tabs>
        <w:rPr>
          <w:b/>
        </w:rPr>
      </w:pPr>
      <w:r w:rsidRPr="00E03139">
        <w:rPr>
          <w:b/>
        </w:rPr>
        <w:t>РАЗДЕЛ 2. ПОСТАНОВЛЕНИЯ, РАСПОРЯЖЕНИЯ</w:t>
      </w:r>
    </w:p>
    <w:p w:rsidR="00607873" w:rsidRPr="00607873" w:rsidRDefault="00607873" w:rsidP="00607873">
      <w:pPr>
        <w:pStyle w:val="ConsPlusNonformat"/>
        <w:jc w:val="both"/>
        <w:rPr>
          <w:rFonts w:ascii="Times New Roman" w:hAnsi="Times New Roman" w:cs="Times New Roman"/>
          <w:sz w:val="24"/>
          <w:szCs w:val="24"/>
        </w:rPr>
      </w:pPr>
    </w:p>
    <w:p w:rsidR="001D0D65" w:rsidRPr="001D0D65" w:rsidRDefault="001D0D65" w:rsidP="0043165C">
      <w:pPr>
        <w:keepNext/>
        <w:overflowPunct w:val="0"/>
        <w:autoSpaceDE w:val="0"/>
        <w:autoSpaceDN w:val="0"/>
        <w:adjustRightInd w:val="0"/>
        <w:jc w:val="center"/>
        <w:outlineLvl w:val="1"/>
        <w:rPr>
          <w:b/>
        </w:rPr>
      </w:pPr>
      <w:r w:rsidRPr="001D0D65">
        <w:rPr>
          <w:b/>
        </w:rPr>
        <w:t>АДМИНИСТРАЦИЯ</w:t>
      </w:r>
    </w:p>
    <w:p w:rsidR="001D0D65" w:rsidRPr="001D0D65" w:rsidRDefault="001D0D65" w:rsidP="001D0D65">
      <w:pPr>
        <w:keepNext/>
        <w:overflowPunct w:val="0"/>
        <w:autoSpaceDE w:val="0"/>
        <w:autoSpaceDN w:val="0"/>
        <w:adjustRightInd w:val="0"/>
        <w:jc w:val="center"/>
        <w:outlineLvl w:val="1"/>
        <w:rPr>
          <w:b/>
        </w:rPr>
      </w:pPr>
      <w:r w:rsidRPr="001D0D65">
        <w:rPr>
          <w:b/>
        </w:rPr>
        <w:t xml:space="preserve"> ВОРОБЬЕВСКОГО СЕЛЬСОВЕТА </w:t>
      </w:r>
    </w:p>
    <w:p w:rsidR="001D0D65" w:rsidRPr="001D0D65" w:rsidRDefault="001D0D65" w:rsidP="001D0D65">
      <w:pPr>
        <w:keepNext/>
        <w:overflowPunct w:val="0"/>
        <w:autoSpaceDE w:val="0"/>
        <w:autoSpaceDN w:val="0"/>
        <w:adjustRightInd w:val="0"/>
        <w:jc w:val="center"/>
        <w:outlineLvl w:val="1"/>
        <w:rPr>
          <w:b/>
        </w:rPr>
      </w:pPr>
      <w:r w:rsidRPr="001D0D65">
        <w:rPr>
          <w:b/>
        </w:rPr>
        <w:t>ВЕНГЕРОВСКОГО РАЙОНА НОВОСИБИРСКОЙ ОБЛАСТИ</w:t>
      </w:r>
    </w:p>
    <w:p w:rsidR="001D0D65" w:rsidRPr="001D0D65" w:rsidRDefault="001D0D65" w:rsidP="001D0D65">
      <w:pPr>
        <w:jc w:val="center"/>
        <w:rPr>
          <w:b/>
        </w:rPr>
      </w:pPr>
    </w:p>
    <w:p w:rsidR="001D0D65" w:rsidRPr="001D0D65" w:rsidRDefault="001D0D65" w:rsidP="001D0D65">
      <w:pPr>
        <w:jc w:val="center"/>
        <w:rPr>
          <w:b/>
        </w:rPr>
      </w:pPr>
    </w:p>
    <w:p w:rsidR="001D0D65" w:rsidRPr="001D0D65" w:rsidRDefault="001D0D65" w:rsidP="001D0D65">
      <w:pPr>
        <w:jc w:val="center"/>
        <w:rPr>
          <w:b/>
        </w:rPr>
      </w:pPr>
      <w:r w:rsidRPr="001D0D65">
        <w:rPr>
          <w:b/>
        </w:rPr>
        <w:t xml:space="preserve">ПОСТАНОВЛЕНИЕ </w:t>
      </w:r>
    </w:p>
    <w:p w:rsidR="001D0D65" w:rsidRPr="001D0D65" w:rsidRDefault="001D0D65" w:rsidP="001D0D65">
      <w:pPr>
        <w:jc w:val="center"/>
      </w:pPr>
    </w:p>
    <w:p w:rsidR="001D0D65" w:rsidRPr="001D0D65" w:rsidRDefault="001D0D65" w:rsidP="001D0D65">
      <w:pPr>
        <w:jc w:val="center"/>
      </w:pPr>
      <w:r w:rsidRPr="001D0D65">
        <w:t xml:space="preserve">  </w:t>
      </w:r>
    </w:p>
    <w:p w:rsidR="001D0D65" w:rsidRPr="001D0D65" w:rsidRDefault="001D0D65" w:rsidP="001D0D65">
      <w:r w:rsidRPr="001D0D65">
        <w:t xml:space="preserve">04.05.2023                                      </w:t>
      </w:r>
      <w:r w:rsidR="00B03C30">
        <w:t xml:space="preserve">           </w:t>
      </w:r>
      <w:r w:rsidRPr="001D0D65">
        <w:t xml:space="preserve"> с. Воробьево                                                 № 27</w:t>
      </w:r>
    </w:p>
    <w:p w:rsidR="001D0D65" w:rsidRPr="001D0D65" w:rsidRDefault="001D0D65" w:rsidP="001D0D65">
      <w:pPr>
        <w:jc w:val="center"/>
      </w:pPr>
    </w:p>
    <w:p w:rsidR="001D0D65" w:rsidRPr="001D0D65" w:rsidRDefault="001D0D65" w:rsidP="001D0D65">
      <w:pPr>
        <w:jc w:val="center"/>
      </w:pPr>
    </w:p>
    <w:p w:rsidR="001D0D65" w:rsidRPr="001D0D65" w:rsidRDefault="001D0D65" w:rsidP="001D0D65">
      <w:pPr>
        <w:jc w:val="center"/>
      </w:pPr>
      <w:r w:rsidRPr="001D0D65">
        <w:t xml:space="preserve">О внесении изменений в постановление администрации </w:t>
      </w:r>
      <w:proofErr w:type="spellStart"/>
      <w:r w:rsidRPr="001D0D65">
        <w:t>Воробьевского</w:t>
      </w:r>
      <w:proofErr w:type="spellEnd"/>
      <w:r w:rsidRPr="001D0D65">
        <w:t xml:space="preserve"> сельсовета Венгеро</w:t>
      </w:r>
      <w:r w:rsidRPr="001D0D65">
        <w:t>в</w:t>
      </w:r>
      <w:r w:rsidRPr="001D0D65">
        <w:t>ского района Новосибирской области от 18.09.2017 № 96 «</w:t>
      </w:r>
      <w:r w:rsidRPr="001D0D65">
        <w:rPr>
          <w:bCs/>
          <w:color w:val="000000"/>
        </w:rPr>
        <w:t>Об утверждении администрати</w:t>
      </w:r>
      <w:r w:rsidRPr="001D0D65">
        <w:rPr>
          <w:bCs/>
          <w:color w:val="000000"/>
        </w:rPr>
        <w:t>в</w:t>
      </w:r>
      <w:r w:rsidRPr="001D0D65">
        <w:rPr>
          <w:bCs/>
          <w:color w:val="000000"/>
        </w:rPr>
        <w:t>ного регламента предоставления муниципальной услуги по выдаче сведений из реестра м</w:t>
      </w:r>
      <w:r w:rsidRPr="001D0D65">
        <w:rPr>
          <w:bCs/>
          <w:color w:val="000000"/>
        </w:rPr>
        <w:t>у</w:t>
      </w:r>
      <w:r w:rsidRPr="001D0D65">
        <w:rPr>
          <w:bCs/>
          <w:color w:val="000000"/>
        </w:rPr>
        <w:t>ниципального имущества</w:t>
      </w:r>
      <w:r w:rsidRPr="001D0D65">
        <w:t>»</w:t>
      </w:r>
    </w:p>
    <w:p w:rsidR="001D0D65" w:rsidRPr="001D0D65" w:rsidRDefault="001D0D65" w:rsidP="001D0D65"/>
    <w:p w:rsidR="001D0D65" w:rsidRPr="001D0D65" w:rsidRDefault="001D0D65" w:rsidP="001D0D65">
      <w:pPr>
        <w:ind w:firstLine="709"/>
        <w:jc w:val="both"/>
      </w:pPr>
      <w:r w:rsidRPr="001D0D65">
        <w:t>В соответствии с Федеральным законом №131-ФЗ от 06.10.2003 «Об общих принц</w:t>
      </w:r>
      <w:r w:rsidRPr="001D0D65">
        <w:t>и</w:t>
      </w:r>
      <w:r w:rsidRPr="001D0D65">
        <w:t xml:space="preserve">пах организации местного самоуправления в Российской Федерации», администрация </w:t>
      </w:r>
      <w:proofErr w:type="spellStart"/>
      <w:r w:rsidRPr="001D0D65">
        <w:t>Вор</w:t>
      </w:r>
      <w:r w:rsidRPr="001D0D65">
        <w:t>о</w:t>
      </w:r>
      <w:r w:rsidRPr="001D0D65">
        <w:t>бьевского</w:t>
      </w:r>
      <w:proofErr w:type="spellEnd"/>
      <w:r w:rsidRPr="001D0D65">
        <w:t xml:space="preserve"> сельсовета Венгеровского района Новосибирской области</w:t>
      </w:r>
    </w:p>
    <w:p w:rsidR="001D0D65" w:rsidRPr="001D0D65" w:rsidRDefault="001D0D65" w:rsidP="001D0D65">
      <w:pPr>
        <w:jc w:val="both"/>
        <w:rPr>
          <w:b/>
        </w:rPr>
      </w:pPr>
      <w:r w:rsidRPr="001D0D65">
        <w:rPr>
          <w:b/>
        </w:rPr>
        <w:t>ПОСТАНОВЛЯЕТ:</w:t>
      </w:r>
    </w:p>
    <w:p w:rsidR="001D0D65" w:rsidRPr="001D0D65" w:rsidRDefault="001D0D65" w:rsidP="008D6247">
      <w:pPr>
        <w:numPr>
          <w:ilvl w:val="0"/>
          <w:numId w:val="2"/>
        </w:numPr>
        <w:tabs>
          <w:tab w:val="left" w:pos="1134"/>
        </w:tabs>
        <w:ind w:left="0" w:firstLine="709"/>
        <w:jc w:val="both"/>
      </w:pPr>
      <w:r w:rsidRPr="001D0D65">
        <w:t xml:space="preserve">Внести в </w:t>
      </w:r>
      <w:r w:rsidRPr="001D0D65">
        <w:rPr>
          <w:color w:val="000000"/>
        </w:rPr>
        <w:t>п</w:t>
      </w:r>
      <w:r w:rsidRPr="001D0D65">
        <w:t xml:space="preserve">остановление администрации </w:t>
      </w:r>
      <w:proofErr w:type="spellStart"/>
      <w:r w:rsidRPr="001D0D65">
        <w:t>Воробьевского</w:t>
      </w:r>
      <w:proofErr w:type="spellEnd"/>
      <w:r w:rsidRPr="001D0D65">
        <w:t xml:space="preserve"> сельсовета Венгеровского района Новосибирской области от 18.09.2017 № 96 «</w:t>
      </w:r>
      <w:r w:rsidRPr="001D0D65">
        <w:rPr>
          <w:bCs/>
          <w:color w:val="000000"/>
        </w:rPr>
        <w:t>Об утверждении административного р</w:t>
      </w:r>
      <w:r w:rsidRPr="001D0D65">
        <w:rPr>
          <w:bCs/>
          <w:color w:val="000000"/>
        </w:rPr>
        <w:t>е</w:t>
      </w:r>
      <w:r w:rsidRPr="001D0D65">
        <w:rPr>
          <w:bCs/>
          <w:color w:val="000000"/>
        </w:rPr>
        <w:t>гламента предоставления муниципальной услуги по выдаче сведений из реестра муниц</w:t>
      </w:r>
      <w:r w:rsidRPr="001D0D65">
        <w:rPr>
          <w:bCs/>
          <w:color w:val="000000"/>
        </w:rPr>
        <w:t>и</w:t>
      </w:r>
      <w:r w:rsidRPr="001D0D65">
        <w:rPr>
          <w:bCs/>
          <w:color w:val="000000"/>
        </w:rPr>
        <w:t>пального имущества</w:t>
      </w:r>
      <w:r w:rsidRPr="001D0D65">
        <w:t>» следующие изменения:</w:t>
      </w:r>
    </w:p>
    <w:p w:rsidR="001D0D65" w:rsidRPr="001D0D65" w:rsidRDefault="001D0D65" w:rsidP="008D6247">
      <w:pPr>
        <w:pStyle w:val="41"/>
        <w:numPr>
          <w:ilvl w:val="1"/>
          <w:numId w:val="1"/>
        </w:numPr>
        <w:ind w:left="0" w:firstLine="709"/>
        <w:jc w:val="both"/>
        <w:rPr>
          <w:sz w:val="24"/>
          <w:szCs w:val="24"/>
        </w:rPr>
      </w:pPr>
      <w:r w:rsidRPr="001D0D65">
        <w:rPr>
          <w:sz w:val="24"/>
          <w:szCs w:val="24"/>
        </w:rPr>
        <w:t xml:space="preserve">В </w:t>
      </w:r>
      <w:r w:rsidRPr="001D0D65">
        <w:rPr>
          <w:bCs/>
          <w:color w:val="000000"/>
          <w:sz w:val="24"/>
          <w:szCs w:val="24"/>
        </w:rPr>
        <w:t>административном регламенте предоставления муниципальной услуги по выдаче сведений из реестра муниципального имущества</w:t>
      </w:r>
      <w:r w:rsidRPr="001D0D65">
        <w:rPr>
          <w:rFonts w:eastAsia="Times New Roman"/>
          <w:sz w:val="24"/>
          <w:szCs w:val="24"/>
        </w:rPr>
        <w:t>:</w:t>
      </w:r>
    </w:p>
    <w:p w:rsidR="001D0D65" w:rsidRPr="001D0D65" w:rsidRDefault="001D0D65" w:rsidP="008D6247">
      <w:pPr>
        <w:pStyle w:val="41"/>
        <w:numPr>
          <w:ilvl w:val="2"/>
          <w:numId w:val="1"/>
        </w:numPr>
        <w:tabs>
          <w:tab w:val="left" w:pos="1701"/>
        </w:tabs>
        <w:ind w:left="0" w:firstLine="709"/>
        <w:jc w:val="both"/>
        <w:rPr>
          <w:sz w:val="24"/>
          <w:szCs w:val="24"/>
        </w:rPr>
      </w:pPr>
      <w:r w:rsidRPr="001D0D65">
        <w:rPr>
          <w:rFonts w:eastAsia="Times New Roman"/>
          <w:sz w:val="24"/>
          <w:szCs w:val="24"/>
        </w:rPr>
        <w:t>Пункт 2.6.1 дополнить абзацем следующего содержания:</w:t>
      </w:r>
    </w:p>
    <w:p w:rsidR="001D0D65" w:rsidRPr="001D0D65" w:rsidRDefault="001D0D65" w:rsidP="001D0D65">
      <w:pPr>
        <w:pStyle w:val="a7"/>
        <w:shd w:val="clear" w:color="auto" w:fill="FFFFFF"/>
        <w:spacing w:before="0" w:beforeAutospacing="0" w:after="0"/>
        <w:ind w:firstLine="709"/>
        <w:jc w:val="both"/>
        <w:rPr>
          <w:bCs/>
          <w:color w:val="000000"/>
        </w:rPr>
      </w:pPr>
      <w:proofErr w:type="gramStart"/>
      <w:r w:rsidRPr="001D0D65">
        <w:t>«</w:t>
      </w:r>
      <w:r w:rsidRPr="001D0D65">
        <w:rPr>
          <w:rFonts w:eastAsia="Calibri"/>
          <w:color w:val="000000"/>
          <w:shd w:val="clear" w:color="auto" w:fill="FFFFFF"/>
          <w:lang w:eastAsia="en-US"/>
        </w:rPr>
        <w:t>Установление личности заявителя может осуществляться в ходе личного приема п</w:t>
      </w:r>
      <w:r w:rsidRPr="001D0D65">
        <w:rPr>
          <w:rFonts w:eastAsia="Calibri"/>
          <w:color w:val="000000"/>
          <w:shd w:val="clear" w:color="auto" w:fill="FFFFFF"/>
          <w:lang w:eastAsia="en-US"/>
        </w:rPr>
        <w:t>о</w:t>
      </w:r>
      <w:r w:rsidRPr="001D0D65">
        <w:rPr>
          <w:rFonts w:eastAsia="Calibri"/>
          <w:color w:val="000000"/>
          <w:shd w:val="clear" w:color="auto" w:fill="FFFFFF"/>
          <w:lang w:eastAsia="en-US"/>
        </w:rPr>
        <w:t xml:space="preserve">средством предъявления паспорта гражданина Российской Федерации либо иного документа, удостоверяющего личность, в соответствии с </w:t>
      </w:r>
      <w:hyperlink r:id="rId40" w:anchor="dst100007" w:history="1">
        <w:r w:rsidRPr="001D0D65">
          <w:rPr>
            <w:rFonts w:eastAsia="Calibri"/>
            <w:color w:val="000000"/>
            <w:lang w:eastAsia="en-US"/>
          </w:rPr>
          <w:t>законодательством</w:t>
        </w:r>
      </w:hyperlink>
      <w:r w:rsidRPr="001D0D65">
        <w:rPr>
          <w:rFonts w:eastAsia="Calibri"/>
          <w:color w:val="000000"/>
          <w:shd w:val="clear" w:color="auto" w:fill="FFFFFF"/>
          <w:lang w:eastAsia="en-US"/>
        </w:rPr>
        <w:t xml:space="preserve"> Российской Федерации или посредством идентификации и аутентификации в администрации муниципального образов</w:t>
      </w:r>
      <w:r w:rsidRPr="001D0D65">
        <w:rPr>
          <w:rFonts w:eastAsia="Calibri"/>
          <w:color w:val="000000"/>
          <w:shd w:val="clear" w:color="auto" w:fill="FFFFFF"/>
          <w:lang w:eastAsia="en-US"/>
        </w:rPr>
        <w:t>а</w:t>
      </w:r>
      <w:r w:rsidRPr="001D0D65">
        <w:rPr>
          <w:rFonts w:eastAsia="Calibri"/>
          <w:color w:val="000000"/>
          <w:shd w:val="clear" w:color="auto" w:fill="FFFFFF"/>
          <w:lang w:eastAsia="en-US"/>
        </w:rPr>
        <w:t xml:space="preserve">ния, в многофункциональных центрах с использованием информационных технологий, предусмотренных </w:t>
      </w:r>
      <w:hyperlink r:id="rId41" w:anchor="dst386" w:history="1">
        <w:r w:rsidRPr="001D0D65">
          <w:rPr>
            <w:rFonts w:eastAsia="Calibri"/>
            <w:color w:val="000000"/>
            <w:lang w:eastAsia="en-US"/>
          </w:rPr>
          <w:t>частью 18 статьи 14.1</w:t>
        </w:r>
      </w:hyperlink>
      <w:r w:rsidRPr="001D0D65">
        <w:rPr>
          <w:rFonts w:eastAsia="Calibri"/>
          <w:color w:val="000000"/>
          <w:shd w:val="clear" w:color="auto" w:fill="FFFFFF"/>
          <w:lang w:eastAsia="en-US"/>
        </w:rPr>
        <w:t xml:space="preserve"> Федерального закона от 27 июля 2006 года N 149-ФЗ «Об информации, информационных технологиях</w:t>
      </w:r>
      <w:proofErr w:type="gramEnd"/>
      <w:r w:rsidRPr="001D0D65">
        <w:rPr>
          <w:rFonts w:eastAsia="Calibri"/>
          <w:color w:val="000000"/>
          <w:shd w:val="clear" w:color="auto" w:fill="FFFFFF"/>
          <w:lang w:eastAsia="en-US"/>
        </w:rPr>
        <w:t xml:space="preserve"> и о защите информации».</w:t>
      </w:r>
    </w:p>
    <w:p w:rsidR="001D0D65" w:rsidRPr="001D0D65" w:rsidRDefault="001D0D65" w:rsidP="001D0D65">
      <w:pPr>
        <w:pStyle w:val="a7"/>
        <w:shd w:val="clear" w:color="auto" w:fill="FFFFFF"/>
        <w:spacing w:before="0" w:beforeAutospacing="0" w:after="0"/>
        <w:ind w:firstLine="709"/>
        <w:jc w:val="both"/>
      </w:pPr>
      <w:r w:rsidRPr="001D0D65">
        <w:t>При предоставлении муниципальной услуги в электронной форме идентификация и аутентификация могут осуществляться посредством:</w:t>
      </w:r>
    </w:p>
    <w:p w:rsidR="001D0D65" w:rsidRPr="001D0D65" w:rsidRDefault="001D0D65" w:rsidP="001D0D65">
      <w:pPr>
        <w:shd w:val="clear" w:color="auto" w:fill="FFFFFF"/>
        <w:ind w:firstLine="709"/>
        <w:jc w:val="both"/>
      </w:pPr>
      <w:proofErr w:type="gramStart"/>
      <w:r w:rsidRPr="001D0D65">
        <w:t>1) единой системы идентификации и аутентификации или иных государственных и</w:t>
      </w:r>
      <w:r w:rsidRPr="001D0D65">
        <w:t>н</w:t>
      </w:r>
      <w:r w:rsidRPr="001D0D65">
        <w:t>формационных систем, если такие государственные информационные системы в устано</w:t>
      </w:r>
      <w:r w:rsidRPr="001D0D65">
        <w:t>в</w:t>
      </w:r>
      <w:r w:rsidRPr="001D0D65">
        <w:t>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w:t>
      </w:r>
      <w:r w:rsidRPr="001D0D65">
        <w:t>и</w:t>
      </w:r>
      <w:r w:rsidRPr="001D0D65">
        <w:t>зическом лице в указанных информационных системах;</w:t>
      </w:r>
      <w:proofErr w:type="gramEnd"/>
    </w:p>
    <w:p w:rsidR="001D0D65" w:rsidRPr="001D0D65" w:rsidRDefault="001D0D65" w:rsidP="001D0D65">
      <w:pPr>
        <w:pStyle w:val="41"/>
        <w:ind w:firstLine="709"/>
        <w:jc w:val="both"/>
        <w:rPr>
          <w:sz w:val="24"/>
          <w:szCs w:val="24"/>
        </w:rPr>
      </w:pPr>
      <w:r w:rsidRPr="001D0D65">
        <w:rPr>
          <w:sz w:val="24"/>
          <w:szCs w:val="24"/>
        </w:rPr>
        <w:t>2) единой системы идентификац</w:t>
      </w:r>
      <w:proofErr w:type="gramStart"/>
      <w:r w:rsidRPr="001D0D65">
        <w:rPr>
          <w:sz w:val="24"/>
          <w:szCs w:val="24"/>
        </w:rPr>
        <w:t>ии и ау</w:t>
      </w:r>
      <w:proofErr w:type="gramEnd"/>
      <w:r w:rsidRPr="001D0D65">
        <w:rPr>
          <w:sz w:val="24"/>
          <w:szCs w:val="24"/>
        </w:rPr>
        <w:t>тентификации и единой информационной с</w:t>
      </w:r>
      <w:r w:rsidRPr="001D0D65">
        <w:rPr>
          <w:sz w:val="24"/>
          <w:szCs w:val="24"/>
        </w:rPr>
        <w:t>и</w:t>
      </w:r>
      <w:r w:rsidRPr="001D0D65">
        <w:rPr>
          <w:sz w:val="24"/>
          <w:szCs w:val="24"/>
        </w:rPr>
        <w:t>стемы персональных данных, обеспечивающей обработку, включая сбор и хранение, би</w:t>
      </w:r>
      <w:r w:rsidRPr="001D0D65">
        <w:rPr>
          <w:sz w:val="24"/>
          <w:szCs w:val="24"/>
        </w:rPr>
        <w:t>о</w:t>
      </w:r>
      <w:r w:rsidRPr="001D0D65">
        <w:rPr>
          <w:sz w:val="24"/>
          <w:szCs w:val="24"/>
        </w:rPr>
        <w:t>метрических персональных данных, их проверку и передачу информации о степени их соо</w:t>
      </w:r>
      <w:r w:rsidRPr="001D0D65">
        <w:rPr>
          <w:sz w:val="24"/>
          <w:szCs w:val="24"/>
        </w:rPr>
        <w:t>т</w:t>
      </w:r>
      <w:r w:rsidRPr="001D0D65">
        <w:rPr>
          <w:sz w:val="24"/>
          <w:szCs w:val="24"/>
        </w:rPr>
        <w:t>ветствия предоставленным биометрическим персональным данным физического лица».</w:t>
      </w:r>
    </w:p>
    <w:p w:rsidR="001D0D65" w:rsidRPr="001D0D65" w:rsidRDefault="001D0D65" w:rsidP="008D6247">
      <w:pPr>
        <w:numPr>
          <w:ilvl w:val="0"/>
          <w:numId w:val="1"/>
        </w:numPr>
        <w:shd w:val="clear" w:color="auto" w:fill="FFFFFF"/>
        <w:tabs>
          <w:tab w:val="left" w:pos="1134"/>
        </w:tabs>
        <w:ind w:left="0" w:firstLine="709"/>
        <w:jc w:val="both"/>
      </w:pPr>
      <w:r w:rsidRPr="001D0D65">
        <w:t xml:space="preserve">Опубликовать настоящее постановление в </w:t>
      </w:r>
      <w:r w:rsidRPr="001D0D65">
        <w:rPr>
          <w:color w:val="000000"/>
        </w:rPr>
        <w:t xml:space="preserve">газете «Вестник </w:t>
      </w:r>
      <w:proofErr w:type="spellStart"/>
      <w:r w:rsidRPr="001D0D65">
        <w:rPr>
          <w:color w:val="000000"/>
        </w:rPr>
        <w:t>Воробьевского</w:t>
      </w:r>
      <w:proofErr w:type="spellEnd"/>
      <w:r w:rsidRPr="001D0D65">
        <w:rPr>
          <w:color w:val="000000"/>
        </w:rPr>
        <w:t xml:space="preserve"> сельс</w:t>
      </w:r>
      <w:r w:rsidRPr="001D0D65">
        <w:rPr>
          <w:color w:val="000000"/>
        </w:rPr>
        <w:t>о</w:t>
      </w:r>
      <w:r w:rsidRPr="001D0D65">
        <w:rPr>
          <w:color w:val="000000"/>
        </w:rPr>
        <w:t xml:space="preserve">вета </w:t>
      </w:r>
      <w:r w:rsidRPr="001D0D65">
        <w:rPr>
          <w:bCs/>
        </w:rPr>
        <w:t>Венгеровского района Новосибирской области</w:t>
      </w:r>
      <w:r w:rsidRPr="001D0D65">
        <w:rPr>
          <w:color w:val="000000"/>
        </w:rPr>
        <w:t>» и разместить на официальном сайте а</w:t>
      </w:r>
      <w:r w:rsidRPr="001D0D65">
        <w:rPr>
          <w:color w:val="000000"/>
        </w:rPr>
        <w:t>д</w:t>
      </w:r>
      <w:r w:rsidRPr="001D0D65">
        <w:rPr>
          <w:color w:val="000000"/>
        </w:rPr>
        <w:t xml:space="preserve">министрации </w:t>
      </w:r>
      <w:proofErr w:type="spellStart"/>
      <w:r w:rsidRPr="001D0D65">
        <w:rPr>
          <w:bCs/>
        </w:rPr>
        <w:t>Воробьевского</w:t>
      </w:r>
      <w:proofErr w:type="spellEnd"/>
      <w:r w:rsidRPr="001D0D65">
        <w:t xml:space="preserve"> сельсовета Венгеровского района Новосибирской области.</w:t>
      </w:r>
    </w:p>
    <w:p w:rsidR="001D0D65" w:rsidRPr="001D0D65" w:rsidRDefault="001D0D65" w:rsidP="001D0D65">
      <w:pPr>
        <w:ind w:firstLine="567"/>
        <w:jc w:val="both"/>
      </w:pPr>
    </w:p>
    <w:p w:rsidR="001D0D65" w:rsidRPr="001D0D65" w:rsidRDefault="001D0D65" w:rsidP="001D0D65">
      <w:pPr>
        <w:ind w:firstLine="567"/>
        <w:jc w:val="both"/>
      </w:pPr>
    </w:p>
    <w:p w:rsidR="001D0D65" w:rsidRPr="001D0D65" w:rsidRDefault="001D0D65" w:rsidP="001D0D65">
      <w:pPr>
        <w:jc w:val="both"/>
      </w:pPr>
    </w:p>
    <w:p w:rsidR="001D0D65" w:rsidRPr="001D0D65" w:rsidRDefault="001D0D65" w:rsidP="001D0D65">
      <w:pPr>
        <w:jc w:val="both"/>
        <w:rPr>
          <w:bCs/>
        </w:rPr>
      </w:pPr>
      <w:r w:rsidRPr="001D0D65">
        <w:rPr>
          <w:bCs/>
        </w:rPr>
        <w:t xml:space="preserve">Глава </w:t>
      </w:r>
      <w:proofErr w:type="spellStart"/>
      <w:r w:rsidRPr="001D0D65">
        <w:rPr>
          <w:bCs/>
        </w:rPr>
        <w:t>Воробьевского</w:t>
      </w:r>
      <w:proofErr w:type="spellEnd"/>
      <w:r w:rsidRPr="001D0D65">
        <w:rPr>
          <w:bCs/>
        </w:rPr>
        <w:t xml:space="preserve"> сельсовета</w:t>
      </w:r>
    </w:p>
    <w:p w:rsidR="001D0D65" w:rsidRPr="001D0D65" w:rsidRDefault="001D0D65" w:rsidP="001D0D65">
      <w:pPr>
        <w:jc w:val="both"/>
      </w:pPr>
      <w:r w:rsidRPr="001D0D65">
        <w:rPr>
          <w:bCs/>
        </w:rPr>
        <w:t>Венгеровского района Новосибирской области                              С.В. Воробьев</w:t>
      </w:r>
    </w:p>
    <w:p w:rsidR="001D0D65" w:rsidRPr="001D0D65" w:rsidRDefault="001D0D65" w:rsidP="001D0D65"/>
    <w:p w:rsidR="001D0D65" w:rsidRPr="001D0D65" w:rsidRDefault="001D0D65" w:rsidP="001D0D65"/>
    <w:p w:rsidR="0043165C" w:rsidRPr="001D0D65" w:rsidRDefault="0043165C" w:rsidP="001D0D65">
      <w:pPr>
        <w:tabs>
          <w:tab w:val="left" w:pos="4275"/>
        </w:tabs>
      </w:pPr>
    </w:p>
    <w:p w:rsidR="001D0D65" w:rsidRPr="001D0D65" w:rsidRDefault="001D0D65" w:rsidP="001D0D65">
      <w:pPr>
        <w:ind w:firstLine="709"/>
        <w:jc w:val="right"/>
      </w:pPr>
      <w:r w:rsidRPr="001D0D65">
        <w:t>УТВЕРЖДЕН</w:t>
      </w:r>
    </w:p>
    <w:p w:rsidR="001D0D65" w:rsidRPr="001D0D65" w:rsidRDefault="001D0D65" w:rsidP="001D0D65">
      <w:pPr>
        <w:ind w:firstLine="709"/>
        <w:jc w:val="right"/>
      </w:pPr>
      <w:r w:rsidRPr="001D0D65">
        <w:t xml:space="preserve">постановлением администрации </w:t>
      </w:r>
    </w:p>
    <w:p w:rsidR="001D0D65" w:rsidRPr="001D0D65" w:rsidRDefault="001D0D65" w:rsidP="001D0D65">
      <w:pPr>
        <w:ind w:firstLine="709"/>
        <w:jc w:val="right"/>
      </w:pPr>
      <w:proofErr w:type="spellStart"/>
      <w:r w:rsidRPr="001D0D65">
        <w:t>Воробьевского</w:t>
      </w:r>
      <w:proofErr w:type="spellEnd"/>
      <w:r w:rsidRPr="001D0D65">
        <w:t xml:space="preserve"> сельсовета     </w:t>
      </w:r>
    </w:p>
    <w:p w:rsidR="001D0D65" w:rsidRPr="001D0D65" w:rsidRDefault="001D0D65" w:rsidP="001D0D65">
      <w:pPr>
        <w:ind w:firstLine="709"/>
        <w:jc w:val="right"/>
      </w:pPr>
      <w:r w:rsidRPr="001D0D65">
        <w:t xml:space="preserve">Венгеровского района </w:t>
      </w:r>
    </w:p>
    <w:p w:rsidR="001D0D65" w:rsidRPr="001D0D65" w:rsidRDefault="001D0D65" w:rsidP="001D0D65">
      <w:pPr>
        <w:ind w:firstLine="709"/>
        <w:jc w:val="right"/>
      </w:pPr>
      <w:r w:rsidRPr="001D0D65">
        <w:t xml:space="preserve"> Новосибирской области</w:t>
      </w:r>
    </w:p>
    <w:p w:rsidR="001D0D65" w:rsidRPr="001D0D65" w:rsidRDefault="001D0D65" w:rsidP="001D0D65">
      <w:pPr>
        <w:ind w:firstLine="709"/>
        <w:jc w:val="right"/>
      </w:pPr>
      <w:r w:rsidRPr="001D0D65">
        <w:t xml:space="preserve">                                                            от 18.09.2017  № 96</w:t>
      </w:r>
    </w:p>
    <w:p w:rsidR="001D0D65" w:rsidRPr="001D0D65" w:rsidRDefault="001D0D65" w:rsidP="001D0D65">
      <w:pPr>
        <w:jc w:val="both"/>
      </w:pPr>
    </w:p>
    <w:p w:rsidR="001D0D65" w:rsidRPr="001D0D65" w:rsidRDefault="001D0D65" w:rsidP="001D0D65">
      <w:pPr>
        <w:pStyle w:val="a7"/>
        <w:spacing w:before="0" w:beforeAutospacing="0" w:after="0"/>
        <w:jc w:val="center"/>
        <w:rPr>
          <w:b/>
          <w:bCs/>
        </w:rPr>
      </w:pPr>
    </w:p>
    <w:p w:rsidR="001D0D65" w:rsidRPr="001D0D65" w:rsidRDefault="001D0D65" w:rsidP="001D0D65">
      <w:pPr>
        <w:pStyle w:val="a7"/>
        <w:spacing w:before="0" w:beforeAutospacing="0" w:after="0"/>
        <w:jc w:val="center"/>
        <w:rPr>
          <w:b/>
          <w:bCs/>
        </w:rPr>
      </w:pPr>
      <w:r w:rsidRPr="001D0D65">
        <w:rPr>
          <w:b/>
          <w:bCs/>
        </w:rPr>
        <w:t xml:space="preserve">Административный регламент предоставления муниципальной услуги </w:t>
      </w:r>
      <w:r w:rsidRPr="001D0D65">
        <w:rPr>
          <w:b/>
          <w:bCs/>
        </w:rPr>
        <w:br/>
        <w:t xml:space="preserve">по выдаче сведений из реестра муниципального имущества </w:t>
      </w:r>
      <w:proofErr w:type="gramStart"/>
      <w:r w:rsidRPr="001D0D65">
        <w:rPr>
          <w:b/>
          <w:bCs/>
        </w:rPr>
        <w:t xml:space="preserve">( </w:t>
      </w:r>
      <w:proofErr w:type="gramEnd"/>
      <w:r w:rsidRPr="001D0D65">
        <w:rPr>
          <w:b/>
          <w:bCs/>
        </w:rPr>
        <w:t>с изменениями от 04.05.2023 №27)</w:t>
      </w:r>
    </w:p>
    <w:p w:rsidR="001D0D65" w:rsidRPr="001D0D65" w:rsidRDefault="001D0D65" w:rsidP="001D0D65">
      <w:pPr>
        <w:pStyle w:val="a7"/>
        <w:spacing w:before="0" w:beforeAutospacing="0" w:after="0"/>
        <w:jc w:val="center"/>
      </w:pPr>
    </w:p>
    <w:p w:rsidR="001D0D65" w:rsidRPr="001D0D65" w:rsidRDefault="001D0D65" w:rsidP="001D0D65">
      <w:pPr>
        <w:pStyle w:val="a7"/>
        <w:spacing w:before="0" w:beforeAutospacing="0" w:after="0"/>
        <w:jc w:val="center"/>
      </w:pPr>
      <w:r w:rsidRPr="001D0D65">
        <w:rPr>
          <w:lang w:val="en-US"/>
        </w:rPr>
        <w:t>I</w:t>
      </w:r>
      <w:r w:rsidRPr="001D0D65">
        <w:t>. Общие положения</w:t>
      </w:r>
    </w:p>
    <w:p w:rsidR="001D0D65" w:rsidRPr="001D0D65" w:rsidRDefault="001D0D65" w:rsidP="001D0D65">
      <w:pPr>
        <w:pStyle w:val="a7"/>
        <w:spacing w:before="0" w:beforeAutospacing="0" w:after="0"/>
        <w:jc w:val="center"/>
      </w:pPr>
    </w:p>
    <w:p w:rsidR="001D0D65" w:rsidRPr="001D0D65" w:rsidRDefault="001D0D65" w:rsidP="001D0D65">
      <w:pPr>
        <w:pStyle w:val="a7"/>
        <w:spacing w:before="0" w:beforeAutospacing="0" w:after="0"/>
        <w:ind w:firstLine="709"/>
        <w:jc w:val="both"/>
      </w:pPr>
      <w:r w:rsidRPr="001D0D65">
        <w:t xml:space="preserve">1.1. Административный регламент предоставления муниципальной услуги по </w:t>
      </w:r>
      <w:r w:rsidRPr="001D0D65">
        <w:rPr>
          <w:bCs/>
        </w:rPr>
        <w:t>выдаче сведений из реестра муниципального имущества</w:t>
      </w:r>
      <w:r w:rsidRPr="001D0D65">
        <w:t xml:space="preserve"> (далее – административный регламент) устанавливает порядок и стандарт предоставления администрацией </w:t>
      </w:r>
      <w:proofErr w:type="spellStart"/>
      <w:r w:rsidRPr="001D0D65">
        <w:t>Воробьевского</w:t>
      </w:r>
      <w:proofErr w:type="spellEnd"/>
      <w:r w:rsidRPr="001D0D65">
        <w:t xml:space="preserve"> сельсов</w:t>
      </w:r>
      <w:r w:rsidRPr="001D0D65">
        <w:t>е</w:t>
      </w:r>
      <w:r w:rsidRPr="001D0D65">
        <w:t xml:space="preserve">та Венгеровского района Новосибирской области (далее – администрация) муниципальной услуги по </w:t>
      </w:r>
      <w:r w:rsidRPr="001D0D65">
        <w:rPr>
          <w:bCs/>
        </w:rPr>
        <w:t>выдаче сведений из реестра муниципального имущества</w:t>
      </w:r>
      <w:r w:rsidRPr="001D0D65">
        <w:t xml:space="preserve"> (далее – муниципальная услуга).</w:t>
      </w:r>
    </w:p>
    <w:p w:rsidR="001D0D65" w:rsidRPr="001D0D65" w:rsidRDefault="001D0D65" w:rsidP="001D0D65">
      <w:pPr>
        <w:pStyle w:val="a7"/>
        <w:spacing w:before="0" w:beforeAutospacing="0" w:after="0"/>
        <w:ind w:firstLine="709"/>
        <w:jc w:val="both"/>
      </w:pPr>
      <w:r w:rsidRPr="001D0D65">
        <w:t>Предметом регулирования административного регламента являются отношения, во</w:t>
      </w:r>
      <w:r w:rsidRPr="001D0D65">
        <w:t>з</w:t>
      </w:r>
      <w:r w:rsidRPr="001D0D65">
        <w:t>никающие между администрацией и физическими, юридическими лицами, обратившимися за муниципальной услугой.</w:t>
      </w:r>
    </w:p>
    <w:p w:rsidR="001D0D65" w:rsidRPr="001D0D65" w:rsidRDefault="001D0D65" w:rsidP="001D0D65">
      <w:pPr>
        <w:pStyle w:val="ConsPlusNormal0"/>
        <w:ind w:firstLine="709"/>
        <w:jc w:val="both"/>
        <w:rPr>
          <w:rFonts w:ascii="Times New Roman" w:hAnsi="Times New Roman" w:cs="Times New Roman"/>
          <w:sz w:val="24"/>
          <w:szCs w:val="24"/>
        </w:rPr>
      </w:pPr>
      <w:r w:rsidRPr="001D0D65">
        <w:rPr>
          <w:rFonts w:ascii="Times New Roman" w:hAnsi="Times New Roman" w:cs="Times New Roman"/>
          <w:sz w:val="24"/>
          <w:szCs w:val="24"/>
        </w:rPr>
        <w:t>1.2. Муниципальная услуга предоставляется физическим и юридическим лицам, в том числе индивидуальным предпринимателям, либо их уполномоченным представителям (далее – заявитель).</w:t>
      </w:r>
    </w:p>
    <w:p w:rsidR="001D0D65" w:rsidRPr="001D0D65" w:rsidRDefault="001D0D65" w:rsidP="001D0D65">
      <w:pPr>
        <w:pStyle w:val="a7"/>
        <w:spacing w:before="0" w:beforeAutospacing="0" w:after="0"/>
        <w:ind w:firstLine="709"/>
        <w:jc w:val="both"/>
      </w:pPr>
      <w:r w:rsidRPr="001D0D65">
        <w:t>1.3. Порядок информирования о правилах предоставления муниципальной услуги.</w:t>
      </w:r>
    </w:p>
    <w:p w:rsidR="001D0D65" w:rsidRPr="001D0D65" w:rsidRDefault="001D0D65" w:rsidP="001D0D65">
      <w:pPr>
        <w:autoSpaceDE w:val="0"/>
        <w:autoSpaceDN w:val="0"/>
        <w:adjustRightInd w:val="0"/>
        <w:ind w:firstLine="709"/>
        <w:jc w:val="both"/>
      </w:pPr>
      <w:r w:rsidRPr="001D0D65">
        <w:t>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p>
    <w:p w:rsidR="001D0D65" w:rsidRPr="001D0D65" w:rsidRDefault="001D0D65" w:rsidP="001D0D65">
      <w:pPr>
        <w:autoSpaceDE w:val="0"/>
        <w:autoSpaceDN w:val="0"/>
        <w:adjustRightInd w:val="0"/>
        <w:ind w:firstLine="709"/>
        <w:jc w:val="both"/>
      </w:pPr>
      <w:r w:rsidRPr="001D0D65">
        <w:t>на информационных стендах непосредственно в администрации;</w:t>
      </w:r>
    </w:p>
    <w:p w:rsidR="001D0D65" w:rsidRPr="001D0D65" w:rsidRDefault="001D0D65" w:rsidP="001D0D65">
      <w:pPr>
        <w:autoSpaceDE w:val="0"/>
        <w:autoSpaceDN w:val="0"/>
        <w:adjustRightInd w:val="0"/>
        <w:ind w:firstLine="709"/>
        <w:jc w:val="both"/>
      </w:pPr>
      <w:r w:rsidRPr="001D0D65">
        <w:t>в государственном автономном учреждении Новосибирской области «Многофункц</w:t>
      </w:r>
      <w:r w:rsidRPr="001D0D65">
        <w:t>и</w:t>
      </w:r>
      <w:r w:rsidRPr="001D0D65">
        <w:t>ональный центр организации предоставления государственных и муниципальных услуг Н</w:t>
      </w:r>
      <w:r w:rsidRPr="001D0D65">
        <w:t>о</w:t>
      </w:r>
      <w:r w:rsidRPr="001D0D65">
        <w:t>восибирской области» (далее – МФЦ);</w:t>
      </w:r>
    </w:p>
    <w:p w:rsidR="001D0D65" w:rsidRPr="001D0D65" w:rsidRDefault="001D0D65" w:rsidP="001D0D65">
      <w:pPr>
        <w:autoSpaceDE w:val="0"/>
        <w:autoSpaceDN w:val="0"/>
        <w:adjustRightInd w:val="0"/>
        <w:ind w:firstLine="709"/>
        <w:jc w:val="both"/>
      </w:pPr>
      <w:r w:rsidRPr="001D0D65">
        <w:t>в информационно-телекоммуникационной сети «Интернет», в том числе на офиц</w:t>
      </w:r>
      <w:r w:rsidRPr="001D0D65">
        <w:t>и</w:t>
      </w:r>
      <w:r w:rsidRPr="001D0D65">
        <w:t xml:space="preserve">альном сайте администрации </w:t>
      </w:r>
      <w:proofErr w:type="spellStart"/>
      <w:r w:rsidRPr="001D0D65">
        <w:rPr>
          <w:lang w:val="en-US"/>
        </w:rPr>
        <w:t>vorobyewo</w:t>
      </w:r>
      <w:proofErr w:type="spellEnd"/>
      <w:r w:rsidRPr="001D0D65">
        <w:t>.</w:t>
      </w:r>
      <w:proofErr w:type="spellStart"/>
      <w:r w:rsidRPr="001D0D65">
        <w:rPr>
          <w:lang w:val="en-US"/>
        </w:rPr>
        <w:t>ru</w:t>
      </w:r>
      <w:proofErr w:type="spellEnd"/>
      <w:r w:rsidRPr="001D0D65">
        <w:t>, официальном сайте МФЦ (www.m</w:t>
      </w:r>
      <w:r w:rsidRPr="001D0D65">
        <w:rPr>
          <w:lang w:val="en-US"/>
        </w:rPr>
        <w:t>fc</w:t>
      </w:r>
      <w:r w:rsidRPr="001D0D65">
        <w:t>-</w:t>
      </w:r>
      <w:r w:rsidRPr="001D0D65">
        <w:rPr>
          <w:lang w:val="en-US"/>
        </w:rPr>
        <w:t>n</w:t>
      </w:r>
      <w:r w:rsidRPr="001D0D65">
        <w:t>so.ru);</w:t>
      </w:r>
    </w:p>
    <w:p w:rsidR="001D0D65" w:rsidRPr="001D0D65" w:rsidRDefault="001D0D65" w:rsidP="001D0D65">
      <w:pPr>
        <w:autoSpaceDE w:val="0"/>
        <w:autoSpaceDN w:val="0"/>
        <w:adjustRightInd w:val="0"/>
        <w:ind w:firstLine="709"/>
        <w:jc w:val="both"/>
      </w:pPr>
      <w:r w:rsidRPr="001D0D65">
        <w:t>в средствах массовой информации;</w:t>
      </w:r>
    </w:p>
    <w:p w:rsidR="001D0D65" w:rsidRPr="001D0D65" w:rsidRDefault="001D0D65" w:rsidP="001D0D65">
      <w:pPr>
        <w:shd w:val="clear" w:color="auto" w:fill="FFFFFF"/>
        <w:autoSpaceDE w:val="0"/>
        <w:autoSpaceDN w:val="0"/>
        <w:adjustRightInd w:val="0"/>
        <w:ind w:firstLine="709"/>
        <w:jc w:val="both"/>
      </w:pPr>
      <w:r w:rsidRPr="001D0D65">
        <w:t>в федеральной государственной информационной системе «Единый портал госуда</w:t>
      </w:r>
      <w:r w:rsidRPr="001D0D65">
        <w:t>р</w:t>
      </w:r>
      <w:r w:rsidRPr="001D0D65">
        <w:t>ственных и муниципальных услуг (функций)» (далее – ЕПГУ) (</w:t>
      </w:r>
      <w:hyperlink r:id="rId42" w:history="1">
        <w:r w:rsidRPr="001D0D65">
          <w:rPr>
            <w:rStyle w:val="a5"/>
          </w:rPr>
          <w:t>www.gosuslugi.ru</w:t>
        </w:r>
      </w:hyperlink>
      <w:r w:rsidRPr="001D0D65">
        <w:t>), а именно:</w:t>
      </w:r>
    </w:p>
    <w:p w:rsidR="001D0D65" w:rsidRPr="001D0D65" w:rsidRDefault="001D0D65" w:rsidP="001D0D65">
      <w:pPr>
        <w:pStyle w:val="Style6"/>
        <w:widowControl/>
        <w:tabs>
          <w:tab w:val="left" w:pos="1277"/>
        </w:tabs>
        <w:spacing w:line="240" w:lineRule="auto"/>
        <w:ind w:firstLine="709"/>
        <w:rPr>
          <w:rStyle w:val="FontStyle15"/>
        </w:rPr>
      </w:pPr>
      <w:r w:rsidRPr="001D0D65">
        <w:rPr>
          <w:rStyle w:val="FontStyle15"/>
        </w:rPr>
        <w:t>1)</w:t>
      </w:r>
      <w:r w:rsidRPr="001D0D65">
        <w:rPr>
          <w:rStyle w:val="FontStyle15"/>
        </w:rPr>
        <w:tab/>
        <w:t>исчерпывающий перечень документов, необходимых для предоставления мун</w:t>
      </w:r>
      <w:r w:rsidRPr="001D0D65">
        <w:rPr>
          <w:rStyle w:val="FontStyle15"/>
        </w:rPr>
        <w:t>и</w:t>
      </w:r>
      <w:r w:rsidRPr="001D0D65">
        <w:rPr>
          <w:rStyle w:val="FontStyle15"/>
        </w:rPr>
        <w:t>ципальной услуги, требования к оформлению указанных документов, а также перечень д</w:t>
      </w:r>
      <w:r w:rsidRPr="001D0D65">
        <w:rPr>
          <w:rStyle w:val="FontStyle15"/>
        </w:rPr>
        <w:t>о</w:t>
      </w:r>
      <w:r w:rsidRPr="001D0D65">
        <w:rPr>
          <w:rStyle w:val="FontStyle15"/>
        </w:rPr>
        <w:t>кументов, которые заявитель вправе представить по собственной инициативе;</w:t>
      </w:r>
    </w:p>
    <w:p w:rsidR="001D0D65" w:rsidRPr="001D0D65" w:rsidRDefault="001D0D65" w:rsidP="008D6247">
      <w:pPr>
        <w:pStyle w:val="Style6"/>
        <w:widowControl/>
        <w:numPr>
          <w:ilvl w:val="0"/>
          <w:numId w:val="6"/>
        </w:numPr>
        <w:tabs>
          <w:tab w:val="left" w:pos="1138"/>
        </w:tabs>
        <w:spacing w:line="240" w:lineRule="auto"/>
        <w:ind w:firstLine="709"/>
        <w:rPr>
          <w:rStyle w:val="FontStyle15"/>
        </w:rPr>
      </w:pPr>
      <w:r w:rsidRPr="001D0D65">
        <w:rPr>
          <w:rStyle w:val="FontStyle15"/>
        </w:rPr>
        <w:t>круг заявителей;</w:t>
      </w:r>
    </w:p>
    <w:p w:rsidR="001D0D65" w:rsidRPr="001D0D65" w:rsidRDefault="001D0D65" w:rsidP="008D6247">
      <w:pPr>
        <w:pStyle w:val="Style6"/>
        <w:widowControl/>
        <w:numPr>
          <w:ilvl w:val="0"/>
          <w:numId w:val="6"/>
        </w:numPr>
        <w:tabs>
          <w:tab w:val="left" w:pos="1138"/>
        </w:tabs>
        <w:spacing w:line="240" w:lineRule="auto"/>
        <w:ind w:firstLine="709"/>
        <w:rPr>
          <w:rStyle w:val="FontStyle15"/>
        </w:rPr>
      </w:pPr>
      <w:r w:rsidRPr="001D0D65">
        <w:rPr>
          <w:rStyle w:val="FontStyle15"/>
        </w:rPr>
        <w:t>срок предоставления муниципальной услуги;</w:t>
      </w:r>
    </w:p>
    <w:p w:rsidR="001D0D65" w:rsidRPr="001D0D65" w:rsidRDefault="001D0D65" w:rsidP="008D6247">
      <w:pPr>
        <w:pStyle w:val="Style6"/>
        <w:widowControl/>
        <w:numPr>
          <w:ilvl w:val="0"/>
          <w:numId w:val="7"/>
        </w:numPr>
        <w:tabs>
          <w:tab w:val="left" w:pos="1214"/>
        </w:tabs>
        <w:spacing w:line="240" w:lineRule="auto"/>
        <w:ind w:firstLine="709"/>
        <w:rPr>
          <w:rStyle w:val="FontStyle15"/>
        </w:rPr>
      </w:pPr>
      <w:r w:rsidRPr="001D0D65">
        <w:rPr>
          <w:rStyle w:val="FontStyle15"/>
        </w:rPr>
        <w:t>результаты предоставления муниципальной услуги, порядок представления док</w:t>
      </w:r>
      <w:r w:rsidRPr="001D0D65">
        <w:rPr>
          <w:rStyle w:val="FontStyle15"/>
        </w:rPr>
        <w:t>у</w:t>
      </w:r>
      <w:r w:rsidRPr="001D0D65">
        <w:rPr>
          <w:rStyle w:val="FontStyle15"/>
        </w:rPr>
        <w:t>мента, являющегося результатом предоставления муниципальной услуги;</w:t>
      </w:r>
    </w:p>
    <w:p w:rsidR="001D0D65" w:rsidRPr="001D0D65" w:rsidRDefault="001D0D65" w:rsidP="008D6247">
      <w:pPr>
        <w:pStyle w:val="Style6"/>
        <w:widowControl/>
        <w:numPr>
          <w:ilvl w:val="0"/>
          <w:numId w:val="7"/>
        </w:numPr>
        <w:tabs>
          <w:tab w:val="left" w:pos="1214"/>
        </w:tabs>
        <w:spacing w:line="240" w:lineRule="auto"/>
        <w:ind w:firstLine="709"/>
        <w:rPr>
          <w:rStyle w:val="FontStyle15"/>
        </w:rPr>
      </w:pPr>
      <w:r w:rsidRPr="001D0D65">
        <w:rPr>
          <w:rStyle w:val="FontStyle15"/>
        </w:rPr>
        <w:lastRenderedPageBreak/>
        <w:t>исчерпывающий перечень оснований для приостановления или отказа в пред</w:t>
      </w:r>
      <w:r w:rsidRPr="001D0D65">
        <w:rPr>
          <w:rStyle w:val="FontStyle15"/>
        </w:rPr>
        <w:t>о</w:t>
      </w:r>
      <w:r w:rsidRPr="001D0D65">
        <w:rPr>
          <w:rStyle w:val="FontStyle15"/>
        </w:rPr>
        <w:t>ставлении муниципальной услуги;</w:t>
      </w:r>
    </w:p>
    <w:p w:rsidR="001D0D65" w:rsidRPr="001D0D65" w:rsidRDefault="001D0D65" w:rsidP="008D6247">
      <w:pPr>
        <w:pStyle w:val="Style6"/>
        <w:widowControl/>
        <w:numPr>
          <w:ilvl w:val="0"/>
          <w:numId w:val="8"/>
        </w:numPr>
        <w:tabs>
          <w:tab w:val="left" w:pos="1267"/>
        </w:tabs>
        <w:spacing w:line="240" w:lineRule="auto"/>
        <w:ind w:firstLine="709"/>
        <w:rPr>
          <w:rStyle w:val="FontStyle15"/>
        </w:rPr>
      </w:pPr>
      <w:r w:rsidRPr="001D0D65">
        <w:rPr>
          <w:rStyle w:val="FontStyle15"/>
        </w:rPr>
        <w:t>о праве заявителя на досудебное (внесудебное) обжалование действий (безде</w:t>
      </w:r>
      <w:r w:rsidRPr="001D0D65">
        <w:rPr>
          <w:rStyle w:val="FontStyle15"/>
        </w:rPr>
        <w:t>й</w:t>
      </w:r>
      <w:r w:rsidRPr="001D0D65">
        <w:rPr>
          <w:rStyle w:val="FontStyle15"/>
        </w:rPr>
        <w:t>ствия) и решений, принятых (осуществляемых) в ходе предоставления муниципальной усл</w:t>
      </w:r>
      <w:r w:rsidRPr="001D0D65">
        <w:rPr>
          <w:rStyle w:val="FontStyle15"/>
        </w:rPr>
        <w:t>у</w:t>
      </w:r>
      <w:r w:rsidRPr="001D0D65">
        <w:rPr>
          <w:rStyle w:val="FontStyle15"/>
        </w:rPr>
        <w:t>ги;</w:t>
      </w:r>
    </w:p>
    <w:p w:rsidR="001D0D65" w:rsidRPr="001D0D65" w:rsidRDefault="001D0D65" w:rsidP="001D0D65">
      <w:pPr>
        <w:pStyle w:val="Style5"/>
        <w:widowControl/>
        <w:ind w:firstLine="709"/>
        <w:rPr>
          <w:rStyle w:val="FontStyle15"/>
        </w:rPr>
      </w:pPr>
      <w:r w:rsidRPr="001D0D65">
        <w:rPr>
          <w:rStyle w:val="FontStyle15"/>
        </w:rPr>
        <w:t>7) формы заявлений (уведомлений, сообщений), используемые при предоставлении муниципальной услуги.</w:t>
      </w:r>
    </w:p>
    <w:p w:rsidR="001D0D65" w:rsidRPr="001D0D65" w:rsidRDefault="001D0D65" w:rsidP="001D0D65">
      <w:pPr>
        <w:shd w:val="clear" w:color="auto" w:fill="FFFFFF"/>
        <w:autoSpaceDE w:val="0"/>
        <w:autoSpaceDN w:val="0"/>
        <w:adjustRightInd w:val="0"/>
        <w:ind w:firstLine="709"/>
        <w:jc w:val="both"/>
      </w:pPr>
      <w:r w:rsidRPr="001D0D65">
        <w:t>Сведения о местах нахождения, контактных телефонах и графиках работы филиалов МФЦ размещаются на официальном сайте МФЦ – www.mfc-</w:t>
      </w:r>
      <w:r w:rsidRPr="001D0D65">
        <w:rPr>
          <w:lang w:val="en-US"/>
        </w:rPr>
        <w:t>n</w:t>
      </w:r>
      <w:r w:rsidRPr="001D0D65">
        <w:t>so.ru, на стендах МФЦ, а также указанные сведения можно получить по телефону единой справочной службы МФЦ – 052.</w:t>
      </w:r>
    </w:p>
    <w:p w:rsidR="001D0D65" w:rsidRPr="001D0D65" w:rsidRDefault="001D0D65" w:rsidP="001D0D65">
      <w:pPr>
        <w:pStyle w:val="a7"/>
        <w:spacing w:before="0" w:beforeAutospacing="0" w:after="0"/>
        <w:ind w:firstLine="709"/>
        <w:jc w:val="both"/>
        <w:rPr>
          <w:rFonts w:eastAsia="Calibri"/>
          <w:lang w:eastAsia="en-US"/>
        </w:rPr>
      </w:pPr>
      <w:r w:rsidRPr="001D0D65">
        <w:rPr>
          <w:rFonts w:eastAsia="Calibri"/>
          <w:lang w:eastAsia="en-US"/>
        </w:rPr>
        <w:t xml:space="preserve">Информирование заявителей о наименовании администрации, порядке направления обращения и факте его поступления, осуществляет специалист администрации </w:t>
      </w:r>
      <w:proofErr w:type="spellStart"/>
      <w:r w:rsidRPr="001D0D65">
        <w:rPr>
          <w:rFonts w:eastAsia="Calibri"/>
          <w:lang w:eastAsia="en-US"/>
        </w:rPr>
        <w:t>Воробьевск</w:t>
      </w:r>
      <w:r w:rsidRPr="001D0D65">
        <w:rPr>
          <w:rFonts w:eastAsia="Calibri"/>
          <w:lang w:eastAsia="en-US"/>
        </w:rPr>
        <w:t>о</w:t>
      </w:r>
      <w:r w:rsidRPr="001D0D65">
        <w:rPr>
          <w:rFonts w:eastAsia="Calibri"/>
          <w:lang w:eastAsia="en-US"/>
        </w:rPr>
        <w:t>го</w:t>
      </w:r>
      <w:proofErr w:type="spellEnd"/>
      <w:r w:rsidRPr="001D0D65">
        <w:rPr>
          <w:rFonts w:eastAsia="Calibri"/>
          <w:lang w:eastAsia="en-US"/>
        </w:rPr>
        <w:t xml:space="preserve"> сельсовета Венгеровского района Новосибирской области.</w:t>
      </w:r>
    </w:p>
    <w:p w:rsidR="001D0D65" w:rsidRPr="001D0D65" w:rsidRDefault="001D0D65" w:rsidP="001D0D65">
      <w:pPr>
        <w:pStyle w:val="a7"/>
        <w:spacing w:before="0" w:beforeAutospacing="0" w:after="0"/>
        <w:ind w:firstLine="709"/>
        <w:jc w:val="both"/>
        <w:rPr>
          <w:rFonts w:eastAsia="Calibri"/>
          <w:lang w:eastAsia="en-US"/>
        </w:rPr>
      </w:pPr>
      <w:r w:rsidRPr="001D0D65">
        <w:t>Информирование о порядке предоставления муниципальной услуги, в том числе о х</w:t>
      </w:r>
      <w:r w:rsidRPr="001D0D65">
        <w:t>о</w:t>
      </w:r>
      <w:r w:rsidRPr="001D0D65">
        <w:t xml:space="preserve">де предоставления муниципальной услуги, осуществляет сотрудник </w:t>
      </w:r>
      <w:r w:rsidRPr="001D0D65">
        <w:rPr>
          <w:rFonts w:eastAsia="Calibri"/>
          <w:lang w:eastAsia="en-US"/>
        </w:rPr>
        <w:t xml:space="preserve">администрации </w:t>
      </w:r>
      <w:proofErr w:type="spellStart"/>
      <w:r w:rsidRPr="001D0D65">
        <w:rPr>
          <w:rFonts w:eastAsia="Calibri"/>
          <w:lang w:eastAsia="en-US"/>
        </w:rPr>
        <w:t>Вороб</w:t>
      </w:r>
      <w:r w:rsidRPr="001D0D65">
        <w:rPr>
          <w:rFonts w:eastAsia="Calibri"/>
          <w:lang w:eastAsia="en-US"/>
        </w:rPr>
        <w:t>ь</w:t>
      </w:r>
      <w:r w:rsidRPr="001D0D65">
        <w:rPr>
          <w:rFonts w:eastAsia="Calibri"/>
          <w:lang w:eastAsia="en-US"/>
        </w:rPr>
        <w:t>евского</w:t>
      </w:r>
      <w:proofErr w:type="spellEnd"/>
      <w:r w:rsidRPr="001D0D65">
        <w:rPr>
          <w:rFonts w:eastAsia="Calibri"/>
          <w:lang w:eastAsia="en-US"/>
        </w:rPr>
        <w:t xml:space="preserve"> сельсовета Венгеровского района Новосибирской области.</w:t>
      </w:r>
    </w:p>
    <w:p w:rsidR="001D0D65" w:rsidRPr="001D0D65" w:rsidRDefault="001D0D65" w:rsidP="001D0D65">
      <w:pPr>
        <w:tabs>
          <w:tab w:val="num" w:pos="0"/>
        </w:tabs>
        <w:ind w:firstLine="709"/>
        <w:jc w:val="both"/>
      </w:pPr>
      <w:r w:rsidRPr="001D0D65">
        <w:t>Почтовый адрес администрации: 632254 Новосибирская область, Венгеровский район, село Воробьево, ул. Центральная, 1.</w:t>
      </w:r>
    </w:p>
    <w:p w:rsidR="001D0D65" w:rsidRPr="001D0D65" w:rsidRDefault="001D0D65" w:rsidP="001D0D65">
      <w:pPr>
        <w:pStyle w:val="a7"/>
        <w:spacing w:before="0" w:beforeAutospacing="0" w:after="0"/>
        <w:ind w:firstLine="709"/>
        <w:jc w:val="both"/>
      </w:pPr>
      <w:r w:rsidRPr="001D0D65">
        <w:t>Прием заявителей по вопросам предоставления муниципальной услуги осуществляе</w:t>
      </w:r>
      <w:r w:rsidRPr="001D0D65">
        <w:t>т</w:t>
      </w:r>
      <w:r w:rsidRPr="001D0D65">
        <w:t>ся в соответствии со следующим графиком:</w:t>
      </w:r>
    </w:p>
    <w:p w:rsidR="001D0D65" w:rsidRPr="001D0D65" w:rsidRDefault="001D0D65" w:rsidP="001D0D65">
      <w:pPr>
        <w:ind w:firstLine="709"/>
        <w:jc w:val="both"/>
      </w:pPr>
      <w:r w:rsidRPr="001D0D65">
        <w:t>понедельник      с 09-00 до 13-00  с 14-00 до 17-00;</w:t>
      </w:r>
    </w:p>
    <w:p w:rsidR="001D0D65" w:rsidRPr="001D0D65" w:rsidRDefault="001D0D65" w:rsidP="001D0D65">
      <w:pPr>
        <w:ind w:firstLine="709"/>
        <w:jc w:val="both"/>
      </w:pPr>
      <w:r w:rsidRPr="001D0D65">
        <w:t>вторник              с 09-00 до 13-00  с 14-00 до 17-00;</w:t>
      </w:r>
    </w:p>
    <w:p w:rsidR="001D0D65" w:rsidRPr="001D0D65" w:rsidRDefault="001D0D65" w:rsidP="001D0D65">
      <w:pPr>
        <w:ind w:firstLine="709"/>
        <w:jc w:val="both"/>
      </w:pPr>
      <w:r w:rsidRPr="001D0D65">
        <w:t>среда                   с 09-00 до 13-00  с 14-00 до 17-00;</w:t>
      </w:r>
    </w:p>
    <w:p w:rsidR="001D0D65" w:rsidRPr="001D0D65" w:rsidRDefault="001D0D65" w:rsidP="001D0D65">
      <w:pPr>
        <w:ind w:firstLine="709"/>
        <w:jc w:val="both"/>
      </w:pPr>
      <w:r w:rsidRPr="001D0D65">
        <w:t>четверг               с 09-00 до 13-00  с 14-00 до 17-00;</w:t>
      </w:r>
    </w:p>
    <w:p w:rsidR="001D0D65" w:rsidRPr="001D0D65" w:rsidRDefault="001D0D65" w:rsidP="001D0D65">
      <w:pPr>
        <w:ind w:firstLine="709"/>
        <w:jc w:val="both"/>
      </w:pPr>
      <w:r w:rsidRPr="001D0D65">
        <w:t>пятница              с 09-00 до 13-00  с 14-00 до 17-00;</w:t>
      </w:r>
    </w:p>
    <w:p w:rsidR="001D0D65" w:rsidRPr="001D0D65" w:rsidRDefault="001D0D65" w:rsidP="001D0D65">
      <w:pPr>
        <w:ind w:firstLine="709"/>
        <w:jc w:val="both"/>
      </w:pPr>
      <w:r w:rsidRPr="001D0D65">
        <w:t>- перерыв на обед: 13.00 – 14.00 часов;</w:t>
      </w:r>
    </w:p>
    <w:p w:rsidR="001D0D65" w:rsidRPr="001D0D65" w:rsidRDefault="001D0D65" w:rsidP="001D0D65">
      <w:pPr>
        <w:ind w:firstLine="709"/>
        <w:jc w:val="both"/>
      </w:pPr>
      <w:r w:rsidRPr="001D0D65">
        <w:t>- выходные дни – суббота, воскресенье.</w:t>
      </w:r>
    </w:p>
    <w:p w:rsidR="001D0D65" w:rsidRPr="001D0D65" w:rsidRDefault="001D0D65" w:rsidP="001D0D65">
      <w:pPr>
        <w:pStyle w:val="a7"/>
        <w:spacing w:before="0" w:beforeAutospacing="0" w:after="0"/>
        <w:ind w:firstLine="709"/>
        <w:jc w:val="both"/>
      </w:pPr>
      <w:r w:rsidRPr="001D0D65">
        <w:t>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w:t>
      </w:r>
      <w:r w:rsidRPr="001D0D65">
        <w:t>е</w:t>
      </w:r>
      <w:r w:rsidRPr="001D0D65">
        <w:t>фонам.</w:t>
      </w:r>
    </w:p>
    <w:p w:rsidR="001D0D65" w:rsidRPr="001D0D65" w:rsidRDefault="001D0D65" w:rsidP="001D0D65">
      <w:pPr>
        <w:pStyle w:val="a7"/>
        <w:spacing w:before="0" w:beforeAutospacing="0" w:after="0"/>
        <w:ind w:firstLine="709"/>
        <w:jc w:val="both"/>
      </w:pPr>
      <w:r w:rsidRPr="001D0D65">
        <w:t>Телефон для справок (консультаций) о порядке получения информации, направления запроса: 8(383)6936-273.</w:t>
      </w:r>
    </w:p>
    <w:p w:rsidR="001D0D65" w:rsidRPr="001D0D65" w:rsidRDefault="001D0D65" w:rsidP="001D0D65">
      <w:pPr>
        <w:pStyle w:val="a7"/>
        <w:spacing w:before="0" w:beforeAutospacing="0" w:after="0"/>
        <w:ind w:firstLine="709"/>
        <w:jc w:val="both"/>
      </w:pPr>
      <w:r w:rsidRPr="001D0D65">
        <w:t>Телефон для справок (консультаций) о порядке предоставления муниципальной усл</w:t>
      </w:r>
      <w:r w:rsidRPr="001D0D65">
        <w:t>у</w:t>
      </w:r>
      <w:r w:rsidRPr="001D0D65">
        <w:t>ги: 8(383)6936-273.</w:t>
      </w:r>
    </w:p>
    <w:p w:rsidR="001D0D65" w:rsidRPr="001D0D65" w:rsidRDefault="001D0D65" w:rsidP="001D0D65">
      <w:pPr>
        <w:pStyle w:val="a7"/>
        <w:spacing w:before="0" w:beforeAutospacing="0" w:after="0"/>
        <w:ind w:firstLine="709"/>
        <w:jc w:val="both"/>
      </w:pPr>
      <w:r w:rsidRPr="001D0D65">
        <w:t>Факс: 8(383)6936-273.</w:t>
      </w:r>
    </w:p>
    <w:p w:rsidR="001D0D65" w:rsidRPr="001D0D65" w:rsidRDefault="001D0D65" w:rsidP="001D0D65">
      <w:pPr>
        <w:pStyle w:val="a7"/>
        <w:spacing w:before="0" w:beforeAutospacing="0" w:after="0"/>
        <w:ind w:firstLine="709"/>
        <w:jc w:val="both"/>
      </w:pPr>
      <w:r w:rsidRPr="001D0D65">
        <w:t xml:space="preserve">Адрес электронной почты: </w:t>
      </w:r>
      <w:proofErr w:type="spellStart"/>
      <w:r w:rsidRPr="001D0D65">
        <w:rPr>
          <w:lang w:val="en-US"/>
        </w:rPr>
        <w:t>vorobisovet</w:t>
      </w:r>
      <w:proofErr w:type="spellEnd"/>
      <w:r w:rsidRPr="001D0D65">
        <w:t>@</w:t>
      </w:r>
      <w:proofErr w:type="spellStart"/>
      <w:r w:rsidRPr="001D0D65">
        <w:rPr>
          <w:lang w:val="en-US"/>
        </w:rPr>
        <w:t>yandex</w:t>
      </w:r>
      <w:proofErr w:type="spellEnd"/>
      <w:r w:rsidRPr="001D0D65">
        <w:t>.</w:t>
      </w:r>
      <w:proofErr w:type="spellStart"/>
      <w:r w:rsidRPr="001D0D65">
        <w:rPr>
          <w:lang w:val="en-US"/>
        </w:rPr>
        <w:t>ru</w:t>
      </w:r>
      <w:proofErr w:type="spellEnd"/>
      <w:r w:rsidRPr="001D0D65">
        <w:t>.</w:t>
      </w:r>
    </w:p>
    <w:p w:rsidR="001D0D65" w:rsidRPr="001D0D65" w:rsidRDefault="001D0D65" w:rsidP="001D0D65">
      <w:pPr>
        <w:shd w:val="clear" w:color="auto" w:fill="FFFFFF"/>
        <w:autoSpaceDE w:val="0"/>
        <w:autoSpaceDN w:val="0"/>
        <w:adjustRightInd w:val="0"/>
        <w:ind w:firstLine="709"/>
        <w:jc w:val="both"/>
      </w:pPr>
      <w:r w:rsidRPr="001D0D65">
        <w:t xml:space="preserve">Информация по вопросам предоставления муниципальной услуги предоставляется </w:t>
      </w:r>
      <w:proofErr w:type="gramStart"/>
      <w:r w:rsidRPr="001D0D65">
        <w:t>в</w:t>
      </w:r>
      <w:proofErr w:type="gramEnd"/>
      <w:r w:rsidRPr="001D0D65">
        <w:t>:</w:t>
      </w:r>
    </w:p>
    <w:p w:rsidR="001D0D65" w:rsidRPr="001D0D65" w:rsidRDefault="001D0D65" w:rsidP="001D0D65">
      <w:pPr>
        <w:shd w:val="clear" w:color="auto" w:fill="FFFFFF"/>
        <w:autoSpaceDE w:val="0"/>
        <w:autoSpaceDN w:val="0"/>
        <w:adjustRightInd w:val="0"/>
        <w:ind w:firstLine="709"/>
        <w:jc w:val="both"/>
      </w:pPr>
      <w:r w:rsidRPr="001D0D65">
        <w:t>устной форме (лично или по телефону в соответствии с графиком приема заявителей);</w:t>
      </w:r>
    </w:p>
    <w:p w:rsidR="001D0D65" w:rsidRPr="001D0D65" w:rsidRDefault="001D0D65" w:rsidP="001D0D65">
      <w:pPr>
        <w:shd w:val="clear" w:color="auto" w:fill="FFFFFF"/>
        <w:autoSpaceDE w:val="0"/>
        <w:autoSpaceDN w:val="0"/>
        <w:adjustRightInd w:val="0"/>
        <w:ind w:firstLine="709"/>
        <w:jc w:val="both"/>
      </w:pPr>
      <w:r w:rsidRPr="001D0D65">
        <w:t>письменной форме (лично или почтовым сообщением);</w:t>
      </w:r>
    </w:p>
    <w:p w:rsidR="001D0D65" w:rsidRPr="001D0D65" w:rsidRDefault="001D0D65" w:rsidP="001D0D65">
      <w:pPr>
        <w:shd w:val="clear" w:color="auto" w:fill="FFFFFF"/>
        <w:autoSpaceDE w:val="0"/>
        <w:autoSpaceDN w:val="0"/>
        <w:adjustRightInd w:val="0"/>
        <w:ind w:firstLine="709"/>
        <w:jc w:val="both"/>
      </w:pPr>
      <w:r w:rsidRPr="001D0D65">
        <w:t>электронной форме, в том числе через ЕПГУ.</w:t>
      </w:r>
    </w:p>
    <w:p w:rsidR="001D0D65" w:rsidRPr="001D0D65" w:rsidRDefault="001D0D65" w:rsidP="001D0D65">
      <w:pPr>
        <w:autoSpaceDE w:val="0"/>
        <w:autoSpaceDN w:val="0"/>
        <w:adjustRightInd w:val="0"/>
        <w:ind w:firstLine="709"/>
        <w:jc w:val="both"/>
      </w:pPr>
      <w:r w:rsidRPr="001D0D65">
        <w:t>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1D0D65" w:rsidRPr="001D0D65" w:rsidRDefault="001D0D65" w:rsidP="001D0D65">
      <w:pPr>
        <w:widowControl w:val="0"/>
        <w:autoSpaceDE w:val="0"/>
        <w:autoSpaceDN w:val="0"/>
        <w:adjustRightInd w:val="0"/>
        <w:ind w:firstLine="709"/>
        <w:jc w:val="both"/>
      </w:pPr>
      <w:r w:rsidRPr="001D0D65">
        <w:t xml:space="preserve">При письменном обращении ответ направляется заявителю в течение 30 (тридцати) дней со дня регистрации письменного обращения. Ответ подписывается Главой </w:t>
      </w:r>
      <w:proofErr w:type="spellStart"/>
      <w:r w:rsidRPr="001D0D65">
        <w:t>Воробье</w:t>
      </w:r>
      <w:r w:rsidRPr="001D0D65">
        <w:t>в</w:t>
      </w:r>
      <w:r w:rsidRPr="001D0D65">
        <w:t>ского</w:t>
      </w:r>
      <w:proofErr w:type="spellEnd"/>
      <w:r w:rsidRPr="001D0D65">
        <w:t xml:space="preserve"> сельсовета Венгеровского района Новосибирской области (далее – Глава), содержит фамилию и номер телефона исполнителя. Ответ на обращение, поступившее в форме эле</w:t>
      </w:r>
      <w:r w:rsidRPr="001D0D65">
        <w:t>к</w:t>
      </w:r>
      <w:r w:rsidRPr="001D0D65">
        <w:t>тронного документа, направляется в форме электронного документа по адресу электронной почты, указанному в обращении, или в письменной форме по почтовому адресу, указанному в обращении.</w:t>
      </w:r>
    </w:p>
    <w:p w:rsidR="001D0D65" w:rsidRPr="001D0D65" w:rsidRDefault="001D0D65" w:rsidP="001D0D65">
      <w:pPr>
        <w:autoSpaceDE w:val="0"/>
        <w:autoSpaceDN w:val="0"/>
        <w:adjustRightInd w:val="0"/>
        <w:ind w:firstLine="709"/>
        <w:jc w:val="both"/>
      </w:pPr>
      <w:r w:rsidRPr="001D0D65">
        <w:lastRenderedPageBreak/>
        <w:t>В исключительных случаях, а также в случае направления запроса в другие госуда</w:t>
      </w:r>
      <w:r w:rsidRPr="001D0D65">
        <w:t>р</w:t>
      </w:r>
      <w:r w:rsidRPr="001D0D65">
        <w:t>ственные органы власти, органы местного самоуправления или должностному лицу, Глава вправе продлить срок рассмотрения обращения не более чем на 30 (тридцать) дней, уведомив о продлении срока его рассмотрения заявителя.</w:t>
      </w:r>
    </w:p>
    <w:p w:rsidR="001D0D65" w:rsidRPr="001D0D65" w:rsidRDefault="001D0D65" w:rsidP="001D0D65">
      <w:pPr>
        <w:pStyle w:val="a7"/>
        <w:spacing w:before="0" w:beforeAutospacing="0" w:after="0"/>
        <w:jc w:val="center"/>
      </w:pPr>
    </w:p>
    <w:p w:rsidR="001D0D65" w:rsidRPr="001D0D65" w:rsidRDefault="001D0D65" w:rsidP="001D0D65">
      <w:pPr>
        <w:pStyle w:val="a7"/>
        <w:spacing w:before="0" w:beforeAutospacing="0" w:after="0"/>
        <w:jc w:val="center"/>
      </w:pPr>
      <w:r w:rsidRPr="001D0D65">
        <w:t>II. Стандарт предоставления муниципальной услуги</w:t>
      </w:r>
    </w:p>
    <w:p w:rsidR="001D0D65" w:rsidRPr="001D0D65" w:rsidRDefault="001D0D65" w:rsidP="001D0D65">
      <w:pPr>
        <w:pStyle w:val="a7"/>
        <w:spacing w:before="0" w:beforeAutospacing="0" w:after="0"/>
        <w:ind w:firstLine="709"/>
        <w:jc w:val="both"/>
      </w:pPr>
    </w:p>
    <w:p w:rsidR="001D0D65" w:rsidRPr="001D0D65" w:rsidRDefault="001D0D65" w:rsidP="001D0D65">
      <w:pPr>
        <w:pStyle w:val="a7"/>
        <w:spacing w:before="0" w:beforeAutospacing="0" w:after="0"/>
        <w:ind w:firstLine="709"/>
        <w:jc w:val="both"/>
      </w:pPr>
      <w:r w:rsidRPr="001D0D65">
        <w:t>2.1. Наименование муниципальной услуги: «</w:t>
      </w:r>
      <w:r w:rsidRPr="001D0D65">
        <w:rPr>
          <w:bCs/>
        </w:rPr>
        <w:t>Выдача сведений из реестра муниц</w:t>
      </w:r>
      <w:r w:rsidRPr="001D0D65">
        <w:rPr>
          <w:bCs/>
        </w:rPr>
        <w:t>и</w:t>
      </w:r>
      <w:r w:rsidRPr="001D0D65">
        <w:rPr>
          <w:bCs/>
        </w:rPr>
        <w:t>пального имущества</w:t>
      </w:r>
      <w:r w:rsidRPr="001D0D65">
        <w:t>».</w:t>
      </w:r>
    </w:p>
    <w:p w:rsidR="001D0D65" w:rsidRPr="001D0D65" w:rsidRDefault="001D0D65" w:rsidP="001D0D65">
      <w:pPr>
        <w:pStyle w:val="a7"/>
        <w:spacing w:before="0" w:beforeAutospacing="0" w:after="0"/>
        <w:ind w:firstLine="709"/>
        <w:jc w:val="both"/>
      </w:pPr>
      <w:r w:rsidRPr="001D0D65">
        <w:t xml:space="preserve">2.2. Муниципальная услуга предоставляется администрацией </w:t>
      </w:r>
      <w:proofErr w:type="spellStart"/>
      <w:r w:rsidRPr="001D0D65">
        <w:t>Воробьевского</w:t>
      </w:r>
      <w:proofErr w:type="spellEnd"/>
      <w:r w:rsidRPr="001D0D65">
        <w:t xml:space="preserve"> сельс</w:t>
      </w:r>
      <w:r w:rsidRPr="001D0D65">
        <w:t>о</w:t>
      </w:r>
      <w:r w:rsidRPr="001D0D65">
        <w:t>вета Венгеровского района Новосибирской области.</w:t>
      </w:r>
    </w:p>
    <w:p w:rsidR="001D0D65" w:rsidRPr="001D0D65" w:rsidRDefault="001D0D65" w:rsidP="001D0D65">
      <w:pPr>
        <w:pStyle w:val="a7"/>
        <w:spacing w:before="0" w:beforeAutospacing="0" w:after="0"/>
        <w:ind w:firstLine="709"/>
        <w:jc w:val="both"/>
      </w:pPr>
      <w:r w:rsidRPr="001D0D65">
        <w:t>Ответственным за организацию предоставления муниципальной услуги является сп</w:t>
      </w:r>
      <w:r w:rsidRPr="001D0D65">
        <w:t>е</w:t>
      </w:r>
      <w:r w:rsidRPr="001D0D65">
        <w:t xml:space="preserve">циалист администрации </w:t>
      </w:r>
      <w:proofErr w:type="spellStart"/>
      <w:r w:rsidRPr="001D0D65">
        <w:t>Воробьевского</w:t>
      </w:r>
      <w:proofErr w:type="spellEnd"/>
      <w:r w:rsidRPr="001D0D65">
        <w:t xml:space="preserve"> сельсовета Венгеровского района Новосибирской области.</w:t>
      </w:r>
    </w:p>
    <w:p w:rsidR="001D0D65" w:rsidRPr="001D0D65" w:rsidRDefault="001D0D65" w:rsidP="001D0D65">
      <w:pPr>
        <w:pStyle w:val="a7"/>
        <w:spacing w:before="0" w:beforeAutospacing="0" w:after="0"/>
        <w:ind w:firstLine="709"/>
        <w:jc w:val="both"/>
      </w:pPr>
      <w:r w:rsidRPr="001D0D65">
        <w:t>Запрещено требовать от заявителя осуществления действий, в том числе согласов</w:t>
      </w:r>
      <w:r w:rsidRPr="001D0D65">
        <w:t>а</w:t>
      </w:r>
      <w:r w:rsidRPr="001D0D65">
        <w:t>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w:t>
      </w:r>
      <w:r w:rsidRPr="001D0D65">
        <w:t>а</w:t>
      </w:r>
      <w:r w:rsidRPr="001D0D65">
        <w:t>тельными для предоставления муниципальных услуг.</w:t>
      </w:r>
    </w:p>
    <w:p w:rsidR="001D0D65" w:rsidRPr="001D0D65" w:rsidRDefault="001D0D65" w:rsidP="001D0D65">
      <w:pPr>
        <w:pStyle w:val="ConsPlusNormal0"/>
        <w:ind w:firstLine="709"/>
        <w:jc w:val="both"/>
        <w:rPr>
          <w:rFonts w:ascii="Times New Roman" w:hAnsi="Times New Roman" w:cs="Times New Roman"/>
          <w:sz w:val="24"/>
          <w:szCs w:val="24"/>
        </w:rPr>
      </w:pPr>
      <w:r w:rsidRPr="001D0D65">
        <w:rPr>
          <w:rFonts w:ascii="Times New Roman" w:hAnsi="Times New Roman" w:cs="Times New Roman"/>
          <w:sz w:val="24"/>
          <w:szCs w:val="24"/>
        </w:rPr>
        <w:t>2.3. Результатом предоставления муниципальной услуги является предоставление в</w:t>
      </w:r>
      <w:r w:rsidRPr="001D0D65">
        <w:rPr>
          <w:rFonts w:ascii="Times New Roman" w:hAnsi="Times New Roman" w:cs="Times New Roman"/>
          <w:sz w:val="24"/>
          <w:szCs w:val="24"/>
        </w:rPr>
        <w:t>ы</w:t>
      </w:r>
      <w:r w:rsidRPr="001D0D65">
        <w:rPr>
          <w:rFonts w:ascii="Times New Roman" w:hAnsi="Times New Roman" w:cs="Times New Roman"/>
          <w:sz w:val="24"/>
          <w:szCs w:val="24"/>
        </w:rPr>
        <w:t xml:space="preserve">писки </w:t>
      </w:r>
      <w:r w:rsidRPr="001D0D65">
        <w:rPr>
          <w:rFonts w:ascii="Times New Roman" w:hAnsi="Times New Roman" w:cs="Times New Roman"/>
          <w:bCs/>
          <w:sz w:val="24"/>
          <w:szCs w:val="24"/>
        </w:rPr>
        <w:t>из реестра муниципального имущества</w:t>
      </w:r>
      <w:r w:rsidRPr="001D0D65">
        <w:rPr>
          <w:rFonts w:ascii="Times New Roman" w:hAnsi="Times New Roman" w:cs="Times New Roman"/>
          <w:sz w:val="24"/>
          <w:szCs w:val="24"/>
        </w:rPr>
        <w:t xml:space="preserve"> (далее - выписка).</w:t>
      </w:r>
    </w:p>
    <w:p w:rsidR="001D0D65" w:rsidRPr="001D0D65" w:rsidRDefault="001D0D65" w:rsidP="001D0D65">
      <w:pPr>
        <w:pStyle w:val="ConsPlusNormal0"/>
        <w:ind w:firstLine="709"/>
        <w:jc w:val="both"/>
        <w:rPr>
          <w:rFonts w:ascii="Times New Roman" w:hAnsi="Times New Roman" w:cs="Times New Roman"/>
          <w:sz w:val="24"/>
          <w:szCs w:val="24"/>
        </w:rPr>
      </w:pPr>
      <w:r w:rsidRPr="001D0D65">
        <w:rPr>
          <w:rFonts w:ascii="Times New Roman" w:hAnsi="Times New Roman" w:cs="Times New Roman"/>
          <w:sz w:val="24"/>
          <w:szCs w:val="24"/>
        </w:rPr>
        <w:t xml:space="preserve">2.4. Срок предоставления муниципальной услуги, составляет не более 10 рабочих дней со дня поступления заявления о предоставлении </w:t>
      </w:r>
      <w:r w:rsidRPr="001D0D65">
        <w:rPr>
          <w:rFonts w:ascii="Times New Roman" w:hAnsi="Times New Roman" w:cs="Times New Roman"/>
          <w:bCs/>
          <w:sz w:val="24"/>
          <w:szCs w:val="24"/>
        </w:rPr>
        <w:t>выписки из реестра муниципального имущества</w:t>
      </w:r>
      <w:r w:rsidRPr="001D0D65">
        <w:rPr>
          <w:rFonts w:ascii="Times New Roman" w:hAnsi="Times New Roman" w:cs="Times New Roman"/>
          <w:sz w:val="24"/>
          <w:szCs w:val="24"/>
        </w:rPr>
        <w:t xml:space="preserve"> (далее – заявление). </w:t>
      </w:r>
    </w:p>
    <w:p w:rsidR="001D0D65" w:rsidRPr="001D0D65" w:rsidRDefault="001D0D65" w:rsidP="001D0D65">
      <w:pPr>
        <w:pStyle w:val="a7"/>
        <w:spacing w:before="0" w:beforeAutospacing="0" w:after="0"/>
        <w:ind w:firstLine="709"/>
        <w:jc w:val="both"/>
      </w:pPr>
      <w:r w:rsidRPr="001D0D65">
        <w:rPr>
          <w:spacing w:val="-4"/>
        </w:rPr>
        <w:t>В случае обращения за предоставлением муниципальной услуги в электронной форме посредством ЕПГУ, срок начала предоставления муниципальной услуги определяется датой п</w:t>
      </w:r>
      <w:r w:rsidRPr="001D0D65">
        <w:rPr>
          <w:spacing w:val="-4"/>
        </w:rPr>
        <w:t>о</w:t>
      </w:r>
      <w:r w:rsidRPr="001D0D65">
        <w:rPr>
          <w:spacing w:val="-4"/>
        </w:rPr>
        <w:t>дачи запроса в электронной форме (посредством личного кабинета ЕПГУ).</w:t>
      </w:r>
    </w:p>
    <w:p w:rsidR="001D0D65" w:rsidRPr="001D0D65" w:rsidRDefault="001D0D65" w:rsidP="001D0D65">
      <w:pPr>
        <w:autoSpaceDE w:val="0"/>
        <w:autoSpaceDN w:val="0"/>
        <w:adjustRightInd w:val="0"/>
        <w:ind w:firstLine="709"/>
        <w:jc w:val="both"/>
      </w:pPr>
      <w:r w:rsidRPr="001D0D65">
        <w:t xml:space="preserve">2.5. Предоставление муниципальной услуги осуществляется в соответствии </w:t>
      </w:r>
      <w:proofErr w:type="gramStart"/>
      <w:r w:rsidRPr="001D0D65">
        <w:t>с</w:t>
      </w:r>
      <w:proofErr w:type="gramEnd"/>
      <w:r w:rsidRPr="001D0D65">
        <w:t xml:space="preserve">: </w:t>
      </w:r>
    </w:p>
    <w:p w:rsidR="001D0D65" w:rsidRPr="001D0D65" w:rsidRDefault="001D0D65" w:rsidP="001D0D65">
      <w:pPr>
        <w:autoSpaceDE w:val="0"/>
        <w:autoSpaceDN w:val="0"/>
        <w:adjustRightInd w:val="0"/>
        <w:ind w:firstLine="709"/>
        <w:jc w:val="both"/>
      </w:pPr>
      <w:r w:rsidRPr="001D0D65">
        <w:t>Гражданским кодексом Российской Федерации;</w:t>
      </w:r>
    </w:p>
    <w:p w:rsidR="001D0D65" w:rsidRPr="001D0D65" w:rsidRDefault="001D0D65" w:rsidP="001D0D65">
      <w:pPr>
        <w:autoSpaceDE w:val="0"/>
        <w:autoSpaceDN w:val="0"/>
        <w:adjustRightInd w:val="0"/>
        <w:ind w:firstLine="709"/>
        <w:jc w:val="both"/>
      </w:pPr>
      <w:r w:rsidRPr="001D0D65">
        <w:t>Конституцией Российской Федерации от 12.12.1993 («Российская газета», 1993, № 237);</w:t>
      </w:r>
    </w:p>
    <w:p w:rsidR="001D0D65" w:rsidRPr="001D0D65" w:rsidRDefault="001D0D65" w:rsidP="001D0D65">
      <w:pPr>
        <w:autoSpaceDE w:val="0"/>
        <w:autoSpaceDN w:val="0"/>
        <w:adjustRightInd w:val="0"/>
        <w:ind w:firstLine="709"/>
        <w:jc w:val="both"/>
      </w:pPr>
      <w:r w:rsidRPr="001D0D65">
        <w:t>Федеральным законом от 02.05.2006 № 59-ФЗ «О порядке рассмотрения обращений граждан Российской Федерации» («Российская газета», № 95, 05.05.2006);</w:t>
      </w:r>
    </w:p>
    <w:p w:rsidR="001D0D65" w:rsidRPr="001D0D65" w:rsidRDefault="001D0D65" w:rsidP="001D0D65">
      <w:pPr>
        <w:autoSpaceDE w:val="0"/>
        <w:autoSpaceDN w:val="0"/>
        <w:adjustRightInd w:val="0"/>
        <w:ind w:firstLine="709"/>
        <w:jc w:val="both"/>
      </w:pPr>
      <w:r w:rsidRPr="001D0D65">
        <w:t>Федеральным законом от 27.07.2006 № 152-ФЗ «О персональных данных» («Собрание законодательства Российской Федерации», 2006, № 31);</w:t>
      </w:r>
    </w:p>
    <w:p w:rsidR="001D0D65" w:rsidRPr="001D0D65" w:rsidRDefault="001D0D65" w:rsidP="001D0D65">
      <w:pPr>
        <w:autoSpaceDE w:val="0"/>
        <w:autoSpaceDN w:val="0"/>
        <w:adjustRightInd w:val="0"/>
        <w:ind w:firstLine="709"/>
        <w:jc w:val="both"/>
      </w:pPr>
      <w:r w:rsidRPr="001D0D65">
        <w:t xml:space="preserve">Федеральным законом от 09.02.2009 №8-ФЗ «Об обеспечении доступа к информации о деятельности государственных органов и органов местного самоуправления» («Собрание законодательства РФ», 16.02.2009, № 7, ст. 776.); </w:t>
      </w:r>
    </w:p>
    <w:p w:rsidR="001D0D65" w:rsidRPr="001D0D65" w:rsidRDefault="001D0D65" w:rsidP="001D0D65">
      <w:pPr>
        <w:autoSpaceDE w:val="0"/>
        <w:autoSpaceDN w:val="0"/>
        <w:adjustRightInd w:val="0"/>
        <w:ind w:firstLine="709"/>
        <w:jc w:val="both"/>
      </w:pPr>
      <w:r w:rsidRPr="001D0D65">
        <w:t>Федеральным законом от 27.07.2010 № 210-ФЗ «Об организации предоставления го</w:t>
      </w:r>
      <w:r w:rsidRPr="001D0D65">
        <w:t>с</w:t>
      </w:r>
      <w:r w:rsidRPr="001D0D65">
        <w:t>ударственных и муниципальных услуг» («Российская газета», 2010, № 168) (далее – Фед</w:t>
      </w:r>
      <w:r w:rsidRPr="001D0D65">
        <w:t>е</w:t>
      </w:r>
      <w:r w:rsidRPr="001D0D65">
        <w:t>ральный закон № 210-ФЗ);</w:t>
      </w:r>
    </w:p>
    <w:p w:rsidR="001D0D65" w:rsidRPr="001D0D65" w:rsidRDefault="001D0D65" w:rsidP="001D0D65">
      <w:pPr>
        <w:autoSpaceDE w:val="0"/>
        <w:autoSpaceDN w:val="0"/>
        <w:adjustRightInd w:val="0"/>
        <w:ind w:firstLine="709"/>
        <w:jc w:val="both"/>
      </w:pPr>
      <w:r w:rsidRPr="001D0D65">
        <w:t>Федеральным законом от 06.04.2011 № 63-ФЗ «Об электронной подписи» («Росси</w:t>
      </w:r>
      <w:r w:rsidRPr="001D0D65">
        <w:t>й</w:t>
      </w:r>
      <w:r w:rsidRPr="001D0D65">
        <w:t>ская газета», 2011, № 75; «Собрание законодательства Российской Федерации», 2011, № 27);</w:t>
      </w:r>
    </w:p>
    <w:p w:rsidR="001D0D65" w:rsidRPr="001D0D65" w:rsidRDefault="0074766B" w:rsidP="001D0D65">
      <w:pPr>
        <w:autoSpaceDE w:val="0"/>
        <w:autoSpaceDN w:val="0"/>
        <w:adjustRightInd w:val="0"/>
        <w:ind w:firstLine="709"/>
        <w:jc w:val="both"/>
      </w:pPr>
      <w:hyperlink r:id="rId43" w:history="1">
        <w:r w:rsidR="001D0D65" w:rsidRPr="001D0D65">
          <w:t>постановлением</w:t>
        </w:r>
      </w:hyperlink>
      <w:r w:rsidR="001D0D65" w:rsidRPr="001D0D65">
        <w:t xml:space="preserve"> Правительства Российской Федерации от 07.07.2011 № 553 «О п</w:t>
      </w:r>
      <w:r w:rsidR="001D0D65" w:rsidRPr="001D0D65">
        <w:t>о</w:t>
      </w:r>
      <w:r w:rsidR="001D0D65" w:rsidRPr="001D0D65">
        <w:t>рядке оформления и представления заявлений и иных документов, необходимых для пред</w:t>
      </w:r>
      <w:r w:rsidR="001D0D65" w:rsidRPr="001D0D65">
        <w:t>о</w:t>
      </w:r>
      <w:r w:rsidR="001D0D65" w:rsidRPr="001D0D65">
        <w:t>ставления государственных и (или) муниципальных услуг, в форме электронных докуме</w:t>
      </w:r>
      <w:r w:rsidR="001D0D65" w:rsidRPr="001D0D65">
        <w:t>н</w:t>
      </w:r>
      <w:r w:rsidR="001D0D65" w:rsidRPr="001D0D65">
        <w:t>тов» («Собрание законодательства Российской Федерации», 2011, № 29);</w:t>
      </w:r>
    </w:p>
    <w:p w:rsidR="001D0D65" w:rsidRPr="001D0D65" w:rsidRDefault="001D0D65" w:rsidP="001D0D65">
      <w:pPr>
        <w:autoSpaceDE w:val="0"/>
        <w:autoSpaceDN w:val="0"/>
        <w:adjustRightInd w:val="0"/>
        <w:ind w:firstLine="709"/>
        <w:jc w:val="both"/>
      </w:pPr>
      <w:r w:rsidRPr="001D0D65">
        <w:t>приказом Минэкономразвития Российской Федерации от 30.08.2011 № 424 «Об утверждении Порядка ведения органами местного самоуправления реестров муниципального имущества» («Российская газета», № 293, 28.12.2011);</w:t>
      </w:r>
    </w:p>
    <w:p w:rsidR="001D0D65" w:rsidRPr="001D0D65" w:rsidRDefault="001D0D65" w:rsidP="001D0D65">
      <w:pPr>
        <w:pStyle w:val="a7"/>
        <w:spacing w:before="0" w:beforeAutospacing="0" w:after="0"/>
        <w:ind w:firstLine="709"/>
        <w:jc w:val="both"/>
      </w:pPr>
      <w:r w:rsidRPr="001D0D65">
        <w:t xml:space="preserve">Устав  </w:t>
      </w:r>
      <w:proofErr w:type="spellStart"/>
      <w:r w:rsidRPr="001D0D65">
        <w:t>Воробьевского</w:t>
      </w:r>
      <w:proofErr w:type="spellEnd"/>
      <w:r w:rsidRPr="001D0D65">
        <w:t xml:space="preserve"> сельсовета Венгеровского района Новосибирской области.</w:t>
      </w:r>
    </w:p>
    <w:p w:rsidR="001D0D65" w:rsidRPr="001D0D65" w:rsidRDefault="001D0D65" w:rsidP="001D0D65">
      <w:pPr>
        <w:pStyle w:val="a7"/>
        <w:spacing w:before="0" w:beforeAutospacing="0" w:after="0"/>
        <w:ind w:firstLine="709"/>
        <w:jc w:val="both"/>
      </w:pPr>
      <w:r w:rsidRPr="001D0D65">
        <w:lastRenderedPageBreak/>
        <w:t>2.6. Исчерпывающий перечень документов, необходимых для получения муниц</w:t>
      </w:r>
      <w:r w:rsidRPr="001D0D65">
        <w:t>и</w:t>
      </w:r>
      <w:r w:rsidRPr="001D0D65">
        <w:t>пальной услуги.</w:t>
      </w:r>
    </w:p>
    <w:p w:rsidR="001D0D65" w:rsidRPr="001D0D65" w:rsidRDefault="001D0D65" w:rsidP="001D0D65">
      <w:pPr>
        <w:pStyle w:val="a7"/>
        <w:spacing w:before="0" w:beforeAutospacing="0" w:after="0"/>
        <w:ind w:firstLine="709"/>
        <w:jc w:val="both"/>
      </w:pPr>
      <w:r w:rsidRPr="001D0D65">
        <w:t>По выбору заявителя заявление представляется одним из следующих способов:</w:t>
      </w:r>
    </w:p>
    <w:p w:rsidR="001D0D65" w:rsidRPr="001D0D65" w:rsidRDefault="001D0D65" w:rsidP="001D0D65">
      <w:pPr>
        <w:pStyle w:val="a7"/>
        <w:spacing w:before="0" w:beforeAutospacing="0" w:after="0"/>
        <w:ind w:firstLine="709"/>
        <w:jc w:val="both"/>
      </w:pPr>
      <w:r w:rsidRPr="001D0D65">
        <w:t>а) лично в администрацию или МФЦ;</w:t>
      </w:r>
    </w:p>
    <w:p w:rsidR="001D0D65" w:rsidRPr="001D0D65" w:rsidRDefault="001D0D65" w:rsidP="001D0D65">
      <w:pPr>
        <w:pStyle w:val="a7"/>
        <w:spacing w:before="0" w:beforeAutospacing="0" w:after="0"/>
        <w:ind w:firstLine="709"/>
        <w:jc w:val="both"/>
      </w:pPr>
      <w:r w:rsidRPr="001D0D65">
        <w:t>б) направляются почтовым сообщением в администрацию;</w:t>
      </w:r>
    </w:p>
    <w:p w:rsidR="001D0D65" w:rsidRPr="001D0D65" w:rsidRDefault="001D0D65" w:rsidP="001D0D65">
      <w:pPr>
        <w:pStyle w:val="ConsPlusNormal0"/>
        <w:ind w:firstLine="709"/>
        <w:jc w:val="both"/>
        <w:rPr>
          <w:rFonts w:ascii="Times New Roman" w:hAnsi="Times New Roman" w:cs="Times New Roman"/>
          <w:sz w:val="24"/>
          <w:szCs w:val="24"/>
        </w:rPr>
      </w:pPr>
      <w:r w:rsidRPr="001D0D65">
        <w:rPr>
          <w:rFonts w:ascii="Times New Roman" w:hAnsi="Times New Roman" w:cs="Times New Roman"/>
          <w:sz w:val="24"/>
          <w:szCs w:val="24"/>
        </w:rPr>
        <w:t>в) посредством заполнения электронной формы запроса на ЕПГУ.</w:t>
      </w:r>
    </w:p>
    <w:p w:rsidR="001D0D65" w:rsidRPr="001D0D65" w:rsidRDefault="001D0D65" w:rsidP="001D0D65">
      <w:pPr>
        <w:pStyle w:val="a7"/>
        <w:spacing w:before="0" w:beforeAutospacing="0" w:after="0"/>
        <w:ind w:firstLine="709"/>
        <w:jc w:val="both"/>
      </w:pPr>
      <w:r w:rsidRPr="001D0D65">
        <w:t>2.6.1. Перечень необходимых и обязательных для предоставления муниципальной услуги документов, подлежащих представлению заявителем:</w:t>
      </w:r>
    </w:p>
    <w:p w:rsidR="001D0D65" w:rsidRPr="001D0D65" w:rsidRDefault="001D0D65" w:rsidP="001D0D65">
      <w:pPr>
        <w:pStyle w:val="a7"/>
        <w:spacing w:before="0" w:beforeAutospacing="0" w:after="0"/>
        <w:ind w:firstLine="709"/>
        <w:jc w:val="both"/>
      </w:pPr>
      <w:r w:rsidRPr="001D0D65">
        <w:t>Заявление (примерная форма приведена в приложении № 1 к административному р</w:t>
      </w:r>
      <w:r w:rsidRPr="001D0D65">
        <w:t>е</w:t>
      </w:r>
      <w:r w:rsidRPr="001D0D65">
        <w:t>гламенту).</w:t>
      </w:r>
    </w:p>
    <w:p w:rsidR="001D0D65" w:rsidRPr="001D0D65" w:rsidRDefault="001D0D65" w:rsidP="001D0D65">
      <w:pPr>
        <w:pStyle w:val="a7"/>
        <w:spacing w:before="0" w:beforeAutospacing="0" w:after="0"/>
        <w:ind w:firstLine="709"/>
        <w:jc w:val="both"/>
      </w:pPr>
      <w:r w:rsidRPr="001D0D65">
        <w:t>В случае если заявление подает представитель физического или юридического лица, дополнительно представляются:</w:t>
      </w:r>
    </w:p>
    <w:p w:rsidR="001D0D65" w:rsidRPr="001D0D65" w:rsidRDefault="001D0D65" w:rsidP="001D0D65">
      <w:pPr>
        <w:pStyle w:val="a7"/>
        <w:spacing w:before="0" w:beforeAutospacing="0" w:after="0"/>
        <w:ind w:firstLine="709"/>
        <w:jc w:val="both"/>
      </w:pPr>
      <w:r w:rsidRPr="001D0D65">
        <w:t>документ, подтверждающий полномочия представителя.</w:t>
      </w:r>
    </w:p>
    <w:p w:rsidR="001D0D65" w:rsidRPr="001D0D65" w:rsidRDefault="001D0D65" w:rsidP="001D0D65">
      <w:pPr>
        <w:pStyle w:val="a7"/>
        <w:spacing w:before="0" w:beforeAutospacing="0" w:after="0"/>
        <w:ind w:firstLine="709"/>
        <w:jc w:val="both"/>
      </w:pPr>
      <w:r w:rsidRPr="001D0D65">
        <w:t>Заявитель предъявляет документ, удостоверяющий его личность.</w:t>
      </w:r>
    </w:p>
    <w:p w:rsidR="001D0D65" w:rsidRPr="001D0D65" w:rsidRDefault="001D0D65" w:rsidP="001D0D65">
      <w:pPr>
        <w:pStyle w:val="a7"/>
        <w:spacing w:before="0" w:beforeAutospacing="0" w:after="0"/>
        <w:ind w:firstLine="709"/>
        <w:jc w:val="both"/>
      </w:pPr>
      <w:r w:rsidRPr="001D0D65">
        <w:t>В случае</w:t>
      </w:r>
      <w:proofErr w:type="gramStart"/>
      <w:r w:rsidRPr="001D0D65">
        <w:t>,</w:t>
      </w:r>
      <w:proofErr w:type="gramEnd"/>
      <w:r w:rsidRPr="001D0D65">
        <w:t xml:space="preserve"> если для предоставления муниципальной услуги необходима обработка пе</w:t>
      </w:r>
      <w:r w:rsidRPr="001D0D65">
        <w:t>р</w:t>
      </w:r>
      <w:r w:rsidRPr="001D0D65">
        <w:t>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w:t>
      </w:r>
      <w:r w:rsidRPr="001D0D65">
        <w:t>о</w:t>
      </w:r>
      <w:r w:rsidRPr="001D0D65">
        <w:t>нальных данных указанного лица.</w:t>
      </w:r>
    </w:p>
    <w:p w:rsidR="001D0D65" w:rsidRPr="001D0D65" w:rsidRDefault="001D0D65" w:rsidP="001D0D65">
      <w:pPr>
        <w:pStyle w:val="ConsPlusNormal0"/>
        <w:ind w:firstLine="709"/>
        <w:jc w:val="both"/>
        <w:rPr>
          <w:rFonts w:ascii="Times New Roman" w:hAnsi="Times New Roman" w:cs="Times New Roman"/>
          <w:sz w:val="24"/>
          <w:szCs w:val="24"/>
        </w:rPr>
      </w:pPr>
      <w:r w:rsidRPr="001D0D65">
        <w:rPr>
          <w:rFonts w:ascii="Times New Roman" w:hAnsi="Times New Roman" w:cs="Times New Roman"/>
          <w:sz w:val="24"/>
          <w:szCs w:val="24"/>
        </w:rPr>
        <w:t>При направлении заявления посредством почтовой связи на бумажном носителе к з</w:t>
      </w:r>
      <w:r w:rsidRPr="001D0D65">
        <w:rPr>
          <w:rFonts w:ascii="Times New Roman" w:hAnsi="Times New Roman" w:cs="Times New Roman"/>
          <w:sz w:val="24"/>
          <w:szCs w:val="24"/>
        </w:rPr>
        <w:t>а</w:t>
      </w:r>
      <w:r w:rsidRPr="001D0D65">
        <w:rPr>
          <w:rFonts w:ascii="Times New Roman" w:hAnsi="Times New Roman" w:cs="Times New Roman"/>
          <w:sz w:val="24"/>
          <w:szCs w:val="24"/>
        </w:rPr>
        <w:t>явлению прилагается копия документа, подтверждающего личность заявителя, а в случае направления такого заявления представителем юридического лица или физического лица - копия документа, подтверждающего полномочия представителя юридического лица или гражданина в соответствии с законодательством Российской Федерации.</w:t>
      </w:r>
    </w:p>
    <w:p w:rsidR="001D0D65" w:rsidRPr="001D0D65" w:rsidRDefault="001D0D65" w:rsidP="001D0D65">
      <w:pPr>
        <w:pStyle w:val="a7"/>
        <w:shd w:val="clear" w:color="auto" w:fill="FFFFFF"/>
        <w:spacing w:before="0" w:beforeAutospacing="0" w:after="0"/>
        <w:ind w:firstLine="709"/>
        <w:jc w:val="both"/>
        <w:rPr>
          <w:bCs/>
          <w:color w:val="000000"/>
        </w:rPr>
      </w:pPr>
      <w:proofErr w:type="gramStart"/>
      <w:r w:rsidRPr="001D0D65">
        <w:rPr>
          <w:rFonts w:eastAsia="Calibri"/>
          <w:color w:val="000000"/>
          <w:shd w:val="clear" w:color="auto" w:fill="FFFFFF"/>
          <w:lang w:eastAsia="en-US"/>
        </w:rPr>
        <w:t>Установление личности заявителя может осуществляться в ходе личного приема п</w:t>
      </w:r>
      <w:r w:rsidRPr="001D0D65">
        <w:rPr>
          <w:rFonts w:eastAsia="Calibri"/>
          <w:color w:val="000000"/>
          <w:shd w:val="clear" w:color="auto" w:fill="FFFFFF"/>
          <w:lang w:eastAsia="en-US"/>
        </w:rPr>
        <w:t>о</w:t>
      </w:r>
      <w:r w:rsidRPr="001D0D65">
        <w:rPr>
          <w:rFonts w:eastAsia="Calibri"/>
          <w:color w:val="000000"/>
          <w:shd w:val="clear" w:color="auto" w:fill="FFFFFF"/>
          <w:lang w:eastAsia="en-US"/>
        </w:rPr>
        <w:t xml:space="preserve">средством предъявления паспорта гражданина Российской Федерации либо иного документа, удостоверяющего личность, в соответствии с </w:t>
      </w:r>
      <w:hyperlink r:id="rId44" w:anchor="dst100007" w:history="1">
        <w:r w:rsidRPr="001D0D65">
          <w:rPr>
            <w:rFonts w:eastAsia="Calibri"/>
            <w:color w:val="000000"/>
            <w:lang w:eastAsia="en-US"/>
          </w:rPr>
          <w:t>законодательством</w:t>
        </w:r>
      </w:hyperlink>
      <w:r w:rsidRPr="001D0D65">
        <w:rPr>
          <w:rFonts w:eastAsia="Calibri"/>
          <w:color w:val="000000"/>
          <w:shd w:val="clear" w:color="auto" w:fill="FFFFFF"/>
          <w:lang w:eastAsia="en-US"/>
        </w:rPr>
        <w:t xml:space="preserve"> Российской Федерации или посредством идентификации и аутентификации в администрации муниципального образов</w:t>
      </w:r>
      <w:r w:rsidRPr="001D0D65">
        <w:rPr>
          <w:rFonts w:eastAsia="Calibri"/>
          <w:color w:val="000000"/>
          <w:shd w:val="clear" w:color="auto" w:fill="FFFFFF"/>
          <w:lang w:eastAsia="en-US"/>
        </w:rPr>
        <w:t>а</w:t>
      </w:r>
      <w:r w:rsidRPr="001D0D65">
        <w:rPr>
          <w:rFonts w:eastAsia="Calibri"/>
          <w:color w:val="000000"/>
          <w:shd w:val="clear" w:color="auto" w:fill="FFFFFF"/>
          <w:lang w:eastAsia="en-US"/>
        </w:rPr>
        <w:t xml:space="preserve">ния, в многофункциональных центрах с использованием информационных технологий, предусмотренных </w:t>
      </w:r>
      <w:hyperlink r:id="rId45" w:anchor="dst386" w:history="1">
        <w:r w:rsidRPr="001D0D65">
          <w:rPr>
            <w:rFonts w:eastAsia="Calibri"/>
            <w:color w:val="000000"/>
            <w:lang w:eastAsia="en-US"/>
          </w:rPr>
          <w:t>частью 18 статьи 14.1</w:t>
        </w:r>
      </w:hyperlink>
      <w:r w:rsidRPr="001D0D65">
        <w:rPr>
          <w:rFonts w:eastAsia="Calibri"/>
          <w:color w:val="000000"/>
          <w:shd w:val="clear" w:color="auto" w:fill="FFFFFF"/>
          <w:lang w:eastAsia="en-US"/>
        </w:rPr>
        <w:t xml:space="preserve"> Федерального закона от 27 июля 2006 года N 149-ФЗ «Об информации, информационных технологиях</w:t>
      </w:r>
      <w:proofErr w:type="gramEnd"/>
      <w:r w:rsidRPr="001D0D65">
        <w:rPr>
          <w:rFonts w:eastAsia="Calibri"/>
          <w:color w:val="000000"/>
          <w:shd w:val="clear" w:color="auto" w:fill="FFFFFF"/>
          <w:lang w:eastAsia="en-US"/>
        </w:rPr>
        <w:t xml:space="preserve"> и о защите информации».</w:t>
      </w:r>
    </w:p>
    <w:p w:rsidR="001D0D65" w:rsidRPr="001D0D65" w:rsidRDefault="001D0D65" w:rsidP="001D0D65">
      <w:pPr>
        <w:pStyle w:val="a7"/>
        <w:shd w:val="clear" w:color="auto" w:fill="FFFFFF"/>
        <w:spacing w:before="0" w:beforeAutospacing="0" w:after="0"/>
        <w:ind w:firstLine="709"/>
        <w:jc w:val="both"/>
      </w:pPr>
      <w:r w:rsidRPr="001D0D65">
        <w:t>При предоставлении муниципальной услуги в электронной форме идентификация и аутентификация могут осуществляться посредством:</w:t>
      </w:r>
    </w:p>
    <w:p w:rsidR="001D0D65" w:rsidRPr="001D0D65" w:rsidRDefault="001D0D65" w:rsidP="001D0D65">
      <w:pPr>
        <w:shd w:val="clear" w:color="auto" w:fill="FFFFFF"/>
        <w:ind w:firstLine="709"/>
        <w:jc w:val="both"/>
      </w:pPr>
      <w:proofErr w:type="gramStart"/>
      <w:r w:rsidRPr="001D0D65">
        <w:t>1) единой системы идентификации и аутентификации или иных государственных и</w:t>
      </w:r>
      <w:r w:rsidRPr="001D0D65">
        <w:t>н</w:t>
      </w:r>
      <w:r w:rsidRPr="001D0D65">
        <w:t>формационных систем, если такие государственные информационные системы в устано</w:t>
      </w:r>
      <w:r w:rsidRPr="001D0D65">
        <w:t>в</w:t>
      </w:r>
      <w:r w:rsidRPr="001D0D65">
        <w:t>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w:t>
      </w:r>
      <w:r w:rsidRPr="001D0D65">
        <w:t>и</w:t>
      </w:r>
      <w:r w:rsidRPr="001D0D65">
        <w:t>зическом лице в указанных информационных системах;</w:t>
      </w:r>
      <w:proofErr w:type="gramEnd"/>
    </w:p>
    <w:p w:rsidR="001D0D65" w:rsidRPr="001D0D65" w:rsidRDefault="001D0D65" w:rsidP="001D0D65">
      <w:pPr>
        <w:pStyle w:val="41"/>
        <w:ind w:firstLine="709"/>
        <w:jc w:val="both"/>
        <w:rPr>
          <w:sz w:val="24"/>
          <w:szCs w:val="24"/>
        </w:rPr>
      </w:pPr>
      <w:r w:rsidRPr="001D0D65">
        <w:rPr>
          <w:sz w:val="24"/>
          <w:szCs w:val="24"/>
        </w:rPr>
        <w:t>2) единой системы идентификац</w:t>
      </w:r>
      <w:proofErr w:type="gramStart"/>
      <w:r w:rsidRPr="001D0D65">
        <w:rPr>
          <w:sz w:val="24"/>
          <w:szCs w:val="24"/>
        </w:rPr>
        <w:t>ии и ау</w:t>
      </w:r>
      <w:proofErr w:type="gramEnd"/>
      <w:r w:rsidRPr="001D0D65">
        <w:rPr>
          <w:sz w:val="24"/>
          <w:szCs w:val="24"/>
        </w:rPr>
        <w:t>тентификации и единой информационной с</w:t>
      </w:r>
      <w:r w:rsidRPr="001D0D65">
        <w:rPr>
          <w:sz w:val="24"/>
          <w:szCs w:val="24"/>
        </w:rPr>
        <w:t>и</w:t>
      </w:r>
      <w:r w:rsidRPr="001D0D65">
        <w:rPr>
          <w:sz w:val="24"/>
          <w:szCs w:val="24"/>
        </w:rPr>
        <w:t>стемы персональных данных, обеспечивающей обработку, включая сбор и хранение, би</w:t>
      </w:r>
      <w:r w:rsidRPr="001D0D65">
        <w:rPr>
          <w:sz w:val="24"/>
          <w:szCs w:val="24"/>
        </w:rPr>
        <w:t>о</w:t>
      </w:r>
      <w:r w:rsidRPr="001D0D65">
        <w:rPr>
          <w:sz w:val="24"/>
          <w:szCs w:val="24"/>
        </w:rPr>
        <w:t>метрических персональных данных, их проверку и передачу информации о степени их соо</w:t>
      </w:r>
      <w:r w:rsidRPr="001D0D65">
        <w:rPr>
          <w:sz w:val="24"/>
          <w:szCs w:val="24"/>
        </w:rPr>
        <w:t>т</w:t>
      </w:r>
      <w:r w:rsidRPr="001D0D65">
        <w:rPr>
          <w:sz w:val="24"/>
          <w:szCs w:val="24"/>
        </w:rPr>
        <w:t>ветствия предоставленным биометрическим персональным данным физического лица.</w:t>
      </w:r>
    </w:p>
    <w:p w:rsidR="001D0D65" w:rsidRPr="001D0D65" w:rsidRDefault="001D0D65" w:rsidP="001D0D65">
      <w:pPr>
        <w:pStyle w:val="a7"/>
        <w:spacing w:before="0" w:beforeAutospacing="0" w:after="0"/>
        <w:ind w:firstLine="709"/>
        <w:jc w:val="both"/>
      </w:pPr>
      <w:r w:rsidRPr="001D0D65">
        <w:t xml:space="preserve">        2.6.2. Исчерпывающий перечень документов и информации, запрашиваемых, в том числе в электронной форме по каналам межведомственного взаимодействия, наход</w:t>
      </w:r>
      <w:r w:rsidRPr="001D0D65">
        <w:t>я</w:t>
      </w:r>
      <w:r w:rsidRPr="001D0D65">
        <w:t>щихся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 не предусмотрено.</w:t>
      </w:r>
    </w:p>
    <w:p w:rsidR="001D0D65" w:rsidRPr="001D0D65" w:rsidRDefault="001D0D65" w:rsidP="001D0D65">
      <w:pPr>
        <w:pStyle w:val="a7"/>
        <w:spacing w:before="0" w:beforeAutospacing="0" w:after="0"/>
        <w:ind w:firstLine="709"/>
        <w:jc w:val="both"/>
      </w:pPr>
      <w:r w:rsidRPr="001D0D65">
        <w:t>2.7. Запрещается требовать от заявителя:</w:t>
      </w:r>
    </w:p>
    <w:p w:rsidR="001D0D65" w:rsidRPr="001D0D65" w:rsidRDefault="001D0D65" w:rsidP="001D0D65">
      <w:pPr>
        <w:pStyle w:val="a7"/>
        <w:spacing w:before="0" w:beforeAutospacing="0" w:after="0"/>
        <w:ind w:firstLine="709"/>
        <w:jc w:val="both"/>
      </w:pPr>
      <w:r w:rsidRPr="001D0D65">
        <w:lastRenderedPageBreak/>
        <w:t>представления документов и информации или осуществления действий, представл</w:t>
      </w:r>
      <w:r w:rsidRPr="001D0D65">
        <w:t>е</w:t>
      </w:r>
      <w:r w:rsidRPr="001D0D65">
        <w:t>ние или осуществление которых не предусмотрено нормативными правовыми актами, рег</w:t>
      </w:r>
      <w:r w:rsidRPr="001D0D65">
        <w:t>у</w:t>
      </w:r>
      <w:r w:rsidRPr="001D0D65">
        <w:t>лирующими отношения, возникающие в связи с предоставлением муниципальной услуги;</w:t>
      </w:r>
    </w:p>
    <w:p w:rsidR="001D0D65" w:rsidRPr="001D0D65" w:rsidRDefault="001D0D65" w:rsidP="001D0D65">
      <w:pPr>
        <w:pStyle w:val="a7"/>
        <w:spacing w:before="0" w:beforeAutospacing="0" w:after="0"/>
        <w:ind w:firstLine="709"/>
        <w:jc w:val="both"/>
      </w:pPr>
      <w:proofErr w:type="gramStart"/>
      <w:r w:rsidRPr="001D0D65">
        <w:t>предоставления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w:t>
      </w:r>
      <w:r w:rsidRPr="001D0D65">
        <w:t>р</w:t>
      </w:r>
      <w:r w:rsidRPr="001D0D65">
        <w:t>ской области, муниципальными правовыми актами находятся в распоряжении государстве</w:t>
      </w:r>
      <w:r w:rsidRPr="001D0D65">
        <w:t>н</w:t>
      </w:r>
      <w:r w:rsidRPr="001D0D65">
        <w:t>ных органов, предоставляющих государственные услуги,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w:t>
      </w:r>
      <w:r w:rsidRPr="001D0D65">
        <w:t>р</w:t>
      </w:r>
      <w:r w:rsidRPr="001D0D65">
        <w:t>ственных или муниципальных услуг, за исключением документов, указанных в части 6 ст</w:t>
      </w:r>
      <w:r w:rsidRPr="001D0D65">
        <w:t>а</w:t>
      </w:r>
      <w:r w:rsidRPr="001D0D65">
        <w:t>тьи</w:t>
      </w:r>
      <w:proofErr w:type="gramEnd"/>
      <w:r w:rsidRPr="001D0D65">
        <w:t xml:space="preserve"> 7 Федерального закона № 210-ФЗ.</w:t>
      </w:r>
    </w:p>
    <w:p w:rsidR="001D0D65" w:rsidRPr="001D0D65" w:rsidRDefault="001D0D65" w:rsidP="001D0D65">
      <w:pPr>
        <w:pStyle w:val="a7"/>
        <w:spacing w:before="0" w:beforeAutospacing="0" w:after="0"/>
        <w:ind w:firstLine="709"/>
        <w:jc w:val="both"/>
      </w:pPr>
      <w:r w:rsidRPr="001D0D65">
        <w:t>2.8. Исчерпывающий перечень оснований для отказа в приеме документов, необход</w:t>
      </w:r>
      <w:r w:rsidRPr="001D0D65">
        <w:t>и</w:t>
      </w:r>
      <w:r w:rsidRPr="001D0D65">
        <w:t>мых для предоставления муниципальной услуги:</w:t>
      </w:r>
    </w:p>
    <w:p w:rsidR="001D0D65" w:rsidRPr="001D0D65" w:rsidRDefault="001D0D65" w:rsidP="001D0D65">
      <w:pPr>
        <w:pStyle w:val="a7"/>
        <w:spacing w:before="0" w:beforeAutospacing="0" w:after="0"/>
        <w:ind w:firstLine="709"/>
        <w:jc w:val="both"/>
      </w:pPr>
      <w:r w:rsidRPr="001D0D65">
        <w:t>1) заявитель, являющийся физическим лицом, либо лицо, имеющее право действовать без доверенности от имени юридического лица (представитель юридического лица или гражданина) не предъявил документ, удостоверяющий его личность;</w:t>
      </w:r>
    </w:p>
    <w:p w:rsidR="001D0D65" w:rsidRPr="001D0D65" w:rsidRDefault="001D0D65" w:rsidP="001D0D65">
      <w:pPr>
        <w:pStyle w:val="a7"/>
        <w:spacing w:before="0" w:beforeAutospacing="0" w:after="0"/>
        <w:ind w:firstLine="709"/>
        <w:jc w:val="both"/>
      </w:pPr>
      <w:r w:rsidRPr="001D0D65">
        <w:t>2) отсутствует согласие на обработку персональных данных лица, не являющегося з</w:t>
      </w:r>
      <w:r w:rsidRPr="001D0D65">
        <w:t>а</w:t>
      </w:r>
      <w:r w:rsidRPr="001D0D65">
        <w:t>явителем, в случае необходимости обработки персональных данных указанного лица.</w:t>
      </w:r>
    </w:p>
    <w:p w:rsidR="001D0D65" w:rsidRPr="001D0D65" w:rsidRDefault="001D0D65" w:rsidP="001D0D65">
      <w:pPr>
        <w:pStyle w:val="a7"/>
        <w:spacing w:before="0" w:beforeAutospacing="0" w:after="0"/>
        <w:ind w:firstLine="709"/>
        <w:jc w:val="both"/>
      </w:pPr>
      <w:r w:rsidRPr="001D0D65">
        <w:t>2.9. Исчерпывающий перечень оснований для приостановления или отказа в пред</w:t>
      </w:r>
      <w:r w:rsidRPr="001D0D65">
        <w:t>о</w:t>
      </w:r>
      <w:r w:rsidRPr="001D0D65">
        <w:t>ставлении муниципальной услуги.</w:t>
      </w:r>
    </w:p>
    <w:p w:rsidR="001D0D65" w:rsidRPr="001D0D65" w:rsidRDefault="001D0D65" w:rsidP="001D0D65">
      <w:pPr>
        <w:pStyle w:val="a7"/>
        <w:spacing w:before="0" w:beforeAutospacing="0" w:after="0"/>
        <w:ind w:firstLine="709"/>
        <w:jc w:val="both"/>
      </w:pPr>
      <w:r w:rsidRPr="001D0D65">
        <w:t>2.9.1. Основания для приостановления предоставления муниципальной услуги отсу</w:t>
      </w:r>
      <w:r w:rsidRPr="001D0D65">
        <w:t>т</w:t>
      </w:r>
      <w:r w:rsidRPr="001D0D65">
        <w:t>ствуют.</w:t>
      </w:r>
    </w:p>
    <w:p w:rsidR="001D0D65" w:rsidRPr="001D0D65" w:rsidRDefault="001D0D65" w:rsidP="001D0D65">
      <w:pPr>
        <w:pStyle w:val="a7"/>
        <w:spacing w:before="0" w:beforeAutospacing="0" w:after="0"/>
        <w:ind w:firstLine="709"/>
        <w:jc w:val="both"/>
      </w:pPr>
      <w:r w:rsidRPr="001D0D65">
        <w:t>2.9.2. Основания для отказа в предоставлении муниципальной услуги отсутствуют.</w:t>
      </w:r>
    </w:p>
    <w:p w:rsidR="001D0D65" w:rsidRPr="001D0D65" w:rsidRDefault="001D0D65" w:rsidP="001D0D65">
      <w:pPr>
        <w:pStyle w:val="a7"/>
        <w:spacing w:before="0" w:beforeAutospacing="0" w:after="0"/>
        <w:ind w:firstLine="709"/>
        <w:jc w:val="both"/>
      </w:pPr>
      <w:r w:rsidRPr="001D0D65">
        <w:t>2.10. Услуги, которые являются необходимыми и обязательными для предоставления муниципальной услуги, отсутствуют.</w:t>
      </w:r>
    </w:p>
    <w:p w:rsidR="001D0D65" w:rsidRPr="001D0D65" w:rsidRDefault="001D0D65" w:rsidP="001D0D65">
      <w:pPr>
        <w:pStyle w:val="a7"/>
        <w:spacing w:before="0" w:beforeAutospacing="0" w:after="0"/>
        <w:ind w:firstLine="709"/>
        <w:jc w:val="both"/>
      </w:pPr>
      <w:r w:rsidRPr="001D0D65">
        <w:t>2.11. Предоставление муниципальной услуги является бесплатным для заявителя.</w:t>
      </w:r>
    </w:p>
    <w:p w:rsidR="001D0D65" w:rsidRPr="001D0D65" w:rsidRDefault="001D0D65" w:rsidP="001D0D65">
      <w:pPr>
        <w:pStyle w:val="a7"/>
        <w:spacing w:before="0" w:beforeAutospacing="0" w:after="0"/>
        <w:ind w:firstLine="709"/>
        <w:jc w:val="both"/>
      </w:pPr>
      <w:r w:rsidRPr="001D0D65">
        <w:t>2.12. Максимальное время ожидания заявителя в очереди при подаче заявления и п</w:t>
      </w:r>
      <w:r w:rsidRPr="001D0D65">
        <w:t>о</w:t>
      </w:r>
      <w:r w:rsidRPr="001D0D65">
        <w:t>лучении результата предоставления муниципальной услуги составляет не более 15 (пятн</w:t>
      </w:r>
      <w:r w:rsidRPr="001D0D65">
        <w:t>а</w:t>
      </w:r>
      <w:r w:rsidRPr="001D0D65">
        <w:t>дцати) минут.</w:t>
      </w:r>
    </w:p>
    <w:p w:rsidR="001D0D65" w:rsidRPr="001D0D65" w:rsidRDefault="001D0D65" w:rsidP="001D0D65">
      <w:pPr>
        <w:pStyle w:val="a7"/>
        <w:spacing w:before="0" w:beforeAutospacing="0" w:after="0"/>
        <w:ind w:firstLine="709"/>
        <w:jc w:val="both"/>
      </w:pPr>
      <w:r w:rsidRPr="001D0D65">
        <w:t>2.13. Регистрация заявления и прилагаемых к нему документов осуществляется в т</w:t>
      </w:r>
      <w:r w:rsidRPr="001D0D65">
        <w:t>е</w:t>
      </w:r>
      <w:r w:rsidRPr="001D0D65">
        <w:t>чение 1 (одного) рабочего дня. При направлении в форме электронного документа посре</w:t>
      </w:r>
      <w:r w:rsidRPr="001D0D65">
        <w:t>д</w:t>
      </w:r>
      <w:r w:rsidRPr="001D0D65">
        <w:t>ством ЕПГУ – не позднее рабочего дня, следующего за днем поступления запроса.</w:t>
      </w:r>
    </w:p>
    <w:p w:rsidR="001D0D65" w:rsidRPr="001D0D65" w:rsidRDefault="001D0D65" w:rsidP="001D0D65">
      <w:pPr>
        <w:pStyle w:val="a7"/>
        <w:spacing w:before="0" w:beforeAutospacing="0" w:after="0"/>
        <w:ind w:firstLine="709"/>
        <w:jc w:val="both"/>
      </w:pPr>
      <w:r w:rsidRPr="001D0D65">
        <w:t>2.14. Требования к помещениям, в которых предоставляется муниципальная услуга:</w:t>
      </w:r>
    </w:p>
    <w:p w:rsidR="001D0D65" w:rsidRPr="001D0D65" w:rsidRDefault="001D0D65" w:rsidP="001D0D65">
      <w:pPr>
        <w:pStyle w:val="a7"/>
        <w:spacing w:before="0" w:beforeAutospacing="0" w:after="0"/>
        <w:ind w:firstLine="709"/>
        <w:jc w:val="both"/>
      </w:pPr>
      <w:r w:rsidRPr="001D0D65">
        <w:t>2.14.1. На территории, прилегающей к месту предоставления муниципальной услуги, предусматриваются места для бесплатной парковки автотранспортных средств, не менее 10 процентов мест (но не менее одного места) выделяются для парковки специальных тран</w:t>
      </w:r>
      <w:r w:rsidRPr="001D0D65">
        <w:t>с</w:t>
      </w:r>
      <w:r w:rsidRPr="001D0D65">
        <w:t>портных средств инвалидов.</w:t>
      </w:r>
    </w:p>
    <w:p w:rsidR="001D0D65" w:rsidRPr="001D0D65" w:rsidRDefault="001D0D65" w:rsidP="001D0D65">
      <w:pPr>
        <w:pStyle w:val="a7"/>
        <w:spacing w:before="0" w:beforeAutospacing="0" w:after="0"/>
        <w:ind w:firstLine="709"/>
        <w:jc w:val="both"/>
      </w:pPr>
      <w:r w:rsidRPr="001D0D65">
        <w:t>2.14.2. Вход в здание оборудуется вывеской, содержащей наименование и место нахождения администрации, режим работы.</w:t>
      </w:r>
    </w:p>
    <w:p w:rsidR="001D0D65" w:rsidRPr="001D0D65" w:rsidRDefault="001D0D65" w:rsidP="001D0D65">
      <w:pPr>
        <w:pStyle w:val="a7"/>
        <w:spacing w:before="0" w:beforeAutospacing="0" w:after="0"/>
        <w:ind w:firstLine="709"/>
        <w:jc w:val="both"/>
      </w:pPr>
      <w:r w:rsidRPr="001D0D65">
        <w:t>Прием заявителей осуществляется в специально выделенных для этих целей помещ</w:t>
      </w:r>
      <w:r w:rsidRPr="001D0D65">
        <w:t>е</w:t>
      </w:r>
      <w:r w:rsidRPr="001D0D65">
        <w:t>ниях, включающих места для ожидания и приема заявителей, которые соответствуют:</w:t>
      </w:r>
    </w:p>
    <w:p w:rsidR="001D0D65" w:rsidRPr="001D0D65" w:rsidRDefault="001D0D65" w:rsidP="001D0D65">
      <w:pPr>
        <w:pStyle w:val="a7"/>
        <w:spacing w:before="0" w:beforeAutospacing="0" w:after="0"/>
        <w:ind w:firstLine="709"/>
        <w:jc w:val="both"/>
      </w:pPr>
      <w:r w:rsidRPr="001D0D65">
        <w:t>санитарно-эпидемиологическим правилам и нормативам;</w:t>
      </w:r>
    </w:p>
    <w:p w:rsidR="001D0D65" w:rsidRPr="001D0D65" w:rsidRDefault="001D0D65" w:rsidP="001D0D65">
      <w:pPr>
        <w:pStyle w:val="a7"/>
        <w:spacing w:before="0" w:beforeAutospacing="0" w:after="0"/>
        <w:ind w:firstLine="709"/>
        <w:jc w:val="both"/>
      </w:pPr>
      <w:r w:rsidRPr="001D0D65">
        <w:t>правилам противопожарной безопасности;</w:t>
      </w:r>
    </w:p>
    <w:p w:rsidR="001D0D65" w:rsidRPr="001D0D65" w:rsidRDefault="001D0D65" w:rsidP="001D0D65">
      <w:pPr>
        <w:pStyle w:val="a7"/>
        <w:spacing w:before="0" w:beforeAutospacing="0" w:after="0"/>
        <w:ind w:firstLine="709"/>
        <w:jc w:val="both"/>
      </w:pPr>
      <w:r w:rsidRPr="001D0D65">
        <w:t>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 проводников).</w:t>
      </w:r>
    </w:p>
    <w:p w:rsidR="001D0D65" w:rsidRPr="001D0D65" w:rsidRDefault="001D0D65" w:rsidP="001D0D65">
      <w:pPr>
        <w:pStyle w:val="a7"/>
        <w:spacing w:before="0" w:beforeAutospacing="0" w:after="0"/>
        <w:ind w:firstLine="709"/>
        <w:jc w:val="both"/>
      </w:pPr>
      <w:r w:rsidRPr="001D0D65">
        <w:t>Места для ожидания оборудуются:</w:t>
      </w:r>
    </w:p>
    <w:p w:rsidR="001D0D65" w:rsidRPr="001D0D65" w:rsidRDefault="001D0D65" w:rsidP="001D0D65">
      <w:pPr>
        <w:pStyle w:val="a7"/>
        <w:spacing w:before="0" w:beforeAutospacing="0" w:after="0"/>
        <w:ind w:firstLine="709"/>
        <w:jc w:val="both"/>
      </w:pPr>
      <w:r w:rsidRPr="001D0D65">
        <w:t>стульями (кресельными секциями) и (или) скамьями;</w:t>
      </w:r>
    </w:p>
    <w:p w:rsidR="001D0D65" w:rsidRPr="001D0D65" w:rsidRDefault="001D0D65" w:rsidP="001D0D65">
      <w:pPr>
        <w:pStyle w:val="a7"/>
        <w:spacing w:before="0" w:beforeAutospacing="0" w:after="0"/>
        <w:ind w:firstLine="709"/>
        <w:jc w:val="both"/>
      </w:pPr>
      <w:r w:rsidRPr="001D0D65">
        <w:t>визуальной, текстовой информацией, размещаемой на информационных стендах, о</w:t>
      </w:r>
      <w:r w:rsidRPr="001D0D65">
        <w:t>б</w:t>
      </w:r>
      <w:r w:rsidRPr="001D0D65">
        <w:t>новляемой по мере изменения законодательства, регулирующего предоставление муниц</w:t>
      </w:r>
      <w:r w:rsidRPr="001D0D65">
        <w:t>и</w:t>
      </w:r>
      <w:r w:rsidRPr="001D0D65">
        <w:t>пальной услуги, и изменения справочных сведений;</w:t>
      </w:r>
    </w:p>
    <w:p w:rsidR="001D0D65" w:rsidRPr="001D0D65" w:rsidRDefault="001D0D65" w:rsidP="001D0D65">
      <w:pPr>
        <w:pStyle w:val="a7"/>
        <w:spacing w:before="0" w:beforeAutospacing="0" w:after="0"/>
        <w:ind w:firstLine="709"/>
        <w:jc w:val="both"/>
      </w:pPr>
      <w:r w:rsidRPr="001D0D65">
        <w:lastRenderedPageBreak/>
        <w:t>столами (стойками), образцами заполнения документов, письменными принадлежн</w:t>
      </w:r>
      <w:r w:rsidRPr="001D0D65">
        <w:t>о</w:t>
      </w:r>
      <w:r w:rsidRPr="001D0D65">
        <w:t>стями для возможности оформления документов.</w:t>
      </w:r>
    </w:p>
    <w:p w:rsidR="001D0D65" w:rsidRPr="001D0D65" w:rsidRDefault="001D0D65" w:rsidP="001D0D65">
      <w:pPr>
        <w:pStyle w:val="a7"/>
        <w:spacing w:before="0" w:beforeAutospacing="0" w:after="0"/>
        <w:ind w:firstLine="709"/>
        <w:jc w:val="both"/>
      </w:pPr>
      <w:r w:rsidRPr="001D0D65">
        <w:t>Места для приема заявителей оборудуются стульями и столами для возможности оформления документов.</w:t>
      </w:r>
    </w:p>
    <w:p w:rsidR="001D0D65" w:rsidRPr="001D0D65" w:rsidRDefault="001D0D65" w:rsidP="001D0D65">
      <w:pPr>
        <w:pStyle w:val="a7"/>
        <w:spacing w:before="0" w:beforeAutospacing="0" w:after="0"/>
        <w:ind w:firstLine="709"/>
        <w:jc w:val="both"/>
      </w:pPr>
      <w:r w:rsidRPr="001D0D65">
        <w:t>Рабочее место сотрудник</w:t>
      </w:r>
      <w:proofErr w:type="gramStart"/>
      <w:r w:rsidRPr="001D0D65">
        <w:t>а(</w:t>
      </w:r>
      <w:proofErr w:type="spellStart"/>
      <w:proofErr w:type="gramEnd"/>
      <w:r w:rsidRPr="001D0D65">
        <w:t>ов</w:t>
      </w:r>
      <w:proofErr w:type="spellEnd"/>
      <w:r w:rsidRPr="001D0D65">
        <w:t>) администрации оборудуется персональным компьют</w:t>
      </w:r>
      <w:r w:rsidRPr="001D0D65">
        <w:t>е</w:t>
      </w:r>
      <w:r w:rsidRPr="001D0D65">
        <w:t>ром с печатающим устройством. Сотрудни</w:t>
      </w:r>
      <w:proofErr w:type="gramStart"/>
      <w:r w:rsidRPr="001D0D65">
        <w:t>к(</w:t>
      </w:r>
      <w:proofErr w:type="gramEnd"/>
      <w:r w:rsidRPr="001D0D65">
        <w:t>и) администрации обеспечивается(</w:t>
      </w:r>
      <w:proofErr w:type="spellStart"/>
      <w:r w:rsidRPr="001D0D65">
        <w:t>ются</w:t>
      </w:r>
      <w:proofErr w:type="spellEnd"/>
      <w:r w:rsidRPr="001D0D65">
        <w:t>) ли</w:t>
      </w:r>
      <w:r w:rsidRPr="001D0D65">
        <w:t>ч</w:t>
      </w:r>
      <w:r w:rsidRPr="001D0D65">
        <w:t>ными и (или) настольными идентификационными карточками.</w:t>
      </w:r>
    </w:p>
    <w:p w:rsidR="001D0D65" w:rsidRPr="001D0D65" w:rsidRDefault="001D0D65" w:rsidP="001D0D65">
      <w:pPr>
        <w:pStyle w:val="a7"/>
        <w:spacing w:before="0" w:beforeAutospacing="0" w:after="0"/>
        <w:ind w:firstLine="709"/>
        <w:jc w:val="both"/>
      </w:pPr>
      <w:r w:rsidRPr="001D0D65">
        <w:t>В целях обеспечения конфиденциальности сведений одновременное консультиров</w:t>
      </w:r>
      <w:r w:rsidRPr="001D0D65">
        <w:t>а</w:t>
      </w:r>
      <w:r w:rsidRPr="001D0D65">
        <w:t>ние и (или) прием двух и более посетителей одним сотрудником администрации не допуск</w:t>
      </w:r>
      <w:r w:rsidRPr="001D0D65">
        <w:t>а</w:t>
      </w:r>
      <w:r w:rsidRPr="001D0D65">
        <w:t>ется.</w:t>
      </w:r>
    </w:p>
    <w:p w:rsidR="001D0D65" w:rsidRPr="001D0D65" w:rsidRDefault="001D0D65" w:rsidP="001D0D65">
      <w:pPr>
        <w:pStyle w:val="a7"/>
        <w:spacing w:before="0" w:beforeAutospacing="0" w:after="0"/>
        <w:ind w:firstLine="709"/>
        <w:jc w:val="both"/>
      </w:pPr>
      <w:r w:rsidRPr="001D0D65">
        <w:t>2.15. Показатели качества и доступности муниципальной услуги.</w:t>
      </w:r>
    </w:p>
    <w:p w:rsidR="001D0D65" w:rsidRPr="001D0D65" w:rsidRDefault="001D0D65" w:rsidP="001D0D65">
      <w:pPr>
        <w:pStyle w:val="a7"/>
        <w:spacing w:before="0" w:beforeAutospacing="0" w:after="0"/>
        <w:ind w:firstLine="709"/>
        <w:jc w:val="both"/>
      </w:pPr>
      <w:r w:rsidRPr="001D0D65">
        <w:t>2.15.1. Показатели качества муниципальной услуги:</w:t>
      </w:r>
    </w:p>
    <w:p w:rsidR="001D0D65" w:rsidRPr="001D0D65" w:rsidRDefault="001D0D65" w:rsidP="001D0D65">
      <w:pPr>
        <w:pStyle w:val="a7"/>
        <w:spacing w:before="0" w:beforeAutospacing="0" w:after="0"/>
        <w:ind w:firstLine="709"/>
        <w:jc w:val="both"/>
      </w:pPr>
      <w:r w:rsidRPr="001D0D65">
        <w:t xml:space="preserve">своевременность и полнота предоставления муниципальной услуги; </w:t>
      </w:r>
    </w:p>
    <w:p w:rsidR="001D0D65" w:rsidRPr="001D0D65" w:rsidRDefault="001D0D65" w:rsidP="001D0D65">
      <w:pPr>
        <w:pStyle w:val="a7"/>
        <w:spacing w:before="0" w:beforeAutospacing="0" w:after="0"/>
        <w:ind w:firstLine="709"/>
        <w:jc w:val="both"/>
      </w:pPr>
      <w:r w:rsidRPr="001D0D65">
        <w:t>отсутствие обоснованных жалоб на действия (бездействие) должностных лиц, сотру</w:t>
      </w:r>
      <w:r w:rsidRPr="001D0D65">
        <w:t>д</w:t>
      </w:r>
      <w:r w:rsidRPr="001D0D65">
        <w:t>ников администрации.</w:t>
      </w:r>
    </w:p>
    <w:p w:rsidR="001D0D65" w:rsidRPr="001D0D65" w:rsidRDefault="001D0D65" w:rsidP="001D0D65">
      <w:pPr>
        <w:pStyle w:val="a7"/>
        <w:spacing w:before="0" w:beforeAutospacing="0" w:after="0"/>
        <w:ind w:firstLine="709"/>
        <w:jc w:val="both"/>
      </w:pPr>
      <w:r w:rsidRPr="001D0D65">
        <w:t>2.15.2. Показатели доступности муниципальной услуги:</w:t>
      </w:r>
    </w:p>
    <w:p w:rsidR="001D0D65" w:rsidRPr="001D0D65" w:rsidRDefault="001D0D65" w:rsidP="001D0D65">
      <w:pPr>
        <w:pStyle w:val="a7"/>
        <w:spacing w:before="0" w:beforeAutospacing="0" w:after="0"/>
        <w:ind w:firstLine="709"/>
        <w:jc w:val="both"/>
      </w:pPr>
      <w:r w:rsidRPr="001D0D65">
        <w:t>пешеходная доступность от остановок общественного транспорта до здания, в кот</w:t>
      </w:r>
      <w:r w:rsidRPr="001D0D65">
        <w:t>о</w:t>
      </w:r>
      <w:r w:rsidRPr="001D0D65">
        <w:t>ром предоставляется муниципальная услуга;</w:t>
      </w:r>
    </w:p>
    <w:p w:rsidR="001D0D65" w:rsidRPr="001D0D65" w:rsidRDefault="001D0D65" w:rsidP="001D0D65">
      <w:pPr>
        <w:pStyle w:val="a7"/>
        <w:spacing w:before="0" w:beforeAutospacing="0" w:after="0"/>
        <w:ind w:firstLine="709"/>
        <w:jc w:val="both"/>
      </w:pPr>
      <w:r w:rsidRPr="001D0D65">
        <w:t>беспрепятственный доступ к месту предоставления муниципальной услуги для мал</w:t>
      </w:r>
      <w:r w:rsidRPr="001D0D65">
        <w:t>о</w:t>
      </w:r>
      <w:r w:rsidRPr="001D0D65">
        <w:t xml:space="preserve">мобильных групп населения, в том числе инвалидов, использующих кресла-коляски и собак-проводников, а также допуск </w:t>
      </w:r>
      <w:proofErr w:type="spellStart"/>
      <w:r w:rsidRPr="001D0D65">
        <w:t>сурдопереводчиков</w:t>
      </w:r>
      <w:proofErr w:type="spellEnd"/>
      <w:r w:rsidRPr="001D0D65">
        <w:t xml:space="preserve"> и </w:t>
      </w:r>
      <w:proofErr w:type="spellStart"/>
      <w:r w:rsidRPr="001D0D65">
        <w:t>тифлопереводчиков</w:t>
      </w:r>
      <w:proofErr w:type="spellEnd"/>
      <w:r w:rsidRPr="001D0D65">
        <w:t>;</w:t>
      </w:r>
    </w:p>
    <w:p w:rsidR="001D0D65" w:rsidRPr="001D0D65" w:rsidRDefault="001D0D65" w:rsidP="001D0D65">
      <w:pPr>
        <w:pStyle w:val="a7"/>
        <w:spacing w:before="0" w:beforeAutospacing="0" w:after="0"/>
        <w:ind w:firstLine="709"/>
        <w:jc w:val="both"/>
      </w:pPr>
      <w:r w:rsidRPr="001D0D65">
        <w:t>оказание сотрудниками администрации и МФЦ необходимой помощи инвалидам, св</w:t>
      </w:r>
      <w:r w:rsidRPr="001D0D65">
        <w:t>я</w:t>
      </w:r>
      <w:r w:rsidRPr="001D0D65">
        <w:t>занной с предоставлением муниципальной услуги, иной помощи в преодолении барьеров, мешающих получению ими муниципальной услуги наравне с другими лицами, включая с</w:t>
      </w:r>
      <w:r w:rsidRPr="001D0D65">
        <w:t>о</w:t>
      </w:r>
      <w:r w:rsidRPr="001D0D65">
        <w:t>провождение к местам предоставления муниципальной услуги;</w:t>
      </w:r>
    </w:p>
    <w:p w:rsidR="001D0D65" w:rsidRPr="001D0D65" w:rsidRDefault="001D0D65" w:rsidP="001D0D65">
      <w:pPr>
        <w:pStyle w:val="a7"/>
        <w:spacing w:before="0" w:beforeAutospacing="0" w:after="0"/>
        <w:ind w:firstLine="709"/>
        <w:jc w:val="both"/>
      </w:pPr>
      <w:r w:rsidRPr="001D0D65">
        <w:t>возможность получения заявителем полной и достоверной информации о порядке предоставления муниципальной услуги, в том числе в МФЦ и электронной форме;</w:t>
      </w:r>
    </w:p>
    <w:p w:rsidR="001D0D65" w:rsidRPr="001D0D65" w:rsidRDefault="001D0D65" w:rsidP="001D0D65">
      <w:pPr>
        <w:pStyle w:val="a7"/>
        <w:spacing w:before="0" w:beforeAutospacing="0" w:after="0"/>
        <w:ind w:firstLine="709"/>
        <w:jc w:val="both"/>
      </w:pPr>
      <w:r w:rsidRPr="001D0D65">
        <w:t>возможность получения муниципальной услуги на базе МФЦ;</w:t>
      </w:r>
    </w:p>
    <w:p w:rsidR="001D0D65" w:rsidRPr="001D0D65" w:rsidRDefault="001D0D65" w:rsidP="001D0D65">
      <w:pPr>
        <w:pStyle w:val="a7"/>
        <w:spacing w:before="0" w:beforeAutospacing="0" w:after="0"/>
        <w:ind w:firstLine="709"/>
        <w:jc w:val="both"/>
      </w:pPr>
      <w:r w:rsidRPr="001D0D65">
        <w:t>направление заявления и документов в электронной форме.</w:t>
      </w:r>
    </w:p>
    <w:p w:rsidR="001D0D65" w:rsidRPr="001D0D65" w:rsidRDefault="001D0D65" w:rsidP="001D0D65">
      <w:pPr>
        <w:pStyle w:val="a7"/>
        <w:spacing w:before="0" w:beforeAutospacing="0" w:after="0"/>
        <w:ind w:firstLine="709"/>
        <w:jc w:val="both"/>
      </w:pPr>
      <w:r w:rsidRPr="001D0D65">
        <w:t>При предоставлении муниципальной услуги заявитель взаимодействует с сотрудн</w:t>
      </w:r>
      <w:r w:rsidRPr="001D0D65">
        <w:t>и</w:t>
      </w:r>
      <w:r w:rsidRPr="001D0D65">
        <w:t>ком администрации не более 2 раз, продолжительность каждого взаимодействия составляет не более 30 минут.</w:t>
      </w:r>
    </w:p>
    <w:p w:rsidR="001D0D65" w:rsidRPr="001D0D65" w:rsidRDefault="001D0D65" w:rsidP="001D0D65">
      <w:pPr>
        <w:pStyle w:val="a7"/>
        <w:spacing w:before="0" w:beforeAutospacing="0" w:after="0"/>
        <w:ind w:firstLine="709"/>
        <w:jc w:val="both"/>
      </w:pPr>
      <w:r w:rsidRPr="001D0D65">
        <w:t>2.16. Иные требования при предоставлении муниципальной услуги, в том числе уч</w:t>
      </w:r>
      <w:r w:rsidRPr="001D0D65">
        <w:t>и</w:t>
      </w:r>
      <w:r w:rsidRPr="001D0D65">
        <w:t>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w:t>
      </w:r>
      <w:r w:rsidRPr="001D0D65">
        <w:t>в</w:t>
      </w:r>
      <w:r w:rsidRPr="001D0D65">
        <w:t>ления муниципальной услуги в электронной форме:</w:t>
      </w:r>
    </w:p>
    <w:p w:rsidR="001D0D65" w:rsidRPr="001D0D65" w:rsidRDefault="001D0D65" w:rsidP="001D0D65">
      <w:pPr>
        <w:pStyle w:val="a7"/>
        <w:spacing w:before="0" w:beforeAutospacing="0" w:after="0"/>
        <w:ind w:firstLine="709"/>
        <w:jc w:val="both"/>
      </w:pPr>
      <w:r w:rsidRPr="001D0D65">
        <w:t>2.16.1. При предоставлении муниципальной услуги в электронной форме заявителю обеспечивается:</w:t>
      </w:r>
    </w:p>
    <w:p w:rsidR="001D0D65" w:rsidRPr="001D0D65" w:rsidRDefault="001D0D65" w:rsidP="001D0D65">
      <w:pPr>
        <w:pStyle w:val="a7"/>
        <w:spacing w:before="0" w:beforeAutospacing="0" w:after="0"/>
        <w:ind w:firstLine="709"/>
        <w:jc w:val="both"/>
      </w:pPr>
      <w:r w:rsidRPr="001D0D65">
        <w:t>1) получение информации о порядке и сроках предоставления муниципальной услуги;</w:t>
      </w:r>
    </w:p>
    <w:p w:rsidR="001D0D65" w:rsidRPr="001D0D65" w:rsidRDefault="001D0D65" w:rsidP="001D0D65">
      <w:pPr>
        <w:pStyle w:val="a7"/>
        <w:spacing w:before="0" w:beforeAutospacing="0" w:after="0"/>
        <w:ind w:firstLine="709"/>
        <w:jc w:val="both"/>
      </w:pPr>
      <w:r w:rsidRPr="001D0D65">
        <w:t>2) формирование запроса;</w:t>
      </w:r>
    </w:p>
    <w:p w:rsidR="001D0D65" w:rsidRPr="001D0D65" w:rsidRDefault="001D0D65" w:rsidP="001D0D65">
      <w:pPr>
        <w:pStyle w:val="a7"/>
        <w:spacing w:before="0" w:beforeAutospacing="0" w:after="0"/>
        <w:ind w:firstLine="709"/>
        <w:jc w:val="both"/>
      </w:pPr>
      <w:r w:rsidRPr="001D0D65">
        <w:t>3) прием и регистрация администрацией запроса и документов, необходимых для предоставления муниципальной услуги;</w:t>
      </w:r>
    </w:p>
    <w:p w:rsidR="001D0D65" w:rsidRPr="001D0D65" w:rsidRDefault="001D0D65" w:rsidP="001D0D65">
      <w:pPr>
        <w:pStyle w:val="a7"/>
        <w:spacing w:before="0" w:beforeAutospacing="0" w:after="0"/>
        <w:ind w:firstLine="709"/>
        <w:jc w:val="both"/>
      </w:pPr>
      <w:r w:rsidRPr="001D0D65">
        <w:t>4) получение решения об отказе в предоставлении муниципальной услуги;</w:t>
      </w:r>
    </w:p>
    <w:p w:rsidR="001D0D65" w:rsidRPr="001D0D65" w:rsidRDefault="001D0D65" w:rsidP="001D0D65">
      <w:pPr>
        <w:pStyle w:val="a7"/>
        <w:spacing w:before="0" w:beforeAutospacing="0" w:after="0"/>
        <w:ind w:firstLine="709"/>
        <w:jc w:val="both"/>
      </w:pPr>
      <w:r w:rsidRPr="001D0D65">
        <w:t>5) получение сведений о ходе выполнения запроса;</w:t>
      </w:r>
    </w:p>
    <w:p w:rsidR="001D0D65" w:rsidRPr="001D0D65" w:rsidRDefault="001D0D65" w:rsidP="001D0D65">
      <w:pPr>
        <w:pStyle w:val="a7"/>
        <w:spacing w:before="0" w:beforeAutospacing="0" w:after="0"/>
        <w:ind w:firstLine="709"/>
        <w:jc w:val="both"/>
      </w:pPr>
      <w:r w:rsidRPr="001D0D65">
        <w:t>6) досудебное (внесудебное) обжалование решений и действий (бездействия) админ</w:t>
      </w:r>
      <w:r w:rsidRPr="001D0D65">
        <w:t>и</w:t>
      </w:r>
      <w:r w:rsidRPr="001D0D65">
        <w:t>страции, должностного лица администрации либо сотрудника администрации.</w:t>
      </w:r>
    </w:p>
    <w:p w:rsidR="001D0D65" w:rsidRPr="001D0D65" w:rsidRDefault="001D0D65" w:rsidP="001D0D65">
      <w:pPr>
        <w:pStyle w:val="a7"/>
        <w:spacing w:before="0" w:beforeAutospacing="0" w:after="0"/>
        <w:ind w:firstLine="709"/>
        <w:jc w:val="both"/>
      </w:pPr>
      <w:r w:rsidRPr="001D0D65">
        <w:t>2.16.2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1D0D65" w:rsidRPr="001D0D65" w:rsidRDefault="001D0D65" w:rsidP="001D0D65">
      <w:pPr>
        <w:pStyle w:val="a7"/>
        <w:spacing w:before="0" w:beforeAutospacing="0" w:after="0"/>
        <w:ind w:firstLine="709"/>
        <w:jc w:val="both"/>
      </w:pPr>
      <w:r w:rsidRPr="001D0D65">
        <w:t>Если заявитель не зарегистрирован на ЕПГУ в качестве пользователя, то ему необх</w:t>
      </w:r>
      <w:r w:rsidRPr="001D0D65">
        <w:t>о</w:t>
      </w:r>
      <w:r w:rsidRPr="001D0D65">
        <w:t>димо пройти процедуру регистрации личного кабинета в соответствии с правилами рег</w:t>
      </w:r>
      <w:r w:rsidRPr="001D0D65">
        <w:t>и</w:t>
      </w:r>
      <w:r w:rsidRPr="001D0D65">
        <w:t>страции на ЕПГУ.</w:t>
      </w:r>
    </w:p>
    <w:p w:rsidR="001D0D65" w:rsidRPr="001D0D65" w:rsidRDefault="001D0D65" w:rsidP="001D0D65">
      <w:pPr>
        <w:pStyle w:val="a7"/>
        <w:spacing w:before="0" w:beforeAutospacing="0" w:after="0"/>
        <w:ind w:firstLine="709"/>
        <w:jc w:val="both"/>
      </w:pPr>
      <w:r w:rsidRPr="001D0D65">
        <w:lastRenderedPageBreak/>
        <w:t>Для регистрации запроса на предоставление муниципальной услуги посредством ЕПГУ заявителю необходимо:</w:t>
      </w:r>
    </w:p>
    <w:p w:rsidR="001D0D65" w:rsidRPr="001D0D65" w:rsidRDefault="001D0D65" w:rsidP="001D0D65">
      <w:pPr>
        <w:pStyle w:val="a7"/>
        <w:spacing w:before="0" w:beforeAutospacing="0" w:after="0"/>
        <w:ind w:firstLine="709"/>
        <w:jc w:val="both"/>
      </w:pPr>
      <w:r w:rsidRPr="001D0D65">
        <w:t>1) авторизоваться на ЕПГУ (войти в личный кабинет);</w:t>
      </w:r>
    </w:p>
    <w:p w:rsidR="001D0D65" w:rsidRPr="001D0D65" w:rsidRDefault="001D0D65" w:rsidP="001D0D65">
      <w:pPr>
        <w:pStyle w:val="a7"/>
        <w:spacing w:before="0" w:beforeAutospacing="0" w:after="0"/>
        <w:ind w:firstLine="709"/>
        <w:jc w:val="both"/>
      </w:pPr>
      <w:r w:rsidRPr="001D0D65">
        <w:t>2) из списка муниципальных услуг выбрать соответствующую муниципальную усл</w:t>
      </w:r>
      <w:r w:rsidRPr="001D0D65">
        <w:t>у</w:t>
      </w:r>
      <w:r w:rsidRPr="001D0D65">
        <w:t>гу;</w:t>
      </w:r>
    </w:p>
    <w:p w:rsidR="001D0D65" w:rsidRPr="001D0D65" w:rsidRDefault="001D0D65" w:rsidP="001D0D65">
      <w:pPr>
        <w:pStyle w:val="a7"/>
        <w:spacing w:before="0" w:beforeAutospacing="0" w:after="0"/>
        <w:ind w:firstLine="709"/>
        <w:jc w:val="both"/>
      </w:pPr>
      <w:r w:rsidRPr="001D0D65">
        <w:t>3) нажатием кнопки «Получить услугу» инициализировать операцию по заполнению электронной формы заявления;</w:t>
      </w:r>
    </w:p>
    <w:p w:rsidR="001D0D65" w:rsidRPr="001D0D65" w:rsidRDefault="001D0D65" w:rsidP="001D0D65">
      <w:pPr>
        <w:pStyle w:val="a7"/>
        <w:spacing w:before="0" w:beforeAutospacing="0" w:after="0"/>
        <w:ind w:firstLine="709"/>
        <w:jc w:val="both"/>
      </w:pPr>
      <w:r w:rsidRPr="001D0D65">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1D0D65" w:rsidRPr="001D0D65" w:rsidRDefault="001D0D65" w:rsidP="001D0D65">
      <w:pPr>
        <w:pStyle w:val="a7"/>
        <w:spacing w:before="0" w:beforeAutospacing="0" w:after="0"/>
        <w:ind w:firstLine="709"/>
        <w:jc w:val="both"/>
      </w:pPr>
      <w:r w:rsidRPr="001D0D65">
        <w:t>5) отправить запрос в администрацию.</w:t>
      </w:r>
    </w:p>
    <w:p w:rsidR="001D0D65" w:rsidRPr="001D0D65" w:rsidRDefault="001D0D65" w:rsidP="001D0D65">
      <w:pPr>
        <w:pStyle w:val="a7"/>
        <w:spacing w:before="0" w:beforeAutospacing="0" w:after="0"/>
        <w:ind w:firstLine="709"/>
        <w:jc w:val="both"/>
      </w:pPr>
      <w:r w:rsidRPr="001D0D65">
        <w:t>Заявление, направленное посредством ЕПГУ, по умолчанию подписывается простой электронной подписью.</w:t>
      </w:r>
    </w:p>
    <w:p w:rsidR="001D0D65" w:rsidRPr="001D0D65" w:rsidRDefault="001D0D65" w:rsidP="001D0D65">
      <w:pPr>
        <w:pStyle w:val="a7"/>
        <w:spacing w:before="0" w:beforeAutospacing="0" w:after="0"/>
        <w:ind w:firstLine="709"/>
        <w:jc w:val="both"/>
      </w:pPr>
      <w:r w:rsidRPr="001D0D65">
        <w:t>2.16.3. Муниципальная услуга предоставляется в МФЦ. Иные требования для пред</w:t>
      </w:r>
      <w:r w:rsidRPr="001D0D65">
        <w:t>о</w:t>
      </w:r>
      <w:r w:rsidRPr="001D0D65">
        <w:t>ставления муниципальной услуги  через МФЦ отсутствуют. Запись на прием в МФЦ для п</w:t>
      </w:r>
      <w:r w:rsidRPr="001D0D65">
        <w:t>о</w:t>
      </w:r>
      <w:r w:rsidRPr="001D0D65">
        <w:t>дачи запроса возможно посредством официального сайта МФЦ (www.mfc-nso.ru), по тел</w:t>
      </w:r>
      <w:r w:rsidRPr="001D0D65">
        <w:t>е</w:t>
      </w:r>
      <w:r w:rsidRPr="001D0D65">
        <w:t>фону единой справочной службы МФЦ – 052, в терминале электронной очереди в МФЦ, лично при обращении в МФЦ у администратора зала.</w:t>
      </w:r>
    </w:p>
    <w:p w:rsidR="001D0D65" w:rsidRPr="001D0D65" w:rsidRDefault="001D0D65" w:rsidP="001D0D65">
      <w:pPr>
        <w:pStyle w:val="a7"/>
        <w:spacing w:before="0" w:beforeAutospacing="0" w:after="0"/>
        <w:ind w:firstLine="709"/>
        <w:jc w:val="both"/>
      </w:pPr>
    </w:p>
    <w:p w:rsidR="001D0D65" w:rsidRPr="001D0D65" w:rsidRDefault="001D0D65" w:rsidP="001D0D65">
      <w:pPr>
        <w:pStyle w:val="a7"/>
        <w:spacing w:before="0" w:beforeAutospacing="0" w:after="0"/>
        <w:ind w:firstLine="709"/>
        <w:jc w:val="both"/>
      </w:pPr>
      <w:r w:rsidRPr="001D0D65">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w:t>
      </w:r>
      <w:r w:rsidRPr="001D0D65">
        <w:t>в</w:t>
      </w:r>
      <w:r w:rsidRPr="001D0D65">
        <w:t>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w:t>
      </w:r>
      <w:r w:rsidRPr="001D0D65">
        <w:t>ь</w:t>
      </w:r>
      <w:r w:rsidRPr="001D0D65">
        <w:t>ных услуг</w:t>
      </w:r>
    </w:p>
    <w:p w:rsidR="001D0D65" w:rsidRPr="001D0D65" w:rsidRDefault="001D0D65" w:rsidP="001D0D65">
      <w:pPr>
        <w:pStyle w:val="a7"/>
        <w:spacing w:before="0" w:beforeAutospacing="0" w:after="0"/>
        <w:ind w:firstLine="709"/>
        <w:jc w:val="both"/>
      </w:pPr>
    </w:p>
    <w:p w:rsidR="001D0D65" w:rsidRPr="001D0D65" w:rsidRDefault="001D0D65" w:rsidP="001D0D65">
      <w:pPr>
        <w:pStyle w:val="a7"/>
        <w:spacing w:before="0" w:beforeAutospacing="0" w:after="0"/>
        <w:ind w:firstLine="709"/>
        <w:jc w:val="both"/>
      </w:pPr>
      <w:r w:rsidRPr="001D0D65">
        <w:t>3.1. Предоставление муниципальной услуги состоит из следующей последовательн</w:t>
      </w:r>
      <w:r w:rsidRPr="001D0D65">
        <w:t>о</w:t>
      </w:r>
      <w:r w:rsidRPr="001D0D65">
        <w:t xml:space="preserve">сти административных процедур: </w:t>
      </w:r>
    </w:p>
    <w:p w:rsidR="001D0D65" w:rsidRPr="001D0D65" w:rsidRDefault="001D0D65" w:rsidP="001D0D65">
      <w:pPr>
        <w:pStyle w:val="a7"/>
        <w:spacing w:before="0" w:beforeAutospacing="0" w:after="0"/>
        <w:ind w:firstLine="709"/>
        <w:jc w:val="both"/>
      </w:pPr>
      <w:r w:rsidRPr="001D0D65">
        <w:t>прием и регистрация заявления;</w:t>
      </w:r>
    </w:p>
    <w:p w:rsidR="001D0D65" w:rsidRPr="001D0D65" w:rsidRDefault="001D0D65" w:rsidP="001D0D65">
      <w:pPr>
        <w:pStyle w:val="a7"/>
        <w:spacing w:before="0" w:beforeAutospacing="0" w:after="0"/>
        <w:ind w:firstLine="709"/>
        <w:jc w:val="both"/>
      </w:pPr>
      <w:r w:rsidRPr="001D0D65">
        <w:t>подготовка выписки и направление заявителю результата предоставления муниц</w:t>
      </w:r>
      <w:r w:rsidRPr="001D0D65">
        <w:t>и</w:t>
      </w:r>
      <w:r w:rsidRPr="001D0D65">
        <w:t>пальной услуги.</w:t>
      </w:r>
    </w:p>
    <w:p w:rsidR="001D0D65" w:rsidRPr="001D0D65" w:rsidRDefault="001D0D65" w:rsidP="001D0D65">
      <w:pPr>
        <w:pStyle w:val="a7"/>
        <w:spacing w:before="0" w:beforeAutospacing="0" w:after="0"/>
        <w:ind w:firstLine="709"/>
        <w:jc w:val="both"/>
      </w:pPr>
      <w:r w:rsidRPr="001D0D65">
        <w:t>Блок-схема предоставления муниципальной  услуги приводится в приложении № 2 к административному регламенту.</w:t>
      </w:r>
    </w:p>
    <w:p w:rsidR="001D0D65" w:rsidRPr="001D0D65" w:rsidRDefault="001D0D65" w:rsidP="001D0D65">
      <w:pPr>
        <w:pStyle w:val="a7"/>
        <w:spacing w:before="0" w:beforeAutospacing="0" w:after="0"/>
        <w:ind w:firstLine="709"/>
        <w:jc w:val="both"/>
      </w:pPr>
      <w:r w:rsidRPr="001D0D65">
        <w:t>3.2. Прием и регистрация заявления.</w:t>
      </w:r>
    </w:p>
    <w:p w:rsidR="001D0D65" w:rsidRPr="001D0D65" w:rsidRDefault="001D0D65" w:rsidP="001D0D65">
      <w:pPr>
        <w:pStyle w:val="a7"/>
        <w:spacing w:before="0" w:beforeAutospacing="0" w:after="0"/>
        <w:ind w:firstLine="709"/>
        <w:jc w:val="both"/>
      </w:pPr>
      <w:r w:rsidRPr="001D0D65">
        <w:t>3.2.1. Основанием для начала административной процедуры приема и регистрации з</w:t>
      </w:r>
      <w:r w:rsidRPr="001D0D65">
        <w:t>а</w:t>
      </w:r>
      <w:r w:rsidRPr="001D0D65">
        <w:t>явления является поступление заявления для предоставления муниципальной услуги в адм</w:t>
      </w:r>
      <w:r w:rsidRPr="001D0D65">
        <w:t>и</w:t>
      </w:r>
      <w:r w:rsidRPr="001D0D65">
        <w:t>нистрацию.</w:t>
      </w:r>
    </w:p>
    <w:p w:rsidR="001D0D65" w:rsidRPr="001D0D65" w:rsidRDefault="001D0D65" w:rsidP="001D0D65">
      <w:pPr>
        <w:pStyle w:val="a7"/>
        <w:spacing w:before="0" w:beforeAutospacing="0" w:after="0"/>
        <w:ind w:firstLine="709"/>
        <w:jc w:val="both"/>
      </w:pPr>
      <w:r w:rsidRPr="001D0D65">
        <w:t>Сотрудник по приему заявления:</w:t>
      </w:r>
    </w:p>
    <w:p w:rsidR="001D0D65" w:rsidRPr="001D0D65" w:rsidRDefault="001D0D65" w:rsidP="001D0D65">
      <w:pPr>
        <w:pStyle w:val="a7"/>
        <w:spacing w:before="0" w:beforeAutospacing="0" w:after="0"/>
        <w:ind w:firstLine="709"/>
        <w:jc w:val="both"/>
      </w:pPr>
      <w:r w:rsidRPr="001D0D65">
        <w:t>1) устанавливает предмет/содержание обращения;</w:t>
      </w:r>
    </w:p>
    <w:p w:rsidR="001D0D65" w:rsidRPr="001D0D65" w:rsidRDefault="001D0D65" w:rsidP="001D0D65">
      <w:pPr>
        <w:pStyle w:val="a7"/>
        <w:spacing w:before="0" w:beforeAutospacing="0" w:after="0"/>
        <w:ind w:firstLine="709"/>
        <w:jc w:val="both"/>
      </w:pPr>
      <w:r w:rsidRPr="001D0D65">
        <w:t>2) проверяет документ, удостоверяющий личность заявителя (представителя заявит</w:t>
      </w:r>
      <w:r w:rsidRPr="001D0D65">
        <w:t>е</w:t>
      </w:r>
      <w:r w:rsidRPr="001D0D65">
        <w:t>ля);</w:t>
      </w:r>
    </w:p>
    <w:p w:rsidR="001D0D65" w:rsidRPr="001D0D65" w:rsidRDefault="001D0D65" w:rsidP="001D0D65">
      <w:pPr>
        <w:pStyle w:val="a7"/>
        <w:spacing w:before="0" w:beforeAutospacing="0" w:after="0"/>
        <w:ind w:firstLine="709"/>
        <w:jc w:val="both"/>
      </w:pPr>
      <w:r w:rsidRPr="001D0D65">
        <w:t>3) проверяет полномочия представителя заявителя (в случае обращения представителя заявителя);</w:t>
      </w:r>
    </w:p>
    <w:p w:rsidR="001D0D65" w:rsidRPr="001D0D65" w:rsidRDefault="001D0D65" w:rsidP="001D0D65">
      <w:pPr>
        <w:pStyle w:val="a7"/>
        <w:spacing w:before="0" w:beforeAutospacing="0" w:after="0"/>
        <w:ind w:firstLine="709"/>
        <w:jc w:val="both"/>
      </w:pPr>
      <w:r w:rsidRPr="001D0D65">
        <w:t>4) проверяет правильность заполнения заявления и соответствие следующим требов</w:t>
      </w:r>
      <w:r w:rsidRPr="001D0D65">
        <w:t>а</w:t>
      </w:r>
      <w:r w:rsidRPr="001D0D65">
        <w:t>ниям административного регламента;</w:t>
      </w:r>
    </w:p>
    <w:p w:rsidR="001D0D65" w:rsidRPr="001D0D65" w:rsidRDefault="001D0D65" w:rsidP="001D0D65">
      <w:pPr>
        <w:pStyle w:val="a7"/>
        <w:spacing w:before="0" w:beforeAutospacing="0" w:after="0"/>
        <w:ind w:firstLine="709"/>
        <w:jc w:val="both"/>
      </w:pPr>
      <w:r w:rsidRPr="001D0D65">
        <w:t>5) устанавливает отсутствие (наличие) оснований для отказа в приеме документов (в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с обоснован</w:t>
      </w:r>
      <w:r w:rsidRPr="001D0D65">
        <w:t>и</w:t>
      </w:r>
      <w:r w:rsidRPr="001D0D65">
        <w:t>ем причины отказа);</w:t>
      </w:r>
    </w:p>
    <w:p w:rsidR="001D0D65" w:rsidRPr="001D0D65" w:rsidRDefault="001D0D65" w:rsidP="001D0D65">
      <w:pPr>
        <w:pStyle w:val="a7"/>
        <w:spacing w:before="0" w:beforeAutospacing="0" w:after="0"/>
        <w:ind w:firstLine="709"/>
        <w:jc w:val="both"/>
      </w:pPr>
      <w:r w:rsidRPr="001D0D65">
        <w:t>6) принимает заявление;</w:t>
      </w:r>
    </w:p>
    <w:p w:rsidR="001D0D65" w:rsidRPr="001D0D65" w:rsidRDefault="001D0D65" w:rsidP="001D0D65">
      <w:pPr>
        <w:pStyle w:val="a7"/>
        <w:spacing w:before="0" w:beforeAutospacing="0" w:after="0"/>
        <w:ind w:firstLine="709"/>
        <w:jc w:val="both"/>
      </w:pPr>
      <w:r w:rsidRPr="001D0D65">
        <w:t>8) выдает заявителю расписку о приеме заявления, регистрационный номер и дату принятия заявления, заверяет расписку своей подписью;</w:t>
      </w:r>
    </w:p>
    <w:p w:rsidR="001D0D65" w:rsidRPr="001D0D65" w:rsidRDefault="001D0D65" w:rsidP="001D0D65">
      <w:pPr>
        <w:pStyle w:val="a7"/>
        <w:spacing w:before="0" w:beforeAutospacing="0" w:after="0"/>
        <w:ind w:firstLine="709"/>
        <w:jc w:val="both"/>
      </w:pPr>
      <w:r w:rsidRPr="001D0D65">
        <w:lastRenderedPageBreak/>
        <w:t>9) регистрирует заявление в журнале учета заявлений о предоставлении муниципал</w:t>
      </w:r>
      <w:r w:rsidRPr="001D0D65">
        <w:t>ь</w:t>
      </w:r>
      <w:r w:rsidRPr="001D0D65">
        <w:t>ной услуги и направлений результатов (далее – журнал учета) (приложение № 3 к админ</w:t>
      </w:r>
      <w:r w:rsidRPr="001D0D65">
        <w:t>и</w:t>
      </w:r>
      <w:r w:rsidRPr="001D0D65">
        <w:t>стративному регламенту).</w:t>
      </w:r>
    </w:p>
    <w:p w:rsidR="001D0D65" w:rsidRPr="001D0D65" w:rsidRDefault="001D0D65" w:rsidP="001D0D65">
      <w:pPr>
        <w:ind w:firstLine="709"/>
        <w:jc w:val="both"/>
      </w:pPr>
      <w:r w:rsidRPr="001D0D65">
        <w:t>Принятые заявления регистрируются в используемой ведомственной информацио</w:t>
      </w:r>
      <w:r w:rsidRPr="001D0D65">
        <w:t>н</w:t>
      </w:r>
      <w:r w:rsidRPr="001D0D65">
        <w:t>ной системе, используемая администрацией для предоставления муниципальных услуг (д</w:t>
      </w:r>
      <w:r w:rsidRPr="001D0D65">
        <w:t>а</w:t>
      </w:r>
      <w:r w:rsidRPr="001D0D65">
        <w:t>лее – ведомственная система).</w:t>
      </w:r>
    </w:p>
    <w:p w:rsidR="001D0D65" w:rsidRPr="001D0D65" w:rsidRDefault="001D0D65" w:rsidP="001D0D65">
      <w:pPr>
        <w:pStyle w:val="a7"/>
        <w:spacing w:before="0" w:beforeAutospacing="0" w:after="0"/>
        <w:ind w:firstLine="709"/>
        <w:jc w:val="both"/>
      </w:pPr>
      <w:r w:rsidRPr="001D0D65">
        <w:t>3.2.2. В случае представления заявления через МФЦ, сотрудник МФЦ осуществляет процедуру приема заявления в соответствии с пунктом 3.2.1 административного регламента. Принятые заявления сотрудник МФЦ регистрирует в установленном порядке, размещает в форме электронных копий в автоматизированной информационной системе «Центр приема государственных услуг» и направляет для рассмотрения в администрацию. Зарегистрирова</w:t>
      </w:r>
      <w:r w:rsidRPr="001D0D65">
        <w:t>н</w:t>
      </w:r>
      <w:r w:rsidRPr="001D0D65">
        <w:t>ный пакет оригиналов документов передается в администрацию курьером МФЦ в порядке, определённом соглашением между МФЦ и администрацией.</w:t>
      </w:r>
    </w:p>
    <w:p w:rsidR="001D0D65" w:rsidRPr="001D0D65" w:rsidRDefault="001D0D65" w:rsidP="001D0D65">
      <w:pPr>
        <w:pStyle w:val="a7"/>
        <w:spacing w:before="0" w:beforeAutospacing="0" w:after="0"/>
        <w:ind w:firstLine="709"/>
        <w:jc w:val="both"/>
      </w:pPr>
      <w:r w:rsidRPr="001D0D65">
        <w:t>Сотрудник администрации, ответственный за прием и регистрацию документов в в</w:t>
      </w:r>
      <w:r w:rsidRPr="001D0D65">
        <w:t>е</w:t>
      </w:r>
      <w:r w:rsidRPr="001D0D65">
        <w:t>домственной системе, принимает направленные сотрудником МФЦ документы. Документы, направленные в виде электронных копий операторами МФЦ, подлежат рассмотрению в том же порядке, что и соответствующие документы, представленные заявителем в администр</w:t>
      </w:r>
      <w:r w:rsidRPr="001D0D65">
        <w:t>а</w:t>
      </w:r>
      <w:r w:rsidRPr="001D0D65">
        <w:t>цию.</w:t>
      </w:r>
    </w:p>
    <w:p w:rsidR="001D0D65" w:rsidRPr="001D0D65" w:rsidRDefault="001D0D65" w:rsidP="001D0D65">
      <w:pPr>
        <w:pStyle w:val="a7"/>
        <w:spacing w:before="0" w:beforeAutospacing="0" w:after="0"/>
        <w:ind w:firstLine="709"/>
        <w:jc w:val="both"/>
      </w:pPr>
      <w:r w:rsidRPr="001D0D65">
        <w:t>3.2.3. В случае направления документов в электронной форме посредством заполн</w:t>
      </w:r>
      <w:r w:rsidRPr="001D0D65">
        <w:t>е</w:t>
      </w:r>
      <w:r w:rsidRPr="001D0D65">
        <w:t>ния электронной формы запроса на ЕПГУ предоставление муниципальной услуги начинае</w:t>
      </w:r>
      <w:r w:rsidRPr="001D0D65">
        <w:t>т</w:t>
      </w:r>
      <w:r w:rsidRPr="001D0D65">
        <w:t xml:space="preserve">ся с момента приема и регистрации сотрудником администрации электронных документов, необходимых для предоставления муниципальной услуги. </w:t>
      </w:r>
    </w:p>
    <w:p w:rsidR="001D0D65" w:rsidRPr="001D0D65" w:rsidRDefault="001D0D65" w:rsidP="001D0D65">
      <w:pPr>
        <w:pStyle w:val="a7"/>
        <w:spacing w:before="0" w:beforeAutospacing="0" w:after="0"/>
        <w:ind w:firstLine="709"/>
        <w:jc w:val="both"/>
      </w:pPr>
      <w:r w:rsidRPr="001D0D65">
        <w:t>Сотрудник администрации, ответственный за прием и регистрацию документов, п</w:t>
      </w:r>
      <w:r w:rsidRPr="001D0D65">
        <w:t>о</w:t>
      </w:r>
      <w:r w:rsidRPr="001D0D65">
        <w:t>данных в форме электронного документа, в течение 1 (одного) рабочего дня осуществляет следующие действия:</w:t>
      </w:r>
    </w:p>
    <w:p w:rsidR="001D0D65" w:rsidRPr="001D0D65" w:rsidRDefault="001D0D65" w:rsidP="001D0D65">
      <w:pPr>
        <w:pStyle w:val="a7"/>
        <w:spacing w:before="0" w:beforeAutospacing="0" w:after="0"/>
        <w:ind w:firstLine="709"/>
        <w:jc w:val="both"/>
      </w:pPr>
      <w:r w:rsidRPr="001D0D65">
        <w:t>находит в ведомственной системе соответствующее заявление (в случае поступления документов посредством ЕПГУ);</w:t>
      </w:r>
    </w:p>
    <w:p w:rsidR="001D0D65" w:rsidRPr="001D0D65" w:rsidRDefault="001D0D65" w:rsidP="001D0D65">
      <w:pPr>
        <w:pStyle w:val="a7"/>
        <w:spacing w:before="0" w:beforeAutospacing="0" w:after="0"/>
        <w:ind w:firstLine="709"/>
        <w:jc w:val="both"/>
      </w:pPr>
      <w:r w:rsidRPr="001D0D65">
        <w:t>оформляет документы заявителя на бумажном носителе;</w:t>
      </w:r>
    </w:p>
    <w:p w:rsidR="001D0D65" w:rsidRPr="001D0D65" w:rsidRDefault="001D0D65" w:rsidP="001D0D65">
      <w:pPr>
        <w:pStyle w:val="a7"/>
        <w:spacing w:before="0" w:beforeAutospacing="0" w:after="0"/>
        <w:ind w:firstLine="709"/>
        <w:jc w:val="both"/>
      </w:pPr>
      <w:r w:rsidRPr="001D0D65">
        <w:t>осуществляет действия, установленные пунктом 3.2.1 административного регламента.</w:t>
      </w:r>
    </w:p>
    <w:p w:rsidR="001D0D65" w:rsidRPr="001D0D65" w:rsidRDefault="001D0D65" w:rsidP="001D0D65">
      <w:pPr>
        <w:pStyle w:val="a7"/>
        <w:spacing w:before="0" w:beforeAutospacing="0" w:after="0"/>
        <w:ind w:firstLine="709"/>
        <w:jc w:val="both"/>
      </w:pPr>
      <w:r w:rsidRPr="001D0D65">
        <w:t>3.2.4. Срок выполнения административной процедуры по приему и регистрации зая</w:t>
      </w:r>
      <w:r w:rsidRPr="001D0D65">
        <w:t>в</w:t>
      </w:r>
      <w:r w:rsidRPr="001D0D65">
        <w:t>ления составляет не более 1 (одного) рабочего дня.</w:t>
      </w:r>
    </w:p>
    <w:p w:rsidR="001D0D65" w:rsidRPr="001D0D65" w:rsidRDefault="001D0D65" w:rsidP="001D0D65">
      <w:pPr>
        <w:widowControl w:val="0"/>
        <w:shd w:val="clear" w:color="auto" w:fill="FFFFFF"/>
        <w:autoSpaceDE w:val="0"/>
        <w:autoSpaceDN w:val="0"/>
        <w:adjustRightInd w:val="0"/>
        <w:ind w:firstLine="709"/>
        <w:jc w:val="both"/>
      </w:pPr>
      <w:r w:rsidRPr="001D0D65">
        <w:t>3.3. Подготовка выписки и направление заявителю результата предоставления мун</w:t>
      </w:r>
      <w:r w:rsidRPr="001D0D65">
        <w:t>и</w:t>
      </w:r>
      <w:r w:rsidRPr="001D0D65">
        <w:t>ципальной услуги.</w:t>
      </w:r>
    </w:p>
    <w:p w:rsidR="001D0D65" w:rsidRPr="001D0D65" w:rsidRDefault="001D0D65" w:rsidP="001D0D65">
      <w:pPr>
        <w:pStyle w:val="a7"/>
        <w:spacing w:before="0" w:beforeAutospacing="0" w:after="0"/>
        <w:ind w:firstLine="709"/>
        <w:jc w:val="both"/>
      </w:pPr>
      <w:r w:rsidRPr="001D0D65">
        <w:t>3.3.1. Основанием для начала административной процедуры является поступление специалисту, ответственному за подготовку выписки, заявления на предоставление муниц</w:t>
      </w:r>
      <w:r w:rsidRPr="001D0D65">
        <w:t>и</w:t>
      </w:r>
      <w:r w:rsidRPr="001D0D65">
        <w:t>пальной услуги.</w:t>
      </w:r>
    </w:p>
    <w:p w:rsidR="001D0D65" w:rsidRPr="001D0D65" w:rsidRDefault="001D0D65" w:rsidP="001D0D65">
      <w:pPr>
        <w:pStyle w:val="a7"/>
        <w:spacing w:before="0" w:beforeAutospacing="0" w:after="0"/>
        <w:ind w:firstLine="709"/>
        <w:jc w:val="both"/>
      </w:pPr>
      <w:r w:rsidRPr="001D0D65">
        <w:t>Специалист, ответственный за подготовку выписки (далее – специалист) готовит т</w:t>
      </w:r>
      <w:r w:rsidRPr="001D0D65">
        <w:t>а</w:t>
      </w:r>
      <w:r w:rsidRPr="001D0D65">
        <w:t>кую выписку (приложение № 4 к административному регламенту) и представляет Главе на подпись.</w:t>
      </w:r>
    </w:p>
    <w:p w:rsidR="001D0D65" w:rsidRPr="001D0D65" w:rsidRDefault="001D0D65" w:rsidP="001D0D65">
      <w:pPr>
        <w:pStyle w:val="a7"/>
        <w:spacing w:before="0" w:beforeAutospacing="0" w:after="0"/>
        <w:ind w:firstLine="709"/>
        <w:jc w:val="both"/>
      </w:pPr>
      <w:r w:rsidRPr="001D0D65">
        <w:t>Глава подписывает выписку.</w:t>
      </w:r>
    </w:p>
    <w:p w:rsidR="001D0D65" w:rsidRPr="001D0D65" w:rsidRDefault="001D0D65" w:rsidP="001D0D65">
      <w:pPr>
        <w:pStyle w:val="a7"/>
        <w:spacing w:before="0" w:beforeAutospacing="0" w:after="0"/>
        <w:ind w:firstLine="709"/>
        <w:jc w:val="both"/>
      </w:pPr>
      <w:r w:rsidRPr="001D0D65">
        <w:t>Сотрудник, ответственный за направление заявителю результата предоставления м</w:t>
      </w:r>
      <w:r w:rsidRPr="001D0D65">
        <w:t>у</w:t>
      </w:r>
      <w:r w:rsidRPr="001D0D65">
        <w:t>ниципальной услуги, регистрирует подписанный результат предоставления муниципальной услуги в ведомственной системе и в журнале учета</w:t>
      </w:r>
      <w:r w:rsidRPr="001D0D65">
        <w:rPr>
          <w:i/>
        </w:rPr>
        <w:t>.</w:t>
      </w:r>
    </w:p>
    <w:p w:rsidR="001D0D65" w:rsidRPr="001D0D65" w:rsidRDefault="001D0D65" w:rsidP="001D0D65">
      <w:pPr>
        <w:pStyle w:val="a7"/>
        <w:spacing w:before="0" w:beforeAutospacing="0" w:after="0"/>
        <w:ind w:firstLine="709"/>
        <w:jc w:val="both"/>
      </w:pPr>
      <w:r w:rsidRPr="001D0D65">
        <w:t>3.3.2. Результат предоставления услуги  направляется заявителю указанным в заявл</w:t>
      </w:r>
      <w:r w:rsidRPr="001D0D65">
        <w:t>е</w:t>
      </w:r>
      <w:r w:rsidRPr="001D0D65">
        <w:t>нии способом.</w:t>
      </w:r>
    </w:p>
    <w:p w:rsidR="001D0D65" w:rsidRPr="001D0D65" w:rsidRDefault="001D0D65" w:rsidP="001D0D65">
      <w:pPr>
        <w:pStyle w:val="a7"/>
        <w:spacing w:before="0" w:beforeAutospacing="0" w:after="0"/>
        <w:ind w:firstLine="709"/>
        <w:jc w:val="both"/>
      </w:pPr>
      <w:r w:rsidRPr="001D0D65">
        <w:t>3.3.3. Срок выполнения административной процедуры по подготовке информации и направления заявителю результата предоставления муниципальной услуги составляет не б</w:t>
      </w:r>
      <w:r w:rsidRPr="001D0D65">
        <w:t>о</w:t>
      </w:r>
      <w:r w:rsidRPr="001D0D65">
        <w:t>лее 9 (девяти) рабочих дней.</w:t>
      </w:r>
    </w:p>
    <w:p w:rsidR="001D0D65" w:rsidRPr="001D0D65" w:rsidRDefault="001D0D65" w:rsidP="001D0D65">
      <w:pPr>
        <w:pStyle w:val="a7"/>
        <w:spacing w:before="0" w:beforeAutospacing="0" w:after="0"/>
        <w:jc w:val="center"/>
      </w:pPr>
    </w:p>
    <w:p w:rsidR="001D0D65" w:rsidRPr="001D0D65" w:rsidRDefault="001D0D65" w:rsidP="001D0D65">
      <w:pPr>
        <w:pStyle w:val="a7"/>
        <w:spacing w:before="0" w:beforeAutospacing="0" w:after="0"/>
        <w:jc w:val="center"/>
      </w:pPr>
      <w:r w:rsidRPr="001D0D65">
        <w:t xml:space="preserve">IV. Формы </w:t>
      </w:r>
      <w:proofErr w:type="gramStart"/>
      <w:r w:rsidRPr="001D0D65">
        <w:t>контроля за</w:t>
      </w:r>
      <w:proofErr w:type="gramEnd"/>
      <w:r w:rsidRPr="001D0D65">
        <w:t xml:space="preserve"> исполнением административного регламента</w:t>
      </w:r>
    </w:p>
    <w:p w:rsidR="001D0D65" w:rsidRPr="001D0D65" w:rsidRDefault="001D0D65" w:rsidP="001D0D65">
      <w:pPr>
        <w:pStyle w:val="a7"/>
        <w:spacing w:before="0" w:beforeAutospacing="0" w:after="0"/>
        <w:jc w:val="center"/>
      </w:pPr>
    </w:p>
    <w:p w:rsidR="001D0D65" w:rsidRPr="001D0D65" w:rsidRDefault="001D0D65" w:rsidP="001D0D65">
      <w:pPr>
        <w:pStyle w:val="a7"/>
        <w:spacing w:before="0" w:beforeAutospacing="0" w:after="0"/>
        <w:ind w:firstLine="709"/>
        <w:jc w:val="both"/>
      </w:pPr>
      <w:r w:rsidRPr="001D0D65">
        <w:lastRenderedPageBreak/>
        <w:t xml:space="preserve">4.1. Текущий </w:t>
      </w:r>
      <w:proofErr w:type="gramStart"/>
      <w:r w:rsidRPr="001D0D65">
        <w:t>контроль за</w:t>
      </w:r>
      <w:proofErr w:type="gramEnd"/>
      <w:r w:rsidRPr="001D0D65">
        <w:t xml:space="preserve">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w:t>
      </w:r>
      <w:r w:rsidRPr="001D0D65">
        <w:t>у</w:t>
      </w:r>
      <w:r w:rsidRPr="001D0D65">
        <w:t>ществляет Глава.</w:t>
      </w:r>
    </w:p>
    <w:p w:rsidR="001D0D65" w:rsidRPr="001D0D65" w:rsidRDefault="001D0D65" w:rsidP="001D0D65">
      <w:pPr>
        <w:pStyle w:val="a7"/>
        <w:spacing w:before="0" w:beforeAutospacing="0" w:after="0"/>
        <w:ind w:firstLine="709"/>
        <w:jc w:val="both"/>
      </w:pPr>
      <w:r w:rsidRPr="001D0D65">
        <w:t xml:space="preserve">4.2. </w:t>
      </w:r>
      <w:proofErr w:type="gramStart"/>
      <w:r w:rsidRPr="001D0D65">
        <w:t>Контроль за</w:t>
      </w:r>
      <w:proofErr w:type="gramEnd"/>
      <w:r w:rsidRPr="001D0D65">
        <w:t xml:space="preserve"> полнотой и качеством предоставления муниципальной услуги вкл</w:t>
      </w:r>
      <w:r w:rsidRPr="001D0D65">
        <w:t>ю</w:t>
      </w:r>
      <w:r w:rsidRPr="001D0D65">
        <w:t>чает в себя проведение проверок с целью выявления и устранения нарушений прав заявит</w:t>
      </w:r>
      <w:r w:rsidRPr="001D0D65">
        <w:t>е</w:t>
      </w:r>
      <w:r w:rsidRPr="001D0D65">
        <w:t>лей и принятия мер для устранения соответствующих нарушений. Проверки могут быть пл</w:t>
      </w:r>
      <w:r w:rsidRPr="001D0D65">
        <w:t>а</w:t>
      </w:r>
      <w:r w:rsidRPr="001D0D65">
        <w:t>новыми (осуществляются на основании годовых планов) и внеплановыми (по конкретному обращению).</w:t>
      </w:r>
    </w:p>
    <w:p w:rsidR="001D0D65" w:rsidRPr="001D0D65" w:rsidRDefault="001D0D65" w:rsidP="001D0D65">
      <w:pPr>
        <w:pStyle w:val="a7"/>
        <w:spacing w:before="0" w:beforeAutospacing="0" w:after="0"/>
        <w:ind w:firstLine="709"/>
        <w:jc w:val="both"/>
      </w:pPr>
      <w:r w:rsidRPr="001D0D65">
        <w:t>Плановые и внеплановые проверки проводятся на основании распорядительных д</w:t>
      </w:r>
      <w:r w:rsidRPr="001D0D65">
        <w:t>о</w:t>
      </w:r>
      <w:r w:rsidRPr="001D0D65">
        <w:t>кументов (распоряжений) Главы. Проверки осуществляются с целью выявления и устран</w:t>
      </w:r>
      <w:r w:rsidRPr="001D0D65">
        <w:t>е</w:t>
      </w:r>
      <w:r w:rsidRPr="001D0D65">
        <w:t xml:space="preserve">ния нарушений при предоставлении муниципальной услуги. </w:t>
      </w:r>
    </w:p>
    <w:p w:rsidR="001D0D65" w:rsidRPr="001D0D65" w:rsidRDefault="001D0D65" w:rsidP="001D0D65">
      <w:pPr>
        <w:pStyle w:val="a7"/>
        <w:spacing w:before="0" w:beforeAutospacing="0" w:after="0"/>
        <w:ind w:firstLine="709"/>
        <w:jc w:val="both"/>
      </w:pPr>
      <w:r w:rsidRPr="001D0D65">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w:t>
      </w:r>
      <w:r w:rsidRPr="001D0D65">
        <w:t>о</w:t>
      </w:r>
      <w:r w:rsidRPr="001D0D65">
        <w:t>сти в соответствии с законодательством Российской Федерации.</w:t>
      </w:r>
    </w:p>
    <w:p w:rsidR="001D0D65" w:rsidRPr="001D0D65" w:rsidRDefault="001D0D65" w:rsidP="001D0D65">
      <w:pPr>
        <w:pStyle w:val="a7"/>
        <w:spacing w:before="0" w:beforeAutospacing="0" w:after="0"/>
        <w:ind w:firstLine="709"/>
        <w:jc w:val="both"/>
      </w:pPr>
      <w:r w:rsidRPr="001D0D65">
        <w:t xml:space="preserve">4.4. </w:t>
      </w:r>
      <w:proofErr w:type="gramStart"/>
      <w:r w:rsidRPr="001D0D65">
        <w:t>Физические лица, их объединения и организации могут контролировать исполн</w:t>
      </w:r>
      <w:r w:rsidRPr="001D0D65">
        <w:t>е</w:t>
      </w:r>
      <w:r w:rsidRPr="001D0D65">
        <w:t>ние муниципальной услуги посредством контроля размещения информации на сайте, пис</w:t>
      </w:r>
      <w:r w:rsidRPr="001D0D65">
        <w:t>ь</w:t>
      </w:r>
      <w:r w:rsidRPr="001D0D65">
        <w:t>менного и устного обращения в адрес администрации с просьбой о проведении проверки с</w:t>
      </w:r>
      <w:r w:rsidRPr="001D0D65">
        <w:t>о</w:t>
      </w:r>
      <w:r w:rsidRPr="001D0D65">
        <w:t>блюдения и исполнения нормативных правовых актов, положений административного р</w:t>
      </w:r>
      <w:r w:rsidRPr="001D0D65">
        <w:t>е</w:t>
      </w:r>
      <w:r w:rsidRPr="001D0D65">
        <w:t>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w:t>
      </w:r>
      <w:r w:rsidRPr="001D0D65">
        <w:t>н</w:t>
      </w:r>
      <w:r w:rsidRPr="001D0D65">
        <w:t>тересов заявителей при предоставлении</w:t>
      </w:r>
      <w:proofErr w:type="gramEnd"/>
      <w:r w:rsidRPr="001D0D65">
        <w:t xml:space="preserve"> муниципальной услуги.</w:t>
      </w:r>
    </w:p>
    <w:p w:rsidR="001D0D65" w:rsidRPr="001D0D65" w:rsidRDefault="001D0D65" w:rsidP="001D0D65">
      <w:pPr>
        <w:pStyle w:val="a7"/>
        <w:spacing w:before="0" w:beforeAutospacing="0" w:after="0"/>
        <w:ind w:firstLine="709"/>
        <w:jc w:val="center"/>
      </w:pPr>
    </w:p>
    <w:p w:rsidR="001D0D65" w:rsidRPr="001D0D65" w:rsidRDefault="001D0D65" w:rsidP="001D0D65">
      <w:pPr>
        <w:pStyle w:val="a7"/>
        <w:spacing w:before="0" w:beforeAutospacing="0" w:after="0"/>
        <w:ind w:firstLine="709"/>
        <w:jc w:val="center"/>
      </w:pPr>
      <w:r w:rsidRPr="001D0D65">
        <w:t>V. Досудебный (внесудебный) порядок обжалования решений и действий (безде</w:t>
      </w:r>
      <w:r w:rsidRPr="001D0D65">
        <w:t>й</w:t>
      </w:r>
      <w:r w:rsidRPr="001D0D65">
        <w:t xml:space="preserve">ствия) органа, предоставляющего муниципальную услугу, </w:t>
      </w:r>
      <w:r w:rsidRPr="001D0D65">
        <w:br/>
        <w:t>а также должностных лиц, муниципальных служащих</w:t>
      </w:r>
    </w:p>
    <w:p w:rsidR="001D0D65" w:rsidRPr="001D0D65" w:rsidRDefault="001D0D65" w:rsidP="001D0D65">
      <w:pPr>
        <w:pStyle w:val="a7"/>
        <w:spacing w:before="0" w:beforeAutospacing="0" w:after="0"/>
        <w:ind w:firstLine="709"/>
        <w:jc w:val="center"/>
      </w:pPr>
    </w:p>
    <w:p w:rsidR="001D0D65" w:rsidRPr="001D0D65" w:rsidRDefault="001D0D65" w:rsidP="001D0D65">
      <w:pPr>
        <w:autoSpaceDE w:val="0"/>
        <w:autoSpaceDN w:val="0"/>
        <w:adjustRightInd w:val="0"/>
        <w:ind w:firstLine="709"/>
        <w:jc w:val="both"/>
      </w:pPr>
      <w:r w:rsidRPr="001D0D65">
        <w:t>5.1. Заявители вправе обжаловать действия (бездействие) администрации, а также должностных лиц, сотрудников администрации, принимающих участие в предоставлении муниципальной услуги (далее – сотрудники администрации),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
    <w:p w:rsidR="001D0D65" w:rsidRPr="001D0D65" w:rsidRDefault="001D0D65" w:rsidP="001D0D65">
      <w:pPr>
        <w:autoSpaceDE w:val="0"/>
        <w:autoSpaceDN w:val="0"/>
        <w:adjustRightInd w:val="0"/>
        <w:ind w:firstLine="709"/>
        <w:jc w:val="both"/>
      </w:pPr>
      <w:r w:rsidRPr="001D0D65">
        <w:t>1) нарушение срока регистрации запроса заявителя о предоставлении муниципальной услуги;</w:t>
      </w:r>
    </w:p>
    <w:p w:rsidR="001D0D65" w:rsidRPr="001D0D65" w:rsidRDefault="001D0D65" w:rsidP="001D0D65">
      <w:pPr>
        <w:autoSpaceDE w:val="0"/>
        <w:autoSpaceDN w:val="0"/>
        <w:adjustRightInd w:val="0"/>
        <w:ind w:firstLine="709"/>
        <w:jc w:val="both"/>
      </w:pPr>
      <w:r w:rsidRPr="001D0D65">
        <w:t>2) нарушение срока предоставления муниципальной услуги;</w:t>
      </w:r>
    </w:p>
    <w:p w:rsidR="001D0D65" w:rsidRPr="001D0D65" w:rsidRDefault="001D0D65" w:rsidP="001D0D65">
      <w:pPr>
        <w:autoSpaceDE w:val="0"/>
        <w:autoSpaceDN w:val="0"/>
        <w:adjustRightInd w:val="0"/>
        <w:ind w:firstLine="709"/>
        <w:jc w:val="both"/>
      </w:pPr>
      <w:r w:rsidRPr="001D0D65">
        <w:t>3) затребование у заявителя документов, не предусмотренных административным р</w:t>
      </w:r>
      <w:r w:rsidRPr="001D0D65">
        <w:t>е</w:t>
      </w:r>
      <w:r w:rsidRPr="001D0D65">
        <w:t>гламентом для предоставления муниципальной услуги;</w:t>
      </w:r>
    </w:p>
    <w:p w:rsidR="001D0D65" w:rsidRPr="001D0D65" w:rsidRDefault="001D0D65" w:rsidP="001D0D65">
      <w:pPr>
        <w:autoSpaceDE w:val="0"/>
        <w:autoSpaceDN w:val="0"/>
        <w:adjustRightInd w:val="0"/>
        <w:ind w:firstLine="709"/>
        <w:jc w:val="both"/>
      </w:pPr>
      <w:r w:rsidRPr="001D0D65">
        <w:t>4) отказ в приеме у заявителя документов, предоставление которых предусмотрено административным регламентом;</w:t>
      </w:r>
    </w:p>
    <w:p w:rsidR="001D0D65" w:rsidRPr="001D0D65" w:rsidRDefault="001D0D65" w:rsidP="001D0D65">
      <w:pPr>
        <w:autoSpaceDE w:val="0"/>
        <w:autoSpaceDN w:val="0"/>
        <w:adjustRightInd w:val="0"/>
        <w:ind w:firstLine="709"/>
        <w:jc w:val="both"/>
      </w:pPr>
      <w:r w:rsidRPr="001D0D65">
        <w:t>5) отказ в предоставлении муниципальной услуги, если основания отказа не пред</w:t>
      </w:r>
      <w:r w:rsidRPr="001D0D65">
        <w:t>у</w:t>
      </w:r>
      <w:r w:rsidRPr="001D0D65">
        <w:t>смотрены административным регламентом;</w:t>
      </w:r>
    </w:p>
    <w:p w:rsidR="001D0D65" w:rsidRPr="001D0D65" w:rsidRDefault="001D0D65" w:rsidP="001D0D65">
      <w:pPr>
        <w:autoSpaceDE w:val="0"/>
        <w:autoSpaceDN w:val="0"/>
        <w:adjustRightInd w:val="0"/>
        <w:ind w:firstLine="709"/>
        <w:jc w:val="both"/>
      </w:pPr>
      <w:r w:rsidRPr="001D0D65">
        <w:t>6) затребование с заявителя при предоставлении муниципальной услуги платы, не предусмотренной административным регламентом;</w:t>
      </w:r>
    </w:p>
    <w:p w:rsidR="001D0D65" w:rsidRPr="001D0D65" w:rsidRDefault="001D0D65" w:rsidP="001D0D65">
      <w:pPr>
        <w:autoSpaceDE w:val="0"/>
        <w:autoSpaceDN w:val="0"/>
        <w:adjustRightInd w:val="0"/>
        <w:ind w:firstLine="709"/>
        <w:jc w:val="both"/>
      </w:pPr>
      <w:proofErr w:type="gramStart"/>
      <w:r w:rsidRPr="001D0D65">
        <w:t>7) отказ администрации, должностного лица администрации в исправлении допуще</w:t>
      </w:r>
      <w:r w:rsidRPr="001D0D65">
        <w:t>н</w:t>
      </w:r>
      <w:r w:rsidRPr="001D0D65">
        <w:t>ных опечаток и ошибок в выданных в результате предоставления муниципальной услуги д</w:t>
      </w:r>
      <w:r w:rsidRPr="001D0D65">
        <w:t>о</w:t>
      </w:r>
      <w:r w:rsidRPr="001D0D65">
        <w:t>кументах либо нарушение установленного срока таких исправлений.</w:t>
      </w:r>
      <w:proofErr w:type="gramEnd"/>
    </w:p>
    <w:p w:rsidR="001D0D65" w:rsidRPr="001D0D65" w:rsidRDefault="001D0D65" w:rsidP="001D0D65">
      <w:pPr>
        <w:autoSpaceDE w:val="0"/>
        <w:autoSpaceDN w:val="0"/>
        <w:adjustRightInd w:val="0"/>
        <w:ind w:firstLine="709"/>
        <w:jc w:val="both"/>
      </w:pPr>
      <w:r w:rsidRPr="001D0D65">
        <w:t>5.2. Заявители вправе обратиться с жалобой в письменной форме лично или направить жалобу по почте, через МФЦ, с использованием информационно-телекоммуникационной сети «Интернет», официального сайта администрации, ЕПГУ (</w:t>
      </w:r>
      <w:r w:rsidRPr="001D0D65">
        <w:rPr>
          <w:lang w:val="en-US"/>
        </w:rPr>
        <w:t>www</w:t>
      </w:r>
      <w:r w:rsidRPr="001D0D65">
        <w:t>.</w:t>
      </w:r>
      <w:r w:rsidRPr="001D0D65">
        <w:rPr>
          <w:lang w:val="en-US"/>
        </w:rPr>
        <w:t>do</w:t>
      </w:r>
      <w:r w:rsidRPr="001D0D65">
        <w:t>.</w:t>
      </w:r>
      <w:proofErr w:type="spellStart"/>
      <w:r w:rsidRPr="001D0D65">
        <w:rPr>
          <w:lang w:val="en-US"/>
        </w:rPr>
        <w:t>gosuslugi</w:t>
      </w:r>
      <w:proofErr w:type="spellEnd"/>
      <w:r w:rsidRPr="001D0D65">
        <w:t>.</w:t>
      </w:r>
      <w:proofErr w:type="spellStart"/>
      <w:r w:rsidRPr="001D0D65">
        <w:rPr>
          <w:lang w:val="en-US"/>
        </w:rPr>
        <w:t>ru</w:t>
      </w:r>
      <w:proofErr w:type="spellEnd"/>
      <w:r w:rsidRPr="001D0D65">
        <w:t>). Жалоба также может быть принята при личном приеме заявителя.</w:t>
      </w:r>
    </w:p>
    <w:p w:rsidR="001D0D65" w:rsidRPr="001D0D65" w:rsidRDefault="001D0D65" w:rsidP="001D0D65">
      <w:pPr>
        <w:autoSpaceDE w:val="0"/>
        <w:autoSpaceDN w:val="0"/>
        <w:adjustRightInd w:val="0"/>
        <w:ind w:firstLine="709"/>
        <w:jc w:val="both"/>
      </w:pPr>
      <w:r w:rsidRPr="001D0D65">
        <w:lastRenderedPageBreak/>
        <w:t>5.3. Жалоба заявителя на решения и действия (бездействие) должностных лиц, с</w:t>
      </w:r>
      <w:r w:rsidRPr="001D0D65">
        <w:t>о</w:t>
      </w:r>
      <w:r w:rsidRPr="001D0D65">
        <w:t>трудников администрации подается Главе. Жалоба на решение, принятое Главой, рассматр</w:t>
      </w:r>
      <w:r w:rsidRPr="001D0D65">
        <w:t>и</w:t>
      </w:r>
      <w:r w:rsidRPr="001D0D65">
        <w:t>вается непосредственно Главой.</w:t>
      </w:r>
    </w:p>
    <w:p w:rsidR="001D0D65" w:rsidRPr="001D0D65" w:rsidRDefault="001D0D65" w:rsidP="001D0D65">
      <w:pPr>
        <w:autoSpaceDE w:val="0"/>
        <w:autoSpaceDN w:val="0"/>
        <w:adjustRightInd w:val="0"/>
        <w:ind w:firstLine="709"/>
        <w:jc w:val="both"/>
      </w:pPr>
      <w:r w:rsidRPr="001D0D65">
        <w:t>5.4. Жалоба должна содержать:</w:t>
      </w:r>
    </w:p>
    <w:p w:rsidR="001D0D65" w:rsidRPr="001D0D65" w:rsidRDefault="001D0D65" w:rsidP="001D0D65">
      <w:pPr>
        <w:autoSpaceDE w:val="0"/>
        <w:autoSpaceDN w:val="0"/>
        <w:adjustRightInd w:val="0"/>
        <w:ind w:firstLine="709"/>
        <w:jc w:val="both"/>
      </w:pPr>
      <w:r w:rsidRPr="001D0D65">
        <w:t>1) наименование администрации, должностного лица администрации либо сотрудника администрации, решения и действия (бездействие) которых обжалуются;</w:t>
      </w:r>
    </w:p>
    <w:p w:rsidR="001D0D65" w:rsidRPr="001D0D65" w:rsidRDefault="001D0D65" w:rsidP="001D0D65">
      <w:pPr>
        <w:autoSpaceDE w:val="0"/>
        <w:autoSpaceDN w:val="0"/>
        <w:adjustRightInd w:val="0"/>
        <w:ind w:firstLine="709"/>
        <w:jc w:val="both"/>
      </w:pPr>
      <w:proofErr w:type="gramStart"/>
      <w:r w:rsidRPr="001D0D65">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w:t>
      </w:r>
      <w:r w:rsidRPr="001D0D65">
        <w:t>н</w:t>
      </w:r>
      <w:r w:rsidRPr="001D0D65">
        <w:t>ной почты (при наличии) и почтовый адрес, по которым должен быть направлен ответ заяв</w:t>
      </w:r>
      <w:r w:rsidRPr="001D0D65">
        <w:t>и</w:t>
      </w:r>
      <w:r w:rsidRPr="001D0D65">
        <w:t>телю;</w:t>
      </w:r>
      <w:proofErr w:type="gramEnd"/>
    </w:p>
    <w:p w:rsidR="001D0D65" w:rsidRPr="001D0D65" w:rsidRDefault="001D0D65" w:rsidP="001D0D65">
      <w:pPr>
        <w:autoSpaceDE w:val="0"/>
        <w:autoSpaceDN w:val="0"/>
        <w:adjustRightInd w:val="0"/>
        <w:ind w:firstLine="709"/>
        <w:jc w:val="both"/>
      </w:pPr>
      <w:r w:rsidRPr="001D0D65">
        <w:t>3) сведения об обжалуемых решениях и действиях (бездействии) администрации, должностного лица администрации либо сотрудника администрации;</w:t>
      </w:r>
    </w:p>
    <w:p w:rsidR="001D0D65" w:rsidRPr="001D0D65" w:rsidRDefault="001D0D65" w:rsidP="001D0D65">
      <w:pPr>
        <w:autoSpaceDE w:val="0"/>
        <w:autoSpaceDN w:val="0"/>
        <w:adjustRightInd w:val="0"/>
        <w:ind w:firstLine="709"/>
        <w:jc w:val="both"/>
      </w:pPr>
      <w:r w:rsidRPr="001D0D65">
        <w:t>4) доводы, на основании которых заявитель не согласен с решением и действием (бе</w:t>
      </w:r>
      <w:r w:rsidRPr="001D0D65">
        <w:t>з</w:t>
      </w:r>
      <w:r w:rsidRPr="001D0D65">
        <w:t>действием) администрации, должностного лица администрации либо сотрудника админ</w:t>
      </w:r>
      <w:r w:rsidRPr="001D0D65">
        <w:t>и</w:t>
      </w:r>
      <w:r w:rsidRPr="001D0D65">
        <w:t>страции. Заявителем могут быть представлены документы (при наличии), подтверждающие доводы заявителя, либо их копии.</w:t>
      </w:r>
    </w:p>
    <w:p w:rsidR="001D0D65" w:rsidRPr="001D0D65" w:rsidRDefault="001D0D65" w:rsidP="001D0D65">
      <w:pPr>
        <w:autoSpaceDE w:val="0"/>
        <w:autoSpaceDN w:val="0"/>
        <w:adjustRightInd w:val="0"/>
        <w:ind w:firstLine="709"/>
        <w:jc w:val="both"/>
      </w:pPr>
      <w:r w:rsidRPr="001D0D65">
        <w:t>При подаче жалобы заявитель вправе получить в администрации копии документов, подтверждающих обжалуемое действие (бездействие) должностного лица.</w:t>
      </w:r>
    </w:p>
    <w:p w:rsidR="001D0D65" w:rsidRPr="001D0D65" w:rsidRDefault="001D0D65" w:rsidP="001D0D65">
      <w:pPr>
        <w:autoSpaceDE w:val="0"/>
        <w:autoSpaceDN w:val="0"/>
        <w:adjustRightInd w:val="0"/>
        <w:ind w:firstLine="709"/>
        <w:jc w:val="both"/>
      </w:pPr>
      <w:r w:rsidRPr="001D0D65">
        <w:t>5.5. </w:t>
      </w:r>
      <w:proofErr w:type="gramStart"/>
      <w:r w:rsidRPr="001D0D65">
        <w:t>Жалоба подлежит рассмотрению в течение 15 (пятнадцати) рабочих дней со дня ее регистрации, а в случае обжалования отказа администрации, должностного лица админ</w:t>
      </w:r>
      <w:r w:rsidRPr="001D0D65">
        <w:t>и</w:t>
      </w:r>
      <w:r w:rsidRPr="001D0D65">
        <w:t>страции в приеме документов у заявителя либо в исправлении допущенных опечаток и ош</w:t>
      </w:r>
      <w:r w:rsidRPr="001D0D65">
        <w:t>и</w:t>
      </w:r>
      <w:r w:rsidRPr="001D0D65">
        <w:t>бок или в случае обжалования нарушения установленного срока таких исправлений – в теч</w:t>
      </w:r>
      <w:r w:rsidRPr="001D0D65">
        <w:t>е</w:t>
      </w:r>
      <w:r w:rsidRPr="001D0D65">
        <w:t>ние 5 (пяти) рабочих дней со дня ее регистрации.</w:t>
      </w:r>
      <w:proofErr w:type="gramEnd"/>
    </w:p>
    <w:p w:rsidR="001D0D65" w:rsidRPr="001D0D65" w:rsidRDefault="001D0D65" w:rsidP="001D0D65">
      <w:pPr>
        <w:autoSpaceDE w:val="0"/>
        <w:autoSpaceDN w:val="0"/>
        <w:adjustRightInd w:val="0"/>
        <w:ind w:firstLine="709"/>
        <w:jc w:val="both"/>
      </w:pPr>
      <w:r w:rsidRPr="001D0D65">
        <w:t>5.6. По результатам рассмотрения жалобы должностное лицо, наделенное полномоч</w:t>
      </w:r>
      <w:r w:rsidRPr="001D0D65">
        <w:t>и</w:t>
      </w:r>
      <w:r w:rsidRPr="001D0D65">
        <w:t>ями по рассмотрению жалоб в соответствии с пунктом 5.3 административного регламента, принимает одно из следующих решений:</w:t>
      </w:r>
    </w:p>
    <w:p w:rsidR="001D0D65" w:rsidRPr="001D0D65" w:rsidRDefault="001D0D65" w:rsidP="001D0D65">
      <w:pPr>
        <w:autoSpaceDE w:val="0"/>
        <w:autoSpaceDN w:val="0"/>
        <w:adjustRightInd w:val="0"/>
        <w:ind w:firstLine="709"/>
        <w:jc w:val="both"/>
      </w:pPr>
      <w:proofErr w:type="gramStart"/>
      <w:r w:rsidRPr="001D0D65">
        <w:t>1) удовлетворяет жалобу, в том числе в форме отмены принятого решения, исправл</w:t>
      </w:r>
      <w:r w:rsidRPr="001D0D65">
        <w:t>е</w:t>
      </w:r>
      <w:r w:rsidRPr="001D0D65">
        <w:t>ния допущенных администрацией опечаток и ошибок в выданных в результате предоставл</w:t>
      </w:r>
      <w:r w:rsidRPr="001D0D65">
        <w:t>е</w:t>
      </w:r>
      <w:r w:rsidRPr="001D0D65">
        <w:t>ния муниципальной услуги документах, возврата заявителю денежных средств, взимание к</w:t>
      </w:r>
      <w:r w:rsidRPr="001D0D65">
        <w:t>о</w:t>
      </w:r>
      <w:r w:rsidRPr="001D0D65">
        <w:t>торых не предусмотрено нормативными правовыми актами, а также в иных формах;</w:t>
      </w:r>
      <w:proofErr w:type="gramEnd"/>
    </w:p>
    <w:p w:rsidR="001D0D65" w:rsidRPr="001D0D65" w:rsidRDefault="001D0D65" w:rsidP="001D0D65">
      <w:pPr>
        <w:autoSpaceDE w:val="0"/>
        <w:autoSpaceDN w:val="0"/>
        <w:adjustRightInd w:val="0"/>
        <w:ind w:firstLine="709"/>
        <w:jc w:val="both"/>
      </w:pPr>
      <w:r w:rsidRPr="001D0D65">
        <w:t>2) отказывает в удовлетворении жалобы.</w:t>
      </w:r>
    </w:p>
    <w:p w:rsidR="001D0D65" w:rsidRPr="001D0D65" w:rsidRDefault="001D0D65" w:rsidP="001D0D65">
      <w:pPr>
        <w:autoSpaceDE w:val="0"/>
        <w:autoSpaceDN w:val="0"/>
        <w:adjustRightInd w:val="0"/>
        <w:ind w:firstLine="709"/>
        <w:jc w:val="both"/>
      </w:pPr>
      <w:r w:rsidRPr="001D0D65">
        <w:t>5.7. Не позднее дня,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w:t>
      </w:r>
      <w:r w:rsidRPr="001D0D65">
        <w:t>о</w:t>
      </w:r>
      <w:r w:rsidRPr="001D0D65">
        <w:t>бы.</w:t>
      </w:r>
    </w:p>
    <w:p w:rsidR="001D0D65" w:rsidRPr="001D0D65" w:rsidRDefault="001D0D65" w:rsidP="001D0D65">
      <w:pPr>
        <w:autoSpaceDE w:val="0"/>
        <w:autoSpaceDN w:val="0"/>
        <w:adjustRightInd w:val="0"/>
        <w:ind w:firstLine="709"/>
        <w:jc w:val="both"/>
      </w:pPr>
      <w:r w:rsidRPr="001D0D65">
        <w:t xml:space="preserve">5.8. В случае установления в ходе или по результатам </w:t>
      </w:r>
      <w:proofErr w:type="gramStart"/>
      <w:r w:rsidRPr="001D0D65">
        <w:t>рассмотрения жалобы призн</w:t>
      </w:r>
      <w:r w:rsidRPr="001D0D65">
        <w:t>а</w:t>
      </w:r>
      <w:r w:rsidRPr="001D0D65">
        <w:t>ков состава административного правонарушения</w:t>
      </w:r>
      <w:proofErr w:type="gramEnd"/>
      <w:r w:rsidRPr="001D0D65">
        <w:t xml:space="preserve"> или преступления, должностное лицо, наделенное полномочиями по рассмотрению жалоб, незамедлительно направляет имеющи</w:t>
      </w:r>
      <w:r w:rsidRPr="001D0D65">
        <w:t>е</w:t>
      </w:r>
      <w:r w:rsidRPr="001D0D65">
        <w:t>ся материалы в органы прокуратуры.</w:t>
      </w:r>
    </w:p>
    <w:p w:rsidR="001D0D65" w:rsidRPr="001D0D65" w:rsidRDefault="001D0D65" w:rsidP="0043165C">
      <w:pPr>
        <w:autoSpaceDE w:val="0"/>
        <w:autoSpaceDN w:val="0"/>
        <w:adjustRightInd w:val="0"/>
        <w:jc w:val="both"/>
        <w:outlineLvl w:val="1"/>
        <w:sectPr w:rsidR="001D0D65" w:rsidRPr="001D0D65" w:rsidSect="0043165C">
          <w:headerReference w:type="first" r:id="rId46"/>
          <w:pgSz w:w="11906" w:h="16838" w:code="9"/>
          <w:pgMar w:top="1134" w:right="851" w:bottom="1134" w:left="1418" w:header="408" w:footer="709" w:gutter="0"/>
          <w:cols w:space="720"/>
          <w:titlePg/>
          <w:docGrid w:linePitch="381"/>
        </w:sectPr>
      </w:pPr>
    </w:p>
    <w:p w:rsidR="001D0D65" w:rsidRPr="001D0D65" w:rsidRDefault="001D0D65" w:rsidP="0043165C">
      <w:pPr>
        <w:autoSpaceDE w:val="0"/>
        <w:autoSpaceDN w:val="0"/>
        <w:adjustRightInd w:val="0"/>
        <w:jc w:val="right"/>
        <w:outlineLvl w:val="1"/>
      </w:pPr>
      <w:r w:rsidRPr="001D0D65">
        <w:lastRenderedPageBreak/>
        <w:t>Приложение № 1</w:t>
      </w:r>
    </w:p>
    <w:p w:rsidR="001D0D65" w:rsidRPr="001D0D65" w:rsidRDefault="001D0D65" w:rsidP="001D0D65">
      <w:pPr>
        <w:widowControl w:val="0"/>
        <w:shd w:val="clear" w:color="auto" w:fill="FFFFFF"/>
        <w:autoSpaceDE w:val="0"/>
        <w:autoSpaceDN w:val="0"/>
        <w:adjustRightInd w:val="0"/>
        <w:ind w:firstLine="709"/>
        <w:jc w:val="right"/>
        <w:rPr>
          <w:bCs/>
        </w:rPr>
      </w:pPr>
      <w:r w:rsidRPr="001D0D65">
        <w:t xml:space="preserve">к административному регламенту </w:t>
      </w:r>
      <w:r w:rsidRPr="001D0D65">
        <w:br/>
        <w:t xml:space="preserve">предоставления муниципальной услуги </w:t>
      </w:r>
      <w:r w:rsidRPr="001D0D65">
        <w:br/>
        <w:t xml:space="preserve">по </w:t>
      </w:r>
      <w:r w:rsidRPr="001D0D65">
        <w:rPr>
          <w:bCs/>
        </w:rPr>
        <w:t xml:space="preserve">выдаче сведений из реестра </w:t>
      </w:r>
    </w:p>
    <w:p w:rsidR="001D0D65" w:rsidRPr="001D0D65" w:rsidRDefault="001D0D65" w:rsidP="001D0D65">
      <w:pPr>
        <w:widowControl w:val="0"/>
        <w:shd w:val="clear" w:color="auto" w:fill="FFFFFF"/>
        <w:autoSpaceDE w:val="0"/>
        <w:autoSpaceDN w:val="0"/>
        <w:adjustRightInd w:val="0"/>
        <w:ind w:firstLine="709"/>
        <w:jc w:val="right"/>
      </w:pPr>
      <w:r w:rsidRPr="001D0D65">
        <w:rPr>
          <w:bCs/>
        </w:rPr>
        <w:t>муниципального имущества</w:t>
      </w:r>
    </w:p>
    <w:p w:rsidR="001D0D65" w:rsidRPr="001D0D65" w:rsidRDefault="001D0D65" w:rsidP="001D0D65">
      <w:pPr>
        <w:autoSpaceDE w:val="0"/>
        <w:autoSpaceDN w:val="0"/>
        <w:adjustRightInd w:val="0"/>
        <w:jc w:val="center"/>
        <w:outlineLvl w:val="1"/>
      </w:pPr>
    </w:p>
    <w:p w:rsidR="001D0D65" w:rsidRPr="001D0D65" w:rsidRDefault="001D0D65" w:rsidP="001D0D65">
      <w:pPr>
        <w:autoSpaceDE w:val="0"/>
        <w:autoSpaceDN w:val="0"/>
        <w:adjustRightInd w:val="0"/>
        <w:jc w:val="center"/>
        <w:outlineLvl w:val="1"/>
      </w:pPr>
      <w:r w:rsidRPr="001D0D65">
        <w:t>ПРИМЕРНАЯ ФОРМА ЗАЯВЛЕНИЯ</w:t>
      </w:r>
    </w:p>
    <w:p w:rsidR="001D0D65" w:rsidRPr="001D0D65" w:rsidRDefault="001D0D65" w:rsidP="001D0D65">
      <w:pPr>
        <w:pStyle w:val="ConsPlusNormal0"/>
        <w:ind w:firstLine="540"/>
        <w:jc w:val="both"/>
        <w:rPr>
          <w:rFonts w:ascii="Times New Roman" w:hAnsi="Times New Roman" w:cs="Times New Roman"/>
          <w:sz w:val="24"/>
          <w:szCs w:val="24"/>
        </w:rPr>
      </w:pPr>
    </w:p>
    <w:p w:rsidR="001D0D65" w:rsidRPr="001D0D65" w:rsidRDefault="001D0D65" w:rsidP="001D0D65">
      <w:pPr>
        <w:pStyle w:val="ConsPlusNonformat"/>
        <w:jc w:val="right"/>
        <w:rPr>
          <w:rFonts w:ascii="Times New Roman" w:hAnsi="Times New Roman" w:cs="Times New Roman"/>
          <w:sz w:val="24"/>
          <w:szCs w:val="24"/>
        </w:rPr>
      </w:pPr>
      <w:r w:rsidRPr="001D0D65">
        <w:rPr>
          <w:rFonts w:ascii="Times New Roman" w:hAnsi="Times New Roman" w:cs="Times New Roman"/>
          <w:sz w:val="24"/>
          <w:szCs w:val="24"/>
        </w:rPr>
        <w:t xml:space="preserve">                                          Главе </w:t>
      </w:r>
      <w:proofErr w:type="spellStart"/>
      <w:r w:rsidRPr="001D0D65">
        <w:rPr>
          <w:rFonts w:ascii="Times New Roman" w:hAnsi="Times New Roman" w:cs="Times New Roman"/>
          <w:sz w:val="24"/>
          <w:szCs w:val="24"/>
        </w:rPr>
        <w:t>Воробьевского</w:t>
      </w:r>
      <w:proofErr w:type="spellEnd"/>
      <w:r w:rsidRPr="001D0D65">
        <w:rPr>
          <w:rFonts w:ascii="Times New Roman" w:hAnsi="Times New Roman" w:cs="Times New Roman"/>
          <w:sz w:val="24"/>
          <w:szCs w:val="24"/>
        </w:rPr>
        <w:t xml:space="preserve"> сельсовета </w:t>
      </w:r>
    </w:p>
    <w:p w:rsidR="001D0D65" w:rsidRPr="001D0D65" w:rsidRDefault="001D0D65" w:rsidP="001D0D65">
      <w:pPr>
        <w:pStyle w:val="ConsPlusNonformat"/>
        <w:jc w:val="right"/>
        <w:rPr>
          <w:rFonts w:ascii="Times New Roman" w:hAnsi="Times New Roman" w:cs="Times New Roman"/>
          <w:sz w:val="24"/>
          <w:szCs w:val="24"/>
        </w:rPr>
      </w:pPr>
      <w:r w:rsidRPr="001D0D65">
        <w:rPr>
          <w:rFonts w:ascii="Times New Roman" w:hAnsi="Times New Roman" w:cs="Times New Roman"/>
          <w:sz w:val="24"/>
          <w:szCs w:val="24"/>
        </w:rPr>
        <w:t>Венгеровского района Новосибирской области</w:t>
      </w:r>
    </w:p>
    <w:p w:rsidR="001D0D65" w:rsidRPr="001D0D65" w:rsidRDefault="001D0D65" w:rsidP="001D0D65">
      <w:pPr>
        <w:pStyle w:val="ConsPlusNonformat"/>
        <w:jc w:val="right"/>
        <w:rPr>
          <w:rFonts w:ascii="Times New Roman" w:hAnsi="Times New Roman" w:cs="Times New Roman"/>
          <w:sz w:val="24"/>
          <w:szCs w:val="24"/>
        </w:rPr>
      </w:pPr>
      <w:r w:rsidRPr="001D0D65">
        <w:rPr>
          <w:rFonts w:ascii="Times New Roman" w:hAnsi="Times New Roman" w:cs="Times New Roman"/>
          <w:sz w:val="24"/>
          <w:szCs w:val="24"/>
        </w:rPr>
        <w:t xml:space="preserve">                                          _________________________________</w:t>
      </w:r>
    </w:p>
    <w:p w:rsidR="001D0D65" w:rsidRPr="001D0D65" w:rsidRDefault="001D0D65" w:rsidP="001D0D65">
      <w:pPr>
        <w:pStyle w:val="ConsPlusNonformat"/>
        <w:jc w:val="right"/>
        <w:rPr>
          <w:rFonts w:ascii="Times New Roman" w:hAnsi="Times New Roman" w:cs="Times New Roman"/>
          <w:sz w:val="24"/>
          <w:szCs w:val="24"/>
        </w:rPr>
      </w:pPr>
      <w:r w:rsidRPr="001D0D65">
        <w:rPr>
          <w:rFonts w:ascii="Times New Roman" w:hAnsi="Times New Roman" w:cs="Times New Roman"/>
          <w:sz w:val="24"/>
          <w:szCs w:val="24"/>
        </w:rPr>
        <w:t xml:space="preserve">                                          </w:t>
      </w:r>
      <w:proofErr w:type="gramStart"/>
      <w:r w:rsidRPr="001D0D65">
        <w:rPr>
          <w:rFonts w:ascii="Times New Roman" w:hAnsi="Times New Roman" w:cs="Times New Roman"/>
          <w:sz w:val="24"/>
          <w:szCs w:val="24"/>
        </w:rPr>
        <w:t>(Ф.И.О. (последнее – при наличии) физического лица</w:t>
      </w:r>
      <w:proofErr w:type="gramEnd"/>
    </w:p>
    <w:p w:rsidR="001D0D65" w:rsidRPr="001D0D65" w:rsidRDefault="001D0D65" w:rsidP="001D0D65">
      <w:pPr>
        <w:pStyle w:val="ConsPlusNonformat"/>
        <w:jc w:val="right"/>
        <w:rPr>
          <w:rFonts w:ascii="Times New Roman" w:hAnsi="Times New Roman" w:cs="Times New Roman"/>
          <w:sz w:val="24"/>
          <w:szCs w:val="24"/>
        </w:rPr>
      </w:pPr>
      <w:r w:rsidRPr="001D0D65">
        <w:rPr>
          <w:rFonts w:ascii="Times New Roman" w:hAnsi="Times New Roman" w:cs="Times New Roman"/>
          <w:sz w:val="24"/>
          <w:szCs w:val="24"/>
        </w:rPr>
        <w:t>или наименование юридического лица)</w:t>
      </w:r>
    </w:p>
    <w:p w:rsidR="001D0D65" w:rsidRPr="001D0D65" w:rsidRDefault="001D0D65" w:rsidP="001D0D65">
      <w:pPr>
        <w:pStyle w:val="ConsPlusNonformat"/>
        <w:jc w:val="right"/>
        <w:rPr>
          <w:rFonts w:ascii="Times New Roman" w:hAnsi="Times New Roman" w:cs="Times New Roman"/>
          <w:sz w:val="24"/>
          <w:szCs w:val="24"/>
        </w:rPr>
      </w:pPr>
      <w:r w:rsidRPr="001D0D65">
        <w:rPr>
          <w:rFonts w:ascii="Times New Roman" w:hAnsi="Times New Roman" w:cs="Times New Roman"/>
          <w:sz w:val="24"/>
          <w:szCs w:val="24"/>
        </w:rPr>
        <w:t xml:space="preserve">                                          ______________________________________</w:t>
      </w:r>
    </w:p>
    <w:p w:rsidR="001D0D65" w:rsidRPr="001D0D65" w:rsidRDefault="001D0D65" w:rsidP="001D0D65">
      <w:pPr>
        <w:pStyle w:val="ConsPlusNonformat"/>
        <w:jc w:val="right"/>
        <w:rPr>
          <w:rFonts w:ascii="Times New Roman" w:hAnsi="Times New Roman" w:cs="Times New Roman"/>
          <w:sz w:val="24"/>
          <w:szCs w:val="24"/>
        </w:rPr>
      </w:pPr>
      <w:r w:rsidRPr="001D0D65">
        <w:rPr>
          <w:rFonts w:ascii="Times New Roman" w:hAnsi="Times New Roman" w:cs="Times New Roman"/>
          <w:sz w:val="24"/>
          <w:szCs w:val="24"/>
        </w:rPr>
        <w:t xml:space="preserve">                                              (место регистрации (место нахождения) заявителя)</w:t>
      </w:r>
    </w:p>
    <w:p w:rsidR="001D0D65" w:rsidRPr="001D0D65" w:rsidRDefault="001D0D65" w:rsidP="001D0D65">
      <w:pPr>
        <w:pStyle w:val="ConsPlusNonformat"/>
        <w:jc w:val="right"/>
        <w:rPr>
          <w:rFonts w:ascii="Times New Roman" w:hAnsi="Times New Roman" w:cs="Times New Roman"/>
          <w:sz w:val="24"/>
          <w:szCs w:val="24"/>
        </w:rPr>
      </w:pPr>
    </w:p>
    <w:p w:rsidR="001D0D65" w:rsidRPr="001D0D65" w:rsidRDefault="001D0D65" w:rsidP="001D0D65">
      <w:pPr>
        <w:pStyle w:val="ConsPlusNonformat"/>
        <w:jc w:val="center"/>
        <w:rPr>
          <w:rFonts w:ascii="Times New Roman" w:hAnsi="Times New Roman" w:cs="Times New Roman"/>
          <w:sz w:val="24"/>
          <w:szCs w:val="24"/>
        </w:rPr>
      </w:pPr>
      <w:r w:rsidRPr="001D0D65">
        <w:rPr>
          <w:rFonts w:ascii="Times New Roman" w:hAnsi="Times New Roman" w:cs="Times New Roman"/>
          <w:sz w:val="24"/>
          <w:szCs w:val="24"/>
        </w:rPr>
        <w:t>ЗАЯВЛЕНИЕ</w:t>
      </w:r>
    </w:p>
    <w:p w:rsidR="001D0D65" w:rsidRPr="001D0D65" w:rsidRDefault="001D0D65" w:rsidP="001D0D65">
      <w:pPr>
        <w:pStyle w:val="ConsPlusNonformat"/>
        <w:jc w:val="center"/>
        <w:rPr>
          <w:rFonts w:ascii="Times New Roman" w:hAnsi="Times New Roman" w:cs="Times New Roman"/>
          <w:sz w:val="24"/>
          <w:szCs w:val="24"/>
        </w:rPr>
      </w:pPr>
    </w:p>
    <w:p w:rsidR="001D0D65" w:rsidRPr="001D0D65" w:rsidRDefault="001D0D65" w:rsidP="001D0D65">
      <w:pPr>
        <w:pStyle w:val="ConsPlusNonformat"/>
        <w:jc w:val="both"/>
        <w:rPr>
          <w:rFonts w:ascii="Times New Roman" w:hAnsi="Times New Roman" w:cs="Times New Roman"/>
          <w:sz w:val="24"/>
          <w:szCs w:val="24"/>
        </w:rPr>
      </w:pPr>
      <w:r w:rsidRPr="001D0D65">
        <w:rPr>
          <w:rFonts w:ascii="Times New Roman" w:hAnsi="Times New Roman" w:cs="Times New Roman"/>
          <w:sz w:val="24"/>
          <w:szCs w:val="24"/>
        </w:rPr>
        <w:t xml:space="preserve">Прошу выдать выписку из реестра муниципального имущества </w:t>
      </w:r>
      <w:proofErr w:type="spellStart"/>
      <w:r w:rsidRPr="001D0D65">
        <w:rPr>
          <w:rFonts w:ascii="Times New Roman" w:hAnsi="Times New Roman" w:cs="Times New Roman"/>
          <w:sz w:val="24"/>
          <w:szCs w:val="24"/>
        </w:rPr>
        <w:t>Воробьевского</w:t>
      </w:r>
      <w:proofErr w:type="spellEnd"/>
      <w:r w:rsidRPr="001D0D65">
        <w:rPr>
          <w:rFonts w:ascii="Times New Roman" w:hAnsi="Times New Roman" w:cs="Times New Roman"/>
          <w:sz w:val="24"/>
          <w:szCs w:val="24"/>
        </w:rPr>
        <w:t xml:space="preserve"> сельсовета Ве</w:t>
      </w:r>
      <w:r w:rsidRPr="001D0D65">
        <w:rPr>
          <w:rFonts w:ascii="Times New Roman" w:hAnsi="Times New Roman" w:cs="Times New Roman"/>
          <w:sz w:val="24"/>
          <w:szCs w:val="24"/>
        </w:rPr>
        <w:t>н</w:t>
      </w:r>
      <w:r w:rsidRPr="001D0D65">
        <w:rPr>
          <w:rFonts w:ascii="Times New Roman" w:hAnsi="Times New Roman" w:cs="Times New Roman"/>
          <w:sz w:val="24"/>
          <w:szCs w:val="24"/>
        </w:rPr>
        <w:t>геровского района Новосибирской области:</w:t>
      </w:r>
    </w:p>
    <w:p w:rsidR="001D0D65" w:rsidRPr="001D0D65" w:rsidRDefault="001D0D65" w:rsidP="001D0D65">
      <w:pPr>
        <w:pStyle w:val="ConsPlusNonformat"/>
        <w:jc w:val="both"/>
        <w:rPr>
          <w:rFonts w:ascii="Times New Roman" w:hAnsi="Times New Roman" w:cs="Times New Roman"/>
          <w:sz w:val="24"/>
          <w:szCs w:val="24"/>
        </w:rPr>
      </w:pPr>
      <w:r w:rsidRPr="001D0D65">
        <w:rPr>
          <w:rFonts w:ascii="Times New Roman" w:hAnsi="Times New Roman" w:cs="Times New Roman"/>
          <w:sz w:val="24"/>
          <w:szCs w:val="24"/>
        </w:rPr>
        <w:t xml:space="preserve"> __________________________________________________________________</w:t>
      </w:r>
    </w:p>
    <w:p w:rsidR="001D0D65" w:rsidRPr="001D0D65" w:rsidRDefault="001D0D65" w:rsidP="001D0D65">
      <w:pPr>
        <w:pStyle w:val="ConsPlusNonformat"/>
        <w:jc w:val="both"/>
        <w:rPr>
          <w:rFonts w:ascii="Times New Roman" w:hAnsi="Times New Roman" w:cs="Times New Roman"/>
          <w:sz w:val="24"/>
          <w:szCs w:val="24"/>
        </w:rPr>
      </w:pPr>
      <w:r w:rsidRPr="001D0D65">
        <w:rPr>
          <w:rFonts w:ascii="Times New Roman" w:hAnsi="Times New Roman" w:cs="Times New Roman"/>
          <w:sz w:val="24"/>
          <w:szCs w:val="24"/>
        </w:rPr>
        <w:t>__________________________________________________________________.</w:t>
      </w:r>
    </w:p>
    <w:p w:rsidR="001D0D65" w:rsidRPr="001D0D65" w:rsidRDefault="001D0D65" w:rsidP="001D0D65">
      <w:pPr>
        <w:pStyle w:val="ConsPlusNonformat"/>
        <w:jc w:val="center"/>
        <w:rPr>
          <w:rFonts w:ascii="Times New Roman" w:hAnsi="Times New Roman" w:cs="Times New Roman"/>
          <w:sz w:val="24"/>
          <w:szCs w:val="24"/>
        </w:rPr>
      </w:pPr>
      <w:r w:rsidRPr="001D0D65">
        <w:rPr>
          <w:rFonts w:ascii="Times New Roman" w:hAnsi="Times New Roman" w:cs="Times New Roman"/>
          <w:sz w:val="24"/>
          <w:szCs w:val="24"/>
        </w:rPr>
        <w:t>(наименование объекта и его характеристики, адрес при наличии)</w:t>
      </w:r>
    </w:p>
    <w:p w:rsidR="001D0D65" w:rsidRPr="001D0D65" w:rsidRDefault="001D0D65" w:rsidP="001D0D65">
      <w:pPr>
        <w:pStyle w:val="ConsPlusNonformat"/>
        <w:jc w:val="center"/>
        <w:rPr>
          <w:rFonts w:ascii="Times New Roman" w:hAnsi="Times New Roman" w:cs="Times New Roman"/>
          <w:sz w:val="24"/>
          <w:szCs w:val="24"/>
        </w:rPr>
      </w:pPr>
    </w:p>
    <w:p w:rsidR="001D0D65" w:rsidRPr="001D0D65" w:rsidRDefault="001D0D65" w:rsidP="001D0D65">
      <w:pPr>
        <w:pStyle w:val="ConsPlusNonformat"/>
        <w:jc w:val="both"/>
        <w:rPr>
          <w:rFonts w:ascii="Times New Roman" w:hAnsi="Times New Roman" w:cs="Times New Roman"/>
          <w:sz w:val="24"/>
          <w:szCs w:val="24"/>
        </w:rPr>
      </w:pPr>
      <w:bookmarkStart w:id="21" w:name="P418"/>
      <w:bookmarkEnd w:id="21"/>
      <w:r w:rsidRPr="001D0D65">
        <w:rPr>
          <w:rFonts w:ascii="Times New Roman" w:hAnsi="Times New Roman" w:cs="Times New Roman"/>
          <w:sz w:val="24"/>
          <w:szCs w:val="24"/>
        </w:rPr>
        <w:t>Прошу информировать о ходе предоставления муниципальной услуги:</w:t>
      </w:r>
    </w:p>
    <w:p w:rsidR="001D0D65" w:rsidRPr="001D0D65" w:rsidRDefault="0074766B" w:rsidP="001D0D65">
      <w:pPr>
        <w:pStyle w:val="ConsPlusNonformat"/>
        <w:ind w:firstLine="709"/>
        <w:jc w:val="both"/>
        <w:rPr>
          <w:rFonts w:ascii="Times New Roman" w:hAnsi="Times New Roman" w:cs="Times New Roman"/>
          <w:sz w:val="24"/>
          <w:szCs w:val="24"/>
        </w:rPr>
      </w:pPr>
      <w:r>
        <w:rPr>
          <w:rFonts w:ascii="Times New Roman" w:hAnsi="Times New Roman" w:cs="Times New Roman"/>
          <w:noProof/>
          <w:sz w:val="24"/>
          <w:szCs w:val="24"/>
        </w:rPr>
        <w:pict>
          <v:rect id="_x0000_s1027" style="position:absolute;left:0;text-align:left;margin-left:36.35pt;margin-top:3.95pt;width:9pt;height:9.75pt;z-index:251659264"/>
        </w:pict>
      </w:r>
      <w:r w:rsidR="001D0D65" w:rsidRPr="001D0D65">
        <w:rPr>
          <w:rFonts w:ascii="Times New Roman" w:hAnsi="Times New Roman" w:cs="Times New Roman"/>
          <w:sz w:val="24"/>
          <w:szCs w:val="24"/>
        </w:rPr>
        <w:t xml:space="preserve">    по телефону;</w:t>
      </w:r>
    </w:p>
    <w:p w:rsidR="001D0D65" w:rsidRPr="001D0D65" w:rsidRDefault="0074766B" w:rsidP="001D0D65">
      <w:pPr>
        <w:pStyle w:val="ConsPlusNonformat"/>
        <w:ind w:left="720"/>
        <w:jc w:val="both"/>
        <w:rPr>
          <w:rFonts w:ascii="Times New Roman" w:hAnsi="Times New Roman" w:cs="Times New Roman"/>
          <w:sz w:val="24"/>
          <w:szCs w:val="24"/>
        </w:rPr>
      </w:pPr>
      <w:r>
        <w:rPr>
          <w:rFonts w:ascii="Times New Roman" w:hAnsi="Times New Roman" w:cs="Times New Roman"/>
          <w:noProof/>
          <w:sz w:val="24"/>
          <w:szCs w:val="24"/>
        </w:rPr>
        <w:pict>
          <v:rect id="_x0000_s1028" style="position:absolute;left:0;text-align:left;margin-left:36.35pt;margin-top:2.1pt;width:9pt;height:9.75pt;z-index:251660288"/>
        </w:pict>
      </w:r>
      <w:r w:rsidR="001D0D65" w:rsidRPr="001D0D65">
        <w:rPr>
          <w:rFonts w:ascii="Times New Roman" w:hAnsi="Times New Roman" w:cs="Times New Roman"/>
          <w:sz w:val="24"/>
          <w:szCs w:val="24"/>
        </w:rPr>
        <w:t xml:space="preserve">    сообщением на электронную почту;</w:t>
      </w:r>
    </w:p>
    <w:p w:rsidR="001D0D65" w:rsidRPr="001D0D65" w:rsidRDefault="0074766B" w:rsidP="001D0D65">
      <w:pPr>
        <w:pStyle w:val="ConsPlusNonformat"/>
        <w:ind w:firstLine="709"/>
        <w:jc w:val="both"/>
        <w:rPr>
          <w:rFonts w:ascii="Times New Roman" w:hAnsi="Times New Roman" w:cs="Times New Roman"/>
          <w:sz w:val="24"/>
          <w:szCs w:val="24"/>
        </w:rPr>
      </w:pPr>
      <w:r>
        <w:rPr>
          <w:rFonts w:ascii="Times New Roman" w:hAnsi="Times New Roman" w:cs="Times New Roman"/>
          <w:noProof/>
          <w:sz w:val="24"/>
          <w:szCs w:val="24"/>
        </w:rPr>
        <w:pict>
          <v:rect id="_x0000_s1033" style="position:absolute;left:0;text-align:left;margin-left:36.35pt;margin-top:3.95pt;width:9pt;height:9.75pt;z-index:251665408"/>
        </w:pict>
      </w:r>
      <w:r w:rsidR="001D0D65" w:rsidRPr="001D0D65">
        <w:rPr>
          <w:rFonts w:ascii="Times New Roman" w:hAnsi="Times New Roman" w:cs="Times New Roman"/>
          <w:sz w:val="24"/>
          <w:szCs w:val="24"/>
        </w:rPr>
        <w:t xml:space="preserve">    в личный кабинет ФГИС «Единый портал государственных и муниципальных услуг (функций)»;</w:t>
      </w:r>
    </w:p>
    <w:p w:rsidR="001D0D65" w:rsidRPr="001D0D65" w:rsidRDefault="0074766B" w:rsidP="001D0D65">
      <w:pPr>
        <w:pStyle w:val="ConsPlusNonformat"/>
        <w:ind w:left="720"/>
        <w:jc w:val="both"/>
        <w:rPr>
          <w:rFonts w:ascii="Times New Roman" w:hAnsi="Times New Roman" w:cs="Times New Roman"/>
          <w:sz w:val="24"/>
          <w:szCs w:val="24"/>
        </w:rPr>
      </w:pPr>
      <w:r>
        <w:rPr>
          <w:rFonts w:ascii="Times New Roman" w:hAnsi="Times New Roman" w:cs="Times New Roman"/>
          <w:noProof/>
          <w:sz w:val="24"/>
          <w:szCs w:val="24"/>
        </w:rPr>
        <w:pict>
          <v:rect id="_x0000_s1029" style="position:absolute;left:0;text-align:left;margin-left:36.35pt;margin-top:1.75pt;width:9pt;height:9.75pt;z-index:251661312"/>
        </w:pict>
      </w:r>
      <w:r w:rsidR="001D0D65" w:rsidRPr="001D0D65">
        <w:rPr>
          <w:rFonts w:ascii="Times New Roman" w:hAnsi="Times New Roman" w:cs="Times New Roman"/>
          <w:sz w:val="24"/>
          <w:szCs w:val="24"/>
        </w:rPr>
        <w:t xml:space="preserve">    почтовым сообщением.</w:t>
      </w:r>
    </w:p>
    <w:p w:rsidR="001D0D65" w:rsidRPr="001D0D65" w:rsidRDefault="001D0D65" w:rsidP="001D0D65">
      <w:pPr>
        <w:pStyle w:val="ConsPlusNonformat"/>
        <w:jc w:val="both"/>
        <w:rPr>
          <w:rFonts w:ascii="Times New Roman" w:hAnsi="Times New Roman" w:cs="Times New Roman"/>
          <w:sz w:val="24"/>
          <w:szCs w:val="24"/>
        </w:rPr>
      </w:pPr>
    </w:p>
    <w:p w:rsidR="001D0D65" w:rsidRPr="001D0D65" w:rsidRDefault="001D0D65" w:rsidP="001D0D65">
      <w:pPr>
        <w:pStyle w:val="ConsPlusNonformat"/>
        <w:jc w:val="both"/>
        <w:rPr>
          <w:rFonts w:ascii="Times New Roman" w:hAnsi="Times New Roman" w:cs="Times New Roman"/>
          <w:sz w:val="24"/>
          <w:szCs w:val="24"/>
        </w:rPr>
      </w:pPr>
      <w:r w:rsidRPr="001D0D65">
        <w:rPr>
          <w:rFonts w:ascii="Times New Roman" w:hAnsi="Times New Roman" w:cs="Times New Roman"/>
          <w:sz w:val="24"/>
          <w:szCs w:val="24"/>
        </w:rPr>
        <w:t>Результат предоставления муниципальной услуги:</w:t>
      </w:r>
    </w:p>
    <w:p w:rsidR="001D0D65" w:rsidRPr="001D0D65" w:rsidRDefault="0074766B" w:rsidP="001D0D65">
      <w:pPr>
        <w:pStyle w:val="a7"/>
        <w:spacing w:before="0" w:beforeAutospacing="0" w:after="0"/>
        <w:ind w:firstLine="709"/>
        <w:jc w:val="both"/>
      </w:pPr>
      <w:r>
        <w:rPr>
          <w:noProof/>
        </w:rPr>
        <w:pict>
          <v:rect id="_x0000_s1030" style="position:absolute;left:0;text-align:left;margin-left:36.35pt;margin-top:3.95pt;width:9pt;height:9.75pt;z-index:251662336"/>
        </w:pict>
      </w:r>
      <w:r w:rsidR="001D0D65" w:rsidRPr="001D0D65">
        <w:t xml:space="preserve">    выдать в администрации </w:t>
      </w:r>
      <w:proofErr w:type="spellStart"/>
      <w:r w:rsidR="001D0D65" w:rsidRPr="001D0D65">
        <w:t>Воробьевского</w:t>
      </w:r>
      <w:proofErr w:type="spellEnd"/>
      <w:r w:rsidR="001D0D65" w:rsidRPr="001D0D65">
        <w:t xml:space="preserve"> сельсовета Венгеровского района Новосиби</w:t>
      </w:r>
      <w:r w:rsidR="001D0D65" w:rsidRPr="001D0D65">
        <w:t>р</w:t>
      </w:r>
      <w:r w:rsidR="001D0D65" w:rsidRPr="001D0D65">
        <w:t>ской области.</w:t>
      </w:r>
    </w:p>
    <w:p w:rsidR="001D0D65" w:rsidRPr="001D0D65" w:rsidRDefault="0074766B" w:rsidP="001D0D65">
      <w:pPr>
        <w:pStyle w:val="ConsPlusNonformat"/>
        <w:ind w:left="709"/>
        <w:jc w:val="both"/>
        <w:rPr>
          <w:rFonts w:ascii="Times New Roman" w:hAnsi="Times New Roman" w:cs="Times New Roman"/>
          <w:sz w:val="24"/>
          <w:szCs w:val="24"/>
        </w:rPr>
      </w:pPr>
      <w:r>
        <w:rPr>
          <w:rFonts w:ascii="Times New Roman" w:hAnsi="Times New Roman" w:cs="Times New Roman"/>
          <w:noProof/>
          <w:sz w:val="24"/>
          <w:szCs w:val="24"/>
        </w:rPr>
        <w:pict>
          <v:rect id="_x0000_s1032" style="position:absolute;left:0;text-align:left;margin-left:36.35pt;margin-top:1.5pt;width:9pt;height:9.75pt;z-index:251664384"/>
        </w:pict>
      </w:r>
      <w:r w:rsidR="001D0D65" w:rsidRPr="001D0D65">
        <w:rPr>
          <w:rFonts w:ascii="Times New Roman" w:hAnsi="Times New Roman" w:cs="Times New Roman"/>
          <w:sz w:val="24"/>
          <w:szCs w:val="24"/>
        </w:rPr>
        <w:t xml:space="preserve">    выдать в филиале ГАУ НСО «МФЦ» (указывается в случае направления заявления п</w:t>
      </w:r>
      <w:r w:rsidR="001D0D65" w:rsidRPr="001D0D65">
        <w:rPr>
          <w:rFonts w:ascii="Times New Roman" w:hAnsi="Times New Roman" w:cs="Times New Roman"/>
          <w:sz w:val="24"/>
          <w:szCs w:val="24"/>
        </w:rPr>
        <w:t>о</w:t>
      </w:r>
      <w:r w:rsidR="001D0D65" w:rsidRPr="001D0D65">
        <w:rPr>
          <w:rFonts w:ascii="Times New Roman" w:hAnsi="Times New Roman" w:cs="Times New Roman"/>
          <w:sz w:val="24"/>
          <w:szCs w:val="24"/>
        </w:rPr>
        <w:t>средством МФЦ);</w:t>
      </w:r>
    </w:p>
    <w:p w:rsidR="001D0D65" w:rsidRPr="001D0D65" w:rsidRDefault="0074766B" w:rsidP="001D0D65">
      <w:pPr>
        <w:pStyle w:val="ConsPlusNonformat"/>
        <w:ind w:left="709"/>
        <w:jc w:val="both"/>
        <w:rPr>
          <w:rFonts w:ascii="Times New Roman" w:hAnsi="Times New Roman" w:cs="Times New Roman"/>
          <w:sz w:val="24"/>
          <w:szCs w:val="24"/>
        </w:rPr>
      </w:pPr>
      <w:r>
        <w:rPr>
          <w:rFonts w:ascii="Times New Roman" w:hAnsi="Times New Roman" w:cs="Times New Roman"/>
          <w:noProof/>
          <w:sz w:val="24"/>
          <w:szCs w:val="24"/>
        </w:rPr>
        <w:pict>
          <v:rect id="_x0000_s1031" style="position:absolute;left:0;text-align:left;margin-left:36.35pt;margin-top:1.75pt;width:9pt;height:9.75pt;z-index:251663360"/>
        </w:pict>
      </w:r>
      <w:r w:rsidR="001D0D65" w:rsidRPr="001D0D65">
        <w:rPr>
          <w:rFonts w:ascii="Times New Roman" w:hAnsi="Times New Roman" w:cs="Times New Roman"/>
          <w:sz w:val="24"/>
          <w:szCs w:val="24"/>
        </w:rPr>
        <w:t xml:space="preserve">    направить почтовым сообщением.</w:t>
      </w:r>
    </w:p>
    <w:p w:rsidR="001D0D65" w:rsidRPr="001D0D65" w:rsidRDefault="001D0D65" w:rsidP="001D0D65">
      <w:pPr>
        <w:pStyle w:val="ConsPlusNonformat"/>
        <w:rPr>
          <w:rFonts w:ascii="Times New Roman" w:hAnsi="Times New Roman" w:cs="Times New Roman"/>
          <w:sz w:val="24"/>
          <w:szCs w:val="24"/>
        </w:rPr>
      </w:pPr>
    </w:p>
    <w:p w:rsidR="001D0D65" w:rsidRPr="001D0D65" w:rsidRDefault="001D0D65" w:rsidP="001D0D65">
      <w:pPr>
        <w:pStyle w:val="ConsPlusNonformat"/>
        <w:rPr>
          <w:rFonts w:ascii="Times New Roman" w:hAnsi="Times New Roman" w:cs="Times New Roman"/>
          <w:sz w:val="24"/>
          <w:szCs w:val="24"/>
        </w:rPr>
      </w:pPr>
      <w:r w:rsidRPr="001D0D65">
        <w:rPr>
          <w:rFonts w:ascii="Times New Roman" w:hAnsi="Times New Roman" w:cs="Times New Roman"/>
          <w:sz w:val="24"/>
          <w:szCs w:val="24"/>
        </w:rPr>
        <w:t>«___» __________20___ г.      _________         ____________________________</w:t>
      </w:r>
    </w:p>
    <w:p w:rsidR="001D0D65" w:rsidRPr="001D0D65" w:rsidRDefault="001D0D65" w:rsidP="001D0D65">
      <w:pPr>
        <w:pStyle w:val="ConsPlusNonformat"/>
        <w:rPr>
          <w:rFonts w:ascii="Times New Roman" w:hAnsi="Times New Roman" w:cs="Times New Roman"/>
          <w:sz w:val="24"/>
          <w:szCs w:val="24"/>
        </w:rPr>
      </w:pPr>
      <w:r w:rsidRPr="001D0D65">
        <w:rPr>
          <w:rFonts w:ascii="Times New Roman" w:hAnsi="Times New Roman" w:cs="Times New Roman"/>
          <w:sz w:val="24"/>
          <w:szCs w:val="24"/>
        </w:rPr>
        <w:t xml:space="preserve">                                                              </w:t>
      </w:r>
      <w:proofErr w:type="gramStart"/>
      <w:r w:rsidRPr="001D0D65">
        <w:rPr>
          <w:rFonts w:ascii="Times New Roman" w:hAnsi="Times New Roman" w:cs="Times New Roman"/>
          <w:sz w:val="24"/>
          <w:szCs w:val="24"/>
        </w:rPr>
        <w:t>(подпись)       (фамилия, имя, отчество (последнее – при наличии)</w:t>
      </w:r>
      <w:proofErr w:type="gramEnd"/>
    </w:p>
    <w:p w:rsidR="001D0D65" w:rsidRPr="001D0D65" w:rsidRDefault="001D0D65" w:rsidP="001D0D65">
      <w:pPr>
        <w:pStyle w:val="ConsPlusNonformat"/>
        <w:rPr>
          <w:rFonts w:ascii="Times New Roman" w:hAnsi="Times New Roman" w:cs="Times New Roman"/>
          <w:sz w:val="24"/>
          <w:szCs w:val="24"/>
        </w:rPr>
      </w:pPr>
    </w:p>
    <w:p w:rsidR="001D0D65" w:rsidRPr="001D0D65" w:rsidRDefault="001D0D65" w:rsidP="001D0D65">
      <w:pPr>
        <w:pStyle w:val="ConsPlusNonformat"/>
        <w:jc w:val="center"/>
        <w:rPr>
          <w:rFonts w:ascii="Times New Roman" w:hAnsi="Times New Roman" w:cs="Times New Roman"/>
          <w:sz w:val="24"/>
          <w:szCs w:val="24"/>
        </w:rPr>
      </w:pPr>
    </w:p>
    <w:p w:rsidR="001D0D65" w:rsidRPr="001D0D65" w:rsidRDefault="001D0D65" w:rsidP="001D0D65">
      <w:pPr>
        <w:pStyle w:val="ConsPlusNonformat"/>
        <w:jc w:val="center"/>
        <w:rPr>
          <w:rFonts w:ascii="Times New Roman" w:hAnsi="Times New Roman" w:cs="Times New Roman"/>
          <w:sz w:val="24"/>
          <w:szCs w:val="24"/>
        </w:rPr>
      </w:pPr>
    </w:p>
    <w:p w:rsidR="001D0D65" w:rsidRPr="001D0D65" w:rsidRDefault="001D0D65" w:rsidP="001D0D65">
      <w:pPr>
        <w:pStyle w:val="ConsPlusNonformat"/>
        <w:jc w:val="center"/>
        <w:rPr>
          <w:rFonts w:ascii="Times New Roman" w:hAnsi="Times New Roman" w:cs="Times New Roman"/>
          <w:sz w:val="24"/>
          <w:szCs w:val="24"/>
        </w:rPr>
      </w:pPr>
    </w:p>
    <w:p w:rsidR="001D0D65" w:rsidRPr="001D0D65" w:rsidRDefault="001D0D65" w:rsidP="001D0D65">
      <w:pPr>
        <w:pStyle w:val="ConsPlusNonformat"/>
        <w:jc w:val="center"/>
        <w:rPr>
          <w:rFonts w:ascii="Times New Roman" w:hAnsi="Times New Roman" w:cs="Times New Roman"/>
          <w:sz w:val="24"/>
          <w:szCs w:val="24"/>
        </w:rPr>
      </w:pPr>
    </w:p>
    <w:p w:rsidR="001D0D65" w:rsidRPr="001D0D65" w:rsidRDefault="001D0D65" w:rsidP="001D0D65">
      <w:pPr>
        <w:pStyle w:val="ConsPlusNonformat"/>
        <w:jc w:val="center"/>
        <w:rPr>
          <w:rFonts w:ascii="Times New Roman" w:hAnsi="Times New Roman" w:cs="Times New Roman"/>
          <w:sz w:val="24"/>
          <w:szCs w:val="24"/>
        </w:rPr>
      </w:pPr>
      <w:r w:rsidRPr="001D0D65">
        <w:rPr>
          <w:rFonts w:ascii="Times New Roman" w:hAnsi="Times New Roman" w:cs="Times New Roman"/>
          <w:sz w:val="24"/>
          <w:szCs w:val="24"/>
        </w:rPr>
        <w:t>Согласие на обработку персональных данных</w:t>
      </w:r>
    </w:p>
    <w:p w:rsidR="001D0D65" w:rsidRPr="001D0D65" w:rsidRDefault="001D0D65" w:rsidP="001D0D65">
      <w:pPr>
        <w:pStyle w:val="ConsPlusNonformat"/>
        <w:jc w:val="both"/>
        <w:rPr>
          <w:rFonts w:ascii="Times New Roman" w:hAnsi="Times New Roman" w:cs="Times New Roman"/>
          <w:sz w:val="24"/>
          <w:szCs w:val="24"/>
        </w:rPr>
      </w:pPr>
    </w:p>
    <w:p w:rsidR="001D0D65" w:rsidRPr="001D0D65" w:rsidRDefault="001D0D65" w:rsidP="001D0D65">
      <w:pPr>
        <w:pStyle w:val="ConsPlusNonformat"/>
        <w:jc w:val="both"/>
        <w:rPr>
          <w:rFonts w:ascii="Times New Roman" w:hAnsi="Times New Roman" w:cs="Times New Roman"/>
          <w:sz w:val="24"/>
          <w:szCs w:val="24"/>
        </w:rPr>
      </w:pPr>
      <w:r w:rsidRPr="001D0D65">
        <w:rPr>
          <w:rFonts w:ascii="Times New Roman" w:hAnsi="Times New Roman" w:cs="Times New Roman"/>
          <w:sz w:val="24"/>
          <w:szCs w:val="24"/>
        </w:rPr>
        <w:t>Я согласен на ввод, хранение, обработку и передачу персональных данных, указанных в  наст</w:t>
      </w:r>
      <w:r w:rsidRPr="001D0D65">
        <w:rPr>
          <w:rFonts w:ascii="Times New Roman" w:hAnsi="Times New Roman" w:cs="Times New Roman"/>
          <w:sz w:val="24"/>
          <w:szCs w:val="24"/>
        </w:rPr>
        <w:t>о</w:t>
      </w:r>
      <w:r w:rsidRPr="001D0D65">
        <w:rPr>
          <w:rFonts w:ascii="Times New Roman" w:hAnsi="Times New Roman" w:cs="Times New Roman"/>
          <w:sz w:val="24"/>
          <w:szCs w:val="24"/>
        </w:rPr>
        <w:t>ящем заявлении, администрацией с целью предоставления муниципальной услуги. Согласие на обработку персональных данных (далее - согласие) действует бессрочно/</w:t>
      </w:r>
      <w:proofErr w:type="gramStart"/>
      <w:r w:rsidRPr="001D0D65">
        <w:rPr>
          <w:rFonts w:ascii="Times New Roman" w:hAnsi="Times New Roman" w:cs="Times New Roman"/>
          <w:sz w:val="24"/>
          <w:szCs w:val="24"/>
        </w:rPr>
        <w:t>до</w:t>
      </w:r>
      <w:proofErr w:type="gramEnd"/>
      <w:r w:rsidRPr="001D0D65">
        <w:rPr>
          <w:rFonts w:ascii="Times New Roman" w:hAnsi="Times New Roman" w:cs="Times New Roman"/>
          <w:sz w:val="24"/>
          <w:szCs w:val="24"/>
        </w:rPr>
        <w:t xml:space="preserve"> _____________________________________.</w:t>
      </w:r>
    </w:p>
    <w:p w:rsidR="001D0D65" w:rsidRPr="001D0D65" w:rsidRDefault="001D0D65" w:rsidP="001D0D65">
      <w:pPr>
        <w:pStyle w:val="ConsPlusNonformat"/>
        <w:ind w:left="2832" w:firstLine="708"/>
        <w:jc w:val="center"/>
        <w:rPr>
          <w:rFonts w:ascii="Times New Roman" w:hAnsi="Times New Roman" w:cs="Times New Roman"/>
          <w:sz w:val="24"/>
          <w:szCs w:val="24"/>
        </w:rPr>
      </w:pPr>
      <w:r w:rsidRPr="001D0D65">
        <w:rPr>
          <w:rFonts w:ascii="Times New Roman" w:hAnsi="Times New Roman" w:cs="Times New Roman"/>
          <w:sz w:val="24"/>
          <w:szCs w:val="24"/>
        </w:rPr>
        <w:t>(подчеркнуть или указать дату)</w:t>
      </w:r>
    </w:p>
    <w:p w:rsidR="001D0D65" w:rsidRPr="001D0D65" w:rsidRDefault="001D0D65" w:rsidP="001D0D65">
      <w:pPr>
        <w:pStyle w:val="ConsPlusNonformat"/>
        <w:jc w:val="both"/>
        <w:rPr>
          <w:rFonts w:ascii="Times New Roman" w:hAnsi="Times New Roman" w:cs="Times New Roman"/>
          <w:sz w:val="24"/>
          <w:szCs w:val="24"/>
        </w:rPr>
      </w:pPr>
      <w:r w:rsidRPr="001D0D65">
        <w:rPr>
          <w:rFonts w:ascii="Times New Roman" w:hAnsi="Times New Roman" w:cs="Times New Roman"/>
          <w:sz w:val="24"/>
          <w:szCs w:val="24"/>
        </w:rPr>
        <w:t>В случае отзыва настоящего согласия обязуюсь направить письменное заявление в администр</w:t>
      </w:r>
      <w:r w:rsidRPr="001D0D65">
        <w:rPr>
          <w:rFonts w:ascii="Times New Roman" w:hAnsi="Times New Roman" w:cs="Times New Roman"/>
          <w:sz w:val="24"/>
          <w:szCs w:val="24"/>
        </w:rPr>
        <w:t>а</w:t>
      </w:r>
      <w:r w:rsidRPr="001D0D65">
        <w:rPr>
          <w:rFonts w:ascii="Times New Roman" w:hAnsi="Times New Roman" w:cs="Times New Roman"/>
          <w:sz w:val="24"/>
          <w:szCs w:val="24"/>
        </w:rPr>
        <w:t>цию с указанием даты прекращения действия согласия.</w:t>
      </w:r>
    </w:p>
    <w:p w:rsidR="001D0D65" w:rsidRPr="001D0D65" w:rsidRDefault="001D0D65" w:rsidP="001D0D65">
      <w:pPr>
        <w:pStyle w:val="ConsPlusNonformat"/>
        <w:jc w:val="both"/>
        <w:rPr>
          <w:rFonts w:ascii="Times New Roman" w:hAnsi="Times New Roman" w:cs="Times New Roman"/>
          <w:sz w:val="24"/>
          <w:szCs w:val="24"/>
        </w:rPr>
      </w:pPr>
    </w:p>
    <w:p w:rsidR="001D0D65" w:rsidRPr="001D0D65" w:rsidRDefault="001D0D65" w:rsidP="001D0D65">
      <w:pPr>
        <w:pStyle w:val="ConsPlusNonformat"/>
        <w:jc w:val="both"/>
        <w:rPr>
          <w:rFonts w:ascii="Times New Roman" w:hAnsi="Times New Roman" w:cs="Times New Roman"/>
          <w:sz w:val="24"/>
          <w:szCs w:val="24"/>
        </w:rPr>
      </w:pPr>
    </w:p>
    <w:p w:rsidR="001D0D65" w:rsidRPr="001D0D65" w:rsidRDefault="001D0D65" w:rsidP="001D0D65">
      <w:pPr>
        <w:pStyle w:val="ConsPlusNonformat"/>
        <w:rPr>
          <w:rFonts w:ascii="Times New Roman" w:hAnsi="Times New Roman" w:cs="Times New Roman"/>
          <w:sz w:val="24"/>
          <w:szCs w:val="24"/>
        </w:rPr>
      </w:pPr>
      <w:r w:rsidRPr="001D0D65">
        <w:rPr>
          <w:rFonts w:ascii="Times New Roman" w:hAnsi="Times New Roman" w:cs="Times New Roman"/>
          <w:sz w:val="24"/>
          <w:szCs w:val="24"/>
        </w:rPr>
        <w:t>«___» __________20___ г.   _________             ____________________________</w:t>
      </w:r>
    </w:p>
    <w:p w:rsidR="001D0D65" w:rsidRPr="001D0D65" w:rsidRDefault="001D0D65" w:rsidP="001D0D65">
      <w:pPr>
        <w:pStyle w:val="ConsPlusNonformat"/>
        <w:jc w:val="center"/>
        <w:rPr>
          <w:rFonts w:ascii="Times New Roman" w:hAnsi="Times New Roman" w:cs="Times New Roman"/>
          <w:sz w:val="24"/>
          <w:szCs w:val="24"/>
        </w:rPr>
      </w:pPr>
      <w:r w:rsidRPr="001D0D65">
        <w:rPr>
          <w:rFonts w:ascii="Times New Roman" w:hAnsi="Times New Roman" w:cs="Times New Roman"/>
          <w:sz w:val="24"/>
          <w:szCs w:val="24"/>
        </w:rPr>
        <w:t xml:space="preserve">                                                          </w:t>
      </w:r>
      <w:proofErr w:type="gramStart"/>
      <w:r w:rsidRPr="001D0D65">
        <w:rPr>
          <w:rFonts w:ascii="Times New Roman" w:hAnsi="Times New Roman" w:cs="Times New Roman"/>
          <w:sz w:val="24"/>
          <w:szCs w:val="24"/>
        </w:rPr>
        <w:t>(подпись)           (фамилия, имя, отчество (последнее – при наличии)</w:t>
      </w:r>
      <w:proofErr w:type="gramEnd"/>
    </w:p>
    <w:p w:rsidR="001D0D65" w:rsidRPr="001D0D65" w:rsidRDefault="001D0D65" w:rsidP="001D0D65">
      <w:pPr>
        <w:pStyle w:val="ConsPlusNonformat"/>
        <w:rPr>
          <w:rFonts w:ascii="Times New Roman" w:hAnsi="Times New Roman" w:cs="Times New Roman"/>
          <w:sz w:val="24"/>
          <w:szCs w:val="24"/>
        </w:rPr>
      </w:pPr>
    </w:p>
    <w:p w:rsidR="001D0D65" w:rsidRPr="001D0D65" w:rsidRDefault="001D0D65" w:rsidP="001D0D65">
      <w:pPr>
        <w:pStyle w:val="ConsPlusNonformat"/>
        <w:rPr>
          <w:rFonts w:ascii="Times New Roman" w:hAnsi="Times New Roman" w:cs="Times New Roman"/>
          <w:sz w:val="24"/>
          <w:szCs w:val="24"/>
        </w:rPr>
      </w:pPr>
    </w:p>
    <w:p w:rsidR="001D0D65" w:rsidRPr="001D0D65" w:rsidRDefault="001D0D65" w:rsidP="0043165C">
      <w:pPr>
        <w:sectPr w:rsidR="001D0D65" w:rsidRPr="001D0D65" w:rsidSect="0043165C">
          <w:pgSz w:w="11906" w:h="16838" w:code="9"/>
          <w:pgMar w:top="1134" w:right="567" w:bottom="0" w:left="1418" w:header="408" w:footer="709" w:gutter="0"/>
          <w:cols w:space="720"/>
          <w:docGrid w:linePitch="381"/>
        </w:sectPr>
      </w:pPr>
    </w:p>
    <w:p w:rsidR="001D0D65" w:rsidRPr="001D0D65" w:rsidRDefault="001D0D65" w:rsidP="0043165C">
      <w:pPr>
        <w:jc w:val="right"/>
      </w:pPr>
      <w:r w:rsidRPr="001D0D65">
        <w:lastRenderedPageBreak/>
        <w:t>Приложение № 2</w:t>
      </w:r>
    </w:p>
    <w:p w:rsidR="001D0D65" w:rsidRPr="001D0D65" w:rsidRDefault="001D0D65" w:rsidP="001D0D65">
      <w:pPr>
        <w:widowControl w:val="0"/>
        <w:shd w:val="clear" w:color="auto" w:fill="FFFFFF"/>
        <w:autoSpaceDE w:val="0"/>
        <w:autoSpaceDN w:val="0"/>
        <w:adjustRightInd w:val="0"/>
        <w:ind w:firstLine="709"/>
        <w:jc w:val="right"/>
        <w:rPr>
          <w:bCs/>
        </w:rPr>
      </w:pPr>
      <w:r w:rsidRPr="001D0D65">
        <w:t xml:space="preserve">к административному регламенту </w:t>
      </w:r>
      <w:r w:rsidRPr="001D0D65">
        <w:br/>
        <w:t xml:space="preserve">предоставления муниципальной услуги </w:t>
      </w:r>
      <w:r w:rsidRPr="001D0D65">
        <w:br/>
        <w:t xml:space="preserve">по </w:t>
      </w:r>
      <w:r w:rsidRPr="001D0D65">
        <w:rPr>
          <w:bCs/>
        </w:rPr>
        <w:t xml:space="preserve">выдаче сведений из реестра </w:t>
      </w:r>
    </w:p>
    <w:p w:rsidR="001D0D65" w:rsidRPr="001D0D65" w:rsidRDefault="001D0D65" w:rsidP="001D0D65">
      <w:pPr>
        <w:widowControl w:val="0"/>
        <w:shd w:val="clear" w:color="auto" w:fill="FFFFFF"/>
        <w:autoSpaceDE w:val="0"/>
        <w:autoSpaceDN w:val="0"/>
        <w:adjustRightInd w:val="0"/>
        <w:ind w:firstLine="709"/>
        <w:jc w:val="right"/>
      </w:pPr>
      <w:r w:rsidRPr="001D0D65">
        <w:rPr>
          <w:bCs/>
        </w:rPr>
        <w:t>муниципального имущества</w:t>
      </w:r>
    </w:p>
    <w:p w:rsidR="001D0D65" w:rsidRPr="001D0D65" w:rsidRDefault="001D0D65" w:rsidP="001D0D65">
      <w:pPr>
        <w:widowControl w:val="0"/>
        <w:shd w:val="clear" w:color="auto" w:fill="FFFFFF"/>
        <w:autoSpaceDE w:val="0"/>
        <w:autoSpaceDN w:val="0"/>
        <w:adjustRightInd w:val="0"/>
        <w:ind w:firstLine="709"/>
        <w:jc w:val="right"/>
      </w:pPr>
    </w:p>
    <w:p w:rsidR="001D0D65" w:rsidRPr="001D0D65" w:rsidRDefault="001D0D65" w:rsidP="001D0D65">
      <w:pPr>
        <w:widowControl w:val="0"/>
        <w:shd w:val="clear" w:color="auto" w:fill="FFFFFF"/>
        <w:autoSpaceDE w:val="0"/>
        <w:autoSpaceDN w:val="0"/>
        <w:adjustRightInd w:val="0"/>
        <w:ind w:firstLine="709"/>
        <w:jc w:val="right"/>
      </w:pPr>
    </w:p>
    <w:p w:rsidR="001D0D65" w:rsidRPr="001D0D65" w:rsidRDefault="001D0D65" w:rsidP="001D0D65">
      <w:pPr>
        <w:jc w:val="center"/>
      </w:pPr>
    </w:p>
    <w:p w:rsidR="001D0D65" w:rsidRPr="001D0D65" w:rsidRDefault="001D0D65" w:rsidP="001D0D65">
      <w:pPr>
        <w:jc w:val="center"/>
      </w:pPr>
      <w:r w:rsidRPr="001D0D65">
        <w:t>БЛОК-СХЕМА</w:t>
      </w:r>
    </w:p>
    <w:p w:rsidR="001D0D65" w:rsidRPr="001D0D65" w:rsidRDefault="001D0D65" w:rsidP="001D0D65">
      <w:pPr>
        <w:jc w:val="center"/>
      </w:pPr>
      <w:r w:rsidRPr="001D0D65">
        <w:t>предоставления муниципальной услуги</w:t>
      </w:r>
    </w:p>
    <w:p w:rsidR="001D0D65" w:rsidRPr="001D0D65" w:rsidRDefault="001D0D65" w:rsidP="001D0D65">
      <w:pPr>
        <w:autoSpaceDE w:val="0"/>
        <w:autoSpaceDN w:val="0"/>
        <w:adjustRightInd w:val="0"/>
        <w:jc w:val="right"/>
        <w:outlineLvl w:val="1"/>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37"/>
      </w:tblGrid>
      <w:tr w:rsidR="001D0D65" w:rsidRPr="001D0D65" w:rsidTr="0043165C">
        <w:tc>
          <w:tcPr>
            <w:tcW w:w="10137" w:type="dxa"/>
            <w:shd w:val="clear" w:color="auto" w:fill="FFFFFF"/>
          </w:tcPr>
          <w:p w:rsidR="001D0D65" w:rsidRPr="001D0D65" w:rsidRDefault="001D0D65" w:rsidP="0043165C">
            <w:pPr>
              <w:autoSpaceDE w:val="0"/>
              <w:autoSpaceDN w:val="0"/>
              <w:adjustRightInd w:val="0"/>
              <w:jc w:val="center"/>
              <w:outlineLvl w:val="1"/>
            </w:pPr>
            <w:r w:rsidRPr="001D0D65">
              <w:t>Прием и регистрация заявления</w:t>
            </w:r>
          </w:p>
        </w:tc>
      </w:tr>
      <w:tr w:rsidR="001D0D65" w:rsidRPr="001D0D65" w:rsidTr="0043165C">
        <w:tc>
          <w:tcPr>
            <w:tcW w:w="10137" w:type="dxa"/>
            <w:tcBorders>
              <w:left w:val="nil"/>
              <w:right w:val="nil"/>
            </w:tcBorders>
            <w:shd w:val="clear" w:color="auto" w:fill="auto"/>
          </w:tcPr>
          <w:p w:rsidR="001D0D65" w:rsidRPr="001D0D65" w:rsidRDefault="001D0D65" w:rsidP="0043165C">
            <w:pPr>
              <w:autoSpaceDE w:val="0"/>
              <w:autoSpaceDN w:val="0"/>
              <w:adjustRightInd w:val="0"/>
              <w:jc w:val="center"/>
              <w:outlineLvl w:val="1"/>
            </w:pPr>
            <w:r w:rsidRPr="001D0D65">
              <w:rPr>
                <w:noProof/>
              </w:rPr>
              <w:drawing>
                <wp:inline distT="0" distB="0" distL="0" distR="0" wp14:anchorId="24D2459D" wp14:editId="31C56D4E">
                  <wp:extent cx="123825" cy="24765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123825" cy="247650"/>
                          </a:xfrm>
                          <a:prstGeom prst="rect">
                            <a:avLst/>
                          </a:prstGeom>
                          <a:noFill/>
                        </pic:spPr>
                      </pic:pic>
                    </a:graphicData>
                  </a:graphic>
                </wp:inline>
              </w:drawing>
            </w:r>
          </w:p>
        </w:tc>
      </w:tr>
      <w:tr w:rsidR="001D0D65" w:rsidRPr="001D0D65" w:rsidTr="0043165C">
        <w:tc>
          <w:tcPr>
            <w:tcW w:w="10137" w:type="dxa"/>
            <w:shd w:val="clear" w:color="auto" w:fill="auto"/>
          </w:tcPr>
          <w:p w:rsidR="001D0D65" w:rsidRPr="001D0D65" w:rsidRDefault="001D0D65" w:rsidP="0043165C">
            <w:pPr>
              <w:autoSpaceDE w:val="0"/>
              <w:autoSpaceDN w:val="0"/>
              <w:adjustRightInd w:val="0"/>
              <w:jc w:val="center"/>
              <w:outlineLvl w:val="1"/>
            </w:pPr>
            <w:r w:rsidRPr="001D0D65">
              <w:t xml:space="preserve">Подготовка выписки и направление заявителю результата предоставления </w:t>
            </w:r>
            <w:r w:rsidRPr="001D0D65">
              <w:br/>
              <w:t>муниципальной услуги</w:t>
            </w:r>
          </w:p>
        </w:tc>
      </w:tr>
    </w:tbl>
    <w:p w:rsidR="001D0D65" w:rsidRPr="001D0D65" w:rsidRDefault="001D0D65" w:rsidP="001D0D65">
      <w:pPr>
        <w:autoSpaceDE w:val="0"/>
        <w:autoSpaceDN w:val="0"/>
        <w:adjustRightInd w:val="0"/>
        <w:jc w:val="center"/>
        <w:outlineLvl w:val="1"/>
      </w:pPr>
    </w:p>
    <w:p w:rsidR="001D0D65" w:rsidRPr="001D0D65" w:rsidRDefault="001D0D65" w:rsidP="001D0D65">
      <w:pPr>
        <w:widowControl w:val="0"/>
        <w:shd w:val="clear" w:color="auto" w:fill="FFFFFF"/>
        <w:adjustRightInd w:val="0"/>
        <w:ind w:firstLine="709"/>
        <w:jc w:val="right"/>
        <w:sectPr w:rsidR="001D0D65" w:rsidRPr="001D0D65" w:rsidSect="0043165C">
          <w:headerReference w:type="default" r:id="rId48"/>
          <w:pgSz w:w="11906" w:h="16838" w:code="9"/>
          <w:pgMar w:top="1134" w:right="567" w:bottom="1134" w:left="1418" w:header="408" w:footer="709" w:gutter="0"/>
          <w:cols w:space="720"/>
          <w:docGrid w:linePitch="381"/>
        </w:sectPr>
      </w:pPr>
    </w:p>
    <w:p w:rsidR="001D0D65" w:rsidRPr="001D0D65" w:rsidRDefault="001D0D65" w:rsidP="001D0D65">
      <w:pPr>
        <w:widowControl w:val="0"/>
        <w:shd w:val="clear" w:color="auto" w:fill="FFFFFF"/>
        <w:adjustRightInd w:val="0"/>
        <w:ind w:firstLine="709"/>
        <w:jc w:val="right"/>
      </w:pPr>
      <w:r w:rsidRPr="001D0D65">
        <w:lastRenderedPageBreak/>
        <w:t>Приложение № 3</w:t>
      </w:r>
    </w:p>
    <w:p w:rsidR="001D0D65" w:rsidRPr="001D0D65" w:rsidRDefault="001D0D65" w:rsidP="001D0D65">
      <w:pPr>
        <w:widowControl w:val="0"/>
        <w:shd w:val="clear" w:color="auto" w:fill="FFFFFF"/>
        <w:autoSpaceDE w:val="0"/>
        <w:autoSpaceDN w:val="0"/>
        <w:adjustRightInd w:val="0"/>
        <w:ind w:firstLine="709"/>
        <w:jc w:val="right"/>
        <w:rPr>
          <w:bCs/>
        </w:rPr>
      </w:pPr>
      <w:r w:rsidRPr="001D0D65">
        <w:t xml:space="preserve">к административному регламенту </w:t>
      </w:r>
      <w:r w:rsidRPr="001D0D65">
        <w:br/>
        <w:t xml:space="preserve">предоставления муниципальной услуги </w:t>
      </w:r>
      <w:r w:rsidRPr="001D0D65">
        <w:br/>
        <w:t xml:space="preserve">по </w:t>
      </w:r>
      <w:r w:rsidRPr="001D0D65">
        <w:rPr>
          <w:bCs/>
        </w:rPr>
        <w:t xml:space="preserve">выдаче сведений из реестра </w:t>
      </w:r>
    </w:p>
    <w:p w:rsidR="001D0D65" w:rsidRPr="001D0D65" w:rsidRDefault="001D0D65" w:rsidP="001D0D65">
      <w:pPr>
        <w:widowControl w:val="0"/>
        <w:shd w:val="clear" w:color="auto" w:fill="FFFFFF"/>
        <w:autoSpaceDE w:val="0"/>
        <w:autoSpaceDN w:val="0"/>
        <w:adjustRightInd w:val="0"/>
        <w:ind w:firstLine="709"/>
        <w:jc w:val="right"/>
      </w:pPr>
      <w:r w:rsidRPr="001D0D65">
        <w:rPr>
          <w:bCs/>
        </w:rPr>
        <w:t>муниципального имущества</w:t>
      </w:r>
      <w:r w:rsidRPr="001D0D65">
        <w:t>*</w:t>
      </w:r>
    </w:p>
    <w:p w:rsidR="001D0D65" w:rsidRPr="001D0D65" w:rsidRDefault="001D0D65" w:rsidP="001D0D65">
      <w:pPr>
        <w:widowControl w:val="0"/>
        <w:autoSpaceDE w:val="0"/>
        <w:autoSpaceDN w:val="0"/>
        <w:adjustRightInd w:val="0"/>
        <w:ind w:firstLine="540"/>
        <w:jc w:val="both"/>
      </w:pPr>
    </w:p>
    <w:p w:rsidR="001D0D65" w:rsidRPr="001D0D65" w:rsidRDefault="001D0D65" w:rsidP="001D0D65">
      <w:pPr>
        <w:widowControl w:val="0"/>
        <w:autoSpaceDE w:val="0"/>
        <w:autoSpaceDN w:val="0"/>
        <w:adjustRightInd w:val="0"/>
        <w:jc w:val="center"/>
      </w:pPr>
      <w:bookmarkStart w:id="22" w:name="Par962"/>
      <w:bookmarkEnd w:id="22"/>
      <w:r w:rsidRPr="001D0D65">
        <w:t>ЖУРНАЛ</w:t>
      </w:r>
    </w:p>
    <w:p w:rsidR="001D0D65" w:rsidRPr="001D0D65" w:rsidRDefault="001D0D65" w:rsidP="001D0D65">
      <w:pPr>
        <w:widowControl w:val="0"/>
        <w:autoSpaceDE w:val="0"/>
        <w:autoSpaceDN w:val="0"/>
        <w:adjustRightInd w:val="0"/>
        <w:jc w:val="center"/>
      </w:pPr>
      <w:r w:rsidRPr="001D0D65">
        <w:t>учета заявлений о предоставлении муниципальной услуги и направлений результатов</w:t>
      </w:r>
    </w:p>
    <w:p w:rsidR="001D0D65" w:rsidRPr="001D0D65" w:rsidRDefault="001D0D65" w:rsidP="001D0D65">
      <w:pPr>
        <w:widowControl w:val="0"/>
        <w:autoSpaceDE w:val="0"/>
        <w:autoSpaceDN w:val="0"/>
        <w:adjustRightInd w:val="0"/>
        <w:ind w:firstLine="540"/>
        <w:jc w:val="both"/>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624"/>
        <w:gridCol w:w="1247"/>
        <w:gridCol w:w="2807"/>
        <w:gridCol w:w="2268"/>
        <w:gridCol w:w="2127"/>
        <w:gridCol w:w="1418"/>
        <w:gridCol w:w="1842"/>
        <w:gridCol w:w="2268"/>
      </w:tblGrid>
      <w:tr w:rsidR="001D0D65" w:rsidRPr="001D0D65" w:rsidTr="0043165C">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jc w:val="center"/>
            </w:pPr>
            <w:r w:rsidRPr="001D0D65">
              <w:t xml:space="preserve">№  </w:t>
            </w:r>
            <w:proofErr w:type="gramStart"/>
            <w:r w:rsidRPr="001D0D65">
              <w:t>п</w:t>
            </w:r>
            <w:proofErr w:type="gramEnd"/>
            <w:r w:rsidRPr="001D0D65">
              <w:t>/п</w:t>
            </w:r>
          </w:p>
        </w:tc>
        <w:tc>
          <w:tcPr>
            <w:tcW w:w="12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jc w:val="center"/>
            </w:pPr>
            <w:r w:rsidRPr="001D0D65">
              <w:t>Дата п</w:t>
            </w:r>
            <w:r w:rsidRPr="001D0D65">
              <w:t>о</w:t>
            </w:r>
            <w:r w:rsidRPr="001D0D65">
              <w:t>дачи зая</w:t>
            </w:r>
            <w:r w:rsidRPr="001D0D65">
              <w:t>в</w:t>
            </w:r>
            <w:r w:rsidRPr="001D0D65">
              <w:t>ления</w:t>
            </w:r>
          </w:p>
        </w:tc>
        <w:tc>
          <w:tcPr>
            <w:tcW w:w="280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jc w:val="center"/>
            </w:pPr>
            <w:proofErr w:type="gramStart"/>
            <w:r w:rsidRPr="001D0D65">
              <w:t>Заявитель</w:t>
            </w:r>
            <w:r w:rsidRPr="001D0D65">
              <w:br/>
              <w:t>(фамилия, имя, отчество (последнее – при нал</w:t>
            </w:r>
            <w:r w:rsidRPr="001D0D65">
              <w:t>и</w:t>
            </w:r>
            <w:r w:rsidRPr="001D0D65">
              <w:t>чии) для физического л</w:t>
            </w:r>
            <w:r w:rsidRPr="001D0D65">
              <w:t>и</w:t>
            </w:r>
            <w:r w:rsidRPr="001D0D65">
              <w:t>ца, наименование для юридического лица)</w:t>
            </w:r>
            <w:proofErr w:type="gramEnd"/>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jc w:val="center"/>
            </w:pPr>
            <w:r w:rsidRPr="001D0D65">
              <w:t>Место жительства для физического лица, место нахо</w:t>
            </w:r>
            <w:r w:rsidRPr="001D0D65">
              <w:t>ж</w:t>
            </w:r>
            <w:r w:rsidRPr="001D0D65">
              <w:t>дения для юридич</w:t>
            </w:r>
            <w:r w:rsidRPr="001D0D65">
              <w:t>е</w:t>
            </w:r>
            <w:r w:rsidRPr="001D0D65">
              <w:t>ского лица</w:t>
            </w:r>
          </w:p>
        </w:tc>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jc w:val="center"/>
            </w:pPr>
            <w:r w:rsidRPr="001D0D65">
              <w:t>Фамилия, имя, о</w:t>
            </w:r>
            <w:r w:rsidRPr="001D0D65">
              <w:t>т</w:t>
            </w:r>
            <w:r w:rsidRPr="001D0D65">
              <w:t>чество (последнее – при наличии) и</w:t>
            </w:r>
            <w:r w:rsidRPr="001D0D65">
              <w:t>с</w:t>
            </w:r>
            <w:r w:rsidRPr="001D0D65">
              <w:t>полнителя</w:t>
            </w: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jc w:val="center"/>
            </w:pPr>
            <w:r w:rsidRPr="001D0D65">
              <w:t>Срок и</w:t>
            </w:r>
            <w:r w:rsidRPr="001D0D65">
              <w:t>с</w:t>
            </w:r>
            <w:r w:rsidRPr="001D0D65">
              <w:t>полнения</w:t>
            </w:r>
          </w:p>
        </w:tc>
        <w:tc>
          <w:tcPr>
            <w:tcW w:w="18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jc w:val="center"/>
            </w:pPr>
            <w:r w:rsidRPr="001D0D65">
              <w:t>Номер и дата документа, я</w:t>
            </w:r>
            <w:r w:rsidRPr="001D0D65">
              <w:t>в</w:t>
            </w:r>
            <w:r w:rsidRPr="001D0D65">
              <w:t>ляющегося р</w:t>
            </w:r>
            <w:r w:rsidRPr="001D0D65">
              <w:t>е</w:t>
            </w:r>
            <w:r w:rsidRPr="001D0D65">
              <w:t>зультатом предоставления муниципальной услуги</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jc w:val="center"/>
            </w:pPr>
            <w:r w:rsidRPr="001D0D65">
              <w:t>Фамилия, имя, отч</w:t>
            </w:r>
            <w:r w:rsidRPr="001D0D65">
              <w:t>е</w:t>
            </w:r>
            <w:r w:rsidRPr="001D0D65">
              <w:t>ство (последнее – при наличии) пол</w:t>
            </w:r>
            <w:r w:rsidRPr="001D0D65">
              <w:t>у</w:t>
            </w:r>
            <w:r w:rsidRPr="001D0D65">
              <w:t>чателя, дата, по</w:t>
            </w:r>
            <w:r w:rsidRPr="001D0D65">
              <w:t>д</w:t>
            </w:r>
            <w:r w:rsidRPr="001D0D65">
              <w:t>пись</w:t>
            </w:r>
          </w:p>
        </w:tc>
      </w:tr>
      <w:tr w:rsidR="001D0D65" w:rsidRPr="001D0D65" w:rsidTr="0043165C">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jc w:val="center"/>
            </w:pPr>
            <w:r w:rsidRPr="001D0D65">
              <w:t>1</w:t>
            </w:r>
          </w:p>
        </w:tc>
        <w:tc>
          <w:tcPr>
            <w:tcW w:w="12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pPr>
          </w:p>
        </w:tc>
        <w:tc>
          <w:tcPr>
            <w:tcW w:w="280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pPr>
          </w:p>
        </w:tc>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pP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pPr>
          </w:p>
        </w:tc>
        <w:tc>
          <w:tcPr>
            <w:tcW w:w="18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pPr>
          </w:p>
        </w:tc>
      </w:tr>
      <w:tr w:rsidR="001D0D65" w:rsidRPr="001D0D65" w:rsidTr="0043165C">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jc w:val="center"/>
            </w:pPr>
            <w:r w:rsidRPr="001D0D65">
              <w:t>2</w:t>
            </w:r>
          </w:p>
        </w:tc>
        <w:tc>
          <w:tcPr>
            <w:tcW w:w="12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pPr>
          </w:p>
        </w:tc>
        <w:tc>
          <w:tcPr>
            <w:tcW w:w="280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pPr>
          </w:p>
        </w:tc>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pP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pPr>
          </w:p>
        </w:tc>
        <w:tc>
          <w:tcPr>
            <w:tcW w:w="18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pPr>
          </w:p>
        </w:tc>
      </w:tr>
      <w:tr w:rsidR="001D0D65" w:rsidRPr="001D0D65" w:rsidTr="0043165C">
        <w:tc>
          <w:tcPr>
            <w:tcW w:w="62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jc w:val="center"/>
            </w:pPr>
            <w:r w:rsidRPr="001D0D65">
              <w:t>3</w:t>
            </w:r>
          </w:p>
        </w:tc>
        <w:tc>
          <w:tcPr>
            <w:tcW w:w="124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pPr>
          </w:p>
        </w:tc>
        <w:tc>
          <w:tcPr>
            <w:tcW w:w="280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pPr>
          </w:p>
        </w:tc>
        <w:tc>
          <w:tcPr>
            <w:tcW w:w="212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pP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pPr>
          </w:p>
        </w:tc>
        <w:tc>
          <w:tcPr>
            <w:tcW w:w="18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D0D65" w:rsidRPr="001D0D65" w:rsidRDefault="001D0D65" w:rsidP="0043165C">
            <w:pPr>
              <w:widowControl w:val="0"/>
              <w:autoSpaceDE w:val="0"/>
              <w:autoSpaceDN w:val="0"/>
              <w:adjustRightInd w:val="0"/>
            </w:pPr>
          </w:p>
        </w:tc>
      </w:tr>
    </w:tbl>
    <w:p w:rsidR="001D0D65" w:rsidRPr="001D0D65" w:rsidRDefault="001D0D65" w:rsidP="001D0D65">
      <w:pPr>
        <w:widowControl w:val="0"/>
        <w:shd w:val="clear" w:color="auto" w:fill="FFFFFF"/>
        <w:adjustRightInd w:val="0"/>
        <w:ind w:firstLine="709"/>
        <w:jc w:val="both"/>
      </w:pPr>
    </w:p>
    <w:p w:rsidR="001D0D65" w:rsidRPr="001D0D65" w:rsidRDefault="001D0D65" w:rsidP="001D0D65">
      <w:pPr>
        <w:widowControl w:val="0"/>
        <w:shd w:val="clear" w:color="auto" w:fill="FFFFFF"/>
        <w:adjustRightInd w:val="0"/>
        <w:sectPr w:rsidR="001D0D65" w:rsidRPr="001D0D65" w:rsidSect="0043165C">
          <w:headerReference w:type="first" r:id="rId49"/>
          <w:pgSz w:w="16838" w:h="11906" w:orient="landscape" w:code="9"/>
          <w:pgMar w:top="567" w:right="1134" w:bottom="1418" w:left="1134" w:header="408" w:footer="709" w:gutter="0"/>
          <w:pgNumType w:start="28"/>
          <w:cols w:space="720"/>
          <w:docGrid w:linePitch="381"/>
        </w:sectPr>
      </w:pPr>
    </w:p>
    <w:p w:rsidR="001D0D65" w:rsidRPr="001D0D65" w:rsidRDefault="001D0D65" w:rsidP="001D0D65">
      <w:pPr>
        <w:autoSpaceDE w:val="0"/>
        <w:autoSpaceDN w:val="0"/>
        <w:adjustRightInd w:val="0"/>
        <w:ind w:firstLine="709"/>
        <w:jc w:val="right"/>
        <w:outlineLvl w:val="1"/>
      </w:pPr>
      <w:r w:rsidRPr="001D0D65">
        <w:lastRenderedPageBreak/>
        <w:t>Приложение № 4</w:t>
      </w:r>
    </w:p>
    <w:p w:rsidR="001D0D65" w:rsidRPr="001D0D65" w:rsidRDefault="001D0D65" w:rsidP="001D0D65">
      <w:pPr>
        <w:widowControl w:val="0"/>
        <w:shd w:val="clear" w:color="auto" w:fill="FFFFFF"/>
        <w:autoSpaceDE w:val="0"/>
        <w:autoSpaceDN w:val="0"/>
        <w:adjustRightInd w:val="0"/>
        <w:ind w:firstLine="709"/>
        <w:jc w:val="right"/>
        <w:rPr>
          <w:bCs/>
        </w:rPr>
      </w:pPr>
      <w:r w:rsidRPr="001D0D65">
        <w:t xml:space="preserve">к административному регламенту </w:t>
      </w:r>
      <w:r w:rsidRPr="001D0D65">
        <w:br/>
        <w:t xml:space="preserve">предоставления муниципальной услуги </w:t>
      </w:r>
      <w:r w:rsidRPr="001D0D65">
        <w:br/>
        <w:t xml:space="preserve">по </w:t>
      </w:r>
      <w:r w:rsidRPr="001D0D65">
        <w:rPr>
          <w:bCs/>
        </w:rPr>
        <w:t xml:space="preserve">выдаче сведений из реестра </w:t>
      </w:r>
    </w:p>
    <w:p w:rsidR="001D0D65" w:rsidRPr="001D0D65" w:rsidRDefault="001D0D65" w:rsidP="001D0D65">
      <w:pPr>
        <w:widowControl w:val="0"/>
        <w:shd w:val="clear" w:color="auto" w:fill="FFFFFF"/>
        <w:autoSpaceDE w:val="0"/>
        <w:autoSpaceDN w:val="0"/>
        <w:adjustRightInd w:val="0"/>
        <w:ind w:firstLine="709"/>
        <w:jc w:val="right"/>
      </w:pPr>
      <w:r w:rsidRPr="001D0D65">
        <w:rPr>
          <w:bCs/>
        </w:rPr>
        <w:t>муниципального имущества</w:t>
      </w:r>
    </w:p>
    <w:p w:rsidR="001D0D65" w:rsidRPr="001D0D65" w:rsidRDefault="001D0D65" w:rsidP="001D0D65">
      <w:pPr>
        <w:widowControl w:val="0"/>
        <w:shd w:val="clear" w:color="auto" w:fill="FFFFFF"/>
        <w:adjustRightInd w:val="0"/>
        <w:jc w:val="center"/>
      </w:pPr>
    </w:p>
    <w:p w:rsidR="001D0D65" w:rsidRPr="001D0D65" w:rsidRDefault="001D0D65" w:rsidP="001D0D65">
      <w:pPr>
        <w:pStyle w:val="ConsPlusNonformat"/>
        <w:jc w:val="center"/>
        <w:rPr>
          <w:rFonts w:ascii="Times New Roman" w:hAnsi="Times New Roman" w:cs="Times New Roman"/>
          <w:sz w:val="24"/>
          <w:szCs w:val="24"/>
        </w:rPr>
      </w:pPr>
      <w:r w:rsidRPr="001D0D65">
        <w:rPr>
          <w:rFonts w:ascii="Times New Roman" w:hAnsi="Times New Roman" w:cs="Times New Roman"/>
          <w:sz w:val="24"/>
          <w:szCs w:val="24"/>
        </w:rPr>
        <w:t>ВЫПИСКА</w:t>
      </w:r>
    </w:p>
    <w:p w:rsidR="001D0D65" w:rsidRPr="001D0D65" w:rsidRDefault="001D0D65" w:rsidP="001D0D65">
      <w:pPr>
        <w:pStyle w:val="ConsPlusNonformat"/>
        <w:jc w:val="center"/>
        <w:rPr>
          <w:rFonts w:ascii="Times New Roman" w:hAnsi="Times New Roman" w:cs="Times New Roman"/>
          <w:sz w:val="24"/>
          <w:szCs w:val="24"/>
        </w:rPr>
      </w:pPr>
      <w:r w:rsidRPr="001D0D65">
        <w:rPr>
          <w:rFonts w:ascii="Times New Roman" w:hAnsi="Times New Roman" w:cs="Times New Roman"/>
          <w:sz w:val="24"/>
          <w:szCs w:val="24"/>
        </w:rPr>
        <w:t xml:space="preserve">из реестра муниципального имущества </w:t>
      </w:r>
    </w:p>
    <w:p w:rsidR="001D0D65" w:rsidRPr="001D0D65" w:rsidRDefault="001D0D65" w:rsidP="001D0D65">
      <w:pPr>
        <w:pStyle w:val="ConsPlusNonformat"/>
        <w:jc w:val="center"/>
        <w:rPr>
          <w:rFonts w:ascii="Times New Roman" w:hAnsi="Times New Roman" w:cs="Times New Roman"/>
          <w:sz w:val="24"/>
          <w:szCs w:val="24"/>
        </w:rPr>
      </w:pPr>
    </w:p>
    <w:p w:rsidR="001D0D65" w:rsidRPr="001D0D65" w:rsidRDefault="001D0D65" w:rsidP="001D0D65">
      <w:pPr>
        <w:pStyle w:val="ConsPlusNonformat"/>
        <w:jc w:val="center"/>
        <w:rPr>
          <w:rFonts w:ascii="Times New Roman" w:hAnsi="Times New Roman" w:cs="Times New Roman"/>
          <w:sz w:val="24"/>
          <w:szCs w:val="24"/>
        </w:rPr>
      </w:pPr>
      <w:r w:rsidRPr="001D0D65">
        <w:rPr>
          <w:rFonts w:ascii="Times New Roman" w:hAnsi="Times New Roman" w:cs="Times New Roman"/>
          <w:sz w:val="24"/>
          <w:szCs w:val="24"/>
        </w:rPr>
        <w:t>«____» ____________ 20___ г.                                № _____________</w:t>
      </w:r>
    </w:p>
    <w:p w:rsidR="001D0D65" w:rsidRPr="001D0D65" w:rsidRDefault="001D0D65" w:rsidP="001D0D65">
      <w:pPr>
        <w:pStyle w:val="ConsPlusNonformat"/>
        <w:jc w:val="both"/>
        <w:rPr>
          <w:rFonts w:ascii="Times New Roman" w:hAnsi="Times New Roman" w:cs="Times New Roman"/>
          <w:sz w:val="24"/>
          <w:szCs w:val="24"/>
        </w:rPr>
      </w:pPr>
    </w:p>
    <w:p w:rsidR="001D0D65" w:rsidRPr="001D0D65" w:rsidRDefault="001D0D65" w:rsidP="001D0D65">
      <w:pPr>
        <w:pStyle w:val="a7"/>
        <w:spacing w:before="0" w:beforeAutospacing="0" w:after="0"/>
        <w:ind w:firstLine="709"/>
        <w:jc w:val="both"/>
      </w:pPr>
      <w:r w:rsidRPr="001D0D65">
        <w:t>Настоящая выписка содержит сведения об объекте, внесенные в реестр муниципал</w:t>
      </w:r>
      <w:r w:rsidRPr="001D0D65">
        <w:t>ь</w:t>
      </w:r>
      <w:r w:rsidRPr="001D0D65">
        <w:t xml:space="preserve">ного имущества  </w:t>
      </w:r>
      <w:proofErr w:type="spellStart"/>
      <w:r w:rsidRPr="001D0D65">
        <w:t>Воробьевского</w:t>
      </w:r>
      <w:proofErr w:type="spellEnd"/>
      <w:r w:rsidRPr="001D0D65">
        <w:t xml:space="preserve"> сельсовета Венгеровского района Новосибирской области.</w:t>
      </w:r>
    </w:p>
    <w:p w:rsidR="001D0D65" w:rsidRPr="001D0D65" w:rsidRDefault="001D0D65" w:rsidP="001D0D65">
      <w:pPr>
        <w:pStyle w:val="ConsPlusNonformat"/>
        <w:jc w:val="both"/>
        <w:rPr>
          <w:rFonts w:ascii="Times New Roman" w:hAnsi="Times New Roman" w:cs="Times New Roman"/>
          <w:sz w:val="24"/>
          <w:szCs w:val="24"/>
        </w:rPr>
      </w:pPr>
      <w:r w:rsidRPr="001D0D65">
        <w:rPr>
          <w:rFonts w:ascii="Times New Roman" w:hAnsi="Times New Roman" w:cs="Times New Roman"/>
          <w:sz w:val="24"/>
          <w:szCs w:val="24"/>
        </w:rPr>
        <w:t xml:space="preserve"> и имеющие следующие значения:</w:t>
      </w:r>
    </w:p>
    <w:p w:rsidR="001D0D65" w:rsidRPr="001D0D65" w:rsidRDefault="001D0D65" w:rsidP="001D0D65">
      <w:pPr>
        <w:pStyle w:val="ConsPlusNonformat"/>
        <w:jc w:val="both"/>
        <w:rPr>
          <w:rFonts w:ascii="Times New Roman" w:hAnsi="Times New Roman" w:cs="Times New Roman"/>
          <w:sz w:val="24"/>
          <w:szCs w:val="24"/>
        </w:rPr>
      </w:pPr>
      <w:r w:rsidRPr="001D0D65">
        <w:rPr>
          <w:rFonts w:ascii="Times New Roman" w:hAnsi="Times New Roman" w:cs="Times New Roman"/>
          <w:sz w:val="24"/>
          <w:szCs w:val="24"/>
        </w:rPr>
        <w:t>______________________________________________________________________</w:t>
      </w:r>
    </w:p>
    <w:p w:rsidR="001D0D65" w:rsidRPr="001D0D65" w:rsidRDefault="001D0D65" w:rsidP="001D0D65">
      <w:pPr>
        <w:pStyle w:val="ConsPlusNonformat"/>
        <w:jc w:val="center"/>
        <w:rPr>
          <w:rFonts w:ascii="Times New Roman" w:hAnsi="Times New Roman" w:cs="Times New Roman"/>
          <w:sz w:val="24"/>
          <w:szCs w:val="24"/>
        </w:rPr>
      </w:pPr>
      <w:r w:rsidRPr="001D0D65">
        <w:rPr>
          <w:rFonts w:ascii="Times New Roman" w:hAnsi="Times New Roman" w:cs="Times New Roman"/>
          <w:sz w:val="24"/>
          <w:szCs w:val="24"/>
        </w:rPr>
        <w:t>(реестровый номер объекта муниципального имущества)</w:t>
      </w:r>
    </w:p>
    <w:p w:rsidR="001D0D65" w:rsidRPr="001D0D65" w:rsidRDefault="001D0D65" w:rsidP="001D0D65">
      <w:pPr>
        <w:pStyle w:val="ConsPlusNormal0"/>
        <w:ind w:firstLine="540"/>
        <w:jc w:val="both"/>
        <w:rPr>
          <w:rFonts w:ascii="Times New Roman" w:hAnsi="Times New Roman" w:cs="Times New Roman"/>
          <w:sz w:val="24"/>
          <w:szCs w:val="24"/>
        </w:rPr>
      </w:pP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819"/>
        <w:gridCol w:w="4820"/>
      </w:tblGrid>
      <w:tr w:rsidR="001D0D65" w:rsidRPr="001D0D65" w:rsidTr="0043165C">
        <w:tc>
          <w:tcPr>
            <w:tcW w:w="4819" w:type="dxa"/>
          </w:tcPr>
          <w:p w:rsidR="001D0D65" w:rsidRPr="001D0D65" w:rsidRDefault="001D0D65" w:rsidP="0043165C">
            <w:pPr>
              <w:pStyle w:val="ConsPlusNormal0"/>
              <w:jc w:val="center"/>
              <w:rPr>
                <w:rFonts w:ascii="Times New Roman" w:hAnsi="Times New Roman" w:cs="Times New Roman"/>
                <w:sz w:val="24"/>
                <w:szCs w:val="24"/>
              </w:rPr>
            </w:pPr>
            <w:r w:rsidRPr="001D0D65">
              <w:rPr>
                <w:rFonts w:ascii="Times New Roman" w:hAnsi="Times New Roman" w:cs="Times New Roman"/>
                <w:sz w:val="24"/>
                <w:szCs w:val="24"/>
              </w:rPr>
              <w:t>Наименование сведений &lt;*&gt;</w:t>
            </w:r>
          </w:p>
        </w:tc>
        <w:tc>
          <w:tcPr>
            <w:tcW w:w="4820" w:type="dxa"/>
          </w:tcPr>
          <w:p w:rsidR="001D0D65" w:rsidRPr="001D0D65" w:rsidRDefault="001D0D65" w:rsidP="0043165C">
            <w:pPr>
              <w:pStyle w:val="ConsPlusNormal0"/>
              <w:jc w:val="center"/>
              <w:rPr>
                <w:rFonts w:ascii="Times New Roman" w:hAnsi="Times New Roman" w:cs="Times New Roman"/>
                <w:sz w:val="24"/>
                <w:szCs w:val="24"/>
              </w:rPr>
            </w:pPr>
            <w:r w:rsidRPr="001D0D65">
              <w:rPr>
                <w:rFonts w:ascii="Times New Roman" w:hAnsi="Times New Roman" w:cs="Times New Roman"/>
                <w:sz w:val="24"/>
                <w:szCs w:val="24"/>
              </w:rPr>
              <w:t>Значение сведений</w:t>
            </w:r>
          </w:p>
        </w:tc>
      </w:tr>
      <w:tr w:rsidR="001D0D65" w:rsidRPr="001D0D65" w:rsidTr="0043165C">
        <w:tc>
          <w:tcPr>
            <w:tcW w:w="4819" w:type="dxa"/>
          </w:tcPr>
          <w:p w:rsidR="001D0D65" w:rsidRPr="001D0D65" w:rsidRDefault="001D0D65" w:rsidP="0043165C">
            <w:pPr>
              <w:pStyle w:val="ConsPlusNormal0"/>
              <w:jc w:val="both"/>
              <w:rPr>
                <w:rFonts w:ascii="Times New Roman" w:hAnsi="Times New Roman" w:cs="Times New Roman"/>
                <w:sz w:val="24"/>
                <w:szCs w:val="24"/>
              </w:rPr>
            </w:pPr>
          </w:p>
        </w:tc>
        <w:tc>
          <w:tcPr>
            <w:tcW w:w="4820" w:type="dxa"/>
          </w:tcPr>
          <w:p w:rsidR="001D0D65" w:rsidRPr="001D0D65" w:rsidRDefault="001D0D65" w:rsidP="0043165C">
            <w:pPr>
              <w:pStyle w:val="ConsPlusNormal0"/>
              <w:jc w:val="both"/>
              <w:rPr>
                <w:rFonts w:ascii="Times New Roman" w:hAnsi="Times New Roman" w:cs="Times New Roman"/>
                <w:sz w:val="24"/>
                <w:szCs w:val="24"/>
              </w:rPr>
            </w:pPr>
          </w:p>
        </w:tc>
      </w:tr>
      <w:tr w:rsidR="001D0D65" w:rsidRPr="001D0D65" w:rsidTr="0043165C">
        <w:tc>
          <w:tcPr>
            <w:tcW w:w="4819" w:type="dxa"/>
          </w:tcPr>
          <w:p w:rsidR="001D0D65" w:rsidRPr="001D0D65" w:rsidRDefault="001D0D65" w:rsidP="0043165C">
            <w:pPr>
              <w:pStyle w:val="ConsPlusNormal0"/>
              <w:jc w:val="both"/>
              <w:rPr>
                <w:rFonts w:ascii="Times New Roman" w:hAnsi="Times New Roman" w:cs="Times New Roman"/>
                <w:sz w:val="24"/>
                <w:szCs w:val="24"/>
              </w:rPr>
            </w:pPr>
          </w:p>
        </w:tc>
        <w:tc>
          <w:tcPr>
            <w:tcW w:w="4820" w:type="dxa"/>
          </w:tcPr>
          <w:p w:rsidR="001D0D65" w:rsidRPr="001D0D65" w:rsidRDefault="001D0D65" w:rsidP="0043165C">
            <w:pPr>
              <w:pStyle w:val="ConsPlusNormal0"/>
              <w:jc w:val="both"/>
              <w:rPr>
                <w:rFonts w:ascii="Times New Roman" w:hAnsi="Times New Roman" w:cs="Times New Roman"/>
                <w:sz w:val="24"/>
                <w:szCs w:val="24"/>
              </w:rPr>
            </w:pPr>
          </w:p>
        </w:tc>
      </w:tr>
      <w:tr w:rsidR="001D0D65" w:rsidRPr="001D0D65" w:rsidTr="0043165C">
        <w:tc>
          <w:tcPr>
            <w:tcW w:w="4819" w:type="dxa"/>
          </w:tcPr>
          <w:p w:rsidR="001D0D65" w:rsidRPr="001D0D65" w:rsidRDefault="001D0D65" w:rsidP="0043165C">
            <w:pPr>
              <w:pStyle w:val="ConsPlusNormal0"/>
              <w:jc w:val="both"/>
              <w:rPr>
                <w:rFonts w:ascii="Times New Roman" w:hAnsi="Times New Roman" w:cs="Times New Roman"/>
                <w:sz w:val="24"/>
                <w:szCs w:val="24"/>
              </w:rPr>
            </w:pPr>
          </w:p>
        </w:tc>
        <w:tc>
          <w:tcPr>
            <w:tcW w:w="4820" w:type="dxa"/>
          </w:tcPr>
          <w:p w:rsidR="001D0D65" w:rsidRPr="001D0D65" w:rsidRDefault="001D0D65" w:rsidP="0043165C">
            <w:pPr>
              <w:pStyle w:val="ConsPlusNormal0"/>
              <w:jc w:val="both"/>
              <w:rPr>
                <w:rFonts w:ascii="Times New Roman" w:hAnsi="Times New Roman" w:cs="Times New Roman"/>
                <w:sz w:val="24"/>
                <w:szCs w:val="24"/>
              </w:rPr>
            </w:pPr>
          </w:p>
        </w:tc>
      </w:tr>
      <w:tr w:rsidR="001D0D65" w:rsidRPr="001D0D65" w:rsidTr="0043165C">
        <w:tc>
          <w:tcPr>
            <w:tcW w:w="4819" w:type="dxa"/>
          </w:tcPr>
          <w:p w:rsidR="001D0D65" w:rsidRPr="001D0D65" w:rsidRDefault="001D0D65" w:rsidP="0043165C">
            <w:pPr>
              <w:pStyle w:val="ConsPlusNormal0"/>
              <w:jc w:val="both"/>
              <w:rPr>
                <w:rFonts w:ascii="Times New Roman" w:hAnsi="Times New Roman" w:cs="Times New Roman"/>
                <w:sz w:val="24"/>
                <w:szCs w:val="24"/>
              </w:rPr>
            </w:pPr>
          </w:p>
        </w:tc>
        <w:tc>
          <w:tcPr>
            <w:tcW w:w="4820" w:type="dxa"/>
          </w:tcPr>
          <w:p w:rsidR="001D0D65" w:rsidRPr="001D0D65" w:rsidRDefault="001D0D65" w:rsidP="0043165C">
            <w:pPr>
              <w:pStyle w:val="ConsPlusNormal0"/>
              <w:jc w:val="both"/>
              <w:rPr>
                <w:rFonts w:ascii="Times New Roman" w:hAnsi="Times New Roman" w:cs="Times New Roman"/>
                <w:sz w:val="24"/>
                <w:szCs w:val="24"/>
              </w:rPr>
            </w:pPr>
          </w:p>
        </w:tc>
      </w:tr>
    </w:tbl>
    <w:p w:rsidR="001D0D65" w:rsidRPr="001D0D65" w:rsidRDefault="001D0D65" w:rsidP="001D0D65">
      <w:pPr>
        <w:pStyle w:val="ConsPlusNormal0"/>
        <w:ind w:firstLine="540"/>
        <w:jc w:val="both"/>
        <w:rPr>
          <w:rFonts w:ascii="Times New Roman" w:hAnsi="Times New Roman" w:cs="Times New Roman"/>
          <w:sz w:val="24"/>
          <w:szCs w:val="24"/>
        </w:rPr>
      </w:pPr>
    </w:p>
    <w:p w:rsidR="001D0D65" w:rsidRPr="001D0D65" w:rsidRDefault="001D0D65" w:rsidP="001D0D65">
      <w:pPr>
        <w:pStyle w:val="ConsPlusNonformat"/>
        <w:jc w:val="both"/>
        <w:rPr>
          <w:rFonts w:ascii="Times New Roman" w:hAnsi="Times New Roman" w:cs="Times New Roman"/>
          <w:sz w:val="24"/>
          <w:szCs w:val="24"/>
        </w:rPr>
      </w:pPr>
      <w:bookmarkStart w:id="23" w:name="P545"/>
      <w:bookmarkEnd w:id="23"/>
      <w:r w:rsidRPr="001D0D65">
        <w:rPr>
          <w:rFonts w:ascii="Times New Roman" w:hAnsi="Times New Roman" w:cs="Times New Roman"/>
          <w:sz w:val="24"/>
          <w:szCs w:val="24"/>
        </w:rPr>
        <w:t>Примечание: &lt;*&gt; Наименования необходимых сведений приводятся согласно приказу М</w:t>
      </w:r>
      <w:r w:rsidRPr="001D0D65">
        <w:rPr>
          <w:rFonts w:ascii="Times New Roman" w:hAnsi="Times New Roman" w:cs="Times New Roman"/>
          <w:sz w:val="24"/>
          <w:szCs w:val="24"/>
        </w:rPr>
        <w:t>и</w:t>
      </w:r>
      <w:r w:rsidRPr="001D0D65">
        <w:rPr>
          <w:rFonts w:ascii="Times New Roman" w:hAnsi="Times New Roman" w:cs="Times New Roman"/>
          <w:sz w:val="24"/>
          <w:szCs w:val="24"/>
        </w:rPr>
        <w:t>нистерства экономического развития Российской Федерации от 30 августа 2011 г. № 424 «Об утверждении порядка ведения органами местного самоуправления реестров муниципального имущества».</w:t>
      </w:r>
    </w:p>
    <w:p w:rsidR="001D0D65" w:rsidRPr="001D0D65" w:rsidRDefault="001D0D65" w:rsidP="001D0D65">
      <w:pPr>
        <w:pStyle w:val="ConsPlusNonformat"/>
        <w:jc w:val="both"/>
        <w:rPr>
          <w:rFonts w:ascii="Times New Roman" w:hAnsi="Times New Roman" w:cs="Times New Roman"/>
          <w:sz w:val="24"/>
          <w:szCs w:val="24"/>
        </w:rPr>
      </w:pPr>
    </w:p>
    <w:p w:rsidR="001D0D65" w:rsidRPr="001D0D65" w:rsidRDefault="001D0D65" w:rsidP="001D0D65">
      <w:pPr>
        <w:pStyle w:val="ConsPlusNonformat"/>
        <w:jc w:val="both"/>
        <w:rPr>
          <w:rFonts w:ascii="Times New Roman" w:hAnsi="Times New Roman" w:cs="Times New Roman"/>
          <w:sz w:val="24"/>
          <w:szCs w:val="24"/>
        </w:rPr>
      </w:pPr>
      <w:r w:rsidRPr="001D0D65">
        <w:rPr>
          <w:rFonts w:ascii="Times New Roman" w:hAnsi="Times New Roman" w:cs="Times New Roman"/>
          <w:sz w:val="24"/>
          <w:szCs w:val="24"/>
        </w:rPr>
        <w:t>___________________________________             ___________________________</w:t>
      </w:r>
    </w:p>
    <w:p w:rsidR="001D0D65" w:rsidRPr="001D0D65" w:rsidRDefault="001D0D65" w:rsidP="001D0D65">
      <w:pPr>
        <w:pStyle w:val="ConsPlusNonformat"/>
        <w:jc w:val="both"/>
        <w:rPr>
          <w:rFonts w:ascii="Times New Roman" w:hAnsi="Times New Roman" w:cs="Times New Roman"/>
          <w:sz w:val="24"/>
          <w:szCs w:val="24"/>
        </w:rPr>
      </w:pPr>
      <w:r w:rsidRPr="001D0D65">
        <w:rPr>
          <w:rFonts w:ascii="Times New Roman" w:hAnsi="Times New Roman" w:cs="Times New Roman"/>
          <w:sz w:val="24"/>
          <w:szCs w:val="24"/>
        </w:rPr>
        <w:t>(подпись главы муниципального образования)                                             (инициалы, фам</w:t>
      </w:r>
      <w:r w:rsidRPr="001D0D65">
        <w:rPr>
          <w:rFonts w:ascii="Times New Roman" w:hAnsi="Times New Roman" w:cs="Times New Roman"/>
          <w:sz w:val="24"/>
          <w:szCs w:val="24"/>
        </w:rPr>
        <w:t>и</w:t>
      </w:r>
      <w:r w:rsidRPr="001D0D65">
        <w:rPr>
          <w:rFonts w:ascii="Times New Roman" w:hAnsi="Times New Roman" w:cs="Times New Roman"/>
          <w:sz w:val="24"/>
          <w:szCs w:val="24"/>
        </w:rPr>
        <w:t>лия)</w:t>
      </w:r>
    </w:p>
    <w:p w:rsidR="001D0D65" w:rsidRPr="001D0D65" w:rsidRDefault="001D0D65" w:rsidP="001D0D65">
      <w:pPr>
        <w:pStyle w:val="ConsPlusNonformat"/>
        <w:jc w:val="both"/>
        <w:rPr>
          <w:rFonts w:ascii="Times New Roman" w:hAnsi="Times New Roman" w:cs="Times New Roman"/>
          <w:sz w:val="24"/>
          <w:szCs w:val="24"/>
        </w:rPr>
      </w:pPr>
    </w:p>
    <w:p w:rsidR="001D0D65" w:rsidRPr="001D0D65" w:rsidRDefault="001D0D65" w:rsidP="001D0D65">
      <w:pPr>
        <w:tabs>
          <w:tab w:val="left" w:pos="4275"/>
        </w:tabs>
      </w:pPr>
    </w:p>
    <w:p w:rsidR="00607873" w:rsidRPr="001D0D65" w:rsidRDefault="00607873" w:rsidP="00A857EA">
      <w:pPr>
        <w:pStyle w:val="1a"/>
        <w:jc w:val="center"/>
        <w:rPr>
          <w:rFonts w:ascii="Times New Roman" w:hAnsi="Times New Roman" w:cs="Times New Roman"/>
          <w:b/>
          <w:sz w:val="24"/>
          <w:szCs w:val="24"/>
        </w:rPr>
      </w:pPr>
    </w:p>
    <w:p w:rsidR="00607873" w:rsidRPr="001D0D65" w:rsidRDefault="00607873" w:rsidP="00A857EA">
      <w:pPr>
        <w:pStyle w:val="1a"/>
        <w:jc w:val="center"/>
        <w:rPr>
          <w:rFonts w:ascii="Times New Roman" w:hAnsi="Times New Roman" w:cs="Times New Roman"/>
          <w:b/>
          <w:sz w:val="24"/>
          <w:szCs w:val="24"/>
        </w:rPr>
      </w:pPr>
    </w:p>
    <w:p w:rsidR="00607873" w:rsidRPr="001D0D65" w:rsidRDefault="00607873" w:rsidP="00A857EA">
      <w:pPr>
        <w:pStyle w:val="1a"/>
        <w:jc w:val="center"/>
        <w:rPr>
          <w:rFonts w:ascii="Times New Roman" w:hAnsi="Times New Roman" w:cs="Times New Roman"/>
          <w:b/>
          <w:sz w:val="24"/>
          <w:szCs w:val="24"/>
        </w:rPr>
      </w:pPr>
    </w:p>
    <w:p w:rsidR="00607873" w:rsidRPr="001D0D65" w:rsidRDefault="00607873" w:rsidP="00A857EA">
      <w:pPr>
        <w:pStyle w:val="1a"/>
        <w:jc w:val="center"/>
        <w:rPr>
          <w:rFonts w:ascii="Times New Roman" w:hAnsi="Times New Roman" w:cs="Times New Roman"/>
          <w:b/>
          <w:sz w:val="24"/>
          <w:szCs w:val="24"/>
        </w:rPr>
      </w:pPr>
    </w:p>
    <w:p w:rsidR="00607873" w:rsidRPr="001D0D65" w:rsidRDefault="00607873" w:rsidP="00A857EA">
      <w:pPr>
        <w:pStyle w:val="1a"/>
        <w:jc w:val="center"/>
        <w:rPr>
          <w:rFonts w:ascii="Times New Roman" w:hAnsi="Times New Roman" w:cs="Times New Roman"/>
          <w:b/>
          <w:sz w:val="24"/>
          <w:szCs w:val="24"/>
        </w:rPr>
      </w:pPr>
    </w:p>
    <w:p w:rsidR="00607873" w:rsidRPr="001D0D65" w:rsidRDefault="00607873" w:rsidP="00A857EA">
      <w:pPr>
        <w:pStyle w:val="1a"/>
        <w:jc w:val="center"/>
        <w:rPr>
          <w:rFonts w:ascii="Times New Roman" w:hAnsi="Times New Roman" w:cs="Times New Roman"/>
          <w:b/>
          <w:sz w:val="24"/>
          <w:szCs w:val="24"/>
        </w:rPr>
      </w:pPr>
    </w:p>
    <w:p w:rsidR="00607873" w:rsidRPr="001D0D65" w:rsidRDefault="00607873" w:rsidP="00A857EA">
      <w:pPr>
        <w:pStyle w:val="1a"/>
        <w:jc w:val="center"/>
        <w:rPr>
          <w:rFonts w:ascii="Times New Roman" w:hAnsi="Times New Roman" w:cs="Times New Roman"/>
          <w:b/>
          <w:sz w:val="24"/>
          <w:szCs w:val="24"/>
        </w:rPr>
      </w:pPr>
    </w:p>
    <w:p w:rsidR="00607873" w:rsidRPr="001D0D65" w:rsidRDefault="00607873" w:rsidP="00A857EA">
      <w:pPr>
        <w:pStyle w:val="1a"/>
        <w:jc w:val="center"/>
        <w:rPr>
          <w:rFonts w:ascii="Times New Roman" w:hAnsi="Times New Roman" w:cs="Times New Roman"/>
          <w:b/>
          <w:sz w:val="24"/>
          <w:szCs w:val="24"/>
        </w:rPr>
      </w:pPr>
    </w:p>
    <w:p w:rsidR="00607873" w:rsidRPr="001D0D65" w:rsidRDefault="00607873" w:rsidP="00A857EA">
      <w:pPr>
        <w:pStyle w:val="1a"/>
        <w:jc w:val="center"/>
        <w:rPr>
          <w:rFonts w:ascii="Times New Roman" w:hAnsi="Times New Roman" w:cs="Times New Roman"/>
          <w:b/>
          <w:sz w:val="24"/>
          <w:szCs w:val="24"/>
        </w:rPr>
      </w:pPr>
    </w:p>
    <w:p w:rsidR="00607873" w:rsidRPr="001D0D65" w:rsidRDefault="00607873" w:rsidP="00A857EA">
      <w:pPr>
        <w:pStyle w:val="1a"/>
        <w:jc w:val="center"/>
        <w:rPr>
          <w:rFonts w:ascii="Times New Roman" w:hAnsi="Times New Roman" w:cs="Times New Roman"/>
          <w:b/>
          <w:sz w:val="24"/>
          <w:szCs w:val="24"/>
        </w:rPr>
      </w:pPr>
    </w:p>
    <w:p w:rsidR="00607873" w:rsidRPr="001D0D65" w:rsidRDefault="00607873" w:rsidP="00A857EA">
      <w:pPr>
        <w:pStyle w:val="1a"/>
        <w:jc w:val="center"/>
        <w:rPr>
          <w:rFonts w:ascii="Times New Roman" w:hAnsi="Times New Roman" w:cs="Times New Roman"/>
          <w:b/>
          <w:sz w:val="24"/>
          <w:szCs w:val="24"/>
        </w:rPr>
      </w:pPr>
    </w:p>
    <w:p w:rsidR="00607873" w:rsidRPr="001D0D65" w:rsidRDefault="00607873" w:rsidP="00A857EA">
      <w:pPr>
        <w:pStyle w:val="1a"/>
        <w:jc w:val="center"/>
        <w:rPr>
          <w:rFonts w:ascii="Times New Roman" w:hAnsi="Times New Roman" w:cs="Times New Roman"/>
          <w:b/>
          <w:sz w:val="24"/>
          <w:szCs w:val="24"/>
        </w:rPr>
      </w:pPr>
    </w:p>
    <w:p w:rsidR="00607873" w:rsidRPr="001D0D65" w:rsidRDefault="00607873" w:rsidP="00A857EA">
      <w:pPr>
        <w:pStyle w:val="1a"/>
        <w:jc w:val="center"/>
        <w:rPr>
          <w:rFonts w:ascii="Times New Roman" w:hAnsi="Times New Roman" w:cs="Times New Roman"/>
          <w:b/>
          <w:sz w:val="24"/>
          <w:szCs w:val="24"/>
        </w:rPr>
      </w:pPr>
    </w:p>
    <w:p w:rsidR="00607873" w:rsidRPr="001D0D65" w:rsidRDefault="00607873" w:rsidP="00A857EA">
      <w:pPr>
        <w:pStyle w:val="1a"/>
        <w:jc w:val="center"/>
        <w:rPr>
          <w:rFonts w:ascii="Times New Roman" w:hAnsi="Times New Roman" w:cs="Times New Roman"/>
          <w:b/>
          <w:sz w:val="24"/>
          <w:szCs w:val="24"/>
        </w:rPr>
      </w:pPr>
    </w:p>
    <w:p w:rsidR="00607873" w:rsidRDefault="00607873" w:rsidP="00A857EA">
      <w:pPr>
        <w:pStyle w:val="1a"/>
        <w:jc w:val="center"/>
        <w:rPr>
          <w:rFonts w:ascii="Times New Roman" w:hAnsi="Times New Roman" w:cs="Times New Roman"/>
          <w:b/>
          <w:sz w:val="24"/>
          <w:szCs w:val="24"/>
        </w:rPr>
      </w:pPr>
    </w:p>
    <w:p w:rsidR="00607873" w:rsidRDefault="00607873" w:rsidP="00A857EA">
      <w:pPr>
        <w:pStyle w:val="1a"/>
        <w:jc w:val="center"/>
        <w:rPr>
          <w:rFonts w:ascii="Times New Roman" w:hAnsi="Times New Roman" w:cs="Times New Roman"/>
          <w:b/>
          <w:sz w:val="24"/>
          <w:szCs w:val="24"/>
        </w:rPr>
      </w:pPr>
    </w:p>
    <w:p w:rsidR="00607873" w:rsidRDefault="00607873" w:rsidP="00A857EA">
      <w:pPr>
        <w:pStyle w:val="1a"/>
        <w:jc w:val="center"/>
        <w:rPr>
          <w:rFonts w:ascii="Times New Roman" w:hAnsi="Times New Roman" w:cs="Times New Roman"/>
          <w:b/>
          <w:sz w:val="24"/>
          <w:szCs w:val="24"/>
        </w:rPr>
      </w:pPr>
    </w:p>
    <w:p w:rsidR="00DE7E17" w:rsidRPr="00DE7E17" w:rsidRDefault="00DE7E17" w:rsidP="00DE7E17">
      <w:pPr>
        <w:keepNext/>
        <w:overflowPunct w:val="0"/>
        <w:autoSpaceDE w:val="0"/>
        <w:autoSpaceDN w:val="0"/>
        <w:adjustRightInd w:val="0"/>
        <w:jc w:val="center"/>
        <w:outlineLvl w:val="1"/>
        <w:rPr>
          <w:b/>
        </w:rPr>
      </w:pPr>
      <w:r w:rsidRPr="00DE7E17">
        <w:rPr>
          <w:b/>
        </w:rPr>
        <w:t>АДМИНИСТРАЦИЯ</w:t>
      </w:r>
    </w:p>
    <w:p w:rsidR="00DE7E17" w:rsidRPr="00DE7E17" w:rsidRDefault="00DE7E17" w:rsidP="00DE7E17">
      <w:pPr>
        <w:keepNext/>
        <w:overflowPunct w:val="0"/>
        <w:autoSpaceDE w:val="0"/>
        <w:autoSpaceDN w:val="0"/>
        <w:adjustRightInd w:val="0"/>
        <w:jc w:val="center"/>
        <w:outlineLvl w:val="1"/>
        <w:rPr>
          <w:b/>
        </w:rPr>
      </w:pPr>
      <w:r w:rsidRPr="00DE7E17">
        <w:rPr>
          <w:b/>
        </w:rPr>
        <w:t xml:space="preserve"> ВОРОБЬЕВСКОГО СЕЛЬСОВЕТА </w:t>
      </w:r>
    </w:p>
    <w:p w:rsidR="00DE7E17" w:rsidRPr="00DE7E17" w:rsidRDefault="00DE7E17" w:rsidP="00DE7E17">
      <w:pPr>
        <w:keepNext/>
        <w:overflowPunct w:val="0"/>
        <w:autoSpaceDE w:val="0"/>
        <w:autoSpaceDN w:val="0"/>
        <w:adjustRightInd w:val="0"/>
        <w:jc w:val="center"/>
        <w:outlineLvl w:val="1"/>
        <w:rPr>
          <w:b/>
        </w:rPr>
      </w:pPr>
      <w:r w:rsidRPr="00DE7E17">
        <w:rPr>
          <w:b/>
        </w:rPr>
        <w:t>ВЕНГЕРОВСКОГО РАЙОНА НОВОСИБИРСКОЙ ОБЛАСТИ</w:t>
      </w:r>
    </w:p>
    <w:p w:rsidR="00DE7E17" w:rsidRPr="00DE7E17" w:rsidRDefault="00DE7E17" w:rsidP="00DE7E17">
      <w:pPr>
        <w:jc w:val="center"/>
        <w:rPr>
          <w:b/>
        </w:rPr>
      </w:pPr>
    </w:p>
    <w:p w:rsidR="00DE7E17" w:rsidRPr="00DE7E17" w:rsidRDefault="00DE7E17" w:rsidP="00DE7E17">
      <w:pPr>
        <w:jc w:val="center"/>
        <w:rPr>
          <w:b/>
        </w:rPr>
      </w:pPr>
    </w:p>
    <w:p w:rsidR="00DE7E17" w:rsidRPr="00DE7E17" w:rsidRDefault="00DE7E17" w:rsidP="00DE7E17">
      <w:pPr>
        <w:jc w:val="center"/>
        <w:rPr>
          <w:b/>
        </w:rPr>
      </w:pPr>
      <w:r w:rsidRPr="00DE7E17">
        <w:rPr>
          <w:b/>
        </w:rPr>
        <w:t xml:space="preserve">ПОСТАНОВЛЕНИЕ </w:t>
      </w:r>
    </w:p>
    <w:p w:rsidR="00DE7E17" w:rsidRPr="00DE7E17" w:rsidRDefault="00DE7E17" w:rsidP="00DE7E17">
      <w:pPr>
        <w:jc w:val="center"/>
      </w:pPr>
    </w:p>
    <w:p w:rsidR="00DE7E17" w:rsidRPr="00DE7E17" w:rsidRDefault="00DE7E17" w:rsidP="00DE7E17">
      <w:pPr>
        <w:jc w:val="center"/>
      </w:pPr>
    </w:p>
    <w:p w:rsidR="00DE7E17" w:rsidRPr="00DE7E17" w:rsidRDefault="00DE7E17" w:rsidP="00DE7E17">
      <w:r w:rsidRPr="00DE7E17">
        <w:t>04.05.2023 г.                                  с. Воробьево                                     № 28</w:t>
      </w:r>
    </w:p>
    <w:p w:rsidR="00DE7E17" w:rsidRPr="00DE7E17" w:rsidRDefault="00DE7E17" w:rsidP="00DE7E17">
      <w:pPr>
        <w:jc w:val="center"/>
      </w:pPr>
    </w:p>
    <w:p w:rsidR="00DE7E17" w:rsidRPr="00DE7E17" w:rsidRDefault="00DE7E17" w:rsidP="00DE7E17">
      <w:pPr>
        <w:jc w:val="center"/>
      </w:pPr>
    </w:p>
    <w:p w:rsidR="00DE7E17" w:rsidRPr="00DE7E17" w:rsidRDefault="00DE7E17" w:rsidP="00DE7E17">
      <w:pPr>
        <w:jc w:val="center"/>
      </w:pPr>
      <w:r w:rsidRPr="00DE7E17">
        <w:t xml:space="preserve">О внесении изменений в постановление администрации </w:t>
      </w:r>
      <w:proofErr w:type="spellStart"/>
      <w:r w:rsidRPr="00DE7E17">
        <w:t>Воробьевского</w:t>
      </w:r>
      <w:proofErr w:type="spellEnd"/>
      <w:r w:rsidRPr="00DE7E17">
        <w:t xml:space="preserve"> сельсовета Венгеро</w:t>
      </w:r>
      <w:r w:rsidRPr="00DE7E17">
        <w:t>в</w:t>
      </w:r>
      <w:r w:rsidRPr="00DE7E17">
        <w:t>ского района Новосибирской области от 28.11.2017 № 115 «</w:t>
      </w:r>
      <w:r w:rsidRPr="00DE7E17">
        <w:rPr>
          <w:bCs/>
          <w:color w:val="000000"/>
        </w:rPr>
        <w:t>Об утверждении администрати</w:t>
      </w:r>
      <w:r w:rsidRPr="00DE7E17">
        <w:rPr>
          <w:bCs/>
          <w:color w:val="000000"/>
        </w:rPr>
        <w:t>в</w:t>
      </w:r>
      <w:r w:rsidRPr="00DE7E17">
        <w:rPr>
          <w:bCs/>
          <w:color w:val="000000"/>
        </w:rPr>
        <w:t>ного регламента предоставления муниципальной услуги по переводу нежилого помещения в жилое помещение</w:t>
      </w:r>
      <w:r w:rsidRPr="00DE7E17">
        <w:t>»</w:t>
      </w:r>
    </w:p>
    <w:p w:rsidR="00DE7E17" w:rsidRPr="00DE7E17" w:rsidRDefault="00DE7E17" w:rsidP="00DE7E17"/>
    <w:p w:rsidR="00DE7E17" w:rsidRPr="00DE7E17" w:rsidRDefault="00DE7E17" w:rsidP="00DE7E17">
      <w:pPr>
        <w:ind w:firstLine="709"/>
        <w:jc w:val="both"/>
      </w:pPr>
      <w:r w:rsidRPr="00DE7E17">
        <w:t>В соответствии с Федеральным законом №131-ФЗ от 06.10.2003 «Об общих принц</w:t>
      </w:r>
      <w:r w:rsidRPr="00DE7E17">
        <w:t>и</w:t>
      </w:r>
      <w:r w:rsidRPr="00DE7E17">
        <w:t xml:space="preserve">пах организации местного самоуправления в Российской Федерации», администрация </w:t>
      </w:r>
      <w:proofErr w:type="spellStart"/>
      <w:r w:rsidRPr="00DE7E17">
        <w:t>Вор</w:t>
      </w:r>
      <w:r w:rsidRPr="00DE7E17">
        <w:t>о</w:t>
      </w:r>
      <w:r w:rsidRPr="00DE7E17">
        <w:t>бьевского</w:t>
      </w:r>
      <w:proofErr w:type="spellEnd"/>
      <w:r w:rsidRPr="00DE7E17">
        <w:t xml:space="preserve"> сельсовета Венгеровского района Новосибирской области</w:t>
      </w:r>
    </w:p>
    <w:p w:rsidR="00DE7E17" w:rsidRPr="00DE7E17" w:rsidRDefault="00DE7E17" w:rsidP="00DE7E17">
      <w:pPr>
        <w:jc w:val="both"/>
        <w:rPr>
          <w:b/>
        </w:rPr>
      </w:pPr>
      <w:r w:rsidRPr="00DE7E17">
        <w:rPr>
          <w:b/>
        </w:rPr>
        <w:t>ПОСТАНОВЛЯЕТ:</w:t>
      </w:r>
    </w:p>
    <w:p w:rsidR="00DE7E17" w:rsidRPr="00DE7E17" w:rsidRDefault="00DE7E17" w:rsidP="008D6247">
      <w:pPr>
        <w:numPr>
          <w:ilvl w:val="0"/>
          <w:numId w:val="2"/>
        </w:numPr>
        <w:tabs>
          <w:tab w:val="left" w:pos="1134"/>
        </w:tabs>
        <w:ind w:left="0" w:firstLine="709"/>
        <w:jc w:val="both"/>
      </w:pPr>
      <w:r w:rsidRPr="00DE7E17">
        <w:t xml:space="preserve">Внести в </w:t>
      </w:r>
      <w:r w:rsidRPr="00DE7E17">
        <w:rPr>
          <w:color w:val="000000"/>
        </w:rPr>
        <w:t>п</w:t>
      </w:r>
      <w:r w:rsidRPr="00DE7E17">
        <w:t xml:space="preserve">остановление администрации </w:t>
      </w:r>
      <w:proofErr w:type="spellStart"/>
      <w:r w:rsidRPr="00DE7E17">
        <w:t>Воробьевского</w:t>
      </w:r>
      <w:proofErr w:type="spellEnd"/>
      <w:r w:rsidRPr="00DE7E17">
        <w:t xml:space="preserve"> сельсовета Венгеровского района Новосибирской области от 28.11.2017 № 115 «</w:t>
      </w:r>
      <w:r w:rsidRPr="00DE7E17">
        <w:rPr>
          <w:bCs/>
          <w:color w:val="000000"/>
        </w:rPr>
        <w:t>Об утверждении административного регламента предоставления муниципальной услуги по переводу нежилого помещения в ж</w:t>
      </w:r>
      <w:r w:rsidRPr="00DE7E17">
        <w:rPr>
          <w:bCs/>
          <w:color w:val="000000"/>
        </w:rPr>
        <w:t>и</w:t>
      </w:r>
      <w:r w:rsidRPr="00DE7E17">
        <w:rPr>
          <w:bCs/>
          <w:color w:val="000000"/>
        </w:rPr>
        <w:t>лое помещение</w:t>
      </w:r>
      <w:r w:rsidRPr="00DE7E17">
        <w:t>» следующие изменения:</w:t>
      </w:r>
    </w:p>
    <w:p w:rsidR="00DE7E17" w:rsidRPr="00DE7E17" w:rsidRDefault="00DE7E17" w:rsidP="008D6247">
      <w:pPr>
        <w:pStyle w:val="41"/>
        <w:numPr>
          <w:ilvl w:val="1"/>
          <w:numId w:val="1"/>
        </w:numPr>
        <w:ind w:left="0" w:firstLine="709"/>
        <w:jc w:val="both"/>
        <w:rPr>
          <w:sz w:val="24"/>
          <w:szCs w:val="24"/>
        </w:rPr>
      </w:pPr>
      <w:r w:rsidRPr="00DE7E17">
        <w:rPr>
          <w:sz w:val="24"/>
          <w:szCs w:val="24"/>
        </w:rPr>
        <w:t xml:space="preserve">В </w:t>
      </w:r>
      <w:r w:rsidRPr="00DE7E17">
        <w:rPr>
          <w:bCs/>
          <w:color w:val="000000"/>
          <w:sz w:val="24"/>
          <w:szCs w:val="24"/>
        </w:rPr>
        <w:t>административном регламенте предоставления муниципальной услуги по переводу нежилого помещения в жилое помещение</w:t>
      </w:r>
      <w:r w:rsidRPr="00DE7E17">
        <w:rPr>
          <w:rFonts w:eastAsia="Times New Roman"/>
          <w:sz w:val="24"/>
          <w:szCs w:val="24"/>
        </w:rPr>
        <w:t>:</w:t>
      </w:r>
    </w:p>
    <w:p w:rsidR="00DE7E17" w:rsidRPr="00DE7E17" w:rsidRDefault="00DE7E17" w:rsidP="008D6247">
      <w:pPr>
        <w:pStyle w:val="41"/>
        <w:numPr>
          <w:ilvl w:val="2"/>
          <w:numId w:val="1"/>
        </w:numPr>
        <w:tabs>
          <w:tab w:val="left" w:pos="1701"/>
        </w:tabs>
        <w:ind w:left="0" w:firstLine="709"/>
        <w:jc w:val="both"/>
        <w:rPr>
          <w:sz w:val="24"/>
          <w:szCs w:val="24"/>
        </w:rPr>
      </w:pPr>
      <w:r w:rsidRPr="00DE7E17">
        <w:rPr>
          <w:rFonts w:eastAsia="Times New Roman"/>
          <w:sz w:val="24"/>
          <w:szCs w:val="24"/>
        </w:rPr>
        <w:t>Пункт 2.6 дополнить абзацем следующего содержания:</w:t>
      </w:r>
    </w:p>
    <w:p w:rsidR="00DE7E17" w:rsidRPr="00DE7E17" w:rsidRDefault="00DE7E17" w:rsidP="00DE7E17">
      <w:pPr>
        <w:pStyle w:val="a7"/>
        <w:shd w:val="clear" w:color="auto" w:fill="FFFFFF"/>
        <w:spacing w:before="0" w:beforeAutospacing="0" w:after="0"/>
        <w:ind w:firstLine="709"/>
        <w:jc w:val="both"/>
        <w:rPr>
          <w:bCs/>
          <w:color w:val="000000"/>
        </w:rPr>
      </w:pPr>
      <w:proofErr w:type="gramStart"/>
      <w:r w:rsidRPr="00DE7E17">
        <w:t>«</w:t>
      </w:r>
      <w:r w:rsidRPr="00DE7E17">
        <w:rPr>
          <w:rFonts w:eastAsia="Calibri"/>
          <w:color w:val="000000"/>
          <w:shd w:val="clear" w:color="auto" w:fill="FFFFFF"/>
          <w:lang w:eastAsia="en-US"/>
        </w:rPr>
        <w:t>Установление личности заявителя может осуществляться в ходе личного приема п</w:t>
      </w:r>
      <w:r w:rsidRPr="00DE7E17">
        <w:rPr>
          <w:rFonts w:eastAsia="Calibri"/>
          <w:color w:val="000000"/>
          <w:shd w:val="clear" w:color="auto" w:fill="FFFFFF"/>
          <w:lang w:eastAsia="en-US"/>
        </w:rPr>
        <w:t>о</w:t>
      </w:r>
      <w:r w:rsidRPr="00DE7E17">
        <w:rPr>
          <w:rFonts w:eastAsia="Calibri"/>
          <w:color w:val="000000"/>
          <w:shd w:val="clear" w:color="auto" w:fill="FFFFFF"/>
          <w:lang w:eastAsia="en-US"/>
        </w:rPr>
        <w:t xml:space="preserve">средством предъявления паспорта гражданина Российской Федерации либо иного документа, удостоверяющего личность, в соответствии с </w:t>
      </w:r>
      <w:hyperlink r:id="rId50" w:anchor="dst100007" w:history="1">
        <w:r w:rsidRPr="00DE7E17">
          <w:rPr>
            <w:rFonts w:eastAsia="Calibri"/>
            <w:color w:val="000000"/>
            <w:lang w:eastAsia="en-US"/>
          </w:rPr>
          <w:t>законодательством</w:t>
        </w:r>
      </w:hyperlink>
      <w:r w:rsidRPr="00DE7E17">
        <w:rPr>
          <w:rFonts w:eastAsia="Calibri"/>
          <w:color w:val="000000"/>
          <w:shd w:val="clear" w:color="auto" w:fill="FFFFFF"/>
          <w:lang w:eastAsia="en-US"/>
        </w:rPr>
        <w:t xml:space="preserve"> Российской Федерации или посредством идентификации и аутентификации в администрации муниципального образов</w:t>
      </w:r>
      <w:r w:rsidRPr="00DE7E17">
        <w:rPr>
          <w:rFonts w:eastAsia="Calibri"/>
          <w:color w:val="000000"/>
          <w:shd w:val="clear" w:color="auto" w:fill="FFFFFF"/>
          <w:lang w:eastAsia="en-US"/>
        </w:rPr>
        <w:t>а</w:t>
      </w:r>
      <w:r w:rsidRPr="00DE7E17">
        <w:rPr>
          <w:rFonts w:eastAsia="Calibri"/>
          <w:color w:val="000000"/>
          <w:shd w:val="clear" w:color="auto" w:fill="FFFFFF"/>
          <w:lang w:eastAsia="en-US"/>
        </w:rPr>
        <w:t xml:space="preserve">ния, в многофункциональных центрах с использованием информационных технологий, предусмотренных </w:t>
      </w:r>
      <w:hyperlink r:id="rId51" w:anchor="dst386" w:history="1">
        <w:r w:rsidRPr="00DE7E17">
          <w:rPr>
            <w:rFonts w:eastAsia="Calibri"/>
            <w:color w:val="000000"/>
            <w:lang w:eastAsia="en-US"/>
          </w:rPr>
          <w:t>частью 18 статьи 14.1</w:t>
        </w:r>
      </w:hyperlink>
      <w:r w:rsidRPr="00DE7E17">
        <w:rPr>
          <w:rFonts w:eastAsia="Calibri"/>
          <w:color w:val="000000"/>
          <w:shd w:val="clear" w:color="auto" w:fill="FFFFFF"/>
          <w:lang w:eastAsia="en-US"/>
        </w:rPr>
        <w:t xml:space="preserve"> Федерального закона от 27 июля 2006 года N 149-ФЗ «Об информации, информационных технологиях</w:t>
      </w:r>
      <w:proofErr w:type="gramEnd"/>
      <w:r w:rsidRPr="00DE7E17">
        <w:rPr>
          <w:rFonts w:eastAsia="Calibri"/>
          <w:color w:val="000000"/>
          <w:shd w:val="clear" w:color="auto" w:fill="FFFFFF"/>
          <w:lang w:eastAsia="en-US"/>
        </w:rPr>
        <w:t xml:space="preserve"> и о защите информации».</w:t>
      </w:r>
    </w:p>
    <w:p w:rsidR="00DE7E17" w:rsidRPr="00DE7E17" w:rsidRDefault="00DE7E17" w:rsidP="00DE7E17">
      <w:pPr>
        <w:pStyle w:val="a7"/>
        <w:shd w:val="clear" w:color="auto" w:fill="FFFFFF"/>
        <w:spacing w:before="0" w:beforeAutospacing="0" w:after="0"/>
        <w:ind w:firstLine="709"/>
        <w:jc w:val="both"/>
      </w:pPr>
      <w:r w:rsidRPr="00DE7E17">
        <w:t>При предоставлении муниципальной услуги в электронной форме идентификация и аутентификация могут осуществляться посредством:</w:t>
      </w:r>
    </w:p>
    <w:p w:rsidR="00DE7E17" w:rsidRPr="00DE7E17" w:rsidRDefault="00DE7E17" w:rsidP="00DE7E17">
      <w:pPr>
        <w:shd w:val="clear" w:color="auto" w:fill="FFFFFF"/>
        <w:ind w:firstLine="709"/>
        <w:jc w:val="both"/>
      </w:pPr>
      <w:proofErr w:type="gramStart"/>
      <w:r w:rsidRPr="00DE7E17">
        <w:t>1) единой системы идентификации и аутентификации или иных государственных и</w:t>
      </w:r>
      <w:r w:rsidRPr="00DE7E17">
        <w:t>н</w:t>
      </w:r>
      <w:r w:rsidRPr="00DE7E17">
        <w:t>формационных систем, если такие государственные информационные системы в устано</w:t>
      </w:r>
      <w:r w:rsidRPr="00DE7E17">
        <w:t>в</w:t>
      </w:r>
      <w:r w:rsidRPr="00DE7E17">
        <w:t>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w:t>
      </w:r>
      <w:r w:rsidRPr="00DE7E17">
        <w:t>и</w:t>
      </w:r>
      <w:r w:rsidRPr="00DE7E17">
        <w:t>зическом лице в указанных информационных системах;</w:t>
      </w:r>
      <w:proofErr w:type="gramEnd"/>
    </w:p>
    <w:p w:rsidR="00DE7E17" w:rsidRPr="00DE7E17" w:rsidRDefault="00DE7E17" w:rsidP="00DE7E17">
      <w:pPr>
        <w:pStyle w:val="41"/>
        <w:ind w:firstLine="709"/>
        <w:jc w:val="both"/>
        <w:rPr>
          <w:sz w:val="24"/>
          <w:szCs w:val="24"/>
        </w:rPr>
      </w:pPr>
      <w:r w:rsidRPr="00DE7E17">
        <w:rPr>
          <w:sz w:val="24"/>
          <w:szCs w:val="24"/>
        </w:rPr>
        <w:t>2) единой системы идентификац</w:t>
      </w:r>
      <w:proofErr w:type="gramStart"/>
      <w:r w:rsidRPr="00DE7E17">
        <w:rPr>
          <w:sz w:val="24"/>
          <w:szCs w:val="24"/>
        </w:rPr>
        <w:t>ии и ау</w:t>
      </w:r>
      <w:proofErr w:type="gramEnd"/>
      <w:r w:rsidRPr="00DE7E17">
        <w:rPr>
          <w:sz w:val="24"/>
          <w:szCs w:val="24"/>
        </w:rPr>
        <w:t>тентификации и единой информационной с</w:t>
      </w:r>
      <w:r w:rsidRPr="00DE7E17">
        <w:rPr>
          <w:sz w:val="24"/>
          <w:szCs w:val="24"/>
        </w:rPr>
        <w:t>и</w:t>
      </w:r>
      <w:r w:rsidRPr="00DE7E17">
        <w:rPr>
          <w:sz w:val="24"/>
          <w:szCs w:val="24"/>
        </w:rPr>
        <w:t>стемы персональных данных, обеспечивающей обработку, включая сбор и хранение, би</w:t>
      </w:r>
      <w:r w:rsidRPr="00DE7E17">
        <w:rPr>
          <w:sz w:val="24"/>
          <w:szCs w:val="24"/>
        </w:rPr>
        <w:t>о</w:t>
      </w:r>
      <w:r w:rsidRPr="00DE7E17">
        <w:rPr>
          <w:sz w:val="24"/>
          <w:szCs w:val="24"/>
        </w:rPr>
        <w:t>метрических персональных данных, их проверку и передачу информации о степени их соо</w:t>
      </w:r>
      <w:r w:rsidRPr="00DE7E17">
        <w:rPr>
          <w:sz w:val="24"/>
          <w:szCs w:val="24"/>
        </w:rPr>
        <w:t>т</w:t>
      </w:r>
      <w:r w:rsidRPr="00DE7E17">
        <w:rPr>
          <w:sz w:val="24"/>
          <w:szCs w:val="24"/>
        </w:rPr>
        <w:t>ветствия предоставленным биометрическим персональным данным физического лица».</w:t>
      </w:r>
    </w:p>
    <w:p w:rsidR="00DE7E17" w:rsidRPr="00DE7E17" w:rsidRDefault="00DE7E17" w:rsidP="008D6247">
      <w:pPr>
        <w:numPr>
          <w:ilvl w:val="0"/>
          <w:numId w:val="1"/>
        </w:numPr>
        <w:shd w:val="clear" w:color="auto" w:fill="FFFFFF"/>
        <w:tabs>
          <w:tab w:val="left" w:pos="1134"/>
        </w:tabs>
        <w:ind w:left="0" w:firstLine="709"/>
        <w:jc w:val="both"/>
      </w:pPr>
      <w:r w:rsidRPr="00DE7E17">
        <w:t xml:space="preserve">Опубликовать настоящее постановление в </w:t>
      </w:r>
      <w:r w:rsidRPr="00DE7E17">
        <w:rPr>
          <w:color w:val="000000"/>
        </w:rPr>
        <w:t xml:space="preserve">газете «Вестник </w:t>
      </w:r>
      <w:proofErr w:type="spellStart"/>
      <w:r w:rsidRPr="00DE7E17">
        <w:rPr>
          <w:color w:val="000000"/>
        </w:rPr>
        <w:t>Воробьевского</w:t>
      </w:r>
      <w:proofErr w:type="spellEnd"/>
      <w:r w:rsidRPr="00DE7E17">
        <w:rPr>
          <w:color w:val="000000"/>
        </w:rPr>
        <w:t xml:space="preserve"> сельс</w:t>
      </w:r>
      <w:r w:rsidRPr="00DE7E17">
        <w:rPr>
          <w:color w:val="000000"/>
        </w:rPr>
        <w:t>о</w:t>
      </w:r>
      <w:r w:rsidRPr="00DE7E17">
        <w:rPr>
          <w:color w:val="000000"/>
        </w:rPr>
        <w:t xml:space="preserve">вета </w:t>
      </w:r>
      <w:r w:rsidRPr="00DE7E17">
        <w:rPr>
          <w:bCs/>
        </w:rPr>
        <w:t>Венгеровского района Новосибирской области</w:t>
      </w:r>
      <w:r w:rsidRPr="00DE7E17">
        <w:rPr>
          <w:color w:val="000000"/>
        </w:rPr>
        <w:t>» и разместить на официальном сайте а</w:t>
      </w:r>
      <w:r w:rsidRPr="00DE7E17">
        <w:rPr>
          <w:color w:val="000000"/>
        </w:rPr>
        <w:t>д</w:t>
      </w:r>
      <w:r w:rsidRPr="00DE7E17">
        <w:rPr>
          <w:color w:val="000000"/>
        </w:rPr>
        <w:t xml:space="preserve">министрации </w:t>
      </w:r>
      <w:proofErr w:type="spellStart"/>
      <w:r w:rsidRPr="00DE7E17">
        <w:rPr>
          <w:bCs/>
        </w:rPr>
        <w:t>Воробьевского</w:t>
      </w:r>
      <w:proofErr w:type="spellEnd"/>
      <w:r w:rsidRPr="00DE7E17">
        <w:t xml:space="preserve"> сельсовета Венгеровского района Новосибирской области.</w:t>
      </w:r>
    </w:p>
    <w:p w:rsidR="00DE7E17" w:rsidRPr="00DE7E17" w:rsidRDefault="00DE7E17" w:rsidP="00DE7E17">
      <w:pPr>
        <w:ind w:firstLine="567"/>
        <w:jc w:val="both"/>
      </w:pPr>
    </w:p>
    <w:p w:rsidR="00DE7E17" w:rsidRPr="00DE7E17" w:rsidRDefault="00DE7E17" w:rsidP="00DE7E17">
      <w:pPr>
        <w:jc w:val="both"/>
      </w:pPr>
    </w:p>
    <w:p w:rsidR="00DE7E17" w:rsidRPr="00DE7E17" w:rsidRDefault="00DE7E17" w:rsidP="00DE7E17">
      <w:pPr>
        <w:jc w:val="both"/>
        <w:rPr>
          <w:bCs/>
        </w:rPr>
      </w:pPr>
      <w:r w:rsidRPr="00DE7E17">
        <w:rPr>
          <w:bCs/>
        </w:rPr>
        <w:lastRenderedPageBreak/>
        <w:t xml:space="preserve">Глава </w:t>
      </w:r>
      <w:proofErr w:type="spellStart"/>
      <w:r w:rsidRPr="00DE7E17">
        <w:rPr>
          <w:bCs/>
        </w:rPr>
        <w:t>Воробьевского</w:t>
      </w:r>
      <w:proofErr w:type="spellEnd"/>
      <w:r w:rsidRPr="00DE7E17">
        <w:rPr>
          <w:bCs/>
        </w:rPr>
        <w:t xml:space="preserve"> сельсовета</w:t>
      </w:r>
    </w:p>
    <w:p w:rsidR="00DE7E17" w:rsidRPr="00DE7E17" w:rsidRDefault="00DE7E17" w:rsidP="00DE7E17">
      <w:pPr>
        <w:jc w:val="both"/>
      </w:pPr>
      <w:r w:rsidRPr="00DE7E17">
        <w:rPr>
          <w:bCs/>
        </w:rPr>
        <w:t>Венгеровского района Новосибирской области                              С.В. Воробьев</w:t>
      </w:r>
    </w:p>
    <w:p w:rsidR="00DE7E17" w:rsidRPr="00DE7E17" w:rsidRDefault="00DE7E17" w:rsidP="00DE7E17">
      <w:pPr>
        <w:tabs>
          <w:tab w:val="left" w:pos="1545"/>
        </w:tabs>
      </w:pPr>
    </w:p>
    <w:p w:rsidR="00DE7E17" w:rsidRPr="00DE7E17" w:rsidRDefault="00DE7E17" w:rsidP="00DE7E17">
      <w:pPr>
        <w:ind w:left="5940" w:firstLine="709"/>
        <w:jc w:val="right"/>
      </w:pPr>
      <w:r w:rsidRPr="00DE7E17">
        <w:t>УТВЕРЖДЕН</w:t>
      </w:r>
    </w:p>
    <w:p w:rsidR="00DE7E17" w:rsidRPr="00DE7E17" w:rsidRDefault="00DE7E17" w:rsidP="00DE7E17">
      <w:pPr>
        <w:jc w:val="right"/>
      </w:pPr>
      <w:r w:rsidRPr="00DE7E17">
        <w:t xml:space="preserve">                                                                                  постановлением администрации </w:t>
      </w:r>
    </w:p>
    <w:p w:rsidR="00DE7E17" w:rsidRPr="00DE7E17" w:rsidRDefault="00DE7E17" w:rsidP="00DE7E17">
      <w:pPr>
        <w:ind w:left="5940"/>
        <w:jc w:val="right"/>
      </w:pPr>
      <w:r w:rsidRPr="00DE7E17">
        <w:t xml:space="preserve">      </w:t>
      </w:r>
      <w:proofErr w:type="spellStart"/>
      <w:r w:rsidRPr="00DE7E17">
        <w:t>Воробьевского</w:t>
      </w:r>
      <w:proofErr w:type="spellEnd"/>
      <w:r w:rsidRPr="00DE7E17">
        <w:t xml:space="preserve">  сельсовета</w:t>
      </w:r>
    </w:p>
    <w:p w:rsidR="00DE7E17" w:rsidRDefault="00DE7E17" w:rsidP="00DE7E17">
      <w:pPr>
        <w:ind w:left="5940" w:firstLine="709"/>
        <w:jc w:val="right"/>
      </w:pPr>
      <w:r w:rsidRPr="00DE7E17">
        <w:t>Ве</w:t>
      </w:r>
      <w:r>
        <w:t xml:space="preserve">нгеровского района </w:t>
      </w:r>
    </w:p>
    <w:p w:rsidR="00DE7E17" w:rsidRPr="00DE7E17" w:rsidRDefault="00DE7E17" w:rsidP="00DE7E17">
      <w:pPr>
        <w:ind w:left="5940" w:firstLine="709"/>
        <w:jc w:val="right"/>
      </w:pPr>
      <w:r w:rsidRPr="00DE7E17">
        <w:t xml:space="preserve">    Новосибирской области</w:t>
      </w:r>
    </w:p>
    <w:p w:rsidR="00DE7E17" w:rsidRPr="00DE7E17" w:rsidRDefault="00DE7E17" w:rsidP="00DE7E17">
      <w:pPr>
        <w:ind w:firstLine="709"/>
        <w:jc w:val="right"/>
      </w:pPr>
      <w:r w:rsidRPr="00DE7E17">
        <w:t xml:space="preserve">                                                               от 28.11.2017   № 115 </w:t>
      </w:r>
    </w:p>
    <w:p w:rsidR="00DE7E17" w:rsidRPr="00DE7E17" w:rsidRDefault="00DE7E17" w:rsidP="00DE7E17">
      <w:pPr>
        <w:jc w:val="both"/>
      </w:pPr>
    </w:p>
    <w:p w:rsidR="00DE7E17" w:rsidRPr="00DE7E17" w:rsidRDefault="00DE7E17" w:rsidP="00DE7E17">
      <w:pPr>
        <w:jc w:val="both"/>
      </w:pPr>
    </w:p>
    <w:p w:rsidR="00DE7E17" w:rsidRPr="00DE7E17" w:rsidRDefault="00DE7E17" w:rsidP="00DE7E17">
      <w:pPr>
        <w:jc w:val="both"/>
      </w:pPr>
    </w:p>
    <w:p w:rsidR="00DE7E17" w:rsidRPr="00DE7E17" w:rsidRDefault="00DE7E17" w:rsidP="00DE7E17">
      <w:pPr>
        <w:jc w:val="center"/>
        <w:rPr>
          <w:b/>
          <w:bCs/>
        </w:rPr>
      </w:pPr>
      <w:r w:rsidRPr="00DE7E17">
        <w:rPr>
          <w:b/>
          <w:bCs/>
        </w:rPr>
        <w:t>АДМИНИСТРАТИВНЫЙ</w:t>
      </w:r>
      <w:r w:rsidRPr="00DE7E17">
        <w:t xml:space="preserve"> </w:t>
      </w:r>
      <w:r w:rsidRPr="00DE7E17">
        <w:rPr>
          <w:b/>
          <w:bCs/>
        </w:rPr>
        <w:t>РЕГЛАМЕНТ</w:t>
      </w:r>
    </w:p>
    <w:p w:rsidR="00DE7E17" w:rsidRPr="00DE7E17" w:rsidRDefault="00DE7E17" w:rsidP="00DE7E17">
      <w:pPr>
        <w:jc w:val="center"/>
        <w:rPr>
          <w:b/>
        </w:rPr>
      </w:pPr>
      <w:r w:rsidRPr="00DE7E17">
        <w:rPr>
          <w:b/>
          <w:bCs/>
        </w:rPr>
        <w:t xml:space="preserve">предоставления муниципальной услуги по </w:t>
      </w:r>
      <w:r w:rsidRPr="00DE7E17">
        <w:rPr>
          <w:bCs/>
        </w:rPr>
        <w:t xml:space="preserve"> </w:t>
      </w:r>
      <w:r w:rsidRPr="00DE7E17">
        <w:rPr>
          <w:b/>
        </w:rPr>
        <w:t>переводу нежилого помещения в жилое п</w:t>
      </w:r>
      <w:r w:rsidRPr="00DE7E17">
        <w:rPr>
          <w:b/>
        </w:rPr>
        <w:t>о</w:t>
      </w:r>
      <w:r w:rsidRPr="00DE7E17">
        <w:rPr>
          <w:b/>
        </w:rPr>
        <w:t>мещение (с изменениями от 04.05.2023 №28)</w:t>
      </w:r>
    </w:p>
    <w:p w:rsidR="00DE7E17" w:rsidRPr="00DE7E17" w:rsidRDefault="00DE7E17" w:rsidP="00DE7E17">
      <w:pPr>
        <w:jc w:val="center"/>
        <w:rPr>
          <w:b/>
          <w:bCs/>
        </w:rPr>
      </w:pPr>
    </w:p>
    <w:p w:rsidR="00DE7E17" w:rsidRPr="00DE7E17" w:rsidRDefault="00DE7E17" w:rsidP="008D6247">
      <w:pPr>
        <w:numPr>
          <w:ilvl w:val="0"/>
          <w:numId w:val="10"/>
        </w:numPr>
        <w:jc w:val="center"/>
      </w:pPr>
      <w:r w:rsidRPr="00DE7E17">
        <w:t>Общие положения</w:t>
      </w:r>
    </w:p>
    <w:p w:rsidR="00DE7E17" w:rsidRPr="00DE7E17" w:rsidRDefault="00DE7E17" w:rsidP="00DE7E17">
      <w:pPr>
        <w:ind w:left="720"/>
      </w:pPr>
    </w:p>
    <w:p w:rsidR="00DE7E17" w:rsidRPr="00DE7E17" w:rsidRDefault="00DE7E17" w:rsidP="00DE7E17">
      <w:pPr>
        <w:ind w:firstLine="709"/>
        <w:jc w:val="both"/>
      </w:pPr>
      <w:r w:rsidRPr="00DE7E17">
        <w:t>1.1. </w:t>
      </w:r>
      <w:proofErr w:type="gramStart"/>
      <w:r w:rsidRPr="00DE7E17">
        <w:t xml:space="preserve">Административный регламент предоставления муниципальной услуги по </w:t>
      </w:r>
      <w:r w:rsidRPr="00DE7E17">
        <w:rPr>
          <w:bCs/>
        </w:rPr>
        <w:t xml:space="preserve"> </w:t>
      </w:r>
      <w:r w:rsidRPr="00DE7E17">
        <w:t>перев</w:t>
      </w:r>
      <w:r w:rsidRPr="00DE7E17">
        <w:t>о</w:t>
      </w:r>
      <w:r w:rsidRPr="00DE7E17">
        <w:t xml:space="preserve">ду нежилого помещения в жилое помещение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w:t>
      </w:r>
      <w:proofErr w:type="spellStart"/>
      <w:r w:rsidRPr="00DE7E17">
        <w:t>Воробье</w:t>
      </w:r>
      <w:r w:rsidRPr="00DE7E17">
        <w:t>в</w:t>
      </w:r>
      <w:r w:rsidRPr="00DE7E17">
        <w:t>ского</w:t>
      </w:r>
      <w:proofErr w:type="spellEnd"/>
      <w:r w:rsidRPr="00DE7E17">
        <w:t xml:space="preserve"> сельсовета Венгеровского района Новосибирской области (далее – Администрация муниципального образования),  специалистами, предоставляющими муниципальную услугу, и физическими лицами – получателями муниципальной услуги, а также организациями, участвующими в процессе предоставления муниципальной</w:t>
      </w:r>
      <w:proofErr w:type="gramEnd"/>
      <w:r w:rsidRPr="00DE7E17">
        <w:t xml:space="preserve"> услуги.</w:t>
      </w:r>
    </w:p>
    <w:p w:rsidR="00DE7E17" w:rsidRPr="00DE7E17" w:rsidRDefault="00DE7E17" w:rsidP="00DE7E17">
      <w:pPr>
        <w:ind w:firstLine="709"/>
        <w:jc w:val="both"/>
      </w:pPr>
      <w:r w:rsidRPr="00DE7E17">
        <w:t>Предоставление  муниципальной услуги осуществляет Администрация муниципал</w:t>
      </w:r>
      <w:r w:rsidRPr="00DE7E17">
        <w:t>ь</w:t>
      </w:r>
      <w:r w:rsidRPr="00DE7E17">
        <w:t>ного образования.</w:t>
      </w:r>
    </w:p>
    <w:p w:rsidR="00DE7E17" w:rsidRPr="00DE7E17" w:rsidRDefault="00DE7E17" w:rsidP="00DE7E17">
      <w:pPr>
        <w:ind w:firstLine="709"/>
        <w:jc w:val="both"/>
      </w:pPr>
      <w:r w:rsidRPr="00DE7E17">
        <w:t>1.2. Заявителями на предоставление муниципальной  услуги выступают: физические и юридические лица - собственники нежилого помещения, подлежащего переводу, или упо</w:t>
      </w:r>
      <w:r w:rsidRPr="00DE7E17">
        <w:t>л</w:t>
      </w:r>
      <w:r w:rsidRPr="00DE7E17">
        <w:t>номоченному ими лицу, обратившемуся в надлежащий орган с соответствующим заявлен</w:t>
      </w:r>
      <w:r w:rsidRPr="00DE7E17">
        <w:t>и</w:t>
      </w:r>
      <w:r w:rsidRPr="00DE7E17">
        <w:t>ем.</w:t>
      </w:r>
    </w:p>
    <w:p w:rsidR="00DE7E17" w:rsidRPr="00DE7E17" w:rsidRDefault="00DE7E17" w:rsidP="00DE7E17">
      <w:pPr>
        <w:ind w:firstLine="709"/>
        <w:jc w:val="both"/>
      </w:pPr>
      <w:r w:rsidRPr="00DE7E17">
        <w:t>1.3. Порядок информирования о правилах  предоставлении муниципальной  услуги:</w:t>
      </w:r>
    </w:p>
    <w:p w:rsidR="00DE7E17" w:rsidRPr="00DE7E17" w:rsidRDefault="00DE7E17" w:rsidP="00DE7E17">
      <w:pPr>
        <w:ind w:firstLine="709"/>
        <w:jc w:val="both"/>
      </w:pPr>
      <w:r w:rsidRPr="00DE7E17">
        <w:t>1.3.1. Местонахождение Администрации муниципального образования, предоставл</w:t>
      </w:r>
      <w:r w:rsidRPr="00DE7E17">
        <w:t>я</w:t>
      </w:r>
      <w:r w:rsidRPr="00DE7E17">
        <w:t xml:space="preserve">ющего муниципальную услугу: 632254, Новосибирская область, Венгеровский район, село Воробьево, </w:t>
      </w:r>
      <w:proofErr w:type="spellStart"/>
      <w:r w:rsidRPr="00DE7E17">
        <w:t>ул</w:t>
      </w:r>
      <w:proofErr w:type="gramStart"/>
      <w:r w:rsidRPr="00DE7E17">
        <w:t>.Ц</w:t>
      </w:r>
      <w:proofErr w:type="gramEnd"/>
      <w:r w:rsidRPr="00DE7E17">
        <w:t>ентральная</w:t>
      </w:r>
      <w:proofErr w:type="spellEnd"/>
      <w:r w:rsidRPr="00DE7E17">
        <w:t>, 1</w:t>
      </w:r>
    </w:p>
    <w:p w:rsidR="00DE7E17" w:rsidRPr="00DE7E17" w:rsidRDefault="00DE7E17" w:rsidP="00DE7E17">
      <w:pPr>
        <w:ind w:firstLine="709"/>
        <w:jc w:val="both"/>
      </w:pPr>
      <w:r w:rsidRPr="00DE7E17">
        <w:t xml:space="preserve">1.3.2. Часы приёма заявителей: </w:t>
      </w:r>
    </w:p>
    <w:p w:rsidR="00DE7E17" w:rsidRPr="00DE7E17" w:rsidRDefault="00DE7E17" w:rsidP="00DE7E17">
      <w:pPr>
        <w:ind w:firstLine="709"/>
        <w:jc w:val="both"/>
      </w:pPr>
      <w:r w:rsidRPr="00DE7E17">
        <w:t>- понедельник – пятница: с 9-00 до 13-00  с 14-00 до 17-00;</w:t>
      </w:r>
    </w:p>
    <w:p w:rsidR="00DE7E17" w:rsidRPr="00DE7E17" w:rsidRDefault="00DE7E17" w:rsidP="00DE7E17">
      <w:pPr>
        <w:ind w:firstLine="709"/>
        <w:jc w:val="both"/>
      </w:pPr>
      <w:r w:rsidRPr="00DE7E17">
        <w:t>- перерыв на обед: 13.00 – 14.00 часов;</w:t>
      </w:r>
    </w:p>
    <w:p w:rsidR="00DE7E17" w:rsidRPr="00DE7E17" w:rsidRDefault="00DE7E17" w:rsidP="00DE7E17">
      <w:pPr>
        <w:ind w:firstLine="709"/>
        <w:jc w:val="both"/>
      </w:pPr>
      <w:r w:rsidRPr="00DE7E17">
        <w:t>- выходные дни – суббота, воскресенье.</w:t>
      </w:r>
    </w:p>
    <w:p w:rsidR="00DE7E17" w:rsidRPr="00DE7E17" w:rsidRDefault="00DE7E17" w:rsidP="00DE7E17">
      <w:pPr>
        <w:ind w:firstLine="709"/>
        <w:jc w:val="both"/>
      </w:pPr>
    </w:p>
    <w:p w:rsidR="00DE7E17" w:rsidRPr="00DE7E17" w:rsidRDefault="00DE7E17" w:rsidP="00DE7E17">
      <w:pPr>
        <w:ind w:firstLine="709"/>
        <w:jc w:val="both"/>
      </w:pPr>
      <w:r w:rsidRPr="00DE7E17">
        <w:t>1.3.3.Адрес официального интернет-сайта Администрации муниципального образов</w:t>
      </w:r>
      <w:r w:rsidRPr="00DE7E17">
        <w:t>а</w:t>
      </w:r>
      <w:r w:rsidRPr="00DE7E17">
        <w:t xml:space="preserve">ния: </w:t>
      </w:r>
      <w:proofErr w:type="spellStart"/>
      <w:r w:rsidRPr="00DE7E17">
        <w:rPr>
          <w:lang w:val="en-US"/>
        </w:rPr>
        <w:t>vorobyewo</w:t>
      </w:r>
      <w:proofErr w:type="spellEnd"/>
      <w:r w:rsidRPr="00DE7E17">
        <w:t>.</w:t>
      </w:r>
      <w:proofErr w:type="spellStart"/>
      <w:r w:rsidRPr="00DE7E17">
        <w:rPr>
          <w:lang w:val="en-US"/>
        </w:rPr>
        <w:t>ru</w:t>
      </w:r>
      <w:proofErr w:type="spellEnd"/>
      <w:r w:rsidRPr="00DE7E17">
        <w:t>;</w:t>
      </w:r>
    </w:p>
    <w:p w:rsidR="00DE7E17" w:rsidRPr="00DE7E17" w:rsidRDefault="00DE7E17" w:rsidP="00DE7E17">
      <w:pPr>
        <w:ind w:firstLine="709"/>
        <w:jc w:val="both"/>
      </w:pPr>
      <w:r w:rsidRPr="00DE7E17">
        <w:t>Информация, размещаемая на официальном интернет-сайте и информационном сте</w:t>
      </w:r>
      <w:r w:rsidRPr="00DE7E17">
        <w:t>н</w:t>
      </w:r>
      <w:r w:rsidRPr="00DE7E17">
        <w:t xml:space="preserve">де Администрации муниципального образования, обновляется по мере ее изменения. </w:t>
      </w:r>
    </w:p>
    <w:p w:rsidR="00DE7E17" w:rsidRPr="00DE7E17" w:rsidRDefault="00DE7E17" w:rsidP="00DE7E17">
      <w:pPr>
        <w:ind w:firstLine="709"/>
        <w:jc w:val="both"/>
      </w:pPr>
      <w:r w:rsidRPr="00DE7E17">
        <w:t>1.3.4. Информация по вопросам предоставления муниципальной услуги предоставл</w:t>
      </w:r>
      <w:r w:rsidRPr="00DE7E17">
        <w:t>я</w:t>
      </w:r>
      <w:r w:rsidRPr="00DE7E17">
        <w:t>ется:</w:t>
      </w:r>
    </w:p>
    <w:p w:rsidR="00DE7E17" w:rsidRPr="00DE7E17" w:rsidRDefault="00DE7E17" w:rsidP="00DE7E17">
      <w:pPr>
        <w:ind w:firstLine="709"/>
        <w:jc w:val="both"/>
      </w:pPr>
      <w:r w:rsidRPr="00DE7E17">
        <w:t xml:space="preserve"> - в Администрации муниципального образования:</w:t>
      </w:r>
    </w:p>
    <w:p w:rsidR="00DE7E17" w:rsidRPr="00DE7E17" w:rsidRDefault="00DE7E17" w:rsidP="00DE7E17">
      <w:pPr>
        <w:ind w:firstLine="709"/>
        <w:jc w:val="both"/>
      </w:pPr>
      <w:r w:rsidRPr="00DE7E17">
        <w:t xml:space="preserve"> - посредством размещения на информационном стенде и официальном сайте Адм</w:t>
      </w:r>
      <w:r w:rsidRPr="00DE7E17">
        <w:t>и</w:t>
      </w:r>
      <w:r w:rsidRPr="00DE7E17">
        <w:t>нистрации муниципального образования в сети Интернет, электронного информирования;</w:t>
      </w:r>
    </w:p>
    <w:p w:rsidR="00DE7E17" w:rsidRPr="00DE7E17" w:rsidRDefault="00DE7E17" w:rsidP="00DE7E17">
      <w:pPr>
        <w:ind w:firstLine="709"/>
        <w:jc w:val="both"/>
      </w:pPr>
      <w:r w:rsidRPr="00DE7E17">
        <w:t xml:space="preserve">- с использованием средств телефонной, почтовой связи.  </w:t>
      </w:r>
    </w:p>
    <w:p w:rsidR="00DE7E17" w:rsidRPr="00DE7E17" w:rsidRDefault="00DE7E17" w:rsidP="00DE7E17">
      <w:pPr>
        <w:ind w:firstLine="709"/>
        <w:jc w:val="both"/>
      </w:pPr>
      <w:r w:rsidRPr="00DE7E17">
        <w:t>Для получения информации о муниципальной услуге, порядке</w:t>
      </w:r>
    </w:p>
    <w:p w:rsidR="00DE7E17" w:rsidRPr="00DE7E17" w:rsidRDefault="00DE7E17" w:rsidP="00DE7E17">
      <w:pPr>
        <w:ind w:firstLine="709"/>
        <w:jc w:val="both"/>
      </w:pPr>
      <w:r w:rsidRPr="00DE7E17">
        <w:lastRenderedPageBreak/>
        <w:t>предоставления, ходе предоставления муниципальной услуги заявители вправе обр</w:t>
      </w:r>
      <w:r w:rsidRPr="00DE7E17">
        <w:t>а</w:t>
      </w:r>
      <w:r w:rsidRPr="00DE7E17">
        <w:t>щаться:</w:t>
      </w:r>
    </w:p>
    <w:p w:rsidR="00DE7E17" w:rsidRPr="00DE7E17" w:rsidRDefault="00DE7E17" w:rsidP="00DE7E17">
      <w:pPr>
        <w:ind w:firstLine="709"/>
        <w:jc w:val="both"/>
      </w:pPr>
      <w:r w:rsidRPr="00DE7E17">
        <w:t>- в устной форме лично или по телефону:</w:t>
      </w:r>
    </w:p>
    <w:p w:rsidR="00DE7E17" w:rsidRPr="00DE7E17" w:rsidRDefault="00DE7E17" w:rsidP="00DE7E17">
      <w:pPr>
        <w:ind w:firstLine="709"/>
        <w:jc w:val="both"/>
      </w:pPr>
      <w:r w:rsidRPr="00DE7E17">
        <w:t>- к специалистам Администрации муниципального образования, участвующих в предоставлении муниципальной услуги;</w:t>
      </w:r>
    </w:p>
    <w:p w:rsidR="00DE7E17" w:rsidRPr="00DE7E17" w:rsidRDefault="00DE7E17" w:rsidP="00DE7E17">
      <w:pPr>
        <w:ind w:firstLine="709"/>
        <w:jc w:val="both"/>
      </w:pPr>
      <w:r w:rsidRPr="00DE7E17">
        <w:t>- в письменной форме почтой;</w:t>
      </w:r>
    </w:p>
    <w:p w:rsidR="00DE7E17" w:rsidRPr="00DE7E17" w:rsidRDefault="00DE7E17" w:rsidP="00DE7E17">
      <w:pPr>
        <w:ind w:firstLine="709"/>
        <w:jc w:val="both"/>
      </w:pPr>
      <w:r w:rsidRPr="00DE7E17">
        <w:t>- посредством электронной почты;</w:t>
      </w:r>
    </w:p>
    <w:p w:rsidR="00DE7E17" w:rsidRPr="00DE7E17" w:rsidRDefault="00DE7E17" w:rsidP="00DE7E17">
      <w:pPr>
        <w:ind w:firstLine="709"/>
        <w:jc w:val="both"/>
      </w:pPr>
      <w:r w:rsidRPr="00DE7E17">
        <w:t>Информирование проводится в двух формах: устное и письменное.</w:t>
      </w:r>
    </w:p>
    <w:p w:rsidR="00DE7E17" w:rsidRPr="00DE7E17" w:rsidRDefault="00DE7E17" w:rsidP="00DE7E17">
      <w:pPr>
        <w:ind w:firstLine="709"/>
        <w:jc w:val="both"/>
      </w:pPr>
      <w:r w:rsidRPr="00DE7E17">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муниципального образования, в который поступил звонок, и фамилии специалиста, принявшего телефонный звонок.</w:t>
      </w:r>
    </w:p>
    <w:p w:rsidR="00DE7E17" w:rsidRPr="00DE7E17" w:rsidRDefault="00DE7E17" w:rsidP="00DE7E17">
      <w:pPr>
        <w:ind w:firstLine="709"/>
        <w:jc w:val="both"/>
      </w:pPr>
      <w:r w:rsidRPr="00DE7E17">
        <w:t>Устное информирование обратившегося лица осуществляется специалистом не более 10 минут.</w:t>
      </w:r>
    </w:p>
    <w:p w:rsidR="00DE7E17" w:rsidRPr="00DE7E17" w:rsidRDefault="00DE7E17" w:rsidP="00DE7E17">
      <w:pPr>
        <w:ind w:firstLine="709"/>
        <w:jc w:val="both"/>
      </w:pPr>
      <w:r w:rsidRPr="00DE7E17">
        <w:t>В случае если для подготовки ответа требуется продолжительное время, либо допо</w:t>
      </w:r>
      <w:r w:rsidRPr="00DE7E17">
        <w:t>л</w:t>
      </w:r>
      <w:r w:rsidRPr="00DE7E17">
        <w:t>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w:t>
      </w:r>
      <w:r w:rsidRPr="00DE7E17">
        <w:t>и</w:t>
      </w:r>
      <w:r w:rsidRPr="00DE7E17">
        <w:t>ципальной услуги, либо назначает другое удобное для обратившегося лица время для устн</w:t>
      </w:r>
      <w:r w:rsidRPr="00DE7E17">
        <w:t>о</w:t>
      </w:r>
      <w:r w:rsidRPr="00DE7E17">
        <w:t>го информирования;</w:t>
      </w:r>
    </w:p>
    <w:p w:rsidR="00DE7E17" w:rsidRPr="00DE7E17" w:rsidRDefault="00DE7E17" w:rsidP="00DE7E17">
      <w:pPr>
        <w:ind w:firstLine="709"/>
        <w:jc w:val="both"/>
      </w:pPr>
      <w:r w:rsidRPr="00DE7E17">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DE7E17" w:rsidRPr="00DE7E17" w:rsidRDefault="00DE7E17" w:rsidP="00DE7E17">
      <w:pPr>
        <w:ind w:firstLine="709"/>
        <w:jc w:val="both"/>
      </w:pPr>
      <w:r w:rsidRPr="00DE7E17">
        <w:t>Ответ на обращение готовится в течение 30 дней со дня регистрации письменного о</w:t>
      </w:r>
      <w:r w:rsidRPr="00DE7E17">
        <w:t>б</w:t>
      </w:r>
      <w:r w:rsidRPr="00DE7E17">
        <w:t>ращения.</w:t>
      </w:r>
    </w:p>
    <w:p w:rsidR="00DE7E17" w:rsidRPr="00DE7E17" w:rsidRDefault="00DE7E17" w:rsidP="00DE7E17">
      <w:pPr>
        <w:ind w:firstLine="709"/>
        <w:jc w:val="both"/>
      </w:pPr>
      <w:r w:rsidRPr="00DE7E17">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w:t>
      </w:r>
      <w:r w:rsidRPr="00DE7E17">
        <w:t>у</w:t>
      </w:r>
      <w:r w:rsidRPr="00DE7E17">
        <w:t>ществу поставленных вопросов.</w:t>
      </w:r>
    </w:p>
    <w:p w:rsidR="00DE7E17" w:rsidRPr="00DE7E17" w:rsidRDefault="00DE7E17" w:rsidP="00DE7E17">
      <w:pPr>
        <w:ind w:firstLine="709"/>
        <w:jc w:val="both"/>
      </w:pPr>
      <w:r w:rsidRPr="00DE7E17">
        <w:t>Письменный ответ на обращение подписывается главой муниципального образования, в случае обращения в администрацию муниципального образования, содержит фамилию, имя, отчество и номер телефона исполнителя и направляется по указанному заявителем по</w:t>
      </w:r>
      <w:r w:rsidRPr="00DE7E17">
        <w:t>ч</w:t>
      </w:r>
      <w:r w:rsidRPr="00DE7E17">
        <w:t>товому адресу или по адресу электронной почты, если ответ по просьбе заявителя должен быть направлен в форме электронного документа.</w:t>
      </w:r>
    </w:p>
    <w:p w:rsidR="00DE7E17" w:rsidRPr="00DE7E17" w:rsidRDefault="00DE7E17" w:rsidP="008D6247">
      <w:pPr>
        <w:numPr>
          <w:ilvl w:val="2"/>
          <w:numId w:val="9"/>
        </w:numPr>
        <w:ind w:left="0" w:firstLine="709"/>
        <w:jc w:val="both"/>
      </w:pPr>
      <w:r w:rsidRPr="00DE7E17">
        <w:t>Информационные материалы, предназначенные для информирования заявит</w:t>
      </w:r>
      <w:r w:rsidRPr="00DE7E17">
        <w:t>е</w:t>
      </w:r>
      <w:r w:rsidRPr="00DE7E17">
        <w:t>лей о муниципальной услуге, размещаются на информационных стендах, расположенных в местах, обеспечивающих свободный доступ к ним заявителей.</w:t>
      </w:r>
    </w:p>
    <w:p w:rsidR="00DE7E17" w:rsidRPr="00DE7E17" w:rsidRDefault="00DE7E17" w:rsidP="00DE7E17">
      <w:pPr>
        <w:ind w:firstLine="709"/>
        <w:jc w:val="both"/>
      </w:pPr>
      <w:r w:rsidRPr="00DE7E17">
        <w:t>Информационные стенды оборудуются визуальной текстовой информацией, соде</w:t>
      </w:r>
      <w:r w:rsidRPr="00DE7E17">
        <w:t>р</w:t>
      </w:r>
      <w:r w:rsidRPr="00DE7E17">
        <w:t>жащей справочные сведения для заявителей, перечень документов, необходимых для пол</w:t>
      </w:r>
      <w:r w:rsidRPr="00DE7E17">
        <w:t>у</w:t>
      </w:r>
      <w:r w:rsidRPr="00DE7E17">
        <w:t>чения муниципальной услуги, и образцы из заполнения.</w:t>
      </w:r>
    </w:p>
    <w:p w:rsidR="00DE7E17" w:rsidRPr="00DE7E17" w:rsidRDefault="00DE7E17" w:rsidP="00DE7E17">
      <w:pPr>
        <w:ind w:firstLine="709"/>
        <w:jc w:val="both"/>
      </w:pPr>
      <w:r w:rsidRPr="00DE7E17">
        <w:t>Информационные материалы, размещаемые на информационных стендах, обновляю</w:t>
      </w:r>
      <w:r w:rsidRPr="00DE7E17">
        <w:t>т</w:t>
      </w:r>
      <w:r w:rsidRPr="00DE7E17">
        <w:t>ся по мере изменения действующего законодательства, регулирующего предоставление м</w:t>
      </w:r>
      <w:r w:rsidRPr="00DE7E17">
        <w:t>у</w:t>
      </w:r>
      <w:r w:rsidRPr="00DE7E17">
        <w:t>ниципальной услуги, и справочных сведений.</w:t>
      </w:r>
    </w:p>
    <w:p w:rsidR="00DE7E17" w:rsidRPr="00DE7E17" w:rsidRDefault="00DE7E17" w:rsidP="00DE7E17">
      <w:pPr>
        <w:ind w:firstLine="709"/>
        <w:jc w:val="both"/>
      </w:pPr>
      <w:proofErr w:type="gramStart"/>
      <w:r w:rsidRPr="00DE7E17">
        <w:t>Также вся информация о муниципальной услуге и услугах, необходимых для получ</w:t>
      </w:r>
      <w:r w:rsidRPr="00DE7E17">
        <w:t>е</w:t>
      </w:r>
      <w:r w:rsidRPr="00DE7E17">
        <w:t>ния муниципальной услуги доступна на Интернет-сайте Администрации муниципального образования,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sidRPr="00DE7E17">
        <w:t>www</w:t>
      </w:r>
      <w:proofErr w:type="spellEnd"/>
      <w:r w:rsidRPr="00DE7E17">
        <w:t>.</w:t>
      </w:r>
      <w:proofErr w:type="spellStart"/>
      <w:r w:rsidRPr="00DE7E17">
        <w:rPr>
          <w:lang w:val="en-US"/>
        </w:rPr>
        <w:t>gosuslugi</w:t>
      </w:r>
      <w:proofErr w:type="spellEnd"/>
      <w:r w:rsidRPr="00DE7E17">
        <w:t>.</w:t>
      </w:r>
      <w:proofErr w:type="spellStart"/>
      <w:r w:rsidRPr="00DE7E17">
        <w:rPr>
          <w:lang w:val="en-US"/>
        </w:rPr>
        <w:t>ru</w:t>
      </w:r>
      <w:proofErr w:type="spellEnd"/>
      <w:r w:rsidRPr="00DE7E17">
        <w:t>) и обновляется по мере ее изменения.</w:t>
      </w:r>
      <w:proofErr w:type="gramEnd"/>
    </w:p>
    <w:p w:rsidR="00DE7E17" w:rsidRPr="00DE7E17" w:rsidRDefault="00DE7E17" w:rsidP="00DE7E17">
      <w:pPr>
        <w:ind w:firstLine="720"/>
        <w:jc w:val="both"/>
      </w:pPr>
    </w:p>
    <w:p w:rsidR="00DE7E17" w:rsidRPr="00DE7E17" w:rsidRDefault="00DE7E17" w:rsidP="00DE7E17">
      <w:pPr>
        <w:jc w:val="center"/>
      </w:pPr>
      <w:r w:rsidRPr="00DE7E17">
        <w:t>2. Стандарт предоставления муниципальной услуги</w:t>
      </w:r>
    </w:p>
    <w:p w:rsidR="00DE7E17" w:rsidRPr="00DE7E17" w:rsidRDefault="00DE7E17" w:rsidP="00DE7E17">
      <w:pPr>
        <w:jc w:val="both"/>
      </w:pPr>
      <w:r w:rsidRPr="00DE7E17">
        <w:t xml:space="preserve">              </w:t>
      </w:r>
    </w:p>
    <w:p w:rsidR="00DE7E17" w:rsidRPr="00DE7E17" w:rsidRDefault="00DE7E17" w:rsidP="00DE7E17">
      <w:pPr>
        <w:ind w:firstLine="709"/>
        <w:jc w:val="both"/>
      </w:pPr>
      <w:r w:rsidRPr="00DE7E17">
        <w:lastRenderedPageBreak/>
        <w:t xml:space="preserve">2.1.Наименование муниципальной услуги: </w:t>
      </w:r>
      <w:r w:rsidRPr="00DE7E17">
        <w:rPr>
          <w:bCs/>
        </w:rPr>
        <w:t xml:space="preserve">по </w:t>
      </w:r>
      <w:r w:rsidRPr="00DE7E17">
        <w:t>переводу нежилого помещения в жилое помещение.</w:t>
      </w:r>
    </w:p>
    <w:p w:rsidR="00DE7E17" w:rsidRPr="00DE7E17" w:rsidRDefault="00DE7E17" w:rsidP="00DE7E17">
      <w:pPr>
        <w:ind w:firstLine="709"/>
        <w:jc w:val="both"/>
      </w:pPr>
      <w:r w:rsidRPr="00DE7E17">
        <w:t>2.2. Предоставление муниципальной услуги осуществляет Администрация</w:t>
      </w:r>
    </w:p>
    <w:p w:rsidR="00DE7E17" w:rsidRPr="00DE7E17" w:rsidRDefault="00DE7E17" w:rsidP="00DE7E17">
      <w:pPr>
        <w:ind w:firstLine="709"/>
        <w:jc w:val="both"/>
      </w:pPr>
      <w:r w:rsidRPr="00DE7E17">
        <w:t>муниципального образования. При предоставлении муниципальной услуги также м</w:t>
      </w:r>
      <w:r w:rsidRPr="00DE7E17">
        <w:t>о</w:t>
      </w:r>
      <w:r w:rsidRPr="00DE7E17">
        <w:t>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w:t>
      </w:r>
      <w:r w:rsidRPr="00DE7E17">
        <w:t>е</w:t>
      </w:r>
      <w:r w:rsidRPr="00DE7E17">
        <w:t xml:space="preserve">ний, предоставляемых заявителями, следующие органы и учреждения: - отсутствуют. </w:t>
      </w:r>
    </w:p>
    <w:p w:rsidR="00DE7E17" w:rsidRPr="00DE7E17" w:rsidRDefault="00DE7E17" w:rsidP="00DE7E17">
      <w:pPr>
        <w:ind w:firstLine="709"/>
        <w:jc w:val="both"/>
      </w:pPr>
      <w:r w:rsidRPr="00DE7E17">
        <w:t>Запрещено требовать от заявителя осуществления действий, в том числе согласов</w:t>
      </w:r>
      <w:r w:rsidRPr="00DE7E17">
        <w:t>а</w:t>
      </w:r>
      <w:r w:rsidRPr="00DE7E17">
        <w:t xml:space="preserve">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w:t>
      </w:r>
      <w:hyperlink w:history="1">
        <w:r w:rsidRPr="00DE7E17">
          <w:t>п</w:t>
        </w:r>
        <w:r w:rsidRPr="00DE7E17">
          <w:t>е</w:t>
        </w:r>
        <w:r w:rsidRPr="00DE7E17">
          <w:t>речень</w:t>
        </w:r>
      </w:hyperlink>
      <w:r w:rsidRPr="00DE7E17">
        <w:t xml:space="preserve"> услуг, которые являются необходимыми и обязательными для предоставления мун</w:t>
      </w:r>
      <w:r w:rsidRPr="00DE7E17">
        <w:t>и</w:t>
      </w:r>
      <w:r w:rsidRPr="00DE7E17">
        <w:t>ципальных услуг.</w:t>
      </w:r>
    </w:p>
    <w:p w:rsidR="00DE7E17" w:rsidRPr="00DE7E17" w:rsidRDefault="00DE7E17" w:rsidP="00DE7E17">
      <w:pPr>
        <w:ind w:firstLine="709"/>
        <w:jc w:val="both"/>
      </w:pPr>
      <w:r w:rsidRPr="00DE7E17">
        <w:t>2.3. Результатом предоставления муниципальной услуги является:</w:t>
      </w:r>
    </w:p>
    <w:p w:rsidR="00DE7E17" w:rsidRPr="00DE7E17" w:rsidRDefault="00DE7E17" w:rsidP="00DE7E17">
      <w:pPr>
        <w:ind w:firstLine="709"/>
        <w:jc w:val="both"/>
      </w:pPr>
      <w:r w:rsidRPr="00DE7E17">
        <w:t xml:space="preserve">- выдача решения о переводе нежилого помещения в </w:t>
      </w:r>
      <w:proofErr w:type="gramStart"/>
      <w:r w:rsidRPr="00DE7E17">
        <w:t>жилое</w:t>
      </w:r>
      <w:proofErr w:type="gramEnd"/>
      <w:r w:rsidRPr="00DE7E17">
        <w:t>;</w:t>
      </w:r>
    </w:p>
    <w:p w:rsidR="00DE7E17" w:rsidRPr="00DE7E17" w:rsidRDefault="00DE7E17" w:rsidP="00DE7E17">
      <w:pPr>
        <w:ind w:firstLine="709"/>
        <w:jc w:val="both"/>
      </w:pPr>
      <w:r w:rsidRPr="00DE7E17">
        <w:t xml:space="preserve">- выдача решения об отказе в переводе нежилого помещения в </w:t>
      </w:r>
      <w:proofErr w:type="gramStart"/>
      <w:r w:rsidRPr="00DE7E17">
        <w:t>жилое</w:t>
      </w:r>
      <w:proofErr w:type="gramEnd"/>
      <w:r w:rsidRPr="00DE7E17">
        <w:t>.</w:t>
      </w:r>
    </w:p>
    <w:p w:rsidR="00DE7E17" w:rsidRPr="00DE7E17" w:rsidRDefault="00DE7E17" w:rsidP="00DE7E17">
      <w:pPr>
        <w:ind w:firstLine="709"/>
        <w:jc w:val="both"/>
      </w:pPr>
      <w:r w:rsidRPr="00DE7E17">
        <w:t>2.4. Срок  предоставления муниципальной услуги: 45   дней.</w:t>
      </w:r>
    </w:p>
    <w:p w:rsidR="00DE7E17" w:rsidRPr="00DE7E17" w:rsidRDefault="00DE7E17" w:rsidP="00DE7E17">
      <w:pPr>
        <w:tabs>
          <w:tab w:val="left" w:pos="1080"/>
        </w:tabs>
        <w:ind w:firstLine="709"/>
        <w:jc w:val="both"/>
      </w:pPr>
      <w:r w:rsidRPr="00DE7E17">
        <w:t>2.4.1 Общий срок принятия решения о предоставлении муниципальной услуги соста</w:t>
      </w:r>
      <w:r w:rsidRPr="00DE7E17">
        <w:t>в</w:t>
      </w:r>
      <w:r w:rsidRPr="00DE7E17">
        <w:t>ляет 45   дней со дня представления документов в орган, осуществляющий перевод помещ</w:t>
      </w:r>
      <w:r w:rsidRPr="00DE7E17">
        <w:t>е</w:t>
      </w:r>
      <w:r w:rsidRPr="00DE7E17">
        <w:t>ний.</w:t>
      </w:r>
    </w:p>
    <w:p w:rsidR="00DE7E17" w:rsidRPr="00DE7E17" w:rsidRDefault="00DE7E17" w:rsidP="00DE7E17">
      <w:pPr>
        <w:tabs>
          <w:tab w:val="left" w:pos="1080"/>
        </w:tabs>
        <w:ind w:firstLine="709"/>
        <w:jc w:val="both"/>
      </w:pPr>
      <w:r w:rsidRPr="00DE7E17">
        <w:t>2.4.2 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DE7E17" w:rsidRPr="00DE7E17" w:rsidRDefault="00DE7E17" w:rsidP="00DE7E17">
      <w:pPr>
        <w:ind w:firstLine="709"/>
        <w:jc w:val="both"/>
      </w:pPr>
      <w:r w:rsidRPr="00DE7E17">
        <w:t>2.4.3. Срок выдачи (направления) заявителю документов, являющихся результатом предоставления муниципальной услуги, составляет: 3 рабочих дня.</w:t>
      </w:r>
    </w:p>
    <w:p w:rsidR="00DE7E17" w:rsidRPr="00DE7E17" w:rsidRDefault="00DE7E17" w:rsidP="00DE7E17">
      <w:pPr>
        <w:ind w:firstLine="709"/>
        <w:jc w:val="both"/>
      </w:pPr>
      <w:r w:rsidRPr="00DE7E17">
        <w:t>2.5. Правовые основания для предоставления муниципальной услуги</w:t>
      </w:r>
    </w:p>
    <w:p w:rsidR="00DE7E17" w:rsidRPr="00DE7E17" w:rsidRDefault="00DE7E17" w:rsidP="00DE7E17">
      <w:pPr>
        <w:ind w:firstLine="709"/>
        <w:jc w:val="both"/>
      </w:pPr>
      <w:r w:rsidRPr="00DE7E17">
        <w:t xml:space="preserve">Предоставление муниципальной услуги осуществляется в соответствии </w:t>
      </w:r>
      <w:proofErr w:type="gramStart"/>
      <w:r w:rsidRPr="00DE7E17">
        <w:t>с</w:t>
      </w:r>
      <w:proofErr w:type="gramEnd"/>
      <w:r w:rsidRPr="00DE7E17">
        <w:t>:</w:t>
      </w:r>
    </w:p>
    <w:p w:rsidR="00DE7E17" w:rsidRPr="00DE7E17" w:rsidRDefault="00DE7E17" w:rsidP="00DE7E17">
      <w:pPr>
        <w:ind w:firstLine="709"/>
        <w:jc w:val="both"/>
      </w:pPr>
      <w:r w:rsidRPr="00DE7E17">
        <w:t>- Конституцией Российской Федерации («Российская газета» 1993г № 237);</w:t>
      </w:r>
    </w:p>
    <w:p w:rsidR="00DE7E17" w:rsidRPr="00DE7E17" w:rsidRDefault="00DE7E17" w:rsidP="00DE7E17">
      <w:pPr>
        <w:ind w:firstLine="709"/>
        <w:jc w:val="both"/>
      </w:pPr>
      <w:r w:rsidRPr="00DE7E17">
        <w:t xml:space="preserve">- Гражданским кодексом Российской Федерации от 30.11.1994 № 51-ФЗ </w:t>
      </w:r>
      <w:r w:rsidRPr="00DE7E17">
        <w:rPr>
          <w:rStyle w:val="aa"/>
          <w:b w:val="0"/>
        </w:rPr>
        <w:t>(принят ГД ФС РФ 21.10.1994) (</w:t>
      </w:r>
      <w:r w:rsidRPr="00DE7E17">
        <w:t>первоначальный текст документа опубликован в изданиях «Собрание законодательства РФ», 05.12.1994, N 32, ст. 3301; «Российская газета», N 238-239, 08.12.1994)</w:t>
      </w:r>
      <w:r w:rsidRPr="00DE7E17">
        <w:rPr>
          <w:rStyle w:val="aa"/>
          <w:b w:val="0"/>
        </w:rPr>
        <w:t>;</w:t>
      </w:r>
    </w:p>
    <w:p w:rsidR="00DE7E17" w:rsidRPr="00DE7E17" w:rsidRDefault="00DE7E17" w:rsidP="00DE7E17">
      <w:pPr>
        <w:ind w:firstLine="709"/>
        <w:jc w:val="both"/>
      </w:pPr>
      <w:r w:rsidRPr="00DE7E17">
        <w:t>- Федеральным законом от 02.05.2006 № 59-ФЗ «О порядке рассмотрения обращений граждан Российской Федерации» (текст Федерального закона опубликован в изданиях «С</w:t>
      </w:r>
      <w:r w:rsidRPr="00DE7E17">
        <w:t>о</w:t>
      </w:r>
      <w:r w:rsidRPr="00DE7E17">
        <w:t>брание законодательства РФ», 2006, № 19, ст. 2060, «Российская газета», 05.05.2006, № 95, «Парламентская газета», 11.05.2006, № 70-71);</w:t>
      </w:r>
    </w:p>
    <w:p w:rsidR="00DE7E17" w:rsidRPr="00DE7E17" w:rsidRDefault="00DE7E17" w:rsidP="00DE7E17">
      <w:pPr>
        <w:ind w:firstLine="709"/>
        <w:jc w:val="both"/>
      </w:pPr>
      <w:r w:rsidRPr="00DE7E17">
        <w:t>- Федеральным законом от 06.10.2003 №131-ФЗ «Об общих принципах организации местного самоуправления в Российской Федерации» (текст Федерального закона опублик</w:t>
      </w:r>
      <w:r w:rsidRPr="00DE7E17">
        <w:t>о</w:t>
      </w:r>
      <w:r w:rsidRPr="00DE7E17">
        <w:t>ван в изданиях «Собрание законодательства РФ», 06.10.2003, № 40, ст. 3822, «Парламентская газета, 08.10.2003, № 186, «Российская газета», 08.10.2003, № 202);</w:t>
      </w:r>
    </w:p>
    <w:p w:rsidR="00DE7E17" w:rsidRPr="00DE7E17" w:rsidRDefault="00DE7E17" w:rsidP="00DE7E17">
      <w:pPr>
        <w:ind w:firstLine="709"/>
        <w:jc w:val="both"/>
      </w:pPr>
      <w:r w:rsidRPr="00DE7E17">
        <w:t>- Уставом муниципального образования;</w:t>
      </w:r>
    </w:p>
    <w:p w:rsidR="00DE7E17" w:rsidRPr="00DE7E17" w:rsidRDefault="00DE7E17" w:rsidP="00DE7E17">
      <w:pPr>
        <w:ind w:firstLine="709"/>
        <w:jc w:val="both"/>
      </w:pPr>
      <w:r w:rsidRPr="00DE7E17">
        <w:t>- Федеральным законом от 27.07.2010 № 210-ФЗ «Об организации предоставления государственных и муниципальных услуг» (текст Федерального закона опубликован в изд</w:t>
      </w:r>
      <w:r w:rsidRPr="00DE7E17">
        <w:t>а</w:t>
      </w:r>
      <w:r w:rsidRPr="00DE7E17">
        <w:t>ниях «Собрание законодательства РФ», 02.08.2010, № 31, ст. 4179, «Российская газета», 30.07.2010, № 168);</w:t>
      </w:r>
    </w:p>
    <w:p w:rsidR="00DE7E17" w:rsidRPr="00DE7E17" w:rsidRDefault="00DE7E17" w:rsidP="00DE7E17">
      <w:pPr>
        <w:pStyle w:val="f"/>
        <w:spacing w:before="0" w:beforeAutospacing="0" w:after="0" w:afterAutospacing="0"/>
        <w:ind w:firstLine="709"/>
        <w:jc w:val="both"/>
      </w:pPr>
      <w:r w:rsidRPr="00DE7E17">
        <w:t xml:space="preserve">- Градостроительным кодексом Российской Федерации от 29.12.2004 № 190 – ФЗ  (первоначальный текст документа опубликован в изданиях «Российская газета», </w:t>
      </w:r>
      <w:r w:rsidRPr="00DE7E17">
        <w:rPr>
          <w:lang w:val="en-US"/>
        </w:rPr>
        <w:t>N</w:t>
      </w:r>
      <w:r w:rsidRPr="00DE7E17">
        <w:t xml:space="preserve"> 290, 30.12.2004; «Собрание законодательства РФ», 03.01.2005, </w:t>
      </w:r>
      <w:r w:rsidRPr="00DE7E17">
        <w:rPr>
          <w:lang w:val="en-US"/>
        </w:rPr>
        <w:t>N</w:t>
      </w:r>
      <w:r w:rsidRPr="00DE7E17">
        <w:t xml:space="preserve"> 1 (часть 1), ст. 16; «Парламен</w:t>
      </w:r>
      <w:r w:rsidRPr="00DE7E17">
        <w:t>т</w:t>
      </w:r>
      <w:r w:rsidRPr="00DE7E17">
        <w:t xml:space="preserve">ская газета», </w:t>
      </w:r>
      <w:r w:rsidRPr="00DE7E17">
        <w:rPr>
          <w:lang w:val="en-US"/>
        </w:rPr>
        <w:t>N</w:t>
      </w:r>
      <w:r w:rsidRPr="00DE7E17">
        <w:t xml:space="preserve"> 5-6, 14.01.2005);</w:t>
      </w:r>
    </w:p>
    <w:p w:rsidR="00DE7E17" w:rsidRPr="00DE7E17" w:rsidRDefault="00DE7E17" w:rsidP="00DE7E17">
      <w:pPr>
        <w:ind w:firstLine="709"/>
        <w:jc w:val="both"/>
      </w:pPr>
      <w:r w:rsidRPr="00DE7E17">
        <w:t>- Федеральным законом от 30.12.2009 № 384-ФЗ «Технический регламент о безопа</w:t>
      </w:r>
      <w:r w:rsidRPr="00DE7E17">
        <w:t>с</w:t>
      </w:r>
      <w:r w:rsidRPr="00DE7E17">
        <w:t xml:space="preserve">ности зданий и сооружений» (текст Федерального закона опубликован в «Российской газете» от 31 декабря </w:t>
      </w:r>
      <w:smartTag w:uri="urn:schemas-microsoft-com:office:smarttags" w:element="metricconverter">
        <w:smartTagPr>
          <w:attr w:name="ProductID" w:val="2009 г"/>
        </w:smartTagPr>
        <w:r w:rsidRPr="00DE7E17">
          <w:t>2009 г</w:t>
        </w:r>
      </w:smartTag>
      <w:r w:rsidRPr="00DE7E17">
        <w:t xml:space="preserve">. </w:t>
      </w:r>
      <w:r w:rsidRPr="00DE7E17">
        <w:rPr>
          <w:lang w:val="en-US"/>
        </w:rPr>
        <w:t>N</w:t>
      </w:r>
      <w:r w:rsidRPr="00DE7E17">
        <w:t xml:space="preserve"> 255; в «Собрании законодательства Российской Федерации» от 4 я</w:t>
      </w:r>
      <w:r w:rsidRPr="00DE7E17">
        <w:t>н</w:t>
      </w:r>
      <w:r w:rsidRPr="00DE7E17">
        <w:t xml:space="preserve">варя </w:t>
      </w:r>
      <w:smartTag w:uri="urn:schemas-microsoft-com:office:smarttags" w:element="metricconverter">
        <w:smartTagPr>
          <w:attr w:name="ProductID" w:val="2010 г"/>
        </w:smartTagPr>
        <w:r w:rsidRPr="00DE7E17">
          <w:t>2010 г</w:t>
        </w:r>
      </w:smartTag>
      <w:r w:rsidRPr="00DE7E17">
        <w:t xml:space="preserve">., </w:t>
      </w:r>
      <w:r w:rsidRPr="00DE7E17">
        <w:rPr>
          <w:lang w:val="en-US"/>
        </w:rPr>
        <w:t>N</w:t>
      </w:r>
      <w:r w:rsidRPr="00DE7E17">
        <w:t xml:space="preserve"> 1 ст. 5);</w:t>
      </w:r>
    </w:p>
    <w:p w:rsidR="00DE7E17" w:rsidRPr="00DE7E17" w:rsidRDefault="00DE7E17" w:rsidP="00DE7E17">
      <w:pPr>
        <w:ind w:firstLine="709"/>
        <w:jc w:val="both"/>
      </w:pPr>
      <w:r w:rsidRPr="00DE7E17">
        <w:lastRenderedPageBreak/>
        <w:t>- Федеральным законом от 22.07.2008 № 123-ФЗ «Технический регламент о требов</w:t>
      </w:r>
      <w:r w:rsidRPr="00DE7E17">
        <w:t>а</w:t>
      </w:r>
      <w:r w:rsidRPr="00DE7E17">
        <w:t>ниях пожарной безопасности» (текст Федерального закона опубликован в  «Собрание зак</w:t>
      </w:r>
      <w:r w:rsidRPr="00DE7E17">
        <w:t>о</w:t>
      </w:r>
      <w:r w:rsidRPr="00DE7E17">
        <w:t xml:space="preserve">нодательства РФ», 28.07.2008, </w:t>
      </w:r>
      <w:r w:rsidRPr="00DE7E17">
        <w:rPr>
          <w:lang w:val="en-US"/>
        </w:rPr>
        <w:t>N</w:t>
      </w:r>
      <w:r w:rsidRPr="00DE7E17">
        <w:t xml:space="preserve"> 30 (ч. 1), ст. 3579; «Парламентская газета», </w:t>
      </w:r>
      <w:r w:rsidRPr="00DE7E17">
        <w:rPr>
          <w:lang w:val="en-US"/>
        </w:rPr>
        <w:t>N</w:t>
      </w:r>
      <w:r w:rsidRPr="00DE7E17">
        <w:t xml:space="preserve"> 47-49, 31.07.2008; «Российская газета», </w:t>
      </w:r>
      <w:r w:rsidRPr="00DE7E17">
        <w:rPr>
          <w:lang w:val="en-US"/>
        </w:rPr>
        <w:t>N</w:t>
      </w:r>
      <w:r w:rsidRPr="00DE7E17">
        <w:t xml:space="preserve"> 163, 01.08.2008);</w:t>
      </w:r>
    </w:p>
    <w:p w:rsidR="00DE7E17" w:rsidRPr="00DE7E17" w:rsidRDefault="00DE7E17" w:rsidP="00DE7E17">
      <w:pPr>
        <w:ind w:firstLine="709"/>
        <w:jc w:val="both"/>
      </w:pPr>
      <w:r w:rsidRPr="00DE7E17">
        <w:t>- СНиП 2.07.01-89*. Градостроительство. Планировка и застройка городских и сел</w:t>
      </w:r>
      <w:r w:rsidRPr="00DE7E17">
        <w:t>ь</w:t>
      </w:r>
      <w:r w:rsidRPr="00DE7E17">
        <w:t xml:space="preserve">ских поселений, утвержденным Приказом </w:t>
      </w:r>
      <w:proofErr w:type="spellStart"/>
      <w:r w:rsidRPr="00DE7E17">
        <w:t>Минрегиона</w:t>
      </w:r>
      <w:proofErr w:type="spellEnd"/>
      <w:r w:rsidRPr="00DE7E17">
        <w:t xml:space="preserve"> РФ от 28.12.2010 № 820 (</w:t>
      </w:r>
      <w:proofErr w:type="gramStart"/>
      <w:r w:rsidRPr="00DE7E17">
        <w:t>опублик</w:t>
      </w:r>
      <w:r w:rsidRPr="00DE7E17">
        <w:t>о</w:t>
      </w:r>
      <w:r w:rsidRPr="00DE7E17">
        <w:t>ван</w:t>
      </w:r>
      <w:proofErr w:type="gramEnd"/>
      <w:r w:rsidRPr="00DE7E17">
        <w:t xml:space="preserve"> в «Информационном бюллетене о нормативной, методической и типовой проектной д</w:t>
      </w:r>
      <w:r w:rsidRPr="00DE7E17">
        <w:t>о</w:t>
      </w:r>
      <w:r w:rsidRPr="00DE7E17">
        <w:t xml:space="preserve">кументации в строительстве», </w:t>
      </w:r>
      <w:r w:rsidRPr="00DE7E17">
        <w:rPr>
          <w:lang w:val="en-US"/>
        </w:rPr>
        <w:t>N</w:t>
      </w:r>
      <w:r w:rsidRPr="00DE7E17">
        <w:t xml:space="preserve"> 7, 2011);</w:t>
      </w:r>
    </w:p>
    <w:p w:rsidR="00DE7E17" w:rsidRPr="00DE7E17" w:rsidRDefault="00DE7E17" w:rsidP="00DE7E17">
      <w:pPr>
        <w:ind w:firstLine="709"/>
        <w:jc w:val="both"/>
      </w:pPr>
      <w:r w:rsidRPr="00DE7E17">
        <w:t>- Федеральным законом от 06.10.2003 № 131-ФЗ «Об общих принципах организации местного самоуправления в Российской Федерации» (первоначальный текст закона опубл</w:t>
      </w:r>
      <w:r w:rsidRPr="00DE7E17">
        <w:t>и</w:t>
      </w:r>
      <w:r w:rsidRPr="00DE7E17">
        <w:t>кован в изданиях «Собрание законодательства РФ», 06.10.2003, N 40, ст. 3822; «Парламен</w:t>
      </w:r>
      <w:r w:rsidRPr="00DE7E17">
        <w:t>т</w:t>
      </w:r>
      <w:r w:rsidRPr="00DE7E17">
        <w:t xml:space="preserve">ская газета», N 186, 08.10.2003; «Российская газета», N 202, 08.10.2003); </w:t>
      </w:r>
    </w:p>
    <w:p w:rsidR="00DE7E17" w:rsidRPr="00DE7E17" w:rsidRDefault="00DE7E17" w:rsidP="00DE7E17">
      <w:pPr>
        <w:ind w:firstLine="709"/>
        <w:jc w:val="both"/>
      </w:pPr>
      <w:r w:rsidRPr="00DE7E17">
        <w:t>- Жилищным кодексом Российской Федерации от 29.12.2004№188-ФЗ (первоначал</w:t>
      </w:r>
      <w:r w:rsidRPr="00DE7E17">
        <w:t>ь</w:t>
      </w:r>
      <w:r w:rsidRPr="00DE7E17">
        <w:t>ный текст документа опубликован в изданиях «Собрание законодательства РФ», 03.01.2005, N 1 (часть 1), ст. 14; «Российская газета», N 1, 12.01.2005; «Парламентская газета», N 7-8, 15.01.2005);</w:t>
      </w:r>
    </w:p>
    <w:p w:rsidR="00DE7E17" w:rsidRPr="00DE7E17" w:rsidRDefault="00DE7E17" w:rsidP="00DE7E17">
      <w:pPr>
        <w:ind w:firstLine="709"/>
        <w:jc w:val="both"/>
      </w:pPr>
      <w:proofErr w:type="gramStart"/>
      <w:r w:rsidRPr="00DE7E17">
        <w:t xml:space="preserve">- Постановлением Правительства Российской Федерации от 28.04.2005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перепланировки жилого помещения» (текст постановления опубликован в «Российской газете» от 6 мая </w:t>
      </w:r>
      <w:smartTag w:uri="urn:schemas-microsoft-com:office:smarttags" w:element="metricconverter">
        <w:smartTagPr>
          <w:attr w:name="ProductID" w:val="2005 г"/>
        </w:smartTagPr>
        <w:r w:rsidRPr="00DE7E17">
          <w:t>2005 г</w:t>
        </w:r>
      </w:smartTag>
      <w:r w:rsidRPr="00DE7E17">
        <w:t xml:space="preserve">. N 95, в «Собрании законодательства Российской Федерации» от 9 мая </w:t>
      </w:r>
      <w:smartTag w:uri="urn:schemas-microsoft-com:office:smarttags" w:element="metricconverter">
        <w:smartTagPr>
          <w:attr w:name="ProductID" w:val="2005 г"/>
        </w:smartTagPr>
        <w:r w:rsidRPr="00DE7E17">
          <w:t>2005 г</w:t>
        </w:r>
      </w:smartTag>
      <w:r w:rsidRPr="00DE7E17">
        <w:t>., N 19 ст. 1812);</w:t>
      </w:r>
      <w:proofErr w:type="gramEnd"/>
    </w:p>
    <w:p w:rsidR="00DE7E17" w:rsidRPr="00DE7E17" w:rsidRDefault="00DE7E17" w:rsidP="00DE7E17">
      <w:pPr>
        <w:ind w:firstLine="709"/>
        <w:jc w:val="both"/>
      </w:pPr>
      <w:proofErr w:type="gramStart"/>
      <w:r w:rsidRPr="00DE7E17">
        <w:t>- Постановлением Правительства Российской Федерации от 13.08.2006 № 491 «Об утверждении Правил содержания общего имущества в многоквартирном доме и правил и</w:t>
      </w:r>
      <w:r w:rsidRPr="00DE7E17">
        <w:t>з</w:t>
      </w:r>
      <w:r w:rsidRPr="00DE7E17">
        <w:t>менения размера платы за содержание и ремонт жилого помещения в случае оказания услуг и выполнения работ по управлению, содержанию и ремонту общего имущества в многоква</w:t>
      </w:r>
      <w:r w:rsidRPr="00DE7E17">
        <w:t>р</w:t>
      </w:r>
      <w:r w:rsidRPr="00DE7E17">
        <w:t>тирном доме ненадлежащего качества и (или) с перерывами, превышающими установленную продолжительность» (первоначальный текст документа опубликован в изданиях «Собрание</w:t>
      </w:r>
      <w:proofErr w:type="gramEnd"/>
      <w:r w:rsidRPr="00DE7E17">
        <w:t xml:space="preserve"> законодательства РФ», 21.08.2006, N 34, ст. 3680; «Российская газета», N 184, 22.08.2006);</w:t>
      </w:r>
    </w:p>
    <w:p w:rsidR="00DE7E17" w:rsidRPr="00DE7E17" w:rsidRDefault="00DE7E17" w:rsidP="00DE7E17">
      <w:pPr>
        <w:ind w:firstLine="709"/>
        <w:jc w:val="both"/>
      </w:pPr>
      <w:proofErr w:type="gramStart"/>
      <w:r w:rsidRPr="00DE7E17">
        <w:t>- Постановлением государственного комитета Российской Федерации по строител</w:t>
      </w:r>
      <w:r w:rsidRPr="00DE7E17">
        <w:t>ь</w:t>
      </w:r>
      <w:r w:rsidRPr="00DE7E17">
        <w:t xml:space="preserve">ству и жилищно-коммунальному комплексу от 27.09.2003 № 170 «Об утверждении правил и норм технической эксплуатации жилищного фонда» (текст постановления опубликован в «Российской газете» от 23 октября </w:t>
      </w:r>
      <w:smartTag w:uri="urn:schemas-microsoft-com:office:smarttags" w:element="metricconverter">
        <w:smartTagPr>
          <w:attr w:name="ProductID" w:val="2003 г"/>
        </w:smartTagPr>
        <w:r w:rsidRPr="00DE7E17">
          <w:t>2003 г</w:t>
        </w:r>
      </w:smartTag>
      <w:r w:rsidRPr="00DE7E17">
        <w:t>. N 214 (дополнительный выпуск); в журнале «Еж</w:t>
      </w:r>
      <w:r w:rsidRPr="00DE7E17">
        <w:t>е</w:t>
      </w:r>
      <w:r w:rsidRPr="00DE7E17">
        <w:t xml:space="preserve">недельный бюллетень законодательных и ведомственных актов», ноябрь </w:t>
      </w:r>
      <w:smartTag w:uri="urn:schemas-microsoft-com:office:smarttags" w:element="metricconverter">
        <w:smartTagPr>
          <w:attr w:name="ProductID" w:val="2003 г"/>
        </w:smartTagPr>
        <w:r w:rsidRPr="00DE7E17">
          <w:t>2003 г</w:t>
        </w:r>
      </w:smartTag>
      <w:r w:rsidRPr="00DE7E17">
        <w:t>., N 46, 47);</w:t>
      </w:r>
      <w:proofErr w:type="gramEnd"/>
    </w:p>
    <w:p w:rsidR="00DE7E17" w:rsidRPr="00DE7E17" w:rsidRDefault="00DE7E17" w:rsidP="00DE7E17">
      <w:pPr>
        <w:ind w:firstLine="709"/>
        <w:jc w:val="both"/>
      </w:pPr>
      <w:r w:rsidRPr="00DE7E17">
        <w:t>- Постановлением Правительства Российской Федерации от 28 января 2006 № 47 «Об утверждении 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(первоначальный текст документа опубликован в изданиях «Собрание законодательства РФ», 06.02.2006, N 6, ст. 702; «Российская газета», N 28, 10.02.2006);</w:t>
      </w:r>
    </w:p>
    <w:p w:rsidR="00DE7E17" w:rsidRPr="00DE7E17" w:rsidRDefault="00DE7E17" w:rsidP="00DE7E17">
      <w:pPr>
        <w:ind w:firstLine="709"/>
        <w:jc w:val="both"/>
      </w:pPr>
      <w:r w:rsidRPr="00DE7E17">
        <w:t>- Постановлением Правительства Российской Федерации от 16.02.2008 №87 «О сост</w:t>
      </w:r>
      <w:r w:rsidRPr="00DE7E17">
        <w:t>а</w:t>
      </w:r>
      <w:r w:rsidRPr="00DE7E17">
        <w:t>ве разделов проектной документации и требованиях к их содержанию» (первоначальный текст документа опубликован в изданиях «Собрание законодательства РФ», 25.02.2008, N 8, ст. 744; «Российская газета», N 41, 27.02.2008).</w:t>
      </w:r>
    </w:p>
    <w:p w:rsidR="00DE7E17" w:rsidRPr="00DE7E17" w:rsidRDefault="00DE7E17" w:rsidP="00DE7E17">
      <w:pPr>
        <w:ind w:firstLine="709"/>
        <w:jc w:val="both"/>
      </w:pPr>
      <w:r w:rsidRPr="00DE7E17">
        <w:t>- Постановлением Правительства Российской Федерации от 10.08.2005 № 502 «Об утверждении формы уведомления о переводе (отказе в переводе) жилого (нежилого) пом</w:t>
      </w:r>
      <w:r w:rsidRPr="00DE7E17">
        <w:t>е</w:t>
      </w:r>
      <w:r w:rsidRPr="00DE7E17">
        <w:t>щения в нежилое (жилое) помещение» (текст постановления опубликован в «Российской г</w:t>
      </w:r>
      <w:r w:rsidRPr="00DE7E17">
        <w:t>а</w:t>
      </w:r>
      <w:r w:rsidRPr="00DE7E17">
        <w:t xml:space="preserve">зете» от 17 августа </w:t>
      </w:r>
      <w:smartTag w:uri="urn:schemas-microsoft-com:office:smarttags" w:element="metricconverter">
        <w:smartTagPr>
          <w:attr w:name="ProductID" w:val="2005 г"/>
        </w:smartTagPr>
        <w:r w:rsidRPr="00DE7E17">
          <w:t>2005 г</w:t>
        </w:r>
      </w:smartTag>
      <w:r w:rsidRPr="00DE7E17">
        <w:t xml:space="preserve">. N 180; в «Собрании законодательства Российской Федерации» от 15 августа </w:t>
      </w:r>
      <w:smartTag w:uri="urn:schemas-microsoft-com:office:smarttags" w:element="metricconverter">
        <w:smartTagPr>
          <w:attr w:name="ProductID" w:val="2005 г"/>
        </w:smartTagPr>
        <w:r w:rsidRPr="00DE7E17">
          <w:t>2005 г</w:t>
        </w:r>
      </w:smartTag>
      <w:r w:rsidRPr="00DE7E17">
        <w:t>. N 33 ст. 3430).</w:t>
      </w:r>
    </w:p>
    <w:p w:rsidR="00DE7E17" w:rsidRPr="00DE7E17" w:rsidRDefault="00DE7E17" w:rsidP="00DE7E17">
      <w:pPr>
        <w:pStyle w:val="a7"/>
        <w:spacing w:before="0" w:beforeAutospacing="0" w:after="0"/>
        <w:ind w:firstLine="709"/>
        <w:jc w:val="both"/>
        <w:rPr>
          <w:color w:val="000000"/>
        </w:rPr>
      </w:pPr>
      <w:r w:rsidRPr="00DE7E17">
        <w:t xml:space="preserve">2.6. </w:t>
      </w:r>
      <w:proofErr w:type="gramStart"/>
      <w:r w:rsidRPr="00DE7E17">
        <w:rPr>
          <w:color w:val="000000"/>
        </w:rPr>
        <w:t>Перечень документов, необходимых для получения муниципальной услуги (предоставляемые лично заявителем):</w:t>
      </w:r>
      <w:proofErr w:type="gramEnd"/>
    </w:p>
    <w:p w:rsidR="00DE7E17" w:rsidRPr="00DE7E17" w:rsidRDefault="00DE7E17" w:rsidP="00DE7E17">
      <w:pPr>
        <w:pStyle w:val="a7"/>
        <w:spacing w:before="0" w:beforeAutospacing="0" w:after="0"/>
        <w:ind w:firstLine="709"/>
        <w:jc w:val="both"/>
        <w:rPr>
          <w:color w:val="000000"/>
        </w:rPr>
      </w:pPr>
      <w:r w:rsidRPr="00DE7E17">
        <w:rPr>
          <w:color w:val="000000"/>
        </w:rPr>
        <w:t>1) заявление о переводе помещения;</w:t>
      </w:r>
    </w:p>
    <w:p w:rsidR="00DE7E17" w:rsidRPr="00DE7E17" w:rsidRDefault="00DE7E17" w:rsidP="00DE7E17">
      <w:pPr>
        <w:pStyle w:val="a7"/>
        <w:spacing w:before="0" w:beforeAutospacing="0" w:after="0"/>
        <w:ind w:firstLine="709"/>
        <w:jc w:val="both"/>
        <w:rPr>
          <w:color w:val="000000"/>
        </w:rPr>
      </w:pPr>
      <w:r w:rsidRPr="00DE7E17">
        <w:rPr>
          <w:color w:val="000000"/>
        </w:rPr>
        <w:lastRenderedPageBreak/>
        <w:t>2) 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w:t>
      </w:r>
      <w:r w:rsidRPr="00DE7E17">
        <w:rPr>
          <w:color w:val="000000"/>
        </w:rPr>
        <w:t>е</w:t>
      </w:r>
      <w:r w:rsidRPr="00DE7E17">
        <w:rPr>
          <w:color w:val="000000"/>
        </w:rPr>
        <w:t>репланировка требуются для обеспечения использования такого помещения в качестве ж</w:t>
      </w:r>
      <w:r w:rsidRPr="00DE7E17">
        <w:rPr>
          <w:color w:val="000000"/>
        </w:rPr>
        <w:t>и</w:t>
      </w:r>
      <w:r w:rsidRPr="00DE7E17">
        <w:rPr>
          <w:color w:val="000000"/>
        </w:rPr>
        <w:t>лого помещения).</w:t>
      </w:r>
    </w:p>
    <w:p w:rsidR="00DE7E17" w:rsidRPr="00DE7E17" w:rsidRDefault="00DE7E17" w:rsidP="00DE7E17">
      <w:pPr>
        <w:pStyle w:val="a7"/>
        <w:shd w:val="clear" w:color="auto" w:fill="FFFFFF"/>
        <w:spacing w:before="0" w:beforeAutospacing="0" w:after="0"/>
        <w:ind w:firstLine="709"/>
        <w:jc w:val="both"/>
        <w:rPr>
          <w:bCs/>
          <w:color w:val="000000"/>
        </w:rPr>
      </w:pPr>
      <w:proofErr w:type="gramStart"/>
      <w:r w:rsidRPr="00DE7E17">
        <w:rPr>
          <w:rFonts w:eastAsia="Calibri"/>
          <w:color w:val="000000"/>
          <w:shd w:val="clear" w:color="auto" w:fill="FFFFFF"/>
          <w:lang w:eastAsia="en-US"/>
        </w:rPr>
        <w:t>Установление личности заявителя может осуществляться в ходе личного приема п</w:t>
      </w:r>
      <w:r w:rsidRPr="00DE7E17">
        <w:rPr>
          <w:rFonts w:eastAsia="Calibri"/>
          <w:color w:val="000000"/>
          <w:shd w:val="clear" w:color="auto" w:fill="FFFFFF"/>
          <w:lang w:eastAsia="en-US"/>
        </w:rPr>
        <w:t>о</w:t>
      </w:r>
      <w:r w:rsidRPr="00DE7E17">
        <w:rPr>
          <w:rFonts w:eastAsia="Calibri"/>
          <w:color w:val="000000"/>
          <w:shd w:val="clear" w:color="auto" w:fill="FFFFFF"/>
          <w:lang w:eastAsia="en-US"/>
        </w:rPr>
        <w:t xml:space="preserve">средством предъявления паспорта гражданина Российской Федерации либо иного документа, удостоверяющего личность, в соответствии с </w:t>
      </w:r>
      <w:hyperlink r:id="rId52" w:anchor="dst100007" w:history="1">
        <w:r w:rsidRPr="00DE7E17">
          <w:rPr>
            <w:rFonts w:eastAsia="Calibri"/>
            <w:color w:val="000000"/>
            <w:lang w:eastAsia="en-US"/>
          </w:rPr>
          <w:t>законодательством</w:t>
        </w:r>
      </w:hyperlink>
      <w:r w:rsidRPr="00DE7E17">
        <w:rPr>
          <w:rFonts w:eastAsia="Calibri"/>
          <w:color w:val="000000"/>
          <w:shd w:val="clear" w:color="auto" w:fill="FFFFFF"/>
          <w:lang w:eastAsia="en-US"/>
        </w:rPr>
        <w:t xml:space="preserve"> Российской Федерации или посредством идентификации и аутентификации в администрации муниципального образов</w:t>
      </w:r>
      <w:r w:rsidRPr="00DE7E17">
        <w:rPr>
          <w:rFonts w:eastAsia="Calibri"/>
          <w:color w:val="000000"/>
          <w:shd w:val="clear" w:color="auto" w:fill="FFFFFF"/>
          <w:lang w:eastAsia="en-US"/>
        </w:rPr>
        <w:t>а</w:t>
      </w:r>
      <w:r w:rsidRPr="00DE7E17">
        <w:rPr>
          <w:rFonts w:eastAsia="Calibri"/>
          <w:color w:val="000000"/>
          <w:shd w:val="clear" w:color="auto" w:fill="FFFFFF"/>
          <w:lang w:eastAsia="en-US"/>
        </w:rPr>
        <w:t xml:space="preserve">ния, в многофункциональных центрах с использованием информационных технологий, предусмотренных </w:t>
      </w:r>
      <w:hyperlink r:id="rId53" w:anchor="dst386" w:history="1">
        <w:r w:rsidRPr="00DE7E17">
          <w:rPr>
            <w:rFonts w:eastAsia="Calibri"/>
            <w:color w:val="000000"/>
            <w:lang w:eastAsia="en-US"/>
          </w:rPr>
          <w:t>частью 18 статьи 14.1</w:t>
        </w:r>
      </w:hyperlink>
      <w:r w:rsidRPr="00DE7E17">
        <w:rPr>
          <w:rFonts w:eastAsia="Calibri"/>
          <w:color w:val="000000"/>
          <w:shd w:val="clear" w:color="auto" w:fill="FFFFFF"/>
          <w:lang w:eastAsia="en-US"/>
        </w:rPr>
        <w:t xml:space="preserve"> Федерального закона от 27 июля 2006 года N 149-ФЗ «Об информации, информационных технологиях</w:t>
      </w:r>
      <w:proofErr w:type="gramEnd"/>
      <w:r w:rsidRPr="00DE7E17">
        <w:rPr>
          <w:rFonts w:eastAsia="Calibri"/>
          <w:color w:val="000000"/>
          <w:shd w:val="clear" w:color="auto" w:fill="FFFFFF"/>
          <w:lang w:eastAsia="en-US"/>
        </w:rPr>
        <w:t xml:space="preserve"> и о защите информации».</w:t>
      </w:r>
    </w:p>
    <w:p w:rsidR="00DE7E17" w:rsidRPr="00DE7E17" w:rsidRDefault="00DE7E17" w:rsidP="00DE7E17">
      <w:pPr>
        <w:pStyle w:val="a7"/>
        <w:shd w:val="clear" w:color="auto" w:fill="FFFFFF"/>
        <w:spacing w:before="0" w:beforeAutospacing="0" w:after="0"/>
        <w:ind w:firstLine="709"/>
        <w:jc w:val="both"/>
      </w:pPr>
      <w:r w:rsidRPr="00DE7E17">
        <w:t>При предоставлении муниципальной услуги в электронной форме идентификация и аутентификация могут осуществляться посредством:</w:t>
      </w:r>
    </w:p>
    <w:p w:rsidR="00DE7E17" w:rsidRPr="00DE7E17" w:rsidRDefault="00DE7E17" w:rsidP="00DE7E17">
      <w:pPr>
        <w:shd w:val="clear" w:color="auto" w:fill="FFFFFF"/>
        <w:ind w:firstLine="709"/>
        <w:jc w:val="both"/>
      </w:pPr>
      <w:proofErr w:type="gramStart"/>
      <w:r w:rsidRPr="00DE7E17">
        <w:t>1) единой системы идентификации и аутентификации или иных государственных и</w:t>
      </w:r>
      <w:r w:rsidRPr="00DE7E17">
        <w:t>н</w:t>
      </w:r>
      <w:r w:rsidRPr="00DE7E17">
        <w:t>формационных систем, если такие государственные информационные системы в устано</w:t>
      </w:r>
      <w:r w:rsidRPr="00DE7E17">
        <w:t>в</w:t>
      </w:r>
      <w:r w:rsidRPr="00DE7E17">
        <w:t>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w:t>
      </w:r>
      <w:r w:rsidRPr="00DE7E17">
        <w:t>и</w:t>
      </w:r>
      <w:r w:rsidRPr="00DE7E17">
        <w:t>зическом лице в указанных информационных системах;</w:t>
      </w:r>
      <w:proofErr w:type="gramEnd"/>
    </w:p>
    <w:p w:rsidR="00DE7E17" w:rsidRPr="00DE7E17" w:rsidRDefault="00DE7E17" w:rsidP="00DE7E17">
      <w:pPr>
        <w:pStyle w:val="a7"/>
        <w:spacing w:before="0" w:beforeAutospacing="0" w:after="0"/>
        <w:ind w:firstLine="709"/>
        <w:jc w:val="both"/>
        <w:rPr>
          <w:color w:val="000000"/>
        </w:rPr>
      </w:pPr>
      <w:r w:rsidRPr="00DE7E17">
        <w:t>2) единой системы идентификац</w:t>
      </w:r>
      <w:proofErr w:type="gramStart"/>
      <w:r w:rsidRPr="00DE7E17">
        <w:t>ии и ау</w:t>
      </w:r>
      <w:proofErr w:type="gramEnd"/>
      <w:r w:rsidRPr="00DE7E17">
        <w:t>тентификации и единой информационной с</w:t>
      </w:r>
      <w:r w:rsidRPr="00DE7E17">
        <w:t>и</w:t>
      </w:r>
      <w:r w:rsidRPr="00DE7E17">
        <w:t>стемы персональных данных, обеспечивающей обработку, включая сбор и хранение, би</w:t>
      </w:r>
      <w:r w:rsidRPr="00DE7E17">
        <w:t>о</w:t>
      </w:r>
      <w:r w:rsidRPr="00DE7E17">
        <w:t>метрических персональных данных, их проверку и передачу информации о степени их соо</w:t>
      </w:r>
      <w:r w:rsidRPr="00DE7E17">
        <w:t>т</w:t>
      </w:r>
      <w:r w:rsidRPr="00DE7E17">
        <w:t>ветствия предоставленным биометрическим персональным данным физического лица.</w:t>
      </w:r>
    </w:p>
    <w:p w:rsidR="00DE7E17" w:rsidRPr="00DE7E17" w:rsidRDefault="00DE7E17" w:rsidP="00DE7E17">
      <w:pPr>
        <w:ind w:firstLine="709"/>
        <w:jc w:val="both"/>
      </w:pPr>
      <w:r w:rsidRPr="00DE7E17">
        <w:t xml:space="preserve"> 2.6.1.</w:t>
      </w:r>
      <w:r w:rsidRPr="00DE7E17">
        <w:rPr>
          <w:rFonts w:eastAsia="Arial"/>
        </w:rPr>
        <w:t xml:space="preserve"> </w:t>
      </w:r>
      <w:r w:rsidRPr="00DE7E17">
        <w:t xml:space="preserve"> В рамках межведомственного информационного взаимодействия, осуществл</w:t>
      </w:r>
      <w:r w:rsidRPr="00DE7E17">
        <w:t>я</w:t>
      </w:r>
      <w:r w:rsidRPr="00DE7E17">
        <w:t>емого в порядке и сроки, установленные законодательством и муниципальными правовыми актами муниципального образования, запрашиваются следующие документы (их копии или содержащиеся в них сведения), если заявитель не представил их по собственной инициативе:</w:t>
      </w:r>
    </w:p>
    <w:p w:rsidR="00DE7E17" w:rsidRPr="00DE7E17" w:rsidRDefault="00DE7E17" w:rsidP="00DE7E17">
      <w:pPr>
        <w:pStyle w:val="a7"/>
        <w:spacing w:before="0" w:beforeAutospacing="0" w:after="0"/>
        <w:ind w:firstLine="709"/>
        <w:jc w:val="both"/>
        <w:rPr>
          <w:color w:val="000000"/>
        </w:rPr>
      </w:pPr>
      <w:r w:rsidRPr="00DE7E17">
        <w:rPr>
          <w:color w:val="000000"/>
        </w:rPr>
        <w:t>1) правоустанавливающие документы на переводимое помещение, если право на него зарегистрировано в Едином государственном реестре недвижимости;</w:t>
      </w:r>
    </w:p>
    <w:p w:rsidR="00DE7E17" w:rsidRPr="00DE7E17" w:rsidRDefault="00DE7E17" w:rsidP="00DE7E17">
      <w:pPr>
        <w:pStyle w:val="a7"/>
        <w:spacing w:before="0" w:beforeAutospacing="0" w:after="0"/>
        <w:ind w:firstLine="709"/>
        <w:jc w:val="both"/>
        <w:rPr>
          <w:color w:val="000000"/>
        </w:rPr>
      </w:pPr>
      <w:r w:rsidRPr="00DE7E17">
        <w:rPr>
          <w:color w:val="000000"/>
        </w:rPr>
        <w:t>2) план переводимого помещения с его техническим описанием (в случае, если пер</w:t>
      </w:r>
      <w:r w:rsidRPr="00DE7E17">
        <w:rPr>
          <w:color w:val="000000"/>
        </w:rPr>
        <w:t>е</w:t>
      </w:r>
      <w:r w:rsidRPr="00DE7E17">
        <w:rPr>
          <w:color w:val="000000"/>
        </w:rPr>
        <w:t>водимое помещение является жилым, технический паспорт такого помещения);</w:t>
      </w:r>
    </w:p>
    <w:p w:rsidR="00DE7E17" w:rsidRPr="00DE7E17" w:rsidRDefault="00DE7E17" w:rsidP="00DE7E17">
      <w:pPr>
        <w:pStyle w:val="a7"/>
        <w:spacing w:before="0" w:beforeAutospacing="0" w:after="0"/>
        <w:ind w:firstLine="709"/>
        <w:jc w:val="both"/>
        <w:rPr>
          <w:color w:val="000000"/>
        </w:rPr>
      </w:pPr>
      <w:r w:rsidRPr="00DE7E17">
        <w:rPr>
          <w:color w:val="000000"/>
        </w:rPr>
        <w:t>3) поэтажный план дома, в котором находится переводимое помещение.</w:t>
      </w:r>
    </w:p>
    <w:p w:rsidR="00DE7E17" w:rsidRPr="00DE7E17" w:rsidRDefault="00DE7E17" w:rsidP="00DE7E17">
      <w:pPr>
        <w:pStyle w:val="a7"/>
        <w:spacing w:before="0" w:beforeAutospacing="0" w:after="0"/>
        <w:ind w:firstLine="709"/>
        <w:jc w:val="both"/>
        <w:rPr>
          <w:color w:val="000000"/>
        </w:rPr>
      </w:pPr>
      <w:r w:rsidRPr="00DE7E17">
        <w:rPr>
          <w:color w:val="000000"/>
        </w:rPr>
        <w:t>Орган, осуществляющий перевод помещений, не вправе требовать от заявителя пре</w:t>
      </w:r>
      <w:r w:rsidRPr="00DE7E17">
        <w:rPr>
          <w:color w:val="000000"/>
        </w:rPr>
        <w:t>д</w:t>
      </w:r>
      <w:r w:rsidRPr="00DE7E17">
        <w:rPr>
          <w:color w:val="000000"/>
        </w:rPr>
        <w:t>ставление других документов кроме документов, истребование которых у заявителя допу</w:t>
      </w:r>
      <w:r w:rsidRPr="00DE7E17">
        <w:rPr>
          <w:color w:val="000000"/>
        </w:rPr>
        <w:t>с</w:t>
      </w:r>
      <w:r w:rsidRPr="00DE7E17">
        <w:rPr>
          <w:color w:val="000000"/>
        </w:rPr>
        <w:t>кается в соответствии с пунктом 2.6 настоящего регламента. Заявителю выдается расписка в получении от заявителя документов с указанием их перечня и даты их получения органом, осуществляющим перевод помещений, а также с указанием перечня сведений и документов, которые будут получены по межведомственным запросам. В случае представления докуме</w:t>
      </w:r>
      <w:r w:rsidRPr="00DE7E17">
        <w:rPr>
          <w:color w:val="000000"/>
        </w:rPr>
        <w:t>н</w:t>
      </w:r>
      <w:r w:rsidRPr="00DE7E17">
        <w:rPr>
          <w:color w:val="000000"/>
        </w:rPr>
        <w:t>тов через многофункциональный центр расписка выдается указанным многофункционал</w:t>
      </w:r>
      <w:r w:rsidRPr="00DE7E17">
        <w:rPr>
          <w:color w:val="000000"/>
        </w:rPr>
        <w:t>ь</w:t>
      </w:r>
      <w:r w:rsidRPr="00DE7E17">
        <w:rPr>
          <w:color w:val="000000"/>
        </w:rPr>
        <w:t xml:space="preserve">ным центром. </w:t>
      </w:r>
    </w:p>
    <w:p w:rsidR="00DE7E17" w:rsidRPr="00DE7E17" w:rsidRDefault="00DE7E17" w:rsidP="00DE7E17">
      <w:pPr>
        <w:pStyle w:val="a7"/>
        <w:spacing w:before="0" w:beforeAutospacing="0" w:after="0"/>
        <w:ind w:firstLine="709"/>
        <w:jc w:val="both"/>
        <w:rPr>
          <w:color w:val="000000"/>
        </w:rPr>
      </w:pPr>
      <w:proofErr w:type="gramStart"/>
      <w:r w:rsidRPr="00DE7E17">
        <w:rPr>
          <w:color w:val="000000"/>
        </w:rPr>
        <w:t>Государственные органы, органы местного самоуправления и подведомственные го</w:t>
      </w:r>
      <w:r w:rsidRPr="00DE7E17">
        <w:rPr>
          <w:color w:val="000000"/>
        </w:rPr>
        <w:t>с</w:t>
      </w:r>
      <w:r w:rsidRPr="00DE7E17">
        <w:rPr>
          <w:color w:val="000000"/>
        </w:rPr>
        <w:t>ударственным органам или органам местного самоуправления организации, в распоряжении которых находятся документы, указанные в настоящей статье, обязаны направить в порядке межведомственного информационного взаимодействия в орган, осуществляющий перевод помещений, запрошенные ими сведения и документы.</w:t>
      </w:r>
      <w:proofErr w:type="gramEnd"/>
      <w:r w:rsidRPr="00DE7E17">
        <w:rPr>
          <w:color w:val="000000"/>
        </w:rPr>
        <w:t xml:space="preserve"> Запрошенные сведения и документы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DE7E17" w:rsidRPr="00DE7E17" w:rsidRDefault="00DE7E17" w:rsidP="00DE7E17">
      <w:pPr>
        <w:ind w:firstLine="709"/>
        <w:jc w:val="both"/>
      </w:pPr>
      <w:r w:rsidRPr="00DE7E17">
        <w:t xml:space="preserve"> 2.7.Перечень оснований для отказа в  приеме документов, необходимых для пред</w:t>
      </w:r>
      <w:r w:rsidRPr="00DE7E17">
        <w:t>о</w:t>
      </w:r>
      <w:r w:rsidRPr="00DE7E17">
        <w:t>ставления  муниципальной услуги.</w:t>
      </w:r>
    </w:p>
    <w:p w:rsidR="00DE7E17" w:rsidRPr="00DE7E17" w:rsidRDefault="00DE7E17" w:rsidP="00DE7E17">
      <w:pPr>
        <w:ind w:firstLine="709"/>
        <w:jc w:val="both"/>
      </w:pPr>
      <w:r w:rsidRPr="00DE7E17">
        <w:t>Основаниями для отказа в приеме документов  являются:</w:t>
      </w:r>
    </w:p>
    <w:p w:rsidR="00DE7E17" w:rsidRPr="00DE7E17" w:rsidRDefault="00DE7E17" w:rsidP="00DE7E17">
      <w:pPr>
        <w:ind w:firstLine="709"/>
        <w:jc w:val="both"/>
      </w:pPr>
      <w:r w:rsidRPr="00DE7E17">
        <w:t>непредставление заявителем всех необходимых документов.</w:t>
      </w:r>
    </w:p>
    <w:p w:rsidR="00DE7E17" w:rsidRPr="00DE7E17" w:rsidRDefault="00DE7E17" w:rsidP="00DE7E17">
      <w:pPr>
        <w:pStyle w:val="a7"/>
        <w:spacing w:before="0" w:beforeAutospacing="0" w:after="0"/>
        <w:ind w:firstLine="709"/>
        <w:jc w:val="both"/>
        <w:rPr>
          <w:color w:val="000000"/>
        </w:rPr>
      </w:pPr>
      <w:r w:rsidRPr="00DE7E17">
        <w:t xml:space="preserve">2.8. </w:t>
      </w:r>
      <w:r w:rsidRPr="00DE7E17">
        <w:rPr>
          <w:color w:val="000000"/>
        </w:rPr>
        <w:t xml:space="preserve"> Перечень оснований для отказа в предоставлении муниципальной услуги.</w:t>
      </w:r>
    </w:p>
    <w:p w:rsidR="00DE7E17" w:rsidRPr="00DE7E17" w:rsidRDefault="00DE7E17" w:rsidP="00DE7E17">
      <w:pPr>
        <w:pStyle w:val="a7"/>
        <w:spacing w:before="0" w:beforeAutospacing="0" w:after="0"/>
        <w:ind w:firstLine="709"/>
        <w:jc w:val="both"/>
        <w:rPr>
          <w:color w:val="000000"/>
        </w:rPr>
      </w:pPr>
      <w:r w:rsidRPr="00DE7E17">
        <w:rPr>
          <w:color w:val="000000"/>
        </w:rPr>
        <w:lastRenderedPageBreak/>
        <w:t>Основаниями для отказа в предоставлении муниципальной услуги являются:</w:t>
      </w:r>
    </w:p>
    <w:p w:rsidR="00DE7E17" w:rsidRPr="00DE7E17" w:rsidRDefault="00DE7E17" w:rsidP="00DE7E17">
      <w:pPr>
        <w:pStyle w:val="a7"/>
        <w:spacing w:before="0" w:beforeAutospacing="0" w:after="0"/>
        <w:ind w:firstLine="709"/>
        <w:jc w:val="both"/>
        <w:rPr>
          <w:color w:val="000000"/>
        </w:rPr>
      </w:pPr>
      <w:proofErr w:type="gramStart"/>
      <w:r w:rsidRPr="00DE7E17">
        <w:rPr>
          <w:color w:val="000000"/>
        </w:rPr>
        <w:t>1) непредставления документов, определенных пунктом 2.6 настоящего регламента, обязанность по представлению которых возложена на заявителя;</w:t>
      </w:r>
      <w:proofErr w:type="gramEnd"/>
    </w:p>
    <w:p w:rsidR="00DE7E17" w:rsidRPr="00DE7E17" w:rsidRDefault="00DE7E17" w:rsidP="00DE7E17">
      <w:pPr>
        <w:pStyle w:val="a7"/>
        <w:spacing w:before="0" w:beforeAutospacing="0" w:after="0"/>
        <w:ind w:firstLine="709"/>
        <w:jc w:val="both"/>
        <w:rPr>
          <w:color w:val="000000"/>
        </w:rPr>
      </w:pPr>
      <w:proofErr w:type="gramStart"/>
      <w:r w:rsidRPr="00DE7E17">
        <w:rPr>
          <w:color w:val="000000"/>
        </w:rPr>
        <w:t>1.1) поступления в орган, осуществляющий перевод помещений, ответа органа гос</w:t>
      </w:r>
      <w:r w:rsidRPr="00DE7E17">
        <w:rPr>
          <w:color w:val="000000"/>
        </w:rPr>
        <w:t>у</w:t>
      </w:r>
      <w:r w:rsidRPr="00DE7E17">
        <w:rPr>
          <w:color w:val="000000"/>
        </w:rPr>
        <w:t>дарственной власти, органа местного самоуправления либо подведомственной органу гос</w:t>
      </w:r>
      <w:r w:rsidRPr="00DE7E17">
        <w:rPr>
          <w:color w:val="000000"/>
        </w:rPr>
        <w:t>у</w:t>
      </w:r>
      <w:r w:rsidRPr="00DE7E17">
        <w:rPr>
          <w:color w:val="000000"/>
        </w:rPr>
        <w:t>дарственной власти или органу местного самоуправления организации на межведомстве</w:t>
      </w:r>
      <w:r w:rsidRPr="00DE7E17">
        <w:rPr>
          <w:color w:val="000000"/>
        </w:rPr>
        <w:t>н</w:t>
      </w:r>
      <w:r w:rsidRPr="00DE7E17">
        <w:rPr>
          <w:color w:val="000000"/>
        </w:rPr>
        <w:t>ный запрос, свидетельствующего об отсутствии документа и (или) информации, необход</w:t>
      </w:r>
      <w:r w:rsidRPr="00DE7E17">
        <w:rPr>
          <w:color w:val="000000"/>
        </w:rPr>
        <w:t>и</w:t>
      </w:r>
      <w:r w:rsidRPr="00DE7E17">
        <w:rPr>
          <w:color w:val="000000"/>
        </w:rPr>
        <w:t>мых для перевода жилого помещения в нежилое помещение или нежилого помещения в ж</w:t>
      </w:r>
      <w:r w:rsidRPr="00DE7E17">
        <w:rPr>
          <w:color w:val="000000"/>
        </w:rPr>
        <w:t>и</w:t>
      </w:r>
      <w:r w:rsidRPr="00DE7E17">
        <w:rPr>
          <w:color w:val="000000"/>
        </w:rPr>
        <w:t>лое помещение, если соответствующий документ не представлен заявителем по собственной инициативе.</w:t>
      </w:r>
      <w:proofErr w:type="gramEnd"/>
      <w:r w:rsidRPr="00DE7E17">
        <w:rPr>
          <w:color w:val="000000"/>
        </w:rPr>
        <w:t xml:space="preserve"> </w:t>
      </w:r>
      <w:proofErr w:type="gramStart"/>
      <w:r w:rsidRPr="00DE7E17">
        <w:rPr>
          <w:color w:val="000000"/>
        </w:rPr>
        <w:t>Отказ в переводе помещения по указанному основанию допускается в случае, если орган, осуществляющий перевод помещений, после получения указанного ответа ув</w:t>
      </w:r>
      <w:r w:rsidRPr="00DE7E17">
        <w:rPr>
          <w:color w:val="000000"/>
        </w:rPr>
        <w:t>е</w:t>
      </w:r>
      <w:r w:rsidRPr="00DE7E17">
        <w:rPr>
          <w:color w:val="000000"/>
        </w:rPr>
        <w:t>домил заявителя о получении такого ответа, предложил заявителю представить документ и (или) информацию, необходимые для перевода жилого помещения в нежилое помещение или нежилого помещения в жилое помещение, и не получил от заявителя такие документ и (или) информацию в течение пятнадцати рабочих</w:t>
      </w:r>
      <w:proofErr w:type="gramEnd"/>
      <w:r w:rsidRPr="00DE7E17">
        <w:rPr>
          <w:color w:val="000000"/>
        </w:rPr>
        <w:t xml:space="preserve"> дней со дня направления уведомления;</w:t>
      </w:r>
    </w:p>
    <w:p w:rsidR="00DE7E17" w:rsidRPr="00DE7E17" w:rsidRDefault="00DE7E17" w:rsidP="00DE7E17">
      <w:pPr>
        <w:pStyle w:val="a7"/>
        <w:spacing w:before="0" w:beforeAutospacing="0" w:after="0"/>
        <w:ind w:firstLine="709"/>
        <w:jc w:val="both"/>
        <w:rPr>
          <w:color w:val="000000"/>
        </w:rPr>
      </w:pPr>
      <w:r w:rsidRPr="00DE7E17">
        <w:rPr>
          <w:color w:val="000000"/>
        </w:rPr>
        <w:t xml:space="preserve">2) несоответствия проекта переустройства и (или) перепланировки жилого помещения требованиям законодательства. </w:t>
      </w:r>
    </w:p>
    <w:p w:rsidR="00DE7E17" w:rsidRPr="00DE7E17" w:rsidRDefault="00DE7E17" w:rsidP="00DE7E17">
      <w:pPr>
        <w:pStyle w:val="a7"/>
        <w:spacing w:before="0" w:beforeAutospacing="0" w:after="0"/>
        <w:ind w:firstLine="709"/>
        <w:jc w:val="both"/>
        <w:rPr>
          <w:color w:val="000000"/>
        </w:rPr>
      </w:pPr>
      <w:r w:rsidRPr="00DE7E17">
        <w:rPr>
          <w:color w:val="000000"/>
        </w:rPr>
        <w:t>3) несоблюдения предусмотренных статьей 22 Жилищного Кодекса РФ условий пер</w:t>
      </w:r>
      <w:r w:rsidRPr="00DE7E17">
        <w:rPr>
          <w:color w:val="000000"/>
        </w:rPr>
        <w:t>е</w:t>
      </w:r>
      <w:r w:rsidRPr="00DE7E17">
        <w:rPr>
          <w:color w:val="000000"/>
        </w:rPr>
        <w:t>вода помещения;</w:t>
      </w:r>
    </w:p>
    <w:p w:rsidR="00DE7E17" w:rsidRPr="00DE7E17" w:rsidRDefault="00DE7E17" w:rsidP="00DE7E17">
      <w:pPr>
        <w:pStyle w:val="a7"/>
        <w:spacing w:before="0" w:beforeAutospacing="0" w:after="0"/>
        <w:ind w:firstLine="709"/>
        <w:jc w:val="both"/>
        <w:rPr>
          <w:color w:val="000000"/>
        </w:rPr>
      </w:pPr>
      <w:r w:rsidRPr="00DE7E17">
        <w:rPr>
          <w:color w:val="000000"/>
        </w:rPr>
        <w:t>4) представления документов в ненадлежащий орган;</w:t>
      </w:r>
    </w:p>
    <w:p w:rsidR="00DE7E17" w:rsidRPr="00DE7E17" w:rsidRDefault="00DE7E17" w:rsidP="00DE7E17">
      <w:pPr>
        <w:ind w:firstLine="709"/>
        <w:jc w:val="both"/>
      </w:pPr>
      <w:r w:rsidRPr="00DE7E17">
        <w:t xml:space="preserve"> 2.9. Услуги, которые являются необходимыми и обязательными для предоставления  услуги: - отсутствуют.</w:t>
      </w:r>
    </w:p>
    <w:p w:rsidR="00DE7E17" w:rsidRPr="00DE7E17" w:rsidRDefault="00DE7E17" w:rsidP="00DE7E17">
      <w:pPr>
        <w:ind w:firstLine="709"/>
        <w:jc w:val="both"/>
      </w:pPr>
      <w:r w:rsidRPr="00DE7E17">
        <w:t>2.10.Размер платы, взимаемой с заявителя при предоставлении муниципальной усл</w:t>
      </w:r>
      <w:r w:rsidRPr="00DE7E17">
        <w:t>у</w:t>
      </w:r>
      <w:r w:rsidRPr="00DE7E17">
        <w:t>ги: услуга является бесплатной.</w:t>
      </w:r>
    </w:p>
    <w:p w:rsidR="00DE7E17" w:rsidRPr="00DE7E17" w:rsidRDefault="00DE7E17" w:rsidP="00DE7E17">
      <w:pPr>
        <w:ind w:firstLine="709"/>
        <w:jc w:val="both"/>
      </w:pPr>
      <w:r w:rsidRPr="00DE7E17">
        <w:t>2.11. Максимальное время ожидания в очереди при подаче заявления о предоставл</w:t>
      </w:r>
      <w:r w:rsidRPr="00DE7E17">
        <w:t>е</w:t>
      </w:r>
      <w:r w:rsidRPr="00DE7E17">
        <w:t>нии  муниципальной услуги не должно превышать  15 минут.</w:t>
      </w:r>
    </w:p>
    <w:p w:rsidR="00DE7E17" w:rsidRPr="00DE7E17" w:rsidRDefault="00DE7E17" w:rsidP="00DE7E17">
      <w:pPr>
        <w:ind w:firstLine="709"/>
        <w:jc w:val="both"/>
      </w:pPr>
      <w:r w:rsidRPr="00DE7E17">
        <w:t>2.13.Срок и порядок регистрации запроса заявителя о предоставлении муниципальной услуги и услуги:</w:t>
      </w:r>
    </w:p>
    <w:p w:rsidR="00DE7E17" w:rsidRPr="00DE7E17" w:rsidRDefault="00DE7E17" w:rsidP="00DE7E17">
      <w:pPr>
        <w:ind w:firstLine="709"/>
        <w:jc w:val="both"/>
      </w:pPr>
      <w:r w:rsidRPr="00DE7E17">
        <w:t>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w:t>
      </w:r>
      <w:r w:rsidRPr="00DE7E17">
        <w:t>е</w:t>
      </w:r>
      <w:r w:rsidRPr="00DE7E17">
        <w:t xml:space="preserve">ния письменной корреспонденции (почтой), один день со дня поступления запроса через электронные каналы связи (электронной почтой). </w:t>
      </w:r>
    </w:p>
    <w:p w:rsidR="00DE7E17" w:rsidRPr="00DE7E17" w:rsidRDefault="00DE7E17" w:rsidP="00DE7E17">
      <w:pPr>
        <w:ind w:firstLine="709"/>
        <w:jc w:val="both"/>
      </w:pPr>
      <w:r w:rsidRPr="00DE7E17">
        <w:t>2.14.Требования к помещениям, в которых предоставляется муниципальная услуга:</w:t>
      </w:r>
    </w:p>
    <w:p w:rsidR="00DE7E17" w:rsidRPr="00DE7E17" w:rsidRDefault="00DE7E17" w:rsidP="00DE7E17">
      <w:pPr>
        <w:ind w:firstLine="709"/>
        <w:jc w:val="both"/>
      </w:pPr>
      <w:r w:rsidRPr="00DE7E17">
        <w:t>2.14.1. В Администрации муниципального образования, прием заявителей</w:t>
      </w:r>
    </w:p>
    <w:p w:rsidR="00DE7E17" w:rsidRPr="00DE7E17" w:rsidRDefault="00DE7E17" w:rsidP="00DE7E17">
      <w:pPr>
        <w:ind w:firstLine="709"/>
        <w:jc w:val="both"/>
      </w:pPr>
      <w:r w:rsidRPr="00DE7E17">
        <w:t>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w:t>
      </w:r>
      <w:r w:rsidRPr="00DE7E17">
        <w:t>н</w:t>
      </w:r>
      <w:r w:rsidRPr="00DE7E17">
        <w:t>тов, в которых обеспечивается:</w:t>
      </w:r>
    </w:p>
    <w:p w:rsidR="00DE7E17" w:rsidRPr="00DE7E17" w:rsidRDefault="00DE7E17" w:rsidP="00DE7E17">
      <w:pPr>
        <w:ind w:firstLine="709"/>
        <w:jc w:val="both"/>
      </w:pPr>
      <w:r w:rsidRPr="00DE7E17">
        <w:t xml:space="preserve">        соблюдение санитарно-эпидемиологических правил и нормативов, правил прот</w:t>
      </w:r>
      <w:r w:rsidRPr="00DE7E17">
        <w:t>и</w:t>
      </w:r>
      <w:r w:rsidRPr="00DE7E17">
        <w:t>вопожарной безопасности;</w:t>
      </w:r>
    </w:p>
    <w:p w:rsidR="00DE7E17" w:rsidRPr="00DE7E17" w:rsidRDefault="00DE7E17" w:rsidP="00DE7E17">
      <w:pPr>
        <w:ind w:firstLine="709"/>
        <w:jc w:val="both"/>
      </w:pPr>
      <w:r w:rsidRPr="00DE7E17">
        <w:t>оборудование местами общественного пользования (туалеты) и местами для хранения верхней одежды.</w:t>
      </w:r>
    </w:p>
    <w:p w:rsidR="00DE7E17" w:rsidRPr="00DE7E17" w:rsidRDefault="00DE7E17" w:rsidP="00DE7E17">
      <w:pPr>
        <w:ind w:firstLine="709"/>
        <w:jc w:val="both"/>
      </w:pPr>
      <w:r w:rsidRPr="00DE7E17">
        <w:t>2.14.2.Требования к местам для ожидания:</w:t>
      </w:r>
    </w:p>
    <w:p w:rsidR="00DE7E17" w:rsidRPr="00DE7E17" w:rsidRDefault="00DE7E17" w:rsidP="00DE7E17">
      <w:pPr>
        <w:ind w:firstLine="709"/>
        <w:jc w:val="both"/>
      </w:pPr>
      <w:r w:rsidRPr="00DE7E17">
        <w:t>места для ожидания оборудуются стульями и (или) кресельными секциями, и (или) скамьями;</w:t>
      </w:r>
    </w:p>
    <w:p w:rsidR="00DE7E17" w:rsidRPr="00DE7E17" w:rsidRDefault="00DE7E17" w:rsidP="00DE7E17">
      <w:pPr>
        <w:ind w:firstLine="709"/>
        <w:jc w:val="both"/>
      </w:pPr>
      <w:r w:rsidRPr="00DE7E17">
        <w:t>места для ожидания находятся в холле (зале) или ином специально приспособленном помещении;</w:t>
      </w:r>
    </w:p>
    <w:p w:rsidR="00DE7E17" w:rsidRPr="00DE7E17" w:rsidRDefault="00DE7E17" w:rsidP="00DE7E17">
      <w:pPr>
        <w:ind w:firstLine="709"/>
        <w:jc w:val="both"/>
      </w:pPr>
      <w:r w:rsidRPr="00DE7E17">
        <w:t>в местах для ожидания предусматриваются места для получения информации о мун</w:t>
      </w:r>
      <w:r w:rsidRPr="00DE7E17">
        <w:t>и</w:t>
      </w:r>
      <w:r w:rsidRPr="00DE7E17">
        <w:t>ципальной услуге.</w:t>
      </w:r>
    </w:p>
    <w:p w:rsidR="00DE7E17" w:rsidRPr="00DE7E17" w:rsidRDefault="00DE7E17" w:rsidP="00DE7E17">
      <w:pPr>
        <w:ind w:firstLine="709"/>
        <w:jc w:val="both"/>
      </w:pPr>
      <w:r w:rsidRPr="00DE7E17">
        <w:t>2.14.3.Требования к местам для получения информации о муниципальной услуге:</w:t>
      </w:r>
    </w:p>
    <w:p w:rsidR="00DE7E17" w:rsidRPr="00DE7E17" w:rsidRDefault="00DE7E17" w:rsidP="00DE7E17">
      <w:pPr>
        <w:ind w:firstLine="709"/>
        <w:jc w:val="both"/>
      </w:pPr>
      <w:r w:rsidRPr="00DE7E17">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DE7E17" w:rsidRPr="00DE7E17" w:rsidRDefault="00DE7E17" w:rsidP="00DE7E17">
      <w:pPr>
        <w:ind w:firstLine="709"/>
        <w:jc w:val="both"/>
      </w:pPr>
      <w:r w:rsidRPr="00DE7E17">
        <w:lastRenderedPageBreak/>
        <w:t>информационные стенды оборудуются визуальной текстовой информацией, соде</w:t>
      </w:r>
      <w:r w:rsidRPr="00DE7E17">
        <w:t>р</w:t>
      </w:r>
      <w:r w:rsidRPr="00DE7E17">
        <w:t>жащей справочные сведения для заявителей, перечень документов, необходимых для пол</w:t>
      </w:r>
      <w:r w:rsidRPr="00DE7E17">
        <w:t>у</w:t>
      </w:r>
      <w:r w:rsidRPr="00DE7E17">
        <w:t xml:space="preserve">чения муниципальной услуги, и образцы из заполнения; </w:t>
      </w:r>
    </w:p>
    <w:p w:rsidR="00DE7E17" w:rsidRPr="00DE7E17" w:rsidRDefault="00DE7E17" w:rsidP="00DE7E17">
      <w:pPr>
        <w:ind w:firstLine="709"/>
        <w:jc w:val="both"/>
      </w:pPr>
      <w:r w:rsidRPr="00DE7E17">
        <w:t>информационные материалы,  размещаемые на информационных стендах, обновл</w:t>
      </w:r>
      <w:r w:rsidRPr="00DE7E17">
        <w:t>я</w:t>
      </w:r>
      <w:r w:rsidRPr="00DE7E17">
        <w:t>ются по мере изменения действующего законодательства, регулирующего предоставление муниципальной услуги, и справочных сведений;</w:t>
      </w:r>
    </w:p>
    <w:p w:rsidR="00DE7E17" w:rsidRPr="00DE7E17" w:rsidRDefault="00DE7E17" w:rsidP="00DE7E17">
      <w:pPr>
        <w:ind w:firstLine="709"/>
        <w:jc w:val="both"/>
      </w:pPr>
      <w:r w:rsidRPr="00DE7E17">
        <w:t>2.14.4.Требования к местам приема заявителей:</w:t>
      </w:r>
    </w:p>
    <w:p w:rsidR="00DE7E17" w:rsidRPr="00DE7E17" w:rsidRDefault="00DE7E17" w:rsidP="00DE7E17">
      <w:pPr>
        <w:ind w:firstLine="709"/>
        <w:jc w:val="both"/>
      </w:pPr>
      <w:r w:rsidRPr="00DE7E17">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w:t>
      </w:r>
      <w:r w:rsidRPr="00DE7E17">
        <w:t>о</w:t>
      </w:r>
      <w:r w:rsidRPr="00DE7E17">
        <w:t>держащими информацию о назначении места для приема заявителя.</w:t>
      </w:r>
    </w:p>
    <w:p w:rsidR="00DE7E17" w:rsidRPr="00DE7E17" w:rsidRDefault="00DE7E17" w:rsidP="00DE7E17">
      <w:pPr>
        <w:ind w:firstLine="709"/>
        <w:jc w:val="both"/>
      </w:pPr>
      <w:r w:rsidRPr="00DE7E17">
        <w:t>Специалисты, осуществляющие прием заявителей, обеспечиваются личными и (или) настольными идентификационными карточками.</w:t>
      </w:r>
    </w:p>
    <w:p w:rsidR="00DE7E17" w:rsidRPr="00DE7E17" w:rsidRDefault="00DE7E17" w:rsidP="00DE7E17">
      <w:pPr>
        <w:ind w:firstLine="709"/>
        <w:jc w:val="both"/>
      </w:pPr>
      <w:r w:rsidRPr="00DE7E17">
        <w:t>Рабочее место специалиста, осуществляющего прием заявителей, оборудовано перс</w:t>
      </w:r>
      <w:r w:rsidRPr="00DE7E17">
        <w:t>о</w:t>
      </w:r>
      <w:r w:rsidRPr="00DE7E17">
        <w:t>нальным компьютером и печатающим устройством;</w:t>
      </w:r>
    </w:p>
    <w:p w:rsidR="00DE7E17" w:rsidRPr="00DE7E17" w:rsidRDefault="00DE7E17" w:rsidP="00DE7E17">
      <w:pPr>
        <w:ind w:firstLine="709"/>
        <w:jc w:val="both"/>
      </w:pPr>
      <w:r w:rsidRPr="00DE7E17">
        <w:t>В целях обеспечения конфиденциальности сведений одновременное консультиров</w:t>
      </w:r>
      <w:r w:rsidRPr="00DE7E17">
        <w:t>а</w:t>
      </w:r>
      <w:r w:rsidRPr="00DE7E17">
        <w:t>ние и (или) прием двух и более посетителей одним специалистом не допускается;</w:t>
      </w:r>
    </w:p>
    <w:p w:rsidR="00DE7E17" w:rsidRPr="00DE7E17" w:rsidRDefault="00DE7E17" w:rsidP="00DE7E17">
      <w:pPr>
        <w:ind w:firstLine="709"/>
        <w:jc w:val="both"/>
      </w:pPr>
      <w:r w:rsidRPr="00DE7E17">
        <w:t>Места для приема заявителей оборудуются стульями и столами для обеспечения во</w:t>
      </w:r>
      <w:r w:rsidRPr="00DE7E17">
        <w:t>з</w:t>
      </w:r>
      <w:r w:rsidRPr="00DE7E17">
        <w:t xml:space="preserve">можности заполнения заявлений о предоставлении муниципальной  услуги и оформления документов. </w:t>
      </w:r>
    </w:p>
    <w:p w:rsidR="00DE7E17" w:rsidRPr="00DE7E17" w:rsidRDefault="00DE7E17" w:rsidP="00DE7E17">
      <w:pPr>
        <w:ind w:firstLine="709"/>
        <w:jc w:val="both"/>
      </w:pPr>
      <w:r w:rsidRPr="00DE7E17">
        <w:t>2.15. Показатели качества и доступности предоставления муниципальной услуги:</w:t>
      </w:r>
    </w:p>
    <w:p w:rsidR="00DE7E17" w:rsidRPr="00DE7E17" w:rsidRDefault="00DE7E17" w:rsidP="00DE7E17">
      <w:pPr>
        <w:ind w:firstLine="709"/>
        <w:jc w:val="both"/>
      </w:pPr>
      <w:r w:rsidRPr="00DE7E17">
        <w:t>2.15.1.Показатели качества муниципальной услуги:</w:t>
      </w:r>
    </w:p>
    <w:p w:rsidR="00DE7E17" w:rsidRPr="00DE7E17" w:rsidRDefault="00DE7E17" w:rsidP="00DE7E17">
      <w:pPr>
        <w:ind w:firstLine="709"/>
        <w:jc w:val="both"/>
      </w:pPr>
      <w:r w:rsidRPr="00DE7E17">
        <w:t>1) выполнение должностными лицами, муниципальными служащими предусмотре</w:t>
      </w:r>
      <w:r w:rsidRPr="00DE7E17">
        <w:t>н</w:t>
      </w:r>
      <w:r w:rsidRPr="00DE7E17">
        <w:t>ных законодательством Российской Федерации требований, правил и норм, а также собл</w:t>
      </w:r>
      <w:r w:rsidRPr="00DE7E17">
        <w:t>ю</w:t>
      </w:r>
      <w:r w:rsidRPr="00DE7E17">
        <w:t>дение последовательности административных процедур и сроков их исполнения при пред</w:t>
      </w:r>
      <w:r w:rsidRPr="00DE7E17">
        <w:t>о</w:t>
      </w:r>
      <w:r w:rsidRPr="00DE7E17">
        <w:t>ставлении муниципальной услуги;</w:t>
      </w:r>
    </w:p>
    <w:p w:rsidR="00DE7E17" w:rsidRPr="00DE7E17" w:rsidRDefault="00DE7E17" w:rsidP="00DE7E17">
      <w:pPr>
        <w:ind w:firstLine="709"/>
        <w:jc w:val="both"/>
      </w:pPr>
      <w:r w:rsidRPr="00DE7E17">
        <w:t>2) отсутствие обоснованных жалоб на действия (бездействие) должностных лиц, м</w:t>
      </w:r>
      <w:r w:rsidRPr="00DE7E17">
        <w:t>у</w:t>
      </w:r>
      <w:r w:rsidRPr="00DE7E17">
        <w:t>ниципальных служащих при предоставлении муниципальной услуги.</w:t>
      </w:r>
    </w:p>
    <w:p w:rsidR="00DE7E17" w:rsidRPr="00DE7E17" w:rsidRDefault="00DE7E17" w:rsidP="00DE7E17">
      <w:pPr>
        <w:ind w:firstLine="709"/>
        <w:jc w:val="both"/>
      </w:pPr>
      <w:r w:rsidRPr="00DE7E17">
        <w:t>2.15.2.</w:t>
      </w:r>
      <w:r w:rsidRPr="00DE7E17">
        <w:rPr>
          <w:b/>
          <w:bCs/>
        </w:rPr>
        <w:t xml:space="preserve"> </w:t>
      </w:r>
      <w:r w:rsidRPr="00DE7E17">
        <w:t>Показатели доступности предоставления  муниципальной услуги:</w:t>
      </w:r>
    </w:p>
    <w:p w:rsidR="00DE7E17" w:rsidRPr="00DE7E17" w:rsidRDefault="00DE7E17" w:rsidP="00DE7E17">
      <w:pPr>
        <w:ind w:firstLine="709"/>
        <w:jc w:val="both"/>
      </w:pPr>
      <w:r w:rsidRPr="00DE7E17">
        <w:t>1) открытость и доступность информации о порядке и стандарте предоставления м</w:t>
      </w:r>
      <w:r w:rsidRPr="00DE7E17">
        <w:t>у</w:t>
      </w:r>
      <w:r w:rsidRPr="00DE7E17">
        <w:t>ниципальной услуги, об образцах оформления документов, необходимых для предоставл</w:t>
      </w:r>
      <w:r w:rsidRPr="00DE7E17">
        <w:t>е</w:t>
      </w:r>
      <w:r w:rsidRPr="00DE7E17">
        <w:t>ния услуги, размещенных на информационных стендах, на Интернет-ресурсах  администр</w:t>
      </w:r>
      <w:r w:rsidRPr="00DE7E17">
        <w:t>а</w:t>
      </w:r>
      <w:r w:rsidRPr="00DE7E17">
        <w:t>ции;</w:t>
      </w:r>
    </w:p>
    <w:p w:rsidR="00DE7E17" w:rsidRPr="00DE7E17" w:rsidRDefault="00DE7E17" w:rsidP="00DE7E17">
      <w:pPr>
        <w:ind w:firstLine="709"/>
        <w:jc w:val="both"/>
      </w:pPr>
      <w:r w:rsidRPr="00DE7E17">
        <w:t>2) пешеходная доступность от остановок общественного транспорта до здания Адм</w:t>
      </w:r>
      <w:r w:rsidRPr="00DE7E17">
        <w:t>и</w:t>
      </w:r>
      <w:r w:rsidRPr="00DE7E17">
        <w:t>нистрации муниципального образования;</w:t>
      </w:r>
    </w:p>
    <w:p w:rsidR="00DE7E17" w:rsidRPr="00DE7E17" w:rsidRDefault="00DE7E17" w:rsidP="00DE7E17">
      <w:pPr>
        <w:ind w:firstLine="709"/>
        <w:jc w:val="both"/>
      </w:pPr>
      <w:r w:rsidRPr="00DE7E17">
        <w:t>3) количество взаимодействий заявителя с должностными лицами при предоставл</w:t>
      </w:r>
      <w:r w:rsidRPr="00DE7E17">
        <w:t>е</w:t>
      </w:r>
      <w:r w:rsidRPr="00DE7E17">
        <w:t>нии муниципальной услуги и их продолжительность;</w:t>
      </w:r>
    </w:p>
    <w:p w:rsidR="00DE7E17" w:rsidRPr="00DE7E17" w:rsidRDefault="00DE7E17" w:rsidP="00DE7E17">
      <w:pPr>
        <w:ind w:firstLine="709"/>
        <w:jc w:val="both"/>
      </w:pPr>
      <w:r w:rsidRPr="00DE7E17">
        <w:t>4) возможность получения информации о ходе предоставления муниципальной усл</w:t>
      </w:r>
      <w:r w:rsidRPr="00DE7E17">
        <w:t>у</w:t>
      </w:r>
      <w:r w:rsidRPr="00DE7E17">
        <w:t>ги, в том числе с использованием информационно-телекоммуникационных технологий;</w:t>
      </w:r>
    </w:p>
    <w:p w:rsidR="00DE7E17" w:rsidRPr="00DE7E17" w:rsidRDefault="00DE7E17" w:rsidP="008D6247">
      <w:pPr>
        <w:widowControl w:val="0"/>
        <w:numPr>
          <w:ilvl w:val="0"/>
          <w:numId w:val="11"/>
        </w:numPr>
        <w:autoSpaceDE w:val="0"/>
        <w:autoSpaceDN w:val="0"/>
        <w:adjustRightInd w:val="0"/>
        <w:ind w:left="0" w:firstLine="709"/>
        <w:jc w:val="both"/>
      </w:pPr>
      <w:r w:rsidRPr="00DE7E17">
        <w:t>беспрепятственный доступ к месту предоставления муниципальной услуги для маломобильных групп граждан (входы в помещения оборудуются пандусами, расширенн</w:t>
      </w:r>
      <w:r w:rsidRPr="00DE7E17">
        <w:t>ы</w:t>
      </w:r>
      <w:r w:rsidRPr="00DE7E17">
        <w:t>ми проходами, позволяющими обеспечить беспрепятственный доступ маломобильных групп граждан, включая инвалидов, использующих кресла-коляски, собак-проводников);</w:t>
      </w:r>
    </w:p>
    <w:p w:rsidR="00DE7E17" w:rsidRPr="00DE7E17" w:rsidRDefault="00DE7E17" w:rsidP="00DE7E17">
      <w:pPr>
        <w:autoSpaceDE w:val="0"/>
        <w:autoSpaceDN w:val="0"/>
        <w:adjustRightInd w:val="0"/>
        <w:ind w:firstLine="709"/>
        <w:jc w:val="both"/>
      </w:pPr>
      <w:r w:rsidRPr="00DE7E17">
        <w:t>6)сопровождение инвалидов, имеющих стойкие расстройства функции зрения и сам</w:t>
      </w:r>
      <w:r w:rsidRPr="00DE7E17">
        <w:t>о</w:t>
      </w:r>
      <w:r w:rsidRPr="00DE7E17">
        <w:t>стоятельного передвижения, и оказание им помощи в месте предоставления муниципальной услуги;</w:t>
      </w:r>
    </w:p>
    <w:p w:rsidR="00DE7E17" w:rsidRPr="00DE7E17" w:rsidRDefault="00DE7E17" w:rsidP="00DE7E17">
      <w:pPr>
        <w:autoSpaceDE w:val="0"/>
        <w:autoSpaceDN w:val="0"/>
        <w:adjustRightInd w:val="0"/>
        <w:ind w:firstLine="709"/>
        <w:jc w:val="both"/>
      </w:pPr>
      <w:r w:rsidRPr="00DE7E17">
        <w:t xml:space="preserve">7) информационные таблички (вывески) размещаются рядом </w:t>
      </w:r>
      <w:proofErr w:type="gramStart"/>
      <w:r w:rsidRPr="00DE7E17">
        <w:t>со</w:t>
      </w:r>
      <w:proofErr w:type="gramEnd"/>
      <w:r w:rsidRPr="00DE7E17">
        <w:t xml:space="preserve"> входом либо на двери входа так, чтобы они были хорошо видны заявителям, дополнительно для заявителей с огр</w:t>
      </w:r>
      <w:r w:rsidRPr="00DE7E17">
        <w:t>а</w:t>
      </w:r>
      <w:r w:rsidRPr="00DE7E17">
        <w:t>ниченными физическими возможностями предусматривается дублирование необходимой звуковой и зрительной информации;</w:t>
      </w:r>
    </w:p>
    <w:p w:rsidR="00DE7E17" w:rsidRPr="00DE7E17" w:rsidRDefault="00DE7E17" w:rsidP="00DE7E17">
      <w:pPr>
        <w:autoSpaceDE w:val="0"/>
        <w:autoSpaceDN w:val="0"/>
        <w:adjustRightInd w:val="0"/>
        <w:ind w:firstLine="709"/>
        <w:jc w:val="both"/>
      </w:pPr>
      <w:r w:rsidRPr="00DE7E17">
        <w:t>8) оказание работниками   помощи инвалидам в преодолении барьеров, мешающих получению ими услуг наравне с другими лицами;</w:t>
      </w:r>
    </w:p>
    <w:p w:rsidR="00DE7E17" w:rsidRPr="00DE7E17" w:rsidRDefault="00DE7E17" w:rsidP="00DE7E17">
      <w:pPr>
        <w:widowControl w:val="0"/>
        <w:autoSpaceDE w:val="0"/>
        <w:autoSpaceDN w:val="0"/>
        <w:adjustRightInd w:val="0"/>
        <w:ind w:firstLine="709"/>
        <w:jc w:val="both"/>
      </w:pPr>
      <w:r w:rsidRPr="00DE7E17">
        <w:lastRenderedPageBreak/>
        <w:t>9)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DE7E17" w:rsidRPr="00DE7E17" w:rsidRDefault="00DE7E17" w:rsidP="00DE7E17">
      <w:pPr>
        <w:widowControl w:val="0"/>
        <w:autoSpaceDE w:val="0"/>
        <w:autoSpaceDN w:val="0"/>
        <w:adjustRightInd w:val="0"/>
        <w:ind w:firstLine="709"/>
        <w:jc w:val="both"/>
      </w:pPr>
      <w:r w:rsidRPr="00DE7E17">
        <w:t>10) размещение присутственных мест на нижних этажах зданий (строений) для удо</w:t>
      </w:r>
      <w:r w:rsidRPr="00DE7E17">
        <w:t>б</w:t>
      </w:r>
      <w:r w:rsidRPr="00DE7E17">
        <w:t>ства заявителей;</w:t>
      </w:r>
    </w:p>
    <w:p w:rsidR="00DE7E17" w:rsidRPr="00DE7E17" w:rsidRDefault="00DE7E17" w:rsidP="00DE7E17">
      <w:pPr>
        <w:ind w:firstLine="709"/>
        <w:jc w:val="both"/>
      </w:pPr>
      <w:r w:rsidRPr="00DE7E17">
        <w:t>11) оборудование мест для бесплатной парковки автотранспортных средств, в том числе не менее одного – для транспортных средств инвалидов, на территории, прилегающей к месту предоставления муниципальной услуги.</w:t>
      </w:r>
    </w:p>
    <w:p w:rsidR="00DE7E17" w:rsidRPr="00DE7E17" w:rsidRDefault="00DE7E17" w:rsidP="00DE7E17">
      <w:pPr>
        <w:ind w:firstLine="709"/>
        <w:jc w:val="both"/>
      </w:pPr>
      <w:r w:rsidRPr="00DE7E17">
        <w:rPr>
          <w:shd w:val="clear" w:color="auto" w:fill="FFFFFF"/>
        </w:rPr>
        <w:t xml:space="preserve">2.16.Административные процедуры по приему заявления и документов, необходимых для предоставления муниципальной услуги, а также выдаче </w:t>
      </w:r>
      <w:proofErr w:type="gramStart"/>
      <w:r w:rsidRPr="00DE7E17">
        <w:rPr>
          <w:shd w:val="clear" w:color="auto" w:fill="FFFFFF"/>
        </w:rPr>
        <w:t>документа, являющегося резул</w:t>
      </w:r>
      <w:r w:rsidRPr="00DE7E17">
        <w:rPr>
          <w:shd w:val="clear" w:color="auto" w:fill="FFFFFF"/>
        </w:rPr>
        <w:t>ь</w:t>
      </w:r>
      <w:r w:rsidRPr="00DE7E17">
        <w:rPr>
          <w:shd w:val="clear" w:color="auto" w:fill="FFFFFF"/>
        </w:rPr>
        <w:t>татом предоставления муниципальной услуги могут</w:t>
      </w:r>
      <w:proofErr w:type="gramEnd"/>
      <w:r w:rsidRPr="00DE7E17">
        <w:rPr>
          <w:shd w:val="clear" w:color="auto" w:fill="FFFFFF"/>
        </w:rPr>
        <w:t xml:space="preserve"> осуществляться   специалистами МФЦ по принципу экстерриториальности,</w:t>
      </w:r>
      <w:r w:rsidRPr="00DE7E17">
        <w:rPr>
          <w:rStyle w:val="apple-converted-space"/>
          <w:shd w:val="clear" w:color="auto" w:fill="FFFFFF"/>
        </w:rPr>
        <w:t> </w:t>
      </w:r>
      <w:r w:rsidRPr="00DE7E17">
        <w:rPr>
          <w:shd w:val="clear" w:color="auto" w:fill="FFFFFF"/>
        </w:rPr>
        <w:t>в соответствии с которым</w:t>
      </w:r>
      <w:r w:rsidRPr="00DE7E17">
        <w:rPr>
          <w:rStyle w:val="apple-converted-space"/>
          <w:shd w:val="clear" w:color="auto" w:fill="FFFFFF"/>
        </w:rPr>
        <w:t> </w:t>
      </w:r>
      <w:r w:rsidRPr="00DE7E17">
        <w:rPr>
          <w:shd w:val="clear" w:color="auto" w:fill="FFFFFF"/>
        </w:rPr>
        <w:t>Заявитель вправе выбрать для обращения за получением муниципальной услуги МФЦ, расположенный на территории Н</w:t>
      </w:r>
      <w:r w:rsidRPr="00DE7E17">
        <w:rPr>
          <w:shd w:val="clear" w:color="auto" w:fill="FFFFFF"/>
        </w:rPr>
        <w:t>о</w:t>
      </w:r>
      <w:r w:rsidRPr="00DE7E17">
        <w:rPr>
          <w:shd w:val="clear" w:color="auto" w:fill="FFFFFF"/>
        </w:rPr>
        <w:t>восибирской области</w:t>
      </w:r>
      <w:r w:rsidRPr="00DE7E17">
        <w:t>.</w:t>
      </w:r>
      <w:r w:rsidRPr="00DE7E17">
        <w:rPr>
          <w:shd w:val="clear" w:color="auto" w:fill="FFFFFF"/>
        </w:rPr>
        <w:t xml:space="preserve"> Организация предоставления муниципальной услуги на базе МФЦ осуществляется в соответствии с соглашением о взаимодействии между Администрацией и МФЦ, заключенным в установленном порядке.</w:t>
      </w:r>
    </w:p>
    <w:p w:rsidR="00DE7E17" w:rsidRPr="00DE7E17" w:rsidRDefault="00DE7E17" w:rsidP="00DE7E17">
      <w:pPr>
        <w:ind w:firstLine="709"/>
        <w:jc w:val="both"/>
      </w:pPr>
    </w:p>
    <w:p w:rsidR="00DE7E17" w:rsidRPr="00DE7E17" w:rsidRDefault="00DE7E17" w:rsidP="00DE7E17">
      <w:pPr>
        <w:jc w:val="center"/>
      </w:pPr>
      <w:r w:rsidRPr="00DE7E17">
        <w:t>3. Состав, последовательность и сроки выполнения административных процедур, требования к порядку их выполнения</w:t>
      </w:r>
    </w:p>
    <w:p w:rsidR="00DE7E17" w:rsidRPr="00DE7E17" w:rsidRDefault="00DE7E17" w:rsidP="00DE7E17">
      <w:pPr>
        <w:jc w:val="center"/>
      </w:pPr>
    </w:p>
    <w:p w:rsidR="00DE7E17" w:rsidRPr="00DE7E17" w:rsidRDefault="00DE7E17" w:rsidP="00DE7E17">
      <w:pPr>
        <w:ind w:firstLine="709"/>
        <w:jc w:val="both"/>
      </w:pPr>
      <w:r w:rsidRPr="00DE7E17">
        <w:t>3.1. Предоставление муниципальной услуги включает в себя последовательность сл</w:t>
      </w:r>
      <w:r w:rsidRPr="00DE7E17">
        <w:t>е</w:t>
      </w:r>
      <w:r w:rsidRPr="00DE7E17">
        <w:t>дующих административных процедур:</w:t>
      </w:r>
    </w:p>
    <w:p w:rsidR="00DE7E17" w:rsidRPr="00DE7E17" w:rsidRDefault="00DE7E17" w:rsidP="00DE7E17">
      <w:pPr>
        <w:ind w:firstLine="709"/>
        <w:jc w:val="both"/>
      </w:pPr>
      <w:r w:rsidRPr="00DE7E17">
        <w:t>- прием и регистрация пакета документов;</w:t>
      </w:r>
    </w:p>
    <w:p w:rsidR="00DE7E17" w:rsidRPr="00DE7E17" w:rsidRDefault="00DE7E17" w:rsidP="00DE7E17">
      <w:pPr>
        <w:ind w:firstLine="709"/>
        <w:jc w:val="both"/>
      </w:pPr>
      <w:r w:rsidRPr="00DE7E17">
        <w:t>- рассмотрение поданных документов и принятие решения о переводе нежилого п</w:t>
      </w:r>
      <w:r w:rsidRPr="00DE7E17">
        <w:t>о</w:t>
      </w:r>
      <w:r w:rsidRPr="00DE7E17">
        <w:t xml:space="preserve">мещения </w:t>
      </w:r>
      <w:proofErr w:type="gramStart"/>
      <w:r w:rsidRPr="00DE7E17">
        <w:t>в</w:t>
      </w:r>
      <w:proofErr w:type="gramEnd"/>
      <w:r w:rsidRPr="00DE7E17">
        <w:t xml:space="preserve"> жилое;</w:t>
      </w:r>
    </w:p>
    <w:p w:rsidR="00DE7E17" w:rsidRPr="00DE7E17" w:rsidRDefault="00DE7E17" w:rsidP="00DE7E17">
      <w:pPr>
        <w:ind w:firstLine="709"/>
        <w:jc w:val="both"/>
      </w:pPr>
      <w:r w:rsidRPr="00DE7E17">
        <w:t>3.2. Прием и регистрация пакета документов.</w:t>
      </w:r>
    </w:p>
    <w:p w:rsidR="00DE7E17" w:rsidRPr="00DE7E17" w:rsidRDefault="00DE7E17" w:rsidP="00DE7E17">
      <w:pPr>
        <w:ind w:firstLine="709"/>
        <w:jc w:val="both"/>
      </w:pPr>
      <w:r w:rsidRPr="00DE7E17">
        <w:t>3.2.1. Основанием для начала административной процедуры по приему документов является обращение заявителя с документами, необходимыми для установления права заяв</w:t>
      </w:r>
      <w:r w:rsidRPr="00DE7E17">
        <w:t>и</w:t>
      </w:r>
      <w:r w:rsidRPr="00DE7E17">
        <w:t>теля на получение муниципальной услуги в соответствии с действующим законодател</w:t>
      </w:r>
      <w:r w:rsidRPr="00DE7E17">
        <w:t>ь</w:t>
      </w:r>
      <w:r w:rsidRPr="00DE7E17">
        <w:t>ством.</w:t>
      </w:r>
    </w:p>
    <w:p w:rsidR="00DE7E17" w:rsidRPr="00DE7E17" w:rsidRDefault="00DE7E17" w:rsidP="00DE7E17">
      <w:pPr>
        <w:ind w:firstLine="709"/>
        <w:jc w:val="both"/>
      </w:pPr>
      <w:r w:rsidRPr="00DE7E17">
        <w:t>3.2.2. Специалист администрации муниципального образования, ответственный за прием документов (далее по тексту - специалист, ответственный за прием документов):</w:t>
      </w:r>
    </w:p>
    <w:p w:rsidR="00DE7E17" w:rsidRPr="00DE7E17" w:rsidRDefault="00DE7E17" w:rsidP="00DE7E17">
      <w:pPr>
        <w:ind w:firstLine="709"/>
        <w:jc w:val="both"/>
      </w:pPr>
      <w:r w:rsidRPr="00DE7E17">
        <w:t>устанавливает предмет обращения, личность заявителя, полномочия представителя заявителя;</w:t>
      </w:r>
    </w:p>
    <w:p w:rsidR="00DE7E17" w:rsidRPr="00DE7E17" w:rsidRDefault="00DE7E17" w:rsidP="00DE7E17">
      <w:pPr>
        <w:ind w:firstLine="709"/>
        <w:jc w:val="both"/>
      </w:pPr>
      <w:r w:rsidRPr="00DE7E17">
        <w:t>проверяет наличие всех необходимых документов и проверяет соответствие предста</w:t>
      </w:r>
      <w:r w:rsidRPr="00DE7E17">
        <w:t>в</w:t>
      </w:r>
      <w:r w:rsidRPr="00DE7E17">
        <w:t>ленных документов следующим требованиям:</w:t>
      </w:r>
    </w:p>
    <w:p w:rsidR="00DE7E17" w:rsidRPr="00DE7E17" w:rsidRDefault="00DE7E17" w:rsidP="00DE7E17">
      <w:pPr>
        <w:ind w:firstLine="709"/>
        <w:jc w:val="both"/>
      </w:pPr>
      <w:r w:rsidRPr="00DE7E17">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w:t>
      </w:r>
      <w:r w:rsidRPr="00DE7E17">
        <w:t>ь</w:t>
      </w:r>
      <w:r w:rsidRPr="00DE7E17">
        <w:t>ством должностных лиц;</w:t>
      </w:r>
    </w:p>
    <w:p w:rsidR="00DE7E17" w:rsidRPr="00DE7E17" w:rsidRDefault="00DE7E17" w:rsidP="00DE7E17">
      <w:pPr>
        <w:ind w:firstLine="709"/>
        <w:jc w:val="both"/>
      </w:pPr>
      <w:r w:rsidRPr="00DE7E17">
        <w:t>фамилии, имена и отчества заявителей, адреса регистрации написаны полностью;</w:t>
      </w:r>
    </w:p>
    <w:p w:rsidR="00DE7E17" w:rsidRPr="00DE7E17" w:rsidRDefault="00DE7E17" w:rsidP="00DE7E17">
      <w:pPr>
        <w:ind w:firstLine="709"/>
        <w:jc w:val="both"/>
      </w:pPr>
      <w:r w:rsidRPr="00DE7E17">
        <w:t>в документах нет подчисток, приписок, зачеркнутых слов и иных неоговоренных и</w:t>
      </w:r>
      <w:r w:rsidRPr="00DE7E17">
        <w:t>с</w:t>
      </w:r>
      <w:r w:rsidRPr="00DE7E17">
        <w:t>правлений;</w:t>
      </w:r>
    </w:p>
    <w:p w:rsidR="00DE7E17" w:rsidRPr="00DE7E17" w:rsidRDefault="00DE7E17" w:rsidP="00DE7E17">
      <w:pPr>
        <w:ind w:firstLine="709"/>
        <w:jc w:val="both"/>
      </w:pPr>
      <w:r w:rsidRPr="00DE7E17">
        <w:t>документы не имеют серьезных повреждений, наличие которых не позволяет одн</w:t>
      </w:r>
      <w:r w:rsidRPr="00DE7E17">
        <w:t>о</w:t>
      </w:r>
      <w:r w:rsidRPr="00DE7E17">
        <w:t>значно истолковать их содержание;</w:t>
      </w:r>
    </w:p>
    <w:p w:rsidR="00DE7E17" w:rsidRPr="00DE7E17" w:rsidRDefault="00DE7E17" w:rsidP="00DE7E17">
      <w:pPr>
        <w:ind w:firstLine="709"/>
        <w:jc w:val="both"/>
      </w:pPr>
      <w:r w:rsidRPr="00DE7E17">
        <w:t>пакет представленных документов полностью укомплектован.</w:t>
      </w:r>
    </w:p>
    <w:p w:rsidR="00DE7E17" w:rsidRPr="00DE7E17" w:rsidRDefault="00DE7E17" w:rsidP="00DE7E17">
      <w:pPr>
        <w:ind w:firstLine="709"/>
        <w:jc w:val="both"/>
      </w:pPr>
      <w:r w:rsidRPr="00DE7E17">
        <w:t>3.2.3. При отсутствии необходимых документов, неправильном заполнении заявления специалист, ответственный за прием документов,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 возвращает документы заявителю.</w:t>
      </w:r>
    </w:p>
    <w:p w:rsidR="00DE7E17" w:rsidRPr="00DE7E17" w:rsidRDefault="00DE7E17" w:rsidP="00DE7E17">
      <w:pPr>
        <w:ind w:firstLine="709"/>
        <w:jc w:val="both"/>
      </w:pPr>
      <w:r w:rsidRPr="00DE7E17">
        <w:t>Если недостатки, препятствующие приему документов, допустимо устранить в ходе приема, они устраняются незамедлительно.</w:t>
      </w:r>
    </w:p>
    <w:p w:rsidR="00DE7E17" w:rsidRPr="00DE7E17" w:rsidRDefault="00DE7E17" w:rsidP="00DE7E17">
      <w:pPr>
        <w:ind w:firstLine="709"/>
        <w:jc w:val="both"/>
      </w:pPr>
      <w:r w:rsidRPr="00DE7E17">
        <w:lastRenderedPageBreak/>
        <w:t>3.2.4. Специалист, ответственный за прием документов, сверяет подлинники и копии документов, предоставленных заявителем.</w:t>
      </w:r>
    </w:p>
    <w:p w:rsidR="00DE7E17" w:rsidRPr="00DE7E17" w:rsidRDefault="00DE7E17" w:rsidP="00DE7E17">
      <w:pPr>
        <w:ind w:firstLine="709"/>
        <w:jc w:val="both"/>
      </w:pPr>
      <w:r w:rsidRPr="00DE7E17">
        <w:t>3.2.5. Специалист, ответственный за прием документов, вносит запись в журнал рег</w:t>
      </w:r>
      <w:r w:rsidRPr="00DE7E17">
        <w:t>и</w:t>
      </w:r>
      <w:r w:rsidRPr="00DE7E17">
        <w:t xml:space="preserve">страции заявлений о предоставлении муниципальной услуги. </w:t>
      </w:r>
    </w:p>
    <w:p w:rsidR="00DE7E17" w:rsidRPr="00DE7E17" w:rsidRDefault="00DE7E17" w:rsidP="00DE7E17">
      <w:pPr>
        <w:ind w:firstLine="709"/>
        <w:jc w:val="both"/>
      </w:pPr>
      <w:r w:rsidRPr="00DE7E17">
        <w:t>При организации ведения электронного документооборота вносится запись в систему регистрации входящей корреспонденции.</w:t>
      </w:r>
    </w:p>
    <w:p w:rsidR="00DE7E17" w:rsidRPr="00DE7E17" w:rsidRDefault="00DE7E17" w:rsidP="00DE7E17">
      <w:pPr>
        <w:ind w:firstLine="709"/>
        <w:jc w:val="both"/>
      </w:pPr>
      <w:r w:rsidRPr="00DE7E17">
        <w:t>3.2.6. Специалист, ответственный за прием документов, оформляет расписку о приеме заявления и документов в двух экземплярах и передает один экземпляр заявителю, а второй прикладывает к пакету представленных заявителем документов. В расписке указывается:</w:t>
      </w:r>
    </w:p>
    <w:p w:rsidR="00DE7E17" w:rsidRPr="00DE7E17" w:rsidRDefault="00DE7E17" w:rsidP="00DE7E17">
      <w:pPr>
        <w:ind w:firstLine="709"/>
        <w:jc w:val="both"/>
      </w:pPr>
      <w:r w:rsidRPr="00DE7E17">
        <w:t>- порядковый номер записи в журнале регистрации заявлений о предоставлении м</w:t>
      </w:r>
      <w:r w:rsidRPr="00DE7E17">
        <w:t>у</w:t>
      </w:r>
      <w:r w:rsidRPr="00DE7E17">
        <w:t>ниципальной услуги (регистрационный номер);</w:t>
      </w:r>
    </w:p>
    <w:p w:rsidR="00DE7E17" w:rsidRPr="00DE7E17" w:rsidRDefault="00DE7E17" w:rsidP="00DE7E17">
      <w:pPr>
        <w:ind w:firstLine="709"/>
        <w:jc w:val="both"/>
      </w:pPr>
      <w:r w:rsidRPr="00DE7E17">
        <w:t>- дата представления документов;</w:t>
      </w:r>
    </w:p>
    <w:p w:rsidR="00DE7E17" w:rsidRPr="00DE7E17" w:rsidRDefault="00DE7E17" w:rsidP="00DE7E17">
      <w:pPr>
        <w:ind w:firstLine="709"/>
        <w:jc w:val="both"/>
      </w:pPr>
      <w:r w:rsidRPr="00DE7E17">
        <w:t>- фамилия и инициалы специалиста, принявшего документы и сделавшего соотве</w:t>
      </w:r>
      <w:r w:rsidRPr="00DE7E17">
        <w:t>т</w:t>
      </w:r>
      <w:r w:rsidRPr="00DE7E17">
        <w:t>ствующую запись в журнале регистрации заявлений о предоставлении муниципальной усл</w:t>
      </w:r>
      <w:r w:rsidRPr="00DE7E17">
        <w:t>у</w:t>
      </w:r>
      <w:r w:rsidRPr="00DE7E17">
        <w:t xml:space="preserve">ги, </w:t>
      </w:r>
    </w:p>
    <w:p w:rsidR="00DE7E17" w:rsidRPr="00DE7E17" w:rsidRDefault="00DE7E17" w:rsidP="00DE7E17">
      <w:pPr>
        <w:ind w:firstLine="709"/>
        <w:jc w:val="both"/>
      </w:pPr>
      <w:r w:rsidRPr="00DE7E17">
        <w:t>- подпись специалиста.</w:t>
      </w:r>
    </w:p>
    <w:p w:rsidR="00DE7E17" w:rsidRPr="00DE7E17" w:rsidRDefault="00DE7E17" w:rsidP="00DE7E17">
      <w:pPr>
        <w:ind w:firstLine="709"/>
        <w:jc w:val="both"/>
      </w:pPr>
      <w:r w:rsidRPr="00DE7E17">
        <w:t>3.2.7. Специалист, ответственный за прием документов, передает их в установленном порядке для рассмотрения.</w:t>
      </w:r>
    </w:p>
    <w:p w:rsidR="00DE7E17" w:rsidRPr="00DE7E17" w:rsidRDefault="00DE7E17" w:rsidP="00DE7E17">
      <w:pPr>
        <w:ind w:firstLine="709"/>
        <w:jc w:val="both"/>
      </w:pPr>
      <w:r w:rsidRPr="00DE7E17">
        <w:t>3.2.8. Результатом выполнения административной процедуры является прием док</w:t>
      </w:r>
      <w:r w:rsidRPr="00DE7E17">
        <w:t>у</w:t>
      </w:r>
      <w:r w:rsidRPr="00DE7E17">
        <w:t>ментов заявителя на получение муниципальной услуги и передача их на рассмотрение.</w:t>
      </w:r>
    </w:p>
    <w:p w:rsidR="00DE7E17" w:rsidRPr="00DE7E17" w:rsidRDefault="00DE7E17" w:rsidP="00DE7E17">
      <w:pPr>
        <w:ind w:firstLine="709"/>
        <w:jc w:val="both"/>
      </w:pPr>
      <w:r w:rsidRPr="00DE7E17">
        <w:t>Суммарная длительность административной процедуры - 30 минут.</w:t>
      </w:r>
    </w:p>
    <w:p w:rsidR="00DE7E17" w:rsidRPr="00DE7E17" w:rsidRDefault="00DE7E17" w:rsidP="00DE7E17">
      <w:pPr>
        <w:ind w:firstLine="709"/>
        <w:jc w:val="both"/>
      </w:pPr>
      <w:r w:rsidRPr="00DE7E17">
        <w:t>3.3. Рассмотрение поданных документов и принятие решения о переводе нежилого помещения в жилое помещение.</w:t>
      </w:r>
    </w:p>
    <w:p w:rsidR="00DE7E17" w:rsidRPr="00DE7E17" w:rsidRDefault="00DE7E17" w:rsidP="00DE7E17">
      <w:pPr>
        <w:ind w:firstLine="709"/>
        <w:jc w:val="both"/>
      </w:pPr>
      <w:r w:rsidRPr="00DE7E17">
        <w:t>3.3.1. Основанием для начала рассмотрения документов, представленных для перев</w:t>
      </w:r>
      <w:r w:rsidRPr="00DE7E17">
        <w:t>о</w:t>
      </w:r>
      <w:r w:rsidRPr="00DE7E17">
        <w:t>да нежилого помещения в жилое помещение (далее по тексту – представленные документы), является их поступление специалисту, ответственному за прием и оформление документов.</w:t>
      </w:r>
    </w:p>
    <w:p w:rsidR="00DE7E17" w:rsidRPr="00DE7E17" w:rsidRDefault="00DE7E17" w:rsidP="00DE7E17">
      <w:pPr>
        <w:ind w:firstLine="709"/>
        <w:jc w:val="both"/>
      </w:pPr>
      <w:r w:rsidRPr="00DE7E17">
        <w:t>3.3.2. Вопрос о возможности перевода нежилого помещения в жилое помещение в</w:t>
      </w:r>
      <w:r w:rsidRPr="00DE7E17">
        <w:t>ы</w:t>
      </w:r>
      <w:r w:rsidRPr="00DE7E17">
        <w:t>носится на рассмотрение администрацией муниципального образования, не позднее чем ч</w:t>
      </w:r>
      <w:r w:rsidRPr="00DE7E17">
        <w:t>е</w:t>
      </w:r>
      <w:r w:rsidRPr="00DE7E17">
        <w:t>рез 30 дней со дня приема представленных документов.</w:t>
      </w:r>
    </w:p>
    <w:p w:rsidR="00DE7E17" w:rsidRPr="00DE7E17" w:rsidRDefault="00DE7E17" w:rsidP="00DE7E17">
      <w:pPr>
        <w:ind w:firstLine="709"/>
        <w:jc w:val="both"/>
      </w:pPr>
      <w:r w:rsidRPr="00DE7E17">
        <w:t>3.3.3. Специалист, ответственный за прием и оформление документов, в течение трех рабочих дней со дня приема документов, поочередно направляет главе муниципального о</w:t>
      </w:r>
      <w:r w:rsidRPr="00DE7E17">
        <w:t>б</w:t>
      </w:r>
      <w:r w:rsidRPr="00DE7E17">
        <w:t>разования поступившие документы для предварительного ознакомления с ними. Макс</w:t>
      </w:r>
      <w:r w:rsidRPr="00DE7E17">
        <w:t>и</w:t>
      </w:r>
      <w:r w:rsidRPr="00DE7E17">
        <w:t>мальный срок ознакомления с представленными документами не должен превышать трех рабочих дней. В случае необходимости, глава муниципального образования с уполномоче</w:t>
      </w:r>
      <w:r w:rsidRPr="00DE7E17">
        <w:t>н</w:t>
      </w:r>
      <w:r w:rsidRPr="00DE7E17">
        <w:t>ным специалистом администрации муниципального образования выезжают на объект для осмотра переводимого помещения. Общий срок предварительного ознакомления с предста</w:t>
      </w:r>
      <w:r w:rsidRPr="00DE7E17">
        <w:t>в</w:t>
      </w:r>
      <w:r w:rsidRPr="00DE7E17">
        <w:t>ленными документами не должен превышать тридцати дней. В случае отказа от предвар</w:t>
      </w:r>
      <w:r w:rsidRPr="00DE7E17">
        <w:t>и</w:t>
      </w:r>
      <w:r w:rsidRPr="00DE7E17">
        <w:t>тельного ознакомления с представленными документами, вопрос выносится на рассмотрение администрации муниципального образования без предварительного ознакомления с док</w:t>
      </w:r>
      <w:r w:rsidRPr="00DE7E17">
        <w:t>у</w:t>
      </w:r>
      <w:r w:rsidRPr="00DE7E17">
        <w:t>ментами.</w:t>
      </w:r>
    </w:p>
    <w:p w:rsidR="00DE7E17" w:rsidRPr="00DE7E17" w:rsidRDefault="00DE7E17" w:rsidP="00DE7E17">
      <w:pPr>
        <w:ind w:firstLine="709"/>
        <w:jc w:val="both"/>
      </w:pPr>
      <w:r w:rsidRPr="00DE7E17">
        <w:t>3.3.4. Глава муниципального образования рассматривает представленные документы и принимает решение о возможности (невозможности) перевода нежилого помещения в ж</w:t>
      </w:r>
      <w:r w:rsidRPr="00DE7E17">
        <w:t>и</w:t>
      </w:r>
      <w:r w:rsidRPr="00DE7E17">
        <w:t xml:space="preserve">лое помещение. </w:t>
      </w:r>
    </w:p>
    <w:p w:rsidR="00DE7E17" w:rsidRPr="00DE7E17" w:rsidRDefault="00DE7E17" w:rsidP="00DE7E17">
      <w:pPr>
        <w:ind w:firstLine="709"/>
        <w:jc w:val="both"/>
      </w:pPr>
      <w:r w:rsidRPr="00DE7E17">
        <w:t xml:space="preserve">В случае принятия решения о возможности перевода нежилого помещения в жилое помещение, администрация муниципального образования  перечень работ и условий по их проведению, необходимых для использования помещения в качестве жилого. </w:t>
      </w:r>
    </w:p>
    <w:p w:rsidR="00DE7E17" w:rsidRPr="00DE7E17" w:rsidRDefault="00DE7E17" w:rsidP="00DE7E17">
      <w:pPr>
        <w:ind w:firstLine="709"/>
        <w:jc w:val="both"/>
      </w:pPr>
      <w:r w:rsidRPr="00DE7E17">
        <w:t>В случае принятия решения о невозможности перевода жилого помещения в нежилое помещение, администрация муниципального образования указывает основания, по которым перевод не может быть осуществлен.</w:t>
      </w:r>
    </w:p>
    <w:p w:rsidR="00DE7E17" w:rsidRPr="00DE7E17" w:rsidRDefault="00DE7E17" w:rsidP="00DE7E17">
      <w:pPr>
        <w:jc w:val="both"/>
      </w:pPr>
      <w:r w:rsidRPr="00DE7E17">
        <w:t xml:space="preserve"> </w:t>
      </w:r>
    </w:p>
    <w:p w:rsidR="00DE7E17" w:rsidRPr="00DE7E17" w:rsidRDefault="00DE7E17" w:rsidP="00DE7E17">
      <w:pPr>
        <w:ind w:firstLine="709"/>
        <w:jc w:val="center"/>
      </w:pPr>
      <w:r w:rsidRPr="00DE7E17">
        <w:t xml:space="preserve">4. Порядок и формы </w:t>
      </w:r>
      <w:proofErr w:type="gramStart"/>
      <w:r w:rsidRPr="00DE7E17">
        <w:t>контроля за</w:t>
      </w:r>
      <w:proofErr w:type="gramEnd"/>
      <w:r w:rsidRPr="00DE7E17">
        <w:t xml:space="preserve"> совершением действий</w:t>
      </w:r>
    </w:p>
    <w:p w:rsidR="00DE7E17" w:rsidRPr="00DE7E17" w:rsidRDefault="00DE7E17" w:rsidP="00DE7E17">
      <w:pPr>
        <w:ind w:firstLine="709"/>
        <w:jc w:val="center"/>
      </w:pPr>
      <w:r w:rsidRPr="00DE7E17">
        <w:t>по предоставлению  муниципальной  услуги</w:t>
      </w:r>
    </w:p>
    <w:p w:rsidR="00DE7E17" w:rsidRPr="00DE7E17" w:rsidRDefault="00DE7E17" w:rsidP="00DE7E17">
      <w:pPr>
        <w:ind w:firstLine="709"/>
        <w:jc w:val="both"/>
      </w:pPr>
    </w:p>
    <w:p w:rsidR="00DE7E17" w:rsidRPr="00DE7E17" w:rsidRDefault="00DE7E17" w:rsidP="00DE7E17">
      <w:pPr>
        <w:ind w:firstLine="709"/>
        <w:jc w:val="both"/>
      </w:pPr>
      <w:r w:rsidRPr="00DE7E17">
        <w:t xml:space="preserve">4.1. Текущий </w:t>
      </w:r>
      <w:proofErr w:type="gramStart"/>
      <w:r w:rsidRPr="00DE7E17">
        <w:t>контроль за</w:t>
      </w:r>
      <w:proofErr w:type="gramEnd"/>
      <w:r w:rsidRPr="00DE7E17">
        <w:t xml:space="preserve"> соблюдением и исполнением муниципальными служащими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w:t>
      </w:r>
    </w:p>
    <w:p w:rsidR="00DE7E17" w:rsidRPr="00DE7E17" w:rsidRDefault="00DE7E17" w:rsidP="00DE7E17">
      <w:pPr>
        <w:ind w:firstLine="709"/>
        <w:jc w:val="both"/>
      </w:pPr>
      <w:r w:rsidRPr="00DE7E17">
        <w:t>4.2. 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Прове</w:t>
      </w:r>
      <w:r w:rsidRPr="00DE7E17">
        <w:t>р</w:t>
      </w:r>
      <w:r w:rsidRPr="00DE7E17">
        <w:t>ки проводятся на основании распоряжения главы муниципального образования.</w:t>
      </w:r>
    </w:p>
    <w:p w:rsidR="00DE7E17" w:rsidRPr="00DE7E17" w:rsidRDefault="00DE7E17" w:rsidP="00DE7E17">
      <w:pPr>
        <w:ind w:firstLine="709"/>
        <w:jc w:val="both"/>
      </w:pPr>
      <w:r w:rsidRPr="00DE7E17">
        <w:t xml:space="preserve">4.3. Ответственность за предоставление муниципальной услуги возлагается на главу, </w:t>
      </w:r>
      <w:proofErr w:type="gramStart"/>
      <w:r w:rsidRPr="00DE7E17">
        <w:t>который</w:t>
      </w:r>
      <w:proofErr w:type="gramEnd"/>
      <w:r w:rsidRPr="00DE7E17">
        <w:t xml:space="preserve"> непосредственно принимает решение по вопросам предоставления муниципальной  услуги.</w:t>
      </w:r>
    </w:p>
    <w:p w:rsidR="00DE7E17" w:rsidRPr="00DE7E17" w:rsidRDefault="00DE7E17" w:rsidP="00DE7E17">
      <w:pPr>
        <w:ind w:firstLine="709"/>
        <w:jc w:val="both"/>
      </w:pPr>
      <w:r w:rsidRPr="00DE7E17">
        <w:t>4.4. Ответственность за неисполнение, ненадлежащее исполнение возложенных об</w:t>
      </w:r>
      <w:r w:rsidRPr="00DE7E17">
        <w:t>я</w:t>
      </w:r>
      <w:r w:rsidRPr="00DE7E17">
        <w:t>занностей по предоставлению муниципальной услуги возлагается на муниципальных сл</w:t>
      </w:r>
      <w:r w:rsidRPr="00DE7E17">
        <w:t>у</w:t>
      </w:r>
      <w:r w:rsidRPr="00DE7E17">
        <w:t>жащих Администрации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w:t>
      </w:r>
    </w:p>
    <w:p w:rsidR="00DE7E17" w:rsidRPr="00DE7E17" w:rsidRDefault="00DE7E17" w:rsidP="00DE7E17">
      <w:pPr>
        <w:ind w:firstLine="709"/>
        <w:jc w:val="both"/>
      </w:pPr>
    </w:p>
    <w:p w:rsidR="00DE7E17" w:rsidRPr="00DE7E17" w:rsidRDefault="00DE7E17" w:rsidP="00DE7E17">
      <w:pPr>
        <w:pStyle w:val="a7"/>
        <w:spacing w:before="0" w:beforeAutospacing="0" w:after="0"/>
        <w:jc w:val="center"/>
      </w:pPr>
      <w:r w:rsidRPr="00DE7E17">
        <w:t>5. Досудебный (внесудебный) порядок обжалования решений и действий (бездействия) орг</w:t>
      </w:r>
      <w:r w:rsidRPr="00DE7E17">
        <w:t>а</w:t>
      </w:r>
      <w:r w:rsidRPr="00DE7E17">
        <w:t xml:space="preserve">на, предоставляющего муниципальную услугу, </w:t>
      </w:r>
      <w:r w:rsidRPr="00DE7E17">
        <w:br/>
        <w:t>а также должностных лиц, муниципальных служащих</w:t>
      </w:r>
    </w:p>
    <w:p w:rsidR="00DE7E17" w:rsidRPr="00DE7E17" w:rsidRDefault="00DE7E17" w:rsidP="00DE7E17">
      <w:pPr>
        <w:pStyle w:val="a7"/>
        <w:spacing w:before="0" w:beforeAutospacing="0" w:after="0"/>
        <w:ind w:firstLine="709"/>
        <w:jc w:val="both"/>
      </w:pPr>
    </w:p>
    <w:p w:rsidR="00DE7E17" w:rsidRPr="00DE7E17" w:rsidRDefault="00DE7E17" w:rsidP="00DE7E17">
      <w:pPr>
        <w:pStyle w:val="af6"/>
        <w:autoSpaceDE w:val="0"/>
        <w:autoSpaceDN w:val="0"/>
        <w:adjustRightInd w:val="0"/>
        <w:ind w:left="0" w:firstLine="709"/>
        <w:jc w:val="both"/>
      </w:pPr>
      <w:r w:rsidRPr="00DE7E17">
        <w:t>5.1. Заявители вправе обжаловать действия (бездействие) администрации, а также должностных лиц, муниципальных служащих, принимающих участие в предоставлении м</w:t>
      </w:r>
      <w:r w:rsidRPr="00DE7E17">
        <w:t>у</w:t>
      </w:r>
      <w:r w:rsidRPr="00DE7E17">
        <w:t>ниципальной услуги, а также решения, принимаемые такими лицами в ходе предоставления муниципальной услуги (далее – специалисты администрации), в досудебном (внесудебном) порядке, в том числе в следующих случаях:</w:t>
      </w:r>
    </w:p>
    <w:p w:rsidR="00DE7E17" w:rsidRPr="00DE7E17" w:rsidRDefault="00DE7E17" w:rsidP="00DE7E17">
      <w:pPr>
        <w:pStyle w:val="af6"/>
        <w:autoSpaceDE w:val="0"/>
        <w:autoSpaceDN w:val="0"/>
        <w:adjustRightInd w:val="0"/>
        <w:ind w:left="0" w:firstLine="709"/>
        <w:jc w:val="both"/>
      </w:pPr>
      <w:r w:rsidRPr="00DE7E17">
        <w:t>1) нарушение срока регистрации запроса заявителя о предоставлении муниципальной услуги;</w:t>
      </w:r>
    </w:p>
    <w:p w:rsidR="00DE7E17" w:rsidRPr="00DE7E17" w:rsidRDefault="00DE7E17" w:rsidP="00DE7E17">
      <w:pPr>
        <w:pStyle w:val="af6"/>
        <w:autoSpaceDE w:val="0"/>
        <w:autoSpaceDN w:val="0"/>
        <w:adjustRightInd w:val="0"/>
        <w:ind w:left="0" w:firstLine="709"/>
        <w:jc w:val="both"/>
      </w:pPr>
      <w:r w:rsidRPr="00DE7E17">
        <w:t>2) нарушение срока предоставления муниципальной услуги;</w:t>
      </w:r>
    </w:p>
    <w:p w:rsidR="00DE7E17" w:rsidRPr="00DE7E17" w:rsidRDefault="00DE7E17" w:rsidP="00DE7E17">
      <w:pPr>
        <w:pStyle w:val="af6"/>
        <w:autoSpaceDE w:val="0"/>
        <w:autoSpaceDN w:val="0"/>
        <w:adjustRightInd w:val="0"/>
        <w:ind w:left="0" w:firstLine="709"/>
        <w:jc w:val="both"/>
      </w:pPr>
      <w:r w:rsidRPr="00DE7E17">
        <w:t>3) требование у заявителя документов, не предусмотренных административным р</w:t>
      </w:r>
      <w:r w:rsidRPr="00DE7E17">
        <w:t>е</w:t>
      </w:r>
      <w:r w:rsidRPr="00DE7E17">
        <w:t>гламентом для предоставления муниципальной услуги;</w:t>
      </w:r>
    </w:p>
    <w:p w:rsidR="00DE7E17" w:rsidRPr="00DE7E17" w:rsidRDefault="00DE7E17" w:rsidP="00DE7E17">
      <w:pPr>
        <w:pStyle w:val="af6"/>
        <w:autoSpaceDE w:val="0"/>
        <w:autoSpaceDN w:val="0"/>
        <w:adjustRightInd w:val="0"/>
        <w:ind w:left="0" w:firstLine="709"/>
        <w:jc w:val="both"/>
      </w:pPr>
      <w:r w:rsidRPr="00DE7E17">
        <w:t>4) отказ в приеме у заявителя документов, предоставление которых предусмотрено административным регламентом;</w:t>
      </w:r>
    </w:p>
    <w:p w:rsidR="00DE7E17" w:rsidRPr="00DE7E17" w:rsidRDefault="00DE7E17" w:rsidP="00DE7E17">
      <w:pPr>
        <w:pStyle w:val="af6"/>
        <w:autoSpaceDE w:val="0"/>
        <w:autoSpaceDN w:val="0"/>
        <w:adjustRightInd w:val="0"/>
        <w:ind w:left="0" w:firstLine="709"/>
        <w:jc w:val="both"/>
      </w:pPr>
      <w:r w:rsidRPr="00DE7E17">
        <w:t>5) отказ в предоставлении муниципальной услуги, если основания отказа не пред</w:t>
      </w:r>
      <w:r w:rsidRPr="00DE7E17">
        <w:t>у</w:t>
      </w:r>
      <w:r w:rsidRPr="00DE7E17">
        <w:t>смотрены административным регламентом;</w:t>
      </w:r>
    </w:p>
    <w:p w:rsidR="00DE7E17" w:rsidRPr="00DE7E17" w:rsidRDefault="00DE7E17" w:rsidP="00DE7E17">
      <w:pPr>
        <w:pStyle w:val="af6"/>
        <w:autoSpaceDE w:val="0"/>
        <w:autoSpaceDN w:val="0"/>
        <w:adjustRightInd w:val="0"/>
        <w:ind w:left="0" w:firstLine="709"/>
        <w:jc w:val="both"/>
      </w:pPr>
      <w:r w:rsidRPr="00DE7E17">
        <w:t>6) затребование с заявителя при предоставлении муниципальной услуги платы, не предусмотренной административным регламентом;</w:t>
      </w:r>
    </w:p>
    <w:p w:rsidR="00DE7E17" w:rsidRPr="00DE7E17" w:rsidRDefault="00DE7E17" w:rsidP="00DE7E17">
      <w:pPr>
        <w:pStyle w:val="af6"/>
        <w:autoSpaceDE w:val="0"/>
        <w:autoSpaceDN w:val="0"/>
        <w:adjustRightInd w:val="0"/>
        <w:ind w:left="0" w:firstLine="709"/>
        <w:jc w:val="both"/>
      </w:pPr>
      <w:proofErr w:type="gramStart"/>
      <w:r w:rsidRPr="00DE7E17">
        <w:t>7) отказ администрации, должностного лица администрации в исправлении допуще</w:t>
      </w:r>
      <w:r w:rsidRPr="00DE7E17">
        <w:t>н</w:t>
      </w:r>
      <w:r w:rsidRPr="00DE7E17">
        <w:t>ных опечаток и ошибок в выданных в результате предоставления муниципальной услуги д</w:t>
      </w:r>
      <w:r w:rsidRPr="00DE7E17">
        <w:t>о</w:t>
      </w:r>
      <w:r w:rsidRPr="00DE7E17">
        <w:t>кументах либо нарушение установленного срока таких исправлений.</w:t>
      </w:r>
      <w:proofErr w:type="gramEnd"/>
    </w:p>
    <w:p w:rsidR="00DE7E17" w:rsidRPr="00DE7E17" w:rsidRDefault="00DE7E17" w:rsidP="00DE7E17">
      <w:pPr>
        <w:pStyle w:val="af6"/>
        <w:autoSpaceDE w:val="0"/>
        <w:autoSpaceDN w:val="0"/>
        <w:adjustRightInd w:val="0"/>
        <w:ind w:left="0" w:firstLine="709"/>
        <w:jc w:val="both"/>
      </w:pPr>
      <w:r w:rsidRPr="00DE7E17">
        <w:t>5.2. Заявители вправе обратиться с жалобой в письменной форме лично или направить жалобу по почте, с использованием информационно-телекоммуникационной сети «Инте</w:t>
      </w:r>
      <w:r w:rsidRPr="00DE7E17">
        <w:t>р</w:t>
      </w:r>
      <w:r w:rsidRPr="00DE7E17">
        <w:t>нет», официального сайта администрации, ЕПГУ (</w:t>
      </w:r>
      <w:r w:rsidRPr="00DE7E17">
        <w:rPr>
          <w:lang w:val="en-US"/>
        </w:rPr>
        <w:t>www</w:t>
      </w:r>
      <w:r w:rsidRPr="00DE7E17">
        <w:t>.</w:t>
      </w:r>
      <w:r w:rsidRPr="00DE7E17">
        <w:rPr>
          <w:lang w:val="en-US"/>
        </w:rPr>
        <w:t>do</w:t>
      </w:r>
      <w:r w:rsidRPr="00DE7E17">
        <w:t>.</w:t>
      </w:r>
      <w:proofErr w:type="spellStart"/>
      <w:r w:rsidRPr="00DE7E17">
        <w:rPr>
          <w:lang w:val="en-US"/>
        </w:rPr>
        <w:t>gosuslugi</w:t>
      </w:r>
      <w:proofErr w:type="spellEnd"/>
      <w:r w:rsidRPr="00DE7E17">
        <w:t>.</w:t>
      </w:r>
      <w:proofErr w:type="spellStart"/>
      <w:r w:rsidRPr="00DE7E17">
        <w:rPr>
          <w:lang w:val="en-US"/>
        </w:rPr>
        <w:t>ru</w:t>
      </w:r>
      <w:proofErr w:type="spellEnd"/>
      <w:r w:rsidRPr="00DE7E17">
        <w:t>). Жалоба также может быть принята при личном приеме заявителя.</w:t>
      </w:r>
    </w:p>
    <w:p w:rsidR="00DE7E17" w:rsidRPr="00DE7E17" w:rsidRDefault="00DE7E17" w:rsidP="00DE7E17">
      <w:pPr>
        <w:pStyle w:val="af6"/>
        <w:autoSpaceDE w:val="0"/>
        <w:autoSpaceDN w:val="0"/>
        <w:adjustRightInd w:val="0"/>
        <w:ind w:left="0" w:firstLine="709"/>
        <w:jc w:val="both"/>
      </w:pPr>
      <w:r w:rsidRPr="00DE7E17">
        <w:t>5.3. Жалоба заявителя на решения и действия (бездействие) должностных лиц, с</w:t>
      </w:r>
      <w:r w:rsidRPr="00DE7E17">
        <w:t>о</w:t>
      </w:r>
      <w:r w:rsidRPr="00DE7E17">
        <w:t>трудников администрации подается Главе. Жалоба на решение, принятое Главой, рассматр</w:t>
      </w:r>
      <w:r w:rsidRPr="00DE7E17">
        <w:t>и</w:t>
      </w:r>
      <w:r w:rsidRPr="00DE7E17">
        <w:t>вается непосредственно Главой.</w:t>
      </w:r>
    </w:p>
    <w:p w:rsidR="00DE7E17" w:rsidRPr="00DE7E17" w:rsidRDefault="00DE7E17" w:rsidP="00DE7E17">
      <w:pPr>
        <w:pStyle w:val="af6"/>
        <w:autoSpaceDE w:val="0"/>
        <w:autoSpaceDN w:val="0"/>
        <w:adjustRightInd w:val="0"/>
        <w:ind w:left="0" w:firstLine="709"/>
        <w:jc w:val="both"/>
      </w:pPr>
      <w:r w:rsidRPr="00DE7E17">
        <w:t>5.4. Жалоба должна содержать:</w:t>
      </w:r>
    </w:p>
    <w:p w:rsidR="00DE7E17" w:rsidRPr="00DE7E17" w:rsidRDefault="00DE7E17" w:rsidP="00DE7E17">
      <w:pPr>
        <w:pStyle w:val="af6"/>
        <w:autoSpaceDE w:val="0"/>
        <w:autoSpaceDN w:val="0"/>
        <w:adjustRightInd w:val="0"/>
        <w:ind w:left="0" w:firstLine="709"/>
        <w:jc w:val="both"/>
      </w:pPr>
      <w:r w:rsidRPr="00DE7E17">
        <w:t>1) наименование администрации, должностного лица администрации либо сотрудника администрации, решения и действия (бездействие) которых обжалуются;</w:t>
      </w:r>
    </w:p>
    <w:p w:rsidR="00DE7E17" w:rsidRPr="00DE7E17" w:rsidRDefault="00DE7E17" w:rsidP="00DE7E17">
      <w:pPr>
        <w:pStyle w:val="af6"/>
        <w:autoSpaceDE w:val="0"/>
        <w:autoSpaceDN w:val="0"/>
        <w:adjustRightInd w:val="0"/>
        <w:ind w:left="0" w:firstLine="709"/>
        <w:jc w:val="both"/>
      </w:pPr>
      <w:proofErr w:type="gramStart"/>
      <w:r w:rsidRPr="00DE7E17">
        <w:t>2) 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юр</w:t>
      </w:r>
      <w:r w:rsidRPr="00DE7E17">
        <w:t>и</w:t>
      </w:r>
      <w:r w:rsidRPr="00DE7E17">
        <w:lastRenderedPageBreak/>
        <w:t>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w:t>
      </w:r>
      <w:r w:rsidRPr="00DE7E17">
        <w:t>е</w:t>
      </w:r>
      <w:r w:rsidRPr="00DE7E17">
        <w:t>лю;</w:t>
      </w:r>
      <w:proofErr w:type="gramEnd"/>
    </w:p>
    <w:p w:rsidR="00DE7E17" w:rsidRPr="00DE7E17" w:rsidRDefault="00DE7E17" w:rsidP="00DE7E17">
      <w:pPr>
        <w:pStyle w:val="af6"/>
        <w:autoSpaceDE w:val="0"/>
        <w:autoSpaceDN w:val="0"/>
        <w:adjustRightInd w:val="0"/>
        <w:ind w:left="0" w:firstLine="709"/>
        <w:jc w:val="both"/>
      </w:pPr>
      <w:r w:rsidRPr="00DE7E17">
        <w:t>3) сведения об обжалуемых решениях и действиях (бездействии) администрации, должностного лица администрации либо сотрудника администрации;</w:t>
      </w:r>
    </w:p>
    <w:p w:rsidR="00DE7E17" w:rsidRPr="00DE7E17" w:rsidRDefault="00DE7E17" w:rsidP="00DE7E17">
      <w:pPr>
        <w:pStyle w:val="af6"/>
        <w:autoSpaceDE w:val="0"/>
        <w:autoSpaceDN w:val="0"/>
        <w:adjustRightInd w:val="0"/>
        <w:ind w:left="0" w:firstLine="709"/>
        <w:jc w:val="both"/>
      </w:pPr>
      <w:r w:rsidRPr="00DE7E17">
        <w:t>4) доводы, на основании которых заявитель не согласен с решением и действием (бе</w:t>
      </w:r>
      <w:r w:rsidRPr="00DE7E17">
        <w:t>з</w:t>
      </w:r>
      <w:r w:rsidRPr="00DE7E17">
        <w:t>действием) администрации, должностного лица администрации либо специалиста админ</w:t>
      </w:r>
      <w:r w:rsidRPr="00DE7E17">
        <w:t>и</w:t>
      </w:r>
      <w:r w:rsidRPr="00DE7E17">
        <w:t>страции. Заявителем могут быть представлены документы (при наличии), подтверждающие доводы заявителя, либо их копии.</w:t>
      </w:r>
    </w:p>
    <w:p w:rsidR="00DE7E17" w:rsidRPr="00DE7E17" w:rsidRDefault="00DE7E17" w:rsidP="00DE7E17">
      <w:pPr>
        <w:pStyle w:val="af6"/>
        <w:autoSpaceDE w:val="0"/>
        <w:autoSpaceDN w:val="0"/>
        <w:adjustRightInd w:val="0"/>
        <w:ind w:left="0" w:firstLine="709"/>
        <w:jc w:val="both"/>
      </w:pPr>
      <w:r w:rsidRPr="00DE7E17">
        <w:t>При подаче жалобы заявитель вправе получить в администрации копии документов, подтверждающих обжалуемое действие (бездействие) должностного лица.</w:t>
      </w:r>
    </w:p>
    <w:p w:rsidR="00DE7E17" w:rsidRPr="00DE7E17" w:rsidRDefault="00DE7E17" w:rsidP="00DE7E17">
      <w:pPr>
        <w:pStyle w:val="af6"/>
        <w:autoSpaceDE w:val="0"/>
        <w:autoSpaceDN w:val="0"/>
        <w:adjustRightInd w:val="0"/>
        <w:ind w:left="0" w:firstLine="709"/>
        <w:jc w:val="both"/>
      </w:pPr>
      <w:r w:rsidRPr="00DE7E17">
        <w:t>5.5. </w:t>
      </w:r>
      <w:proofErr w:type="gramStart"/>
      <w:r w:rsidRPr="00DE7E17">
        <w:t>Жалоба подлежит рассмотрению в течение 15 (пятнадцати) рабочих дней со дня ее регистрации, а в случае обжалования отказа администрации, должностного лица админ</w:t>
      </w:r>
      <w:r w:rsidRPr="00DE7E17">
        <w:t>и</w:t>
      </w:r>
      <w:r w:rsidRPr="00DE7E17">
        <w:t>страции в приеме документов у заявителя либо в исправлении допущенных опечаток и ош</w:t>
      </w:r>
      <w:r w:rsidRPr="00DE7E17">
        <w:t>и</w:t>
      </w:r>
      <w:r w:rsidRPr="00DE7E17">
        <w:t>бок или в случае обжалования нарушения установленного срока таких исправлений – в теч</w:t>
      </w:r>
      <w:r w:rsidRPr="00DE7E17">
        <w:t>е</w:t>
      </w:r>
      <w:r w:rsidRPr="00DE7E17">
        <w:t>ние 5 (пяти) рабочих дней со дня ее регистрации.</w:t>
      </w:r>
      <w:proofErr w:type="gramEnd"/>
    </w:p>
    <w:p w:rsidR="00DE7E17" w:rsidRPr="00DE7E17" w:rsidRDefault="00DE7E17" w:rsidP="00DE7E17">
      <w:pPr>
        <w:pStyle w:val="af6"/>
        <w:autoSpaceDE w:val="0"/>
        <w:autoSpaceDN w:val="0"/>
        <w:adjustRightInd w:val="0"/>
        <w:ind w:left="0" w:firstLine="709"/>
        <w:jc w:val="both"/>
      </w:pPr>
      <w:r w:rsidRPr="00DE7E17">
        <w:t>5.6. По результатам рассмотрения жалобы должностное лицо, наделенное полномоч</w:t>
      </w:r>
      <w:r w:rsidRPr="00DE7E17">
        <w:t>и</w:t>
      </w:r>
      <w:r w:rsidRPr="00DE7E17">
        <w:t>ями по рассмотрению жалоб в соответствии с пунктом 5.3 административного регламента, принимает одно из следующих решений:</w:t>
      </w:r>
    </w:p>
    <w:p w:rsidR="00DE7E17" w:rsidRPr="00DE7E17" w:rsidRDefault="00DE7E17" w:rsidP="00DE7E17">
      <w:pPr>
        <w:pStyle w:val="af6"/>
        <w:autoSpaceDE w:val="0"/>
        <w:autoSpaceDN w:val="0"/>
        <w:adjustRightInd w:val="0"/>
        <w:ind w:left="0" w:firstLine="709"/>
        <w:jc w:val="both"/>
      </w:pPr>
      <w:proofErr w:type="gramStart"/>
      <w:r w:rsidRPr="00DE7E17">
        <w:t>1) удовлетворяет жалобу, в том числе в форме отмены принятого решения, исправл</w:t>
      </w:r>
      <w:r w:rsidRPr="00DE7E17">
        <w:t>е</w:t>
      </w:r>
      <w:r w:rsidRPr="00DE7E17">
        <w:t>ния допущенных администрацией опечаток и ошибок в выданных в результате предоставл</w:t>
      </w:r>
      <w:r w:rsidRPr="00DE7E17">
        <w:t>е</w:t>
      </w:r>
      <w:r w:rsidRPr="00DE7E17">
        <w:t>ния муниципальной услуги документах, возврата заявителю денежных средств, взимание к</w:t>
      </w:r>
      <w:r w:rsidRPr="00DE7E17">
        <w:t>о</w:t>
      </w:r>
      <w:r w:rsidRPr="00DE7E17">
        <w:t>торых не предусмотрено нормативными правовыми актами, а также в иных формах;</w:t>
      </w:r>
      <w:proofErr w:type="gramEnd"/>
    </w:p>
    <w:p w:rsidR="00DE7E17" w:rsidRPr="00DE7E17" w:rsidRDefault="00DE7E17" w:rsidP="00DE7E17">
      <w:pPr>
        <w:pStyle w:val="af6"/>
        <w:autoSpaceDE w:val="0"/>
        <w:autoSpaceDN w:val="0"/>
        <w:adjustRightInd w:val="0"/>
        <w:ind w:left="0" w:firstLine="709"/>
        <w:jc w:val="both"/>
      </w:pPr>
      <w:r w:rsidRPr="00DE7E17">
        <w:t>2) отказывает в удовлетворении жалобы.</w:t>
      </w:r>
    </w:p>
    <w:p w:rsidR="00DE7E17" w:rsidRPr="00DE7E17" w:rsidRDefault="00DE7E17" w:rsidP="00DE7E17">
      <w:pPr>
        <w:pStyle w:val="af6"/>
        <w:autoSpaceDE w:val="0"/>
        <w:autoSpaceDN w:val="0"/>
        <w:adjustRightInd w:val="0"/>
        <w:ind w:left="0" w:firstLine="709"/>
        <w:jc w:val="both"/>
      </w:pPr>
      <w:r w:rsidRPr="00DE7E17">
        <w:t>5.7. Не позднее дня,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w:t>
      </w:r>
      <w:r w:rsidRPr="00DE7E17">
        <w:t>о</w:t>
      </w:r>
      <w:r w:rsidRPr="00DE7E17">
        <w:t>бы.</w:t>
      </w:r>
    </w:p>
    <w:p w:rsidR="00DE7E17" w:rsidRPr="00DE7E17" w:rsidRDefault="00DE7E17" w:rsidP="00DE7E17">
      <w:pPr>
        <w:pStyle w:val="af6"/>
        <w:autoSpaceDE w:val="0"/>
        <w:autoSpaceDN w:val="0"/>
        <w:adjustRightInd w:val="0"/>
        <w:ind w:left="0" w:firstLine="709"/>
        <w:jc w:val="both"/>
      </w:pPr>
      <w:r w:rsidRPr="00DE7E17">
        <w:t xml:space="preserve">5.8. В случае установления в ходе или по результатам </w:t>
      </w:r>
      <w:proofErr w:type="gramStart"/>
      <w:r w:rsidRPr="00DE7E17">
        <w:t>рассмотрения жалобы призн</w:t>
      </w:r>
      <w:r w:rsidRPr="00DE7E17">
        <w:t>а</w:t>
      </w:r>
      <w:r w:rsidRPr="00DE7E17">
        <w:t>ков состава административного правонарушения</w:t>
      </w:r>
      <w:proofErr w:type="gramEnd"/>
      <w:r w:rsidRPr="00DE7E17">
        <w:t xml:space="preserve"> или преступления, должностное лицо, наделенное полномочиями по рассмотрению жалоб, незамедлительно направляет имеющи</w:t>
      </w:r>
      <w:r w:rsidRPr="00DE7E17">
        <w:t>е</w:t>
      </w:r>
      <w:r w:rsidRPr="00DE7E17">
        <w:t>ся материалы в органы проку</w:t>
      </w:r>
      <w:r>
        <w:t>ратуры.</w:t>
      </w:r>
    </w:p>
    <w:p w:rsidR="00DE7E17" w:rsidRPr="00DE7E17" w:rsidRDefault="00DE7E17" w:rsidP="00DE7E17"/>
    <w:p w:rsidR="00DE7E17" w:rsidRPr="00DE7E17" w:rsidRDefault="00DE7E17" w:rsidP="00DE7E17"/>
    <w:p w:rsidR="00DE7E17" w:rsidRPr="00DE7E17" w:rsidRDefault="00DE7E17" w:rsidP="00DE7E17"/>
    <w:p w:rsidR="00DE7E17" w:rsidRPr="00DE7E17" w:rsidRDefault="00DE7E17" w:rsidP="00DE7E17"/>
    <w:p w:rsidR="00DE7E17" w:rsidRPr="00DE7E17" w:rsidRDefault="00DE7E17" w:rsidP="00DE7E17">
      <w:pPr>
        <w:jc w:val="right"/>
      </w:pPr>
      <w:r w:rsidRPr="00DE7E17">
        <w:t>ПРИЛОЖЕНИЕ № 1</w:t>
      </w:r>
    </w:p>
    <w:p w:rsidR="00DE7E17" w:rsidRPr="00DE7E17" w:rsidRDefault="00DE7E17" w:rsidP="00DE7E17">
      <w:pPr>
        <w:jc w:val="right"/>
      </w:pPr>
      <w:r w:rsidRPr="00DE7E17">
        <w:t>к административному регламенту</w:t>
      </w:r>
    </w:p>
    <w:p w:rsidR="00DE7E17" w:rsidRPr="00DE7E17" w:rsidRDefault="00DE7E17" w:rsidP="00DE7E17">
      <w:pPr>
        <w:jc w:val="right"/>
      </w:pPr>
      <w:r w:rsidRPr="00DE7E17">
        <w:t>предоставления муниципальной услуги</w:t>
      </w:r>
    </w:p>
    <w:p w:rsidR="00DE7E17" w:rsidRPr="00DE7E17" w:rsidRDefault="00DE7E17" w:rsidP="00DE7E17">
      <w:pPr>
        <w:jc w:val="right"/>
      </w:pPr>
      <w:r w:rsidRPr="00DE7E17">
        <w:rPr>
          <w:bCs/>
        </w:rPr>
        <w:t xml:space="preserve"> по </w:t>
      </w:r>
      <w:r w:rsidRPr="00DE7E17">
        <w:t>переводу нежилого помещения</w:t>
      </w:r>
    </w:p>
    <w:p w:rsidR="00DE7E17" w:rsidRPr="00DE7E17" w:rsidRDefault="00DE7E17" w:rsidP="00DE7E17">
      <w:pPr>
        <w:jc w:val="right"/>
        <w:rPr>
          <w:bCs/>
        </w:rPr>
      </w:pPr>
      <w:r w:rsidRPr="00DE7E17">
        <w:t xml:space="preserve"> в жилое помещение</w:t>
      </w:r>
    </w:p>
    <w:p w:rsidR="00DE7E17" w:rsidRPr="00DE7E17" w:rsidRDefault="00DE7E17" w:rsidP="00DE7E17">
      <w:pPr>
        <w:jc w:val="center"/>
      </w:pPr>
    </w:p>
    <w:p w:rsidR="00DE7E17" w:rsidRPr="00DE7E17" w:rsidRDefault="00DE7E17" w:rsidP="00DE7E17">
      <w:pPr>
        <w:jc w:val="center"/>
      </w:pPr>
      <w:r w:rsidRPr="00DE7E17">
        <w:t>БЛОК-СХЕМА</w:t>
      </w:r>
    </w:p>
    <w:p w:rsidR="00DE7E17" w:rsidRPr="00DE7E17" w:rsidRDefault="00DE7E17" w:rsidP="00DE7E17">
      <w:pPr>
        <w:jc w:val="center"/>
      </w:pPr>
      <w:r w:rsidRPr="00DE7E17">
        <w:t>предоставления муниципальной услуги</w:t>
      </w:r>
    </w:p>
    <w:p w:rsidR="00DE7E17" w:rsidRPr="00DE7E17" w:rsidRDefault="00DE7E17" w:rsidP="00DE7E17">
      <w:pPr>
        <w:jc w:val="center"/>
      </w:pPr>
    </w:p>
    <w:p w:rsidR="00DE7E17" w:rsidRPr="00DE7E17" w:rsidRDefault="0074766B" w:rsidP="00DE7E17">
      <w:pPr>
        <w:ind w:firstLine="540"/>
        <w:jc w:val="both"/>
      </w:pPr>
      <w:r>
        <w:rPr>
          <w:noProof/>
        </w:rPr>
        <w:pict>
          <v:rect id="_x0000_s1034" style="position:absolute;left:0;text-align:left;margin-left:87.35pt;margin-top:1.65pt;width:301.5pt;height:39pt;z-index:251667456">
            <v:textbox>
              <w:txbxContent>
                <w:p w:rsidR="00090BFD" w:rsidRPr="00E14E6E" w:rsidRDefault="00090BFD" w:rsidP="00DE7E17">
                  <w:pPr>
                    <w:jc w:val="center"/>
                    <w:rPr>
                      <w:sz w:val="26"/>
                      <w:szCs w:val="26"/>
                    </w:rPr>
                  </w:pPr>
                  <w:r w:rsidRPr="00E14E6E">
                    <w:rPr>
                      <w:sz w:val="26"/>
                      <w:szCs w:val="26"/>
                    </w:rPr>
                    <w:t>Прием и регистрация документов, поданных з</w:t>
                  </w:r>
                  <w:r w:rsidRPr="00E14E6E">
                    <w:rPr>
                      <w:sz w:val="26"/>
                      <w:szCs w:val="26"/>
                    </w:rPr>
                    <w:t>а</w:t>
                  </w:r>
                  <w:r w:rsidRPr="00E14E6E">
                    <w:rPr>
                      <w:sz w:val="26"/>
                      <w:szCs w:val="26"/>
                    </w:rPr>
                    <w:t>явителем</w:t>
                  </w:r>
                </w:p>
              </w:txbxContent>
            </v:textbox>
          </v:rect>
        </w:pict>
      </w:r>
    </w:p>
    <w:p w:rsidR="00DE7E17" w:rsidRPr="00DE7E17" w:rsidRDefault="0074766B" w:rsidP="00DE7E17">
      <w:pPr>
        <w:ind w:left="5040"/>
        <w:jc w:val="center"/>
      </w:pPr>
      <w:r>
        <w:rPr>
          <w:noProof/>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042" type="#_x0000_t34" style="position:absolute;left:0;text-align:left;margin-left:372.35pt;margin-top:178.3pt;width:63pt;height:30pt;rotation:90;flip:x;z-index:251675648" o:connectortype="elbow" adj="0,255420,-157629">
            <v:stroke endarrow="block"/>
          </v:shape>
        </w:pict>
      </w:r>
      <w:r>
        <w:rPr>
          <w:noProof/>
        </w:rPr>
        <w:pict>
          <v:shape id="_x0000_s1041" type="#_x0000_t34" style="position:absolute;left:0;text-align:left;margin-left:29.6pt;margin-top:167.05pt;width:63pt;height:52.5pt;rotation:90;z-index:251674624" o:connectortype="elbow" adj="-258,-145954,-54257">
            <v:stroke endarrow="block"/>
          </v:shape>
        </w:pict>
      </w:r>
      <w:r>
        <w:rPr>
          <w:noProof/>
        </w:rPr>
        <w:pict>
          <v:shapetype id="_x0000_t32" coordsize="21600,21600" o:spt="32" o:oned="t" path="m,l21600,21600e" filled="f">
            <v:path arrowok="t" fillok="f" o:connecttype="none"/>
            <o:lock v:ext="edit" shapetype="t"/>
          </v:shapetype>
          <v:shape id="_x0000_s1040" type="#_x0000_t32" style="position:absolute;left:0;text-align:left;margin-left:235.1pt;margin-top:101.8pt;width:0;height:40.5pt;z-index:251673600" o:connectortype="straight">
            <v:stroke endarrow="block"/>
          </v:shape>
        </w:pict>
      </w:r>
      <w:r>
        <w:rPr>
          <w:noProof/>
        </w:rPr>
        <w:pict>
          <v:shape id="_x0000_s1039" type="#_x0000_t32" style="position:absolute;left:0;text-align:left;margin-left:235.1pt;margin-top:24.55pt;width:0;height:33pt;z-index:251672576" o:connectortype="straight">
            <v:stroke endarrow="block"/>
          </v:shape>
        </w:pict>
      </w:r>
      <w:r>
        <w:rPr>
          <w:noProof/>
        </w:rPr>
        <w:pict>
          <v:rect id="_x0000_s1038" style="position:absolute;left:0;text-align:left;margin-left:341.6pt;margin-top:224.8pt;width:146.25pt;height:96.75pt;z-index:251671552">
            <v:textbox>
              <w:txbxContent>
                <w:p w:rsidR="00090BFD" w:rsidRPr="00E14E6E" w:rsidRDefault="00090BFD" w:rsidP="00DE7E17">
                  <w:pPr>
                    <w:jc w:val="center"/>
                    <w:rPr>
                      <w:sz w:val="26"/>
                      <w:szCs w:val="26"/>
                    </w:rPr>
                  </w:pPr>
                  <w:r w:rsidRPr="00E14E6E">
                    <w:rPr>
                      <w:sz w:val="26"/>
                      <w:szCs w:val="26"/>
                    </w:rPr>
                    <w:t>Выдача заявителю р</w:t>
                  </w:r>
                  <w:r w:rsidRPr="00E14E6E">
                    <w:rPr>
                      <w:sz w:val="26"/>
                      <w:szCs w:val="26"/>
                    </w:rPr>
                    <w:t>е</w:t>
                  </w:r>
                  <w:r w:rsidRPr="00E14E6E">
                    <w:rPr>
                      <w:sz w:val="26"/>
                      <w:szCs w:val="26"/>
                    </w:rPr>
                    <w:t>шения об отказе в п</w:t>
                  </w:r>
                  <w:r w:rsidRPr="00E14E6E">
                    <w:rPr>
                      <w:sz w:val="26"/>
                      <w:szCs w:val="26"/>
                    </w:rPr>
                    <w:t>е</w:t>
                  </w:r>
                  <w:r w:rsidRPr="00E14E6E">
                    <w:rPr>
                      <w:sz w:val="26"/>
                      <w:szCs w:val="26"/>
                    </w:rPr>
                    <w:t>реводе нежилого п</w:t>
                  </w:r>
                  <w:r w:rsidRPr="00E14E6E">
                    <w:rPr>
                      <w:sz w:val="26"/>
                      <w:szCs w:val="26"/>
                    </w:rPr>
                    <w:t>о</w:t>
                  </w:r>
                  <w:r w:rsidRPr="00E14E6E">
                    <w:rPr>
                      <w:sz w:val="26"/>
                      <w:szCs w:val="26"/>
                    </w:rPr>
                    <w:t xml:space="preserve">мещения в  </w:t>
                  </w:r>
                  <w:proofErr w:type="gramStart"/>
                  <w:r w:rsidRPr="00E14E6E">
                    <w:rPr>
                      <w:sz w:val="26"/>
                      <w:szCs w:val="26"/>
                    </w:rPr>
                    <w:t>жилое</w:t>
                  </w:r>
                  <w:proofErr w:type="gramEnd"/>
                </w:p>
              </w:txbxContent>
            </v:textbox>
          </v:rect>
        </w:pict>
      </w:r>
      <w:r>
        <w:rPr>
          <w:noProof/>
        </w:rPr>
        <w:pict>
          <v:rect id="_x0000_s1036" style="position:absolute;left:0;text-align:left;margin-left:87.35pt;margin-top:142.3pt;width:301.5pt;height:39.75pt;z-index:251669504">
            <v:textbox>
              <w:txbxContent>
                <w:p w:rsidR="00090BFD" w:rsidRPr="00E14E6E" w:rsidRDefault="00090BFD" w:rsidP="00DE7E17">
                  <w:pPr>
                    <w:jc w:val="center"/>
                    <w:rPr>
                      <w:sz w:val="26"/>
                      <w:szCs w:val="26"/>
                    </w:rPr>
                  </w:pPr>
                  <w:r w:rsidRPr="00E14E6E">
                    <w:rPr>
                      <w:sz w:val="26"/>
                      <w:szCs w:val="26"/>
                    </w:rPr>
                    <w:t>Принятие решения о переводе нежилого помещ</w:t>
                  </w:r>
                  <w:r w:rsidRPr="00E14E6E">
                    <w:rPr>
                      <w:sz w:val="26"/>
                      <w:szCs w:val="26"/>
                    </w:rPr>
                    <w:t>е</w:t>
                  </w:r>
                  <w:r w:rsidRPr="00E14E6E">
                    <w:rPr>
                      <w:sz w:val="26"/>
                      <w:szCs w:val="26"/>
                    </w:rPr>
                    <w:t xml:space="preserve">ния </w:t>
                  </w:r>
                  <w:proofErr w:type="gramStart"/>
                  <w:r w:rsidRPr="00E14E6E">
                    <w:rPr>
                      <w:sz w:val="26"/>
                      <w:szCs w:val="26"/>
                    </w:rPr>
                    <w:t>в</w:t>
                  </w:r>
                  <w:proofErr w:type="gramEnd"/>
                  <w:r w:rsidRPr="00E14E6E">
                    <w:rPr>
                      <w:sz w:val="26"/>
                      <w:szCs w:val="26"/>
                    </w:rPr>
                    <w:t xml:space="preserve">  жилое </w:t>
                  </w:r>
                </w:p>
              </w:txbxContent>
            </v:textbox>
          </v:rect>
        </w:pict>
      </w:r>
      <w:r>
        <w:rPr>
          <w:noProof/>
        </w:rPr>
        <w:pict>
          <v:rect id="_x0000_s1035" style="position:absolute;left:0;text-align:left;margin-left:87.35pt;margin-top:57.55pt;width:301.5pt;height:44.25pt;z-index:251668480">
            <v:textbox>
              <w:txbxContent>
                <w:p w:rsidR="00090BFD" w:rsidRPr="00E14E6E" w:rsidRDefault="00090BFD" w:rsidP="00DE7E17">
                  <w:pPr>
                    <w:jc w:val="center"/>
                    <w:rPr>
                      <w:sz w:val="26"/>
                      <w:szCs w:val="26"/>
                    </w:rPr>
                  </w:pPr>
                  <w:r w:rsidRPr="00E14E6E">
                    <w:rPr>
                      <w:sz w:val="26"/>
                      <w:szCs w:val="26"/>
                    </w:rPr>
                    <w:t>Проверка наличия необходимых документов и их надлежащего оформления</w:t>
                  </w:r>
                </w:p>
              </w:txbxContent>
            </v:textbox>
          </v:rect>
        </w:pict>
      </w:r>
    </w:p>
    <w:p w:rsidR="00DE7E17" w:rsidRPr="00DE7E17" w:rsidRDefault="00DE7E17" w:rsidP="00DE7E17"/>
    <w:p w:rsidR="00DE7E17" w:rsidRPr="00DE7E17" w:rsidRDefault="00DE7E17" w:rsidP="00DE7E17"/>
    <w:p w:rsidR="00DE7E17" w:rsidRPr="00DE7E17" w:rsidRDefault="00DE7E17" w:rsidP="00DE7E17"/>
    <w:p w:rsidR="00DE7E17" w:rsidRPr="00DE7E17" w:rsidRDefault="00DE7E17" w:rsidP="00DE7E17"/>
    <w:p w:rsidR="00DE7E17" w:rsidRPr="00DE7E17" w:rsidRDefault="00DE7E17" w:rsidP="00DE7E17"/>
    <w:p w:rsidR="00DE7E17" w:rsidRPr="00DE7E17" w:rsidRDefault="00DE7E17" w:rsidP="00DE7E17"/>
    <w:p w:rsidR="00DE7E17" w:rsidRPr="00DE7E17" w:rsidRDefault="00DE7E17" w:rsidP="00DE7E17"/>
    <w:p w:rsidR="00DE7E17" w:rsidRPr="00DE7E17" w:rsidRDefault="00DE7E17" w:rsidP="00DE7E17"/>
    <w:p w:rsidR="00DE7E17" w:rsidRPr="00DE7E17" w:rsidRDefault="00DE7E17" w:rsidP="00DE7E17"/>
    <w:p w:rsidR="00DE7E17" w:rsidRPr="00DE7E17" w:rsidRDefault="00DE7E17" w:rsidP="00DE7E17"/>
    <w:p w:rsidR="00DE7E17" w:rsidRPr="00DE7E17" w:rsidRDefault="0074766B" w:rsidP="00DE7E17">
      <w:pPr>
        <w:tabs>
          <w:tab w:val="left" w:pos="1545"/>
        </w:tabs>
      </w:pPr>
      <w:r>
        <w:rPr>
          <w:noProof/>
        </w:rPr>
        <w:pict>
          <v:rect id="_x0000_s1037" style="position:absolute;margin-left:-30.4pt;margin-top:47.7pt;width:129.75pt;height:144.25pt;z-index:251670528">
            <v:textbox>
              <w:txbxContent>
                <w:p w:rsidR="00090BFD" w:rsidRPr="00E14E6E" w:rsidRDefault="00090BFD" w:rsidP="00DE7E17">
                  <w:pPr>
                    <w:jc w:val="center"/>
                    <w:rPr>
                      <w:sz w:val="26"/>
                      <w:szCs w:val="26"/>
                    </w:rPr>
                  </w:pPr>
                  <w:r w:rsidRPr="00E14E6E">
                    <w:rPr>
                      <w:sz w:val="26"/>
                      <w:szCs w:val="26"/>
                    </w:rPr>
                    <w:t>Выдача заявителю решения о переводе не жилого помещ</w:t>
                  </w:r>
                  <w:r w:rsidRPr="00E14E6E">
                    <w:rPr>
                      <w:sz w:val="26"/>
                      <w:szCs w:val="26"/>
                    </w:rPr>
                    <w:t>е</w:t>
                  </w:r>
                  <w:r w:rsidRPr="00E14E6E">
                    <w:rPr>
                      <w:sz w:val="26"/>
                      <w:szCs w:val="26"/>
                    </w:rPr>
                    <w:t xml:space="preserve">ния в  </w:t>
                  </w:r>
                  <w:proofErr w:type="gramStart"/>
                  <w:r w:rsidRPr="00E14E6E">
                    <w:rPr>
                      <w:sz w:val="26"/>
                      <w:szCs w:val="26"/>
                    </w:rPr>
                    <w:t>жилое</w:t>
                  </w:r>
                  <w:proofErr w:type="gramEnd"/>
                </w:p>
              </w:txbxContent>
            </v:textbox>
          </v:rect>
        </w:pict>
      </w:r>
      <w:r w:rsidR="00DE7E17" w:rsidRPr="00DE7E17">
        <w:t xml:space="preserve">    да</w:t>
      </w:r>
      <w:r w:rsidR="00DE7E17" w:rsidRPr="00DE7E17">
        <w:tab/>
      </w:r>
    </w:p>
    <w:p w:rsidR="00607873" w:rsidRPr="00DE7E17" w:rsidRDefault="00607873" w:rsidP="00A857EA">
      <w:pPr>
        <w:pStyle w:val="1a"/>
        <w:jc w:val="center"/>
        <w:rPr>
          <w:rFonts w:ascii="Times New Roman" w:hAnsi="Times New Roman" w:cs="Times New Roman"/>
          <w:b/>
          <w:sz w:val="24"/>
          <w:szCs w:val="24"/>
        </w:rPr>
      </w:pPr>
    </w:p>
    <w:p w:rsidR="00607873" w:rsidRPr="00DE7E17" w:rsidRDefault="00607873" w:rsidP="00A857EA">
      <w:pPr>
        <w:pStyle w:val="1a"/>
        <w:jc w:val="center"/>
        <w:rPr>
          <w:rFonts w:ascii="Times New Roman" w:hAnsi="Times New Roman" w:cs="Times New Roman"/>
          <w:b/>
          <w:sz w:val="24"/>
          <w:szCs w:val="24"/>
        </w:rPr>
      </w:pPr>
    </w:p>
    <w:p w:rsidR="00607873" w:rsidRPr="00DE7E17" w:rsidRDefault="00607873" w:rsidP="00A857EA">
      <w:pPr>
        <w:pStyle w:val="1a"/>
        <w:jc w:val="center"/>
        <w:rPr>
          <w:rFonts w:ascii="Times New Roman" w:hAnsi="Times New Roman" w:cs="Times New Roman"/>
          <w:b/>
          <w:sz w:val="24"/>
          <w:szCs w:val="24"/>
        </w:rPr>
      </w:pPr>
    </w:p>
    <w:p w:rsidR="00607873" w:rsidRPr="00DE7E17" w:rsidRDefault="00607873" w:rsidP="00A857EA">
      <w:pPr>
        <w:pStyle w:val="1a"/>
        <w:jc w:val="center"/>
        <w:rPr>
          <w:rFonts w:ascii="Times New Roman" w:hAnsi="Times New Roman" w:cs="Times New Roman"/>
          <w:b/>
          <w:sz w:val="24"/>
          <w:szCs w:val="24"/>
        </w:rPr>
      </w:pPr>
    </w:p>
    <w:p w:rsidR="00CC085C" w:rsidRPr="00DE7E17" w:rsidRDefault="00CC085C" w:rsidP="00A857EA">
      <w:pPr>
        <w:pStyle w:val="1a"/>
        <w:jc w:val="center"/>
        <w:rPr>
          <w:rFonts w:ascii="Times New Roman" w:hAnsi="Times New Roman" w:cs="Times New Roman"/>
          <w:b/>
          <w:sz w:val="24"/>
          <w:szCs w:val="24"/>
        </w:rPr>
      </w:pPr>
    </w:p>
    <w:p w:rsidR="00607873" w:rsidRPr="00DE7E17" w:rsidRDefault="00607873" w:rsidP="00A857EA">
      <w:pPr>
        <w:pStyle w:val="1a"/>
        <w:jc w:val="center"/>
        <w:rPr>
          <w:rFonts w:ascii="Times New Roman" w:hAnsi="Times New Roman" w:cs="Times New Roman"/>
          <w:b/>
          <w:sz w:val="24"/>
          <w:szCs w:val="24"/>
        </w:rPr>
      </w:pPr>
    </w:p>
    <w:p w:rsidR="00607873" w:rsidRPr="00DE7E17" w:rsidRDefault="00607873" w:rsidP="00A857EA">
      <w:pPr>
        <w:pStyle w:val="1a"/>
        <w:jc w:val="center"/>
        <w:rPr>
          <w:rFonts w:ascii="Times New Roman" w:hAnsi="Times New Roman" w:cs="Times New Roman"/>
          <w:b/>
          <w:sz w:val="24"/>
          <w:szCs w:val="24"/>
        </w:rPr>
      </w:pPr>
    </w:p>
    <w:p w:rsidR="00607873" w:rsidRPr="00DE7E17" w:rsidRDefault="00607873" w:rsidP="00A857EA">
      <w:pPr>
        <w:pStyle w:val="1a"/>
        <w:jc w:val="center"/>
        <w:rPr>
          <w:rFonts w:ascii="Times New Roman" w:hAnsi="Times New Roman" w:cs="Times New Roman"/>
          <w:b/>
          <w:sz w:val="24"/>
          <w:szCs w:val="24"/>
        </w:rPr>
      </w:pPr>
    </w:p>
    <w:p w:rsidR="00607873" w:rsidRPr="00DE7E17" w:rsidRDefault="00607873" w:rsidP="00A857EA">
      <w:pPr>
        <w:pStyle w:val="1a"/>
        <w:jc w:val="center"/>
        <w:rPr>
          <w:rFonts w:ascii="Times New Roman" w:hAnsi="Times New Roman" w:cs="Times New Roman"/>
          <w:b/>
          <w:sz w:val="24"/>
          <w:szCs w:val="24"/>
        </w:rPr>
      </w:pPr>
    </w:p>
    <w:p w:rsidR="00607873" w:rsidRPr="00DE7E17" w:rsidRDefault="00607873" w:rsidP="00A857EA">
      <w:pPr>
        <w:pStyle w:val="1a"/>
        <w:jc w:val="center"/>
        <w:rPr>
          <w:rFonts w:ascii="Times New Roman" w:hAnsi="Times New Roman" w:cs="Times New Roman"/>
          <w:b/>
          <w:sz w:val="24"/>
          <w:szCs w:val="24"/>
        </w:rPr>
      </w:pPr>
    </w:p>
    <w:p w:rsidR="00607873" w:rsidRPr="00DE7E17" w:rsidRDefault="00607873" w:rsidP="00A857EA">
      <w:pPr>
        <w:pStyle w:val="1a"/>
        <w:jc w:val="center"/>
        <w:rPr>
          <w:rFonts w:ascii="Times New Roman" w:hAnsi="Times New Roman" w:cs="Times New Roman"/>
          <w:b/>
          <w:sz w:val="24"/>
          <w:szCs w:val="24"/>
        </w:rPr>
      </w:pPr>
    </w:p>
    <w:p w:rsidR="00607873" w:rsidRPr="00DE7E17" w:rsidRDefault="00607873" w:rsidP="00A857EA">
      <w:pPr>
        <w:pStyle w:val="1a"/>
        <w:jc w:val="center"/>
        <w:rPr>
          <w:rFonts w:ascii="Times New Roman" w:hAnsi="Times New Roman" w:cs="Times New Roman"/>
          <w:b/>
          <w:sz w:val="24"/>
          <w:szCs w:val="24"/>
        </w:rPr>
      </w:pPr>
    </w:p>
    <w:p w:rsidR="00607873" w:rsidRPr="00DE7E17" w:rsidRDefault="00607873" w:rsidP="00A857EA">
      <w:pPr>
        <w:pStyle w:val="1a"/>
        <w:jc w:val="center"/>
        <w:rPr>
          <w:rFonts w:ascii="Times New Roman" w:hAnsi="Times New Roman" w:cs="Times New Roman"/>
          <w:b/>
          <w:sz w:val="24"/>
          <w:szCs w:val="24"/>
        </w:rPr>
      </w:pPr>
    </w:p>
    <w:p w:rsidR="00607873" w:rsidRDefault="00607873" w:rsidP="00A857EA">
      <w:pPr>
        <w:pStyle w:val="1a"/>
        <w:jc w:val="center"/>
        <w:rPr>
          <w:rFonts w:ascii="Times New Roman" w:hAnsi="Times New Roman" w:cs="Times New Roman"/>
          <w:b/>
          <w:sz w:val="24"/>
          <w:szCs w:val="24"/>
        </w:rPr>
      </w:pPr>
    </w:p>
    <w:p w:rsidR="00607873" w:rsidRDefault="00607873" w:rsidP="00A857EA">
      <w:pPr>
        <w:pStyle w:val="1a"/>
        <w:jc w:val="center"/>
        <w:rPr>
          <w:rFonts w:ascii="Times New Roman" w:hAnsi="Times New Roman" w:cs="Times New Roman"/>
          <w:b/>
          <w:sz w:val="24"/>
          <w:szCs w:val="24"/>
        </w:rPr>
      </w:pPr>
    </w:p>
    <w:p w:rsidR="00607873" w:rsidRDefault="00607873" w:rsidP="00A857EA">
      <w:pPr>
        <w:pStyle w:val="1a"/>
        <w:jc w:val="center"/>
        <w:rPr>
          <w:rFonts w:ascii="Times New Roman" w:hAnsi="Times New Roman" w:cs="Times New Roman"/>
          <w:b/>
          <w:sz w:val="24"/>
          <w:szCs w:val="24"/>
        </w:rPr>
      </w:pPr>
    </w:p>
    <w:p w:rsidR="00607873" w:rsidRDefault="00607873" w:rsidP="00A857EA">
      <w:pPr>
        <w:pStyle w:val="1a"/>
        <w:jc w:val="center"/>
        <w:rPr>
          <w:rFonts w:ascii="Times New Roman" w:hAnsi="Times New Roman" w:cs="Times New Roman"/>
          <w:b/>
          <w:sz w:val="24"/>
          <w:szCs w:val="24"/>
        </w:rPr>
      </w:pPr>
    </w:p>
    <w:p w:rsidR="00607873" w:rsidRDefault="00607873" w:rsidP="00A857EA">
      <w:pPr>
        <w:pStyle w:val="1a"/>
        <w:jc w:val="center"/>
        <w:rPr>
          <w:rFonts w:ascii="Times New Roman" w:hAnsi="Times New Roman" w:cs="Times New Roman"/>
          <w:b/>
          <w:sz w:val="24"/>
          <w:szCs w:val="24"/>
        </w:rPr>
      </w:pPr>
    </w:p>
    <w:p w:rsidR="00607873" w:rsidRDefault="00607873" w:rsidP="00A857EA">
      <w:pPr>
        <w:pStyle w:val="1a"/>
        <w:jc w:val="center"/>
        <w:rPr>
          <w:rFonts w:ascii="Times New Roman" w:hAnsi="Times New Roman" w:cs="Times New Roman"/>
          <w:b/>
          <w:sz w:val="24"/>
          <w:szCs w:val="24"/>
        </w:rPr>
      </w:pPr>
    </w:p>
    <w:p w:rsidR="00607873" w:rsidRDefault="00607873" w:rsidP="00A857EA">
      <w:pPr>
        <w:pStyle w:val="1a"/>
        <w:jc w:val="center"/>
        <w:rPr>
          <w:rFonts w:ascii="Times New Roman" w:hAnsi="Times New Roman" w:cs="Times New Roman"/>
          <w:b/>
          <w:sz w:val="24"/>
          <w:szCs w:val="24"/>
        </w:rPr>
      </w:pPr>
    </w:p>
    <w:p w:rsidR="00607873" w:rsidRDefault="00607873" w:rsidP="00A857EA">
      <w:pPr>
        <w:pStyle w:val="1a"/>
        <w:jc w:val="center"/>
        <w:rPr>
          <w:rFonts w:ascii="Times New Roman" w:hAnsi="Times New Roman" w:cs="Times New Roman"/>
          <w:b/>
          <w:sz w:val="24"/>
          <w:szCs w:val="24"/>
        </w:rPr>
      </w:pPr>
    </w:p>
    <w:p w:rsidR="00607873" w:rsidRDefault="00607873" w:rsidP="00A857EA">
      <w:pPr>
        <w:pStyle w:val="1a"/>
        <w:jc w:val="center"/>
        <w:rPr>
          <w:rFonts w:ascii="Times New Roman" w:hAnsi="Times New Roman" w:cs="Times New Roman"/>
          <w:b/>
          <w:sz w:val="24"/>
          <w:szCs w:val="24"/>
        </w:rPr>
      </w:pPr>
    </w:p>
    <w:p w:rsidR="00607873" w:rsidRDefault="00607873" w:rsidP="00A857EA">
      <w:pPr>
        <w:pStyle w:val="1a"/>
        <w:jc w:val="center"/>
        <w:rPr>
          <w:rFonts w:ascii="Times New Roman" w:hAnsi="Times New Roman" w:cs="Times New Roman"/>
          <w:b/>
          <w:sz w:val="24"/>
          <w:szCs w:val="24"/>
        </w:rPr>
      </w:pPr>
    </w:p>
    <w:p w:rsidR="00607873" w:rsidRDefault="00607873" w:rsidP="00A857EA">
      <w:pPr>
        <w:pStyle w:val="1a"/>
        <w:jc w:val="center"/>
        <w:rPr>
          <w:rFonts w:ascii="Times New Roman" w:hAnsi="Times New Roman" w:cs="Times New Roman"/>
          <w:b/>
          <w:sz w:val="24"/>
          <w:szCs w:val="24"/>
        </w:rPr>
      </w:pPr>
    </w:p>
    <w:p w:rsidR="00607873" w:rsidRDefault="00607873" w:rsidP="00A857EA">
      <w:pPr>
        <w:pStyle w:val="1a"/>
        <w:jc w:val="center"/>
        <w:rPr>
          <w:rFonts w:ascii="Times New Roman" w:hAnsi="Times New Roman" w:cs="Times New Roman"/>
          <w:b/>
          <w:sz w:val="24"/>
          <w:szCs w:val="24"/>
        </w:rPr>
      </w:pPr>
    </w:p>
    <w:p w:rsidR="00CC085C" w:rsidRDefault="00CC085C" w:rsidP="00A857EA">
      <w:pPr>
        <w:pStyle w:val="1a"/>
        <w:jc w:val="center"/>
        <w:rPr>
          <w:rFonts w:ascii="Times New Roman" w:hAnsi="Times New Roman" w:cs="Times New Roman"/>
          <w:b/>
          <w:sz w:val="24"/>
          <w:szCs w:val="24"/>
        </w:rPr>
      </w:pPr>
    </w:p>
    <w:p w:rsidR="00607873" w:rsidRDefault="00607873" w:rsidP="00A857EA">
      <w:pPr>
        <w:pStyle w:val="1a"/>
        <w:jc w:val="center"/>
        <w:rPr>
          <w:rFonts w:ascii="Times New Roman" w:hAnsi="Times New Roman" w:cs="Times New Roman"/>
          <w:b/>
          <w:sz w:val="24"/>
          <w:szCs w:val="24"/>
        </w:rPr>
      </w:pPr>
    </w:p>
    <w:p w:rsidR="00607873" w:rsidRPr="00DE7E17" w:rsidRDefault="00607873" w:rsidP="00A857EA">
      <w:pPr>
        <w:pStyle w:val="1a"/>
        <w:jc w:val="center"/>
        <w:rPr>
          <w:rFonts w:ascii="Times New Roman" w:hAnsi="Times New Roman" w:cs="Times New Roman"/>
          <w:b/>
          <w:sz w:val="24"/>
          <w:szCs w:val="24"/>
        </w:rPr>
      </w:pPr>
    </w:p>
    <w:p w:rsidR="00607873" w:rsidRPr="00DE7E17" w:rsidRDefault="00607873" w:rsidP="00A857EA">
      <w:pPr>
        <w:pStyle w:val="1a"/>
        <w:jc w:val="center"/>
        <w:rPr>
          <w:rFonts w:ascii="Times New Roman" w:hAnsi="Times New Roman" w:cs="Times New Roman"/>
          <w:b/>
          <w:sz w:val="24"/>
          <w:szCs w:val="24"/>
        </w:rPr>
      </w:pPr>
    </w:p>
    <w:p w:rsidR="00DE7E17" w:rsidRPr="00DE7E17" w:rsidRDefault="00DE7E17" w:rsidP="00DE7E17">
      <w:pPr>
        <w:keepNext/>
        <w:overflowPunct w:val="0"/>
        <w:autoSpaceDE w:val="0"/>
        <w:autoSpaceDN w:val="0"/>
        <w:adjustRightInd w:val="0"/>
        <w:jc w:val="center"/>
        <w:outlineLvl w:val="1"/>
        <w:rPr>
          <w:b/>
        </w:rPr>
      </w:pPr>
      <w:r w:rsidRPr="00DE7E17">
        <w:rPr>
          <w:b/>
        </w:rPr>
        <w:t xml:space="preserve">АДМИНИСТРАЦИЯ </w:t>
      </w:r>
    </w:p>
    <w:p w:rsidR="00DE7E17" w:rsidRPr="00DE7E17" w:rsidRDefault="00DE7E17" w:rsidP="00DE7E17">
      <w:pPr>
        <w:keepNext/>
        <w:overflowPunct w:val="0"/>
        <w:autoSpaceDE w:val="0"/>
        <w:autoSpaceDN w:val="0"/>
        <w:adjustRightInd w:val="0"/>
        <w:jc w:val="center"/>
        <w:outlineLvl w:val="1"/>
        <w:rPr>
          <w:b/>
        </w:rPr>
      </w:pPr>
      <w:r w:rsidRPr="00DE7E17">
        <w:rPr>
          <w:b/>
        </w:rPr>
        <w:t xml:space="preserve">ВОРОБЬЕВСКОГО СЕЛЬСОВЕТА </w:t>
      </w:r>
    </w:p>
    <w:p w:rsidR="00DE7E17" w:rsidRPr="00DE7E17" w:rsidRDefault="00DE7E17" w:rsidP="00DE7E17">
      <w:pPr>
        <w:keepNext/>
        <w:overflowPunct w:val="0"/>
        <w:autoSpaceDE w:val="0"/>
        <w:autoSpaceDN w:val="0"/>
        <w:adjustRightInd w:val="0"/>
        <w:jc w:val="center"/>
        <w:outlineLvl w:val="1"/>
        <w:rPr>
          <w:b/>
        </w:rPr>
      </w:pPr>
      <w:r w:rsidRPr="00DE7E17">
        <w:rPr>
          <w:b/>
        </w:rPr>
        <w:t>ВЕНГЕРОВСКОГО РАЙОНА НОВОСИБИРСКОЙ ОБЛАСТИ</w:t>
      </w:r>
    </w:p>
    <w:p w:rsidR="00DE7E17" w:rsidRPr="00DE7E17" w:rsidRDefault="00DE7E17" w:rsidP="00DE7E17">
      <w:pPr>
        <w:jc w:val="center"/>
        <w:rPr>
          <w:b/>
        </w:rPr>
      </w:pPr>
    </w:p>
    <w:p w:rsidR="00DE7E17" w:rsidRPr="00DE7E17" w:rsidRDefault="00DE7E17" w:rsidP="00DE7E17">
      <w:pPr>
        <w:jc w:val="center"/>
        <w:rPr>
          <w:b/>
        </w:rPr>
      </w:pPr>
    </w:p>
    <w:p w:rsidR="00DE7E17" w:rsidRPr="00DE7E17" w:rsidRDefault="00DE7E17" w:rsidP="00DE7E17">
      <w:pPr>
        <w:jc w:val="center"/>
        <w:rPr>
          <w:b/>
        </w:rPr>
      </w:pPr>
      <w:r w:rsidRPr="00DE7E17">
        <w:rPr>
          <w:b/>
        </w:rPr>
        <w:t xml:space="preserve">ПОСТАНОВЛЕНИЕ </w:t>
      </w:r>
    </w:p>
    <w:p w:rsidR="00DE7E17" w:rsidRPr="00DE7E17" w:rsidRDefault="00DE7E17" w:rsidP="00DE7E17">
      <w:pPr>
        <w:jc w:val="center"/>
      </w:pPr>
    </w:p>
    <w:p w:rsidR="00DE7E17" w:rsidRPr="00DE7E17" w:rsidRDefault="00DE7E17" w:rsidP="00DE7E17">
      <w:pPr>
        <w:jc w:val="center"/>
      </w:pPr>
    </w:p>
    <w:p w:rsidR="00DE7E17" w:rsidRPr="00DE7E17" w:rsidRDefault="00DE7E17" w:rsidP="00DE7E17">
      <w:r w:rsidRPr="00DE7E17">
        <w:t xml:space="preserve">   04.05.2023 г.                                  с. Воробьево                                     № 29</w:t>
      </w:r>
    </w:p>
    <w:p w:rsidR="00DE7E17" w:rsidRPr="00DE7E17" w:rsidRDefault="00DE7E17" w:rsidP="00DE7E17">
      <w:pPr>
        <w:jc w:val="center"/>
      </w:pPr>
    </w:p>
    <w:p w:rsidR="00DE7E17" w:rsidRPr="00DE7E17" w:rsidRDefault="00DE7E17" w:rsidP="00DE7E17">
      <w:pPr>
        <w:jc w:val="center"/>
      </w:pPr>
    </w:p>
    <w:p w:rsidR="00DE7E17" w:rsidRPr="00DE7E17" w:rsidRDefault="00DE7E17" w:rsidP="00DE7E17">
      <w:pPr>
        <w:jc w:val="center"/>
      </w:pPr>
      <w:r w:rsidRPr="00DE7E17">
        <w:t xml:space="preserve">О внесении изменений в постановление администрации </w:t>
      </w:r>
      <w:proofErr w:type="spellStart"/>
      <w:r w:rsidRPr="00DE7E17">
        <w:t>Воробьевского</w:t>
      </w:r>
      <w:proofErr w:type="spellEnd"/>
      <w:r w:rsidRPr="00DE7E17">
        <w:t xml:space="preserve"> сельсовета Венгеро</w:t>
      </w:r>
      <w:r w:rsidRPr="00DE7E17">
        <w:t>в</w:t>
      </w:r>
      <w:r w:rsidRPr="00DE7E17">
        <w:t>ского района Новосибирской области от 28.11.2017 № 114 «</w:t>
      </w:r>
      <w:r w:rsidRPr="00DE7E17">
        <w:rPr>
          <w:bCs/>
          <w:color w:val="000000"/>
        </w:rPr>
        <w:t>Об утверждении администрати</w:t>
      </w:r>
      <w:r w:rsidRPr="00DE7E17">
        <w:rPr>
          <w:bCs/>
          <w:color w:val="000000"/>
        </w:rPr>
        <w:t>в</w:t>
      </w:r>
      <w:r w:rsidRPr="00DE7E17">
        <w:rPr>
          <w:bCs/>
          <w:color w:val="000000"/>
        </w:rPr>
        <w:t>ного регламента предоставления муниципальной услуги по переводу жилого помещения в нежилое помещение</w:t>
      </w:r>
      <w:r w:rsidRPr="00DE7E17">
        <w:t>»</w:t>
      </w:r>
    </w:p>
    <w:p w:rsidR="00DE7E17" w:rsidRPr="00DE7E17" w:rsidRDefault="00DE7E17" w:rsidP="00DE7E17"/>
    <w:p w:rsidR="00DE7E17" w:rsidRPr="00DE7E17" w:rsidRDefault="00DE7E17" w:rsidP="00DE7E17">
      <w:pPr>
        <w:ind w:firstLine="709"/>
        <w:jc w:val="both"/>
      </w:pPr>
      <w:r w:rsidRPr="00DE7E17">
        <w:lastRenderedPageBreak/>
        <w:t>В соответствии с Федеральным законом №131-ФЗ от 06.10.2003 «Об общих принц</w:t>
      </w:r>
      <w:r w:rsidRPr="00DE7E17">
        <w:t>и</w:t>
      </w:r>
      <w:r w:rsidRPr="00DE7E17">
        <w:t xml:space="preserve">пах организации местного самоуправления в Российской Федерации», администрация </w:t>
      </w:r>
      <w:proofErr w:type="spellStart"/>
      <w:r w:rsidRPr="00DE7E17">
        <w:t>Вор</w:t>
      </w:r>
      <w:r w:rsidRPr="00DE7E17">
        <w:t>о</w:t>
      </w:r>
      <w:r w:rsidRPr="00DE7E17">
        <w:t>бьевского</w:t>
      </w:r>
      <w:proofErr w:type="spellEnd"/>
      <w:r w:rsidRPr="00DE7E17">
        <w:t xml:space="preserve"> сельсовета Венгеровского района Новосибирской области</w:t>
      </w:r>
    </w:p>
    <w:p w:rsidR="00DE7E17" w:rsidRPr="00DE7E17" w:rsidRDefault="00DE7E17" w:rsidP="00DE7E17">
      <w:pPr>
        <w:jc w:val="both"/>
        <w:rPr>
          <w:b/>
        </w:rPr>
      </w:pPr>
      <w:r w:rsidRPr="00DE7E17">
        <w:rPr>
          <w:b/>
        </w:rPr>
        <w:t>ПОСТАНОВЛЯЕТ:</w:t>
      </w:r>
    </w:p>
    <w:p w:rsidR="00DE7E17" w:rsidRPr="00DE7E17" w:rsidRDefault="00DE7E17" w:rsidP="008D6247">
      <w:pPr>
        <w:numPr>
          <w:ilvl w:val="0"/>
          <w:numId w:val="2"/>
        </w:numPr>
        <w:tabs>
          <w:tab w:val="left" w:pos="1134"/>
        </w:tabs>
        <w:ind w:left="0" w:firstLine="709"/>
        <w:jc w:val="both"/>
      </w:pPr>
      <w:r w:rsidRPr="00DE7E17">
        <w:t xml:space="preserve">Внести в </w:t>
      </w:r>
      <w:r w:rsidRPr="00DE7E17">
        <w:rPr>
          <w:color w:val="000000"/>
        </w:rPr>
        <w:t>п</w:t>
      </w:r>
      <w:r w:rsidRPr="00DE7E17">
        <w:t xml:space="preserve">остановление администрации </w:t>
      </w:r>
      <w:proofErr w:type="spellStart"/>
      <w:r w:rsidRPr="00DE7E17">
        <w:t>Воробьевского</w:t>
      </w:r>
      <w:proofErr w:type="spellEnd"/>
      <w:r w:rsidRPr="00DE7E17">
        <w:t xml:space="preserve"> сельсовета Венгеровского района Новосибирской области от 28.11.2017 № 114 «</w:t>
      </w:r>
      <w:r w:rsidRPr="00DE7E17">
        <w:rPr>
          <w:bCs/>
          <w:color w:val="000000"/>
        </w:rPr>
        <w:t>Об утверждении административного регламента предоставления муниципальной услуги по переводу жилого помещения в неж</w:t>
      </w:r>
      <w:r w:rsidRPr="00DE7E17">
        <w:rPr>
          <w:bCs/>
          <w:color w:val="000000"/>
        </w:rPr>
        <w:t>и</w:t>
      </w:r>
      <w:r w:rsidRPr="00DE7E17">
        <w:rPr>
          <w:bCs/>
          <w:color w:val="000000"/>
        </w:rPr>
        <w:t>лое помещение</w:t>
      </w:r>
      <w:r w:rsidRPr="00DE7E17">
        <w:t>» следующие изменения:</w:t>
      </w:r>
    </w:p>
    <w:p w:rsidR="00DE7E17" w:rsidRPr="00DE7E17" w:rsidRDefault="00DE7E17" w:rsidP="008D6247">
      <w:pPr>
        <w:pStyle w:val="41"/>
        <w:numPr>
          <w:ilvl w:val="1"/>
          <w:numId w:val="1"/>
        </w:numPr>
        <w:ind w:left="0" w:firstLine="709"/>
        <w:jc w:val="both"/>
        <w:rPr>
          <w:sz w:val="24"/>
          <w:szCs w:val="24"/>
        </w:rPr>
      </w:pPr>
      <w:r w:rsidRPr="00DE7E17">
        <w:rPr>
          <w:sz w:val="24"/>
          <w:szCs w:val="24"/>
        </w:rPr>
        <w:t xml:space="preserve">В </w:t>
      </w:r>
      <w:r w:rsidRPr="00DE7E17">
        <w:rPr>
          <w:bCs/>
          <w:color w:val="000000"/>
          <w:sz w:val="24"/>
          <w:szCs w:val="24"/>
        </w:rPr>
        <w:t>административном регламенте предоставления муниципальной услуги по переводу жилого помещения в нежилое помещение</w:t>
      </w:r>
      <w:r w:rsidRPr="00DE7E17">
        <w:rPr>
          <w:rFonts w:eastAsia="Times New Roman"/>
          <w:sz w:val="24"/>
          <w:szCs w:val="24"/>
        </w:rPr>
        <w:t>:</w:t>
      </w:r>
    </w:p>
    <w:p w:rsidR="00DE7E17" w:rsidRPr="00DE7E17" w:rsidRDefault="00DE7E17" w:rsidP="008D6247">
      <w:pPr>
        <w:pStyle w:val="41"/>
        <w:numPr>
          <w:ilvl w:val="2"/>
          <w:numId w:val="1"/>
        </w:numPr>
        <w:tabs>
          <w:tab w:val="left" w:pos="1701"/>
        </w:tabs>
        <w:ind w:left="0" w:firstLine="709"/>
        <w:jc w:val="both"/>
        <w:rPr>
          <w:sz w:val="24"/>
          <w:szCs w:val="24"/>
        </w:rPr>
      </w:pPr>
      <w:r w:rsidRPr="00DE7E17">
        <w:rPr>
          <w:rFonts w:eastAsia="Times New Roman"/>
          <w:sz w:val="24"/>
          <w:szCs w:val="24"/>
        </w:rPr>
        <w:t>Пункт 2.6 дополнить абзацем следующего содержания:</w:t>
      </w:r>
    </w:p>
    <w:p w:rsidR="00DE7E17" w:rsidRPr="00DE7E17" w:rsidRDefault="00DE7E17" w:rsidP="00DE7E17">
      <w:pPr>
        <w:pStyle w:val="a7"/>
        <w:shd w:val="clear" w:color="auto" w:fill="FFFFFF"/>
        <w:spacing w:before="0" w:beforeAutospacing="0" w:after="0"/>
        <w:ind w:firstLine="709"/>
        <w:jc w:val="both"/>
        <w:rPr>
          <w:bCs/>
          <w:color w:val="000000"/>
        </w:rPr>
      </w:pPr>
      <w:proofErr w:type="gramStart"/>
      <w:r w:rsidRPr="00DE7E17">
        <w:t>«</w:t>
      </w:r>
      <w:r w:rsidRPr="00DE7E17">
        <w:rPr>
          <w:rFonts w:eastAsia="Calibri"/>
          <w:color w:val="000000"/>
          <w:shd w:val="clear" w:color="auto" w:fill="FFFFFF"/>
          <w:lang w:eastAsia="en-US"/>
        </w:rPr>
        <w:t>Установление личности заявителя может осуществляться в ходе личного приема п</w:t>
      </w:r>
      <w:r w:rsidRPr="00DE7E17">
        <w:rPr>
          <w:rFonts w:eastAsia="Calibri"/>
          <w:color w:val="000000"/>
          <w:shd w:val="clear" w:color="auto" w:fill="FFFFFF"/>
          <w:lang w:eastAsia="en-US"/>
        </w:rPr>
        <w:t>о</w:t>
      </w:r>
      <w:r w:rsidRPr="00DE7E17">
        <w:rPr>
          <w:rFonts w:eastAsia="Calibri"/>
          <w:color w:val="000000"/>
          <w:shd w:val="clear" w:color="auto" w:fill="FFFFFF"/>
          <w:lang w:eastAsia="en-US"/>
        </w:rPr>
        <w:t xml:space="preserve">средством предъявления паспорта гражданина Российской Федерации либо иного документа, удостоверяющего личность, в соответствии с </w:t>
      </w:r>
      <w:hyperlink r:id="rId54" w:anchor="dst100007" w:history="1">
        <w:r w:rsidRPr="00DE7E17">
          <w:rPr>
            <w:rFonts w:eastAsia="Calibri"/>
            <w:color w:val="000000"/>
            <w:lang w:eastAsia="en-US"/>
          </w:rPr>
          <w:t>законодательством</w:t>
        </w:r>
      </w:hyperlink>
      <w:r w:rsidRPr="00DE7E17">
        <w:rPr>
          <w:rFonts w:eastAsia="Calibri"/>
          <w:color w:val="000000"/>
          <w:shd w:val="clear" w:color="auto" w:fill="FFFFFF"/>
          <w:lang w:eastAsia="en-US"/>
        </w:rPr>
        <w:t xml:space="preserve"> Российской Федерации или посредством идентификации и аутентификации в администрации муниципального образов</w:t>
      </w:r>
      <w:r w:rsidRPr="00DE7E17">
        <w:rPr>
          <w:rFonts w:eastAsia="Calibri"/>
          <w:color w:val="000000"/>
          <w:shd w:val="clear" w:color="auto" w:fill="FFFFFF"/>
          <w:lang w:eastAsia="en-US"/>
        </w:rPr>
        <w:t>а</w:t>
      </w:r>
      <w:r w:rsidRPr="00DE7E17">
        <w:rPr>
          <w:rFonts w:eastAsia="Calibri"/>
          <w:color w:val="000000"/>
          <w:shd w:val="clear" w:color="auto" w:fill="FFFFFF"/>
          <w:lang w:eastAsia="en-US"/>
        </w:rPr>
        <w:t xml:space="preserve">ния, в многофункциональных центрах с использованием информационных технологий, предусмотренных </w:t>
      </w:r>
      <w:hyperlink r:id="rId55" w:anchor="dst386" w:history="1">
        <w:r w:rsidRPr="00DE7E17">
          <w:rPr>
            <w:rFonts w:eastAsia="Calibri"/>
            <w:color w:val="000000"/>
            <w:lang w:eastAsia="en-US"/>
          </w:rPr>
          <w:t>частью 18 статьи 14.1</w:t>
        </w:r>
      </w:hyperlink>
      <w:r w:rsidRPr="00DE7E17">
        <w:rPr>
          <w:rFonts w:eastAsia="Calibri"/>
          <w:color w:val="000000"/>
          <w:shd w:val="clear" w:color="auto" w:fill="FFFFFF"/>
          <w:lang w:eastAsia="en-US"/>
        </w:rPr>
        <w:t xml:space="preserve"> Федерального закона от 27 июля 2006 года N 149-ФЗ «Об информации, информационных технологиях</w:t>
      </w:r>
      <w:proofErr w:type="gramEnd"/>
      <w:r w:rsidRPr="00DE7E17">
        <w:rPr>
          <w:rFonts w:eastAsia="Calibri"/>
          <w:color w:val="000000"/>
          <w:shd w:val="clear" w:color="auto" w:fill="FFFFFF"/>
          <w:lang w:eastAsia="en-US"/>
        </w:rPr>
        <w:t xml:space="preserve"> и о защите информации».</w:t>
      </w:r>
    </w:p>
    <w:p w:rsidR="00DE7E17" w:rsidRPr="00DE7E17" w:rsidRDefault="00DE7E17" w:rsidP="00DE7E17">
      <w:pPr>
        <w:pStyle w:val="a7"/>
        <w:shd w:val="clear" w:color="auto" w:fill="FFFFFF"/>
        <w:spacing w:before="0" w:beforeAutospacing="0" w:after="0"/>
        <w:ind w:firstLine="709"/>
        <w:jc w:val="both"/>
      </w:pPr>
      <w:r w:rsidRPr="00DE7E17">
        <w:t>При предоставлении муниципальной услуги в электронной форме идентификация и аутентификация могут осуществляться посредством:</w:t>
      </w:r>
    </w:p>
    <w:p w:rsidR="00DE7E17" w:rsidRPr="00DE7E17" w:rsidRDefault="00DE7E17" w:rsidP="00DE7E17">
      <w:pPr>
        <w:shd w:val="clear" w:color="auto" w:fill="FFFFFF"/>
        <w:ind w:firstLine="709"/>
        <w:jc w:val="both"/>
      </w:pPr>
      <w:proofErr w:type="gramStart"/>
      <w:r w:rsidRPr="00DE7E17">
        <w:t>1) единой системы идентификации и аутентификации или иных государственных и</w:t>
      </w:r>
      <w:r w:rsidRPr="00DE7E17">
        <w:t>н</w:t>
      </w:r>
      <w:r w:rsidRPr="00DE7E17">
        <w:t>формационных систем, если такие государственные информационные системы в устано</w:t>
      </w:r>
      <w:r w:rsidRPr="00DE7E17">
        <w:t>в</w:t>
      </w:r>
      <w:r w:rsidRPr="00DE7E17">
        <w:t>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w:t>
      </w:r>
      <w:r w:rsidRPr="00DE7E17">
        <w:t>и</w:t>
      </w:r>
      <w:r w:rsidRPr="00DE7E17">
        <w:t>зическом лице в указанных информационных системах;</w:t>
      </w:r>
      <w:proofErr w:type="gramEnd"/>
    </w:p>
    <w:p w:rsidR="00DE7E17" w:rsidRPr="00DE7E17" w:rsidRDefault="00DE7E17" w:rsidP="00DE7E17">
      <w:pPr>
        <w:pStyle w:val="41"/>
        <w:ind w:firstLine="709"/>
        <w:jc w:val="both"/>
        <w:rPr>
          <w:sz w:val="24"/>
          <w:szCs w:val="24"/>
        </w:rPr>
      </w:pPr>
      <w:r w:rsidRPr="00DE7E17">
        <w:rPr>
          <w:sz w:val="24"/>
          <w:szCs w:val="24"/>
        </w:rPr>
        <w:t>2) единой системы идентификац</w:t>
      </w:r>
      <w:proofErr w:type="gramStart"/>
      <w:r w:rsidRPr="00DE7E17">
        <w:rPr>
          <w:sz w:val="24"/>
          <w:szCs w:val="24"/>
        </w:rPr>
        <w:t>ии и ау</w:t>
      </w:r>
      <w:proofErr w:type="gramEnd"/>
      <w:r w:rsidRPr="00DE7E17">
        <w:rPr>
          <w:sz w:val="24"/>
          <w:szCs w:val="24"/>
        </w:rPr>
        <w:t>тентификации и единой информационной с</w:t>
      </w:r>
      <w:r w:rsidRPr="00DE7E17">
        <w:rPr>
          <w:sz w:val="24"/>
          <w:szCs w:val="24"/>
        </w:rPr>
        <w:t>и</w:t>
      </w:r>
      <w:r w:rsidRPr="00DE7E17">
        <w:rPr>
          <w:sz w:val="24"/>
          <w:szCs w:val="24"/>
        </w:rPr>
        <w:t>стемы персональных данных, обеспечивающей обработку, включая сбор и хранение, би</w:t>
      </w:r>
      <w:r w:rsidRPr="00DE7E17">
        <w:rPr>
          <w:sz w:val="24"/>
          <w:szCs w:val="24"/>
        </w:rPr>
        <w:t>о</w:t>
      </w:r>
      <w:r w:rsidRPr="00DE7E17">
        <w:rPr>
          <w:sz w:val="24"/>
          <w:szCs w:val="24"/>
        </w:rPr>
        <w:t>метрических персональных данных, их проверку и передачу информации о степени их соо</w:t>
      </w:r>
      <w:r w:rsidRPr="00DE7E17">
        <w:rPr>
          <w:sz w:val="24"/>
          <w:szCs w:val="24"/>
        </w:rPr>
        <w:t>т</w:t>
      </w:r>
      <w:r w:rsidRPr="00DE7E17">
        <w:rPr>
          <w:sz w:val="24"/>
          <w:szCs w:val="24"/>
        </w:rPr>
        <w:t>ветствия предоставленным биометрическим персональным данным физического лица».</w:t>
      </w:r>
    </w:p>
    <w:p w:rsidR="00DE7E17" w:rsidRPr="00DE7E17" w:rsidRDefault="00DE7E17" w:rsidP="008D6247">
      <w:pPr>
        <w:numPr>
          <w:ilvl w:val="0"/>
          <w:numId w:val="1"/>
        </w:numPr>
        <w:shd w:val="clear" w:color="auto" w:fill="FFFFFF"/>
        <w:tabs>
          <w:tab w:val="left" w:pos="1134"/>
        </w:tabs>
        <w:ind w:left="0" w:firstLine="709"/>
        <w:jc w:val="both"/>
      </w:pPr>
      <w:r w:rsidRPr="00DE7E17">
        <w:t xml:space="preserve">Опубликовать настоящее постановление в </w:t>
      </w:r>
      <w:r w:rsidRPr="00DE7E17">
        <w:rPr>
          <w:color w:val="000000"/>
        </w:rPr>
        <w:t xml:space="preserve">газете «Вестник </w:t>
      </w:r>
      <w:proofErr w:type="spellStart"/>
      <w:r w:rsidRPr="00DE7E17">
        <w:rPr>
          <w:color w:val="000000"/>
        </w:rPr>
        <w:t>Воробьевского</w:t>
      </w:r>
      <w:proofErr w:type="spellEnd"/>
      <w:r w:rsidRPr="00DE7E17">
        <w:rPr>
          <w:color w:val="000000"/>
        </w:rPr>
        <w:t xml:space="preserve"> сельс</w:t>
      </w:r>
      <w:r w:rsidRPr="00DE7E17">
        <w:rPr>
          <w:color w:val="000000"/>
        </w:rPr>
        <w:t>о</w:t>
      </w:r>
      <w:r w:rsidRPr="00DE7E17">
        <w:rPr>
          <w:color w:val="000000"/>
        </w:rPr>
        <w:t xml:space="preserve">вета </w:t>
      </w:r>
      <w:r w:rsidRPr="00DE7E17">
        <w:rPr>
          <w:bCs/>
        </w:rPr>
        <w:t>Венгеровского района Новосибирской области</w:t>
      </w:r>
      <w:r w:rsidRPr="00DE7E17">
        <w:rPr>
          <w:color w:val="000000"/>
        </w:rPr>
        <w:t>» и разместить на официальном сайте а</w:t>
      </w:r>
      <w:r w:rsidRPr="00DE7E17">
        <w:rPr>
          <w:color w:val="000000"/>
        </w:rPr>
        <w:t>д</w:t>
      </w:r>
      <w:r w:rsidRPr="00DE7E17">
        <w:rPr>
          <w:color w:val="000000"/>
        </w:rPr>
        <w:t xml:space="preserve">министрации </w:t>
      </w:r>
      <w:proofErr w:type="spellStart"/>
      <w:r w:rsidRPr="00DE7E17">
        <w:rPr>
          <w:bCs/>
        </w:rPr>
        <w:t>Воробьевского</w:t>
      </w:r>
      <w:proofErr w:type="spellEnd"/>
      <w:r w:rsidRPr="00DE7E17">
        <w:t xml:space="preserve"> сельсовета Венгеровского района Новосибирской области.</w:t>
      </w:r>
    </w:p>
    <w:p w:rsidR="00DE7E17" w:rsidRPr="00DE7E17" w:rsidRDefault="00DE7E17" w:rsidP="00DE7E17">
      <w:pPr>
        <w:ind w:firstLine="567"/>
        <w:jc w:val="both"/>
      </w:pPr>
    </w:p>
    <w:p w:rsidR="00DE7E17" w:rsidRPr="00DE7E17" w:rsidRDefault="00DE7E17" w:rsidP="00DE7E17">
      <w:pPr>
        <w:jc w:val="both"/>
      </w:pPr>
    </w:p>
    <w:p w:rsidR="00DE7E17" w:rsidRPr="00DE7E17" w:rsidRDefault="00DE7E17" w:rsidP="00DE7E17">
      <w:pPr>
        <w:jc w:val="both"/>
        <w:rPr>
          <w:bCs/>
        </w:rPr>
      </w:pPr>
      <w:r w:rsidRPr="00DE7E17">
        <w:rPr>
          <w:bCs/>
        </w:rPr>
        <w:t xml:space="preserve">Глава </w:t>
      </w:r>
      <w:proofErr w:type="spellStart"/>
      <w:r w:rsidRPr="00DE7E17">
        <w:rPr>
          <w:bCs/>
        </w:rPr>
        <w:t>Воробьевского</w:t>
      </w:r>
      <w:proofErr w:type="spellEnd"/>
      <w:r w:rsidRPr="00DE7E17">
        <w:rPr>
          <w:bCs/>
        </w:rPr>
        <w:t xml:space="preserve"> сельсовета</w:t>
      </w:r>
    </w:p>
    <w:p w:rsidR="00DE7E17" w:rsidRPr="00DE7E17" w:rsidRDefault="00DE7E17" w:rsidP="0085410F">
      <w:pPr>
        <w:jc w:val="both"/>
      </w:pPr>
      <w:r w:rsidRPr="00DE7E17">
        <w:rPr>
          <w:bCs/>
        </w:rPr>
        <w:t>Венгеровского района Новосибирской области                              С.В. Воробьев</w:t>
      </w:r>
    </w:p>
    <w:p w:rsidR="00DE7E17" w:rsidRPr="00DE7E17" w:rsidRDefault="00DE7E17" w:rsidP="00DE7E17">
      <w:pPr>
        <w:tabs>
          <w:tab w:val="left" w:pos="6945"/>
        </w:tabs>
      </w:pPr>
    </w:p>
    <w:p w:rsidR="00DE7E17" w:rsidRPr="00DE7E17" w:rsidRDefault="00DE7E17" w:rsidP="00DE7E17">
      <w:pPr>
        <w:ind w:firstLine="709"/>
        <w:jc w:val="right"/>
      </w:pPr>
      <w:r w:rsidRPr="00DE7E17">
        <w:t xml:space="preserve">                                                                                                                                                                                  </w:t>
      </w:r>
      <w:r w:rsidR="0085410F">
        <w:t xml:space="preserve">                             </w:t>
      </w:r>
      <w:r w:rsidRPr="00DE7E17">
        <w:t>УТВЕРЖДЕН</w:t>
      </w:r>
    </w:p>
    <w:p w:rsidR="00DE7E17" w:rsidRPr="00DE7E17" w:rsidRDefault="00DE7E17" w:rsidP="00DE7E17">
      <w:pPr>
        <w:ind w:firstLine="709"/>
        <w:jc w:val="right"/>
      </w:pPr>
      <w:r w:rsidRPr="00DE7E17">
        <w:t xml:space="preserve">постановлением администрации </w:t>
      </w:r>
    </w:p>
    <w:p w:rsidR="00DE7E17" w:rsidRPr="00DE7E17" w:rsidRDefault="00DE7E17" w:rsidP="00DE7E17">
      <w:pPr>
        <w:ind w:firstLine="709"/>
        <w:jc w:val="right"/>
      </w:pPr>
      <w:proofErr w:type="spellStart"/>
      <w:r w:rsidRPr="00DE7E17">
        <w:t>Воробьевского</w:t>
      </w:r>
      <w:proofErr w:type="spellEnd"/>
      <w:r w:rsidRPr="00DE7E17">
        <w:t xml:space="preserve">  сельсовета </w:t>
      </w:r>
    </w:p>
    <w:p w:rsidR="00DE7E17" w:rsidRPr="00DE7E17" w:rsidRDefault="00DE7E17" w:rsidP="00DE7E17">
      <w:pPr>
        <w:ind w:firstLine="709"/>
        <w:jc w:val="right"/>
      </w:pPr>
      <w:r w:rsidRPr="00DE7E17">
        <w:t>Венгеровского района</w:t>
      </w:r>
    </w:p>
    <w:p w:rsidR="00DE7E17" w:rsidRPr="00DE7E17" w:rsidRDefault="00DE7E17" w:rsidP="00DE7E17">
      <w:pPr>
        <w:ind w:firstLine="709"/>
        <w:jc w:val="right"/>
      </w:pPr>
      <w:r w:rsidRPr="00DE7E17">
        <w:t>Новосибирской области</w:t>
      </w:r>
    </w:p>
    <w:p w:rsidR="00DE7E17" w:rsidRPr="00DE7E17" w:rsidRDefault="00DE7E17" w:rsidP="00DE7E17">
      <w:pPr>
        <w:ind w:firstLine="709"/>
        <w:jc w:val="right"/>
      </w:pPr>
      <w:r w:rsidRPr="00DE7E17">
        <w:t xml:space="preserve">                                                                                     от 28.11.2017   № 114</w:t>
      </w:r>
    </w:p>
    <w:p w:rsidR="00DE7E17" w:rsidRPr="00DE7E17" w:rsidRDefault="00DE7E17" w:rsidP="00DE7E17">
      <w:pPr>
        <w:ind w:left="5940"/>
        <w:jc w:val="right"/>
      </w:pPr>
    </w:p>
    <w:p w:rsidR="00DE7E17" w:rsidRPr="00DE7E17" w:rsidRDefault="00DE7E17" w:rsidP="00DE7E17">
      <w:pPr>
        <w:ind w:left="5940"/>
        <w:jc w:val="center"/>
      </w:pPr>
    </w:p>
    <w:p w:rsidR="00DE7E17" w:rsidRPr="00DE7E17" w:rsidRDefault="00DE7E17" w:rsidP="00DE7E17">
      <w:pPr>
        <w:jc w:val="both"/>
      </w:pPr>
    </w:p>
    <w:p w:rsidR="00DE7E17" w:rsidRPr="00DE7E17" w:rsidRDefault="00DE7E17" w:rsidP="00DE7E17">
      <w:pPr>
        <w:ind w:firstLine="709"/>
        <w:jc w:val="center"/>
      </w:pPr>
    </w:p>
    <w:p w:rsidR="00DE7E17" w:rsidRPr="00DE7E17" w:rsidRDefault="00DE7E17" w:rsidP="00DE7E17">
      <w:pPr>
        <w:ind w:firstLine="709"/>
        <w:jc w:val="center"/>
        <w:rPr>
          <w:b/>
          <w:bCs/>
        </w:rPr>
      </w:pPr>
      <w:r w:rsidRPr="00DE7E17">
        <w:rPr>
          <w:b/>
          <w:bCs/>
        </w:rPr>
        <w:t>АДМИНИСТРАТИВНЫЙ</w:t>
      </w:r>
      <w:r w:rsidRPr="00DE7E17">
        <w:t xml:space="preserve"> </w:t>
      </w:r>
      <w:r w:rsidRPr="00DE7E17">
        <w:rPr>
          <w:b/>
          <w:bCs/>
        </w:rPr>
        <w:t>РЕГЛАМЕНТ</w:t>
      </w:r>
    </w:p>
    <w:p w:rsidR="00DE7E17" w:rsidRPr="00DE7E17" w:rsidRDefault="00DE7E17" w:rsidP="00DE7E17">
      <w:pPr>
        <w:ind w:firstLine="709"/>
        <w:jc w:val="center"/>
        <w:rPr>
          <w:b/>
          <w:bCs/>
        </w:rPr>
      </w:pPr>
      <w:r w:rsidRPr="00DE7E17">
        <w:rPr>
          <w:b/>
          <w:bCs/>
        </w:rPr>
        <w:t xml:space="preserve">предоставления муниципальной услуги  </w:t>
      </w:r>
    </w:p>
    <w:p w:rsidR="00DE7E17" w:rsidRPr="00DE7E17" w:rsidRDefault="00DE7E17" w:rsidP="00DE7E17">
      <w:pPr>
        <w:ind w:firstLine="709"/>
        <w:jc w:val="center"/>
        <w:rPr>
          <w:b/>
        </w:rPr>
      </w:pPr>
      <w:r w:rsidRPr="00DE7E17">
        <w:rPr>
          <w:b/>
          <w:bCs/>
        </w:rPr>
        <w:t xml:space="preserve">по </w:t>
      </w:r>
      <w:r w:rsidRPr="00DE7E17">
        <w:rPr>
          <w:b/>
        </w:rPr>
        <w:t xml:space="preserve">переводу жилого помещения в нежилое помещение </w:t>
      </w:r>
      <w:proofErr w:type="gramStart"/>
      <w:r w:rsidRPr="00DE7E17">
        <w:rPr>
          <w:b/>
        </w:rPr>
        <w:t xml:space="preserve">( </w:t>
      </w:r>
      <w:proofErr w:type="gramEnd"/>
      <w:r w:rsidRPr="00DE7E17">
        <w:rPr>
          <w:b/>
        </w:rPr>
        <w:t>с изменениями от 04.05.2023 №29)</w:t>
      </w:r>
    </w:p>
    <w:p w:rsidR="00DE7E17" w:rsidRPr="00DE7E17" w:rsidRDefault="00DE7E17" w:rsidP="00DE7E17">
      <w:pPr>
        <w:ind w:firstLine="709"/>
        <w:jc w:val="center"/>
      </w:pPr>
    </w:p>
    <w:p w:rsidR="00DE7E17" w:rsidRPr="00DE7E17" w:rsidRDefault="00DE7E17" w:rsidP="00DE7E17">
      <w:pPr>
        <w:jc w:val="center"/>
      </w:pPr>
      <w:r w:rsidRPr="00DE7E17">
        <w:t>1. Общие положения</w:t>
      </w:r>
    </w:p>
    <w:p w:rsidR="00DE7E17" w:rsidRPr="00DE7E17" w:rsidRDefault="00DE7E17" w:rsidP="00DE7E17">
      <w:pPr>
        <w:jc w:val="center"/>
      </w:pPr>
    </w:p>
    <w:p w:rsidR="00DE7E17" w:rsidRPr="00DE7E17" w:rsidRDefault="00DE7E17" w:rsidP="00DE7E17">
      <w:pPr>
        <w:ind w:firstLine="709"/>
        <w:jc w:val="both"/>
      </w:pPr>
      <w:r w:rsidRPr="00DE7E17">
        <w:t>1.1. </w:t>
      </w:r>
      <w:proofErr w:type="gramStart"/>
      <w:r w:rsidRPr="00DE7E17">
        <w:t xml:space="preserve">Административный регламент предоставления муниципальной услуги </w:t>
      </w:r>
      <w:r w:rsidRPr="00DE7E17">
        <w:rPr>
          <w:bCs/>
        </w:rPr>
        <w:t xml:space="preserve">по </w:t>
      </w:r>
      <w:r w:rsidRPr="00DE7E17">
        <w:t>перев</w:t>
      </w:r>
      <w:r w:rsidRPr="00DE7E17">
        <w:t>о</w:t>
      </w:r>
      <w:r w:rsidRPr="00DE7E17">
        <w:t xml:space="preserve">ду жилого помещения в нежилое помещение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w:t>
      </w:r>
      <w:proofErr w:type="spellStart"/>
      <w:r w:rsidRPr="00DE7E17">
        <w:t>Воробье</w:t>
      </w:r>
      <w:r w:rsidRPr="00DE7E17">
        <w:t>в</w:t>
      </w:r>
      <w:r w:rsidRPr="00DE7E17">
        <w:t>ского</w:t>
      </w:r>
      <w:proofErr w:type="spellEnd"/>
      <w:r w:rsidRPr="00DE7E17">
        <w:t xml:space="preserve">  сельсовета Венгеровского района Новосибирской области (далее – Администрация муниципального образования), специалистами, предоставляющими муниципальную услугу, и физическими лицами – получателями муниципальной услуги, а также организациями, участвующими в процессе предоставления муниципальной</w:t>
      </w:r>
      <w:proofErr w:type="gramEnd"/>
      <w:r w:rsidRPr="00DE7E17">
        <w:t xml:space="preserve"> услуги.</w:t>
      </w:r>
    </w:p>
    <w:p w:rsidR="00DE7E17" w:rsidRPr="00DE7E17" w:rsidRDefault="00DE7E17" w:rsidP="00DE7E17">
      <w:pPr>
        <w:ind w:firstLine="709"/>
        <w:jc w:val="both"/>
      </w:pPr>
      <w:r w:rsidRPr="00DE7E17">
        <w:t>Предоставление  муниципальной услуги осуществляет Администрация муниципал</w:t>
      </w:r>
      <w:r w:rsidRPr="00DE7E17">
        <w:t>ь</w:t>
      </w:r>
      <w:r w:rsidRPr="00DE7E17">
        <w:t>ного образования.</w:t>
      </w:r>
    </w:p>
    <w:p w:rsidR="00DE7E17" w:rsidRPr="00DE7E17" w:rsidRDefault="00DE7E17" w:rsidP="00DE7E17">
      <w:pPr>
        <w:ind w:firstLine="709"/>
        <w:jc w:val="both"/>
      </w:pPr>
      <w:r w:rsidRPr="00DE7E17">
        <w:t>1.2. Заявителями на предоставление муниципальной  услуги выступают: физические и юридические лица - собственники жилого помещения, подлежащего переводу, или уполн</w:t>
      </w:r>
      <w:r w:rsidRPr="00DE7E17">
        <w:t>о</w:t>
      </w:r>
      <w:r w:rsidRPr="00DE7E17">
        <w:t>моченному ими лицу, обратившемуся в надлежащий орган с соответствующим заявлением.</w:t>
      </w:r>
    </w:p>
    <w:p w:rsidR="00DE7E17" w:rsidRPr="00DE7E17" w:rsidRDefault="00DE7E17" w:rsidP="00DE7E17">
      <w:pPr>
        <w:ind w:firstLine="709"/>
        <w:jc w:val="both"/>
      </w:pPr>
      <w:r w:rsidRPr="00DE7E17">
        <w:t>1.3. Порядок информирования о правилах  предоставлении муниципальной  услуги:</w:t>
      </w:r>
    </w:p>
    <w:p w:rsidR="00DE7E17" w:rsidRPr="00DE7E17" w:rsidRDefault="00DE7E17" w:rsidP="00DE7E17">
      <w:pPr>
        <w:ind w:firstLine="709"/>
        <w:jc w:val="both"/>
      </w:pPr>
      <w:r w:rsidRPr="00DE7E17">
        <w:t>1.3.1. Местонахождение Администрации муниципального образования, предоставл</w:t>
      </w:r>
      <w:r w:rsidRPr="00DE7E17">
        <w:t>я</w:t>
      </w:r>
      <w:r w:rsidRPr="00DE7E17">
        <w:t xml:space="preserve">ющего муниципальную услугу: 632254, Новосибирская область, Венгеровский район, село Воробьево, </w:t>
      </w:r>
      <w:proofErr w:type="spellStart"/>
      <w:r w:rsidRPr="00DE7E17">
        <w:t>ул</w:t>
      </w:r>
      <w:proofErr w:type="gramStart"/>
      <w:r w:rsidRPr="00DE7E17">
        <w:t>.Ц</w:t>
      </w:r>
      <w:proofErr w:type="gramEnd"/>
      <w:r w:rsidRPr="00DE7E17">
        <w:t>ентральная</w:t>
      </w:r>
      <w:proofErr w:type="spellEnd"/>
      <w:r w:rsidRPr="00DE7E17">
        <w:t>, 1</w:t>
      </w:r>
    </w:p>
    <w:p w:rsidR="00DE7E17" w:rsidRPr="00DE7E17" w:rsidRDefault="00DE7E17" w:rsidP="00DE7E17">
      <w:pPr>
        <w:ind w:firstLine="709"/>
        <w:jc w:val="both"/>
      </w:pPr>
      <w:r w:rsidRPr="00DE7E17">
        <w:t xml:space="preserve">1.3.2. Часы приёма заявителей: </w:t>
      </w:r>
    </w:p>
    <w:p w:rsidR="00DE7E17" w:rsidRPr="00DE7E17" w:rsidRDefault="00DE7E17" w:rsidP="00DE7E17">
      <w:pPr>
        <w:ind w:firstLine="709"/>
        <w:jc w:val="both"/>
      </w:pPr>
      <w:r w:rsidRPr="00DE7E17">
        <w:t>- понедельник – пятница: с 9-00 до 13-00  с 14-00 до 17-00;</w:t>
      </w:r>
    </w:p>
    <w:p w:rsidR="00DE7E17" w:rsidRPr="00DE7E17" w:rsidRDefault="00DE7E17" w:rsidP="00DE7E17">
      <w:pPr>
        <w:ind w:firstLine="709"/>
        <w:jc w:val="both"/>
      </w:pPr>
      <w:r w:rsidRPr="00DE7E17">
        <w:t>- перерыв на обед: 13.00 – 14.00 часов;</w:t>
      </w:r>
    </w:p>
    <w:p w:rsidR="00DE7E17" w:rsidRPr="00DE7E17" w:rsidRDefault="00DE7E17" w:rsidP="00DE7E17">
      <w:pPr>
        <w:ind w:firstLine="709"/>
        <w:jc w:val="both"/>
      </w:pPr>
      <w:r w:rsidRPr="00DE7E17">
        <w:t>- выходные дни – суббота, воскресенье.</w:t>
      </w:r>
    </w:p>
    <w:p w:rsidR="00DE7E17" w:rsidRPr="00DE7E17" w:rsidRDefault="00DE7E17" w:rsidP="00DE7E17">
      <w:pPr>
        <w:ind w:firstLine="709"/>
        <w:jc w:val="both"/>
      </w:pPr>
    </w:p>
    <w:p w:rsidR="00DE7E17" w:rsidRPr="00DE7E17" w:rsidRDefault="00DE7E17" w:rsidP="00DE7E17">
      <w:pPr>
        <w:ind w:firstLine="709"/>
        <w:jc w:val="both"/>
      </w:pPr>
      <w:r w:rsidRPr="00DE7E17">
        <w:t>1.3.3.Адрес официального интернет-сайта Администрации муниципального образов</w:t>
      </w:r>
      <w:r w:rsidRPr="00DE7E17">
        <w:t>а</w:t>
      </w:r>
      <w:r w:rsidRPr="00DE7E17">
        <w:t xml:space="preserve">ния: </w:t>
      </w:r>
      <w:proofErr w:type="spellStart"/>
      <w:r w:rsidRPr="00DE7E17">
        <w:rPr>
          <w:lang w:val="en-US"/>
        </w:rPr>
        <w:t>vorobyewo</w:t>
      </w:r>
      <w:proofErr w:type="spellEnd"/>
      <w:r w:rsidRPr="00DE7E17">
        <w:t>.</w:t>
      </w:r>
      <w:proofErr w:type="spellStart"/>
      <w:r w:rsidRPr="00DE7E17">
        <w:rPr>
          <w:lang w:val="en-US"/>
        </w:rPr>
        <w:t>ru</w:t>
      </w:r>
      <w:proofErr w:type="spellEnd"/>
      <w:r w:rsidRPr="00DE7E17">
        <w:t>.</w:t>
      </w:r>
    </w:p>
    <w:p w:rsidR="00DE7E17" w:rsidRPr="00DE7E17" w:rsidRDefault="00DE7E17" w:rsidP="00DE7E17">
      <w:pPr>
        <w:ind w:firstLine="709"/>
        <w:jc w:val="both"/>
      </w:pPr>
      <w:r w:rsidRPr="00DE7E17">
        <w:t>Информация, размещаемая на официальном интернет-сайте и информационном сте</w:t>
      </w:r>
      <w:r w:rsidRPr="00DE7E17">
        <w:t>н</w:t>
      </w:r>
      <w:r w:rsidRPr="00DE7E17">
        <w:t xml:space="preserve">де Администрации муниципального образования, обновляется по мере ее изменения. </w:t>
      </w:r>
    </w:p>
    <w:p w:rsidR="00DE7E17" w:rsidRPr="00DE7E17" w:rsidRDefault="00DE7E17" w:rsidP="00DE7E17">
      <w:pPr>
        <w:ind w:firstLine="709"/>
        <w:jc w:val="both"/>
      </w:pPr>
      <w:r w:rsidRPr="00DE7E17">
        <w:t>1.3.4. Информация по вопросам предоставления муниципальной услуги предоставл</w:t>
      </w:r>
      <w:r w:rsidRPr="00DE7E17">
        <w:t>я</w:t>
      </w:r>
      <w:r w:rsidRPr="00DE7E17">
        <w:t>ется:</w:t>
      </w:r>
    </w:p>
    <w:p w:rsidR="00DE7E17" w:rsidRPr="00DE7E17" w:rsidRDefault="00DE7E17" w:rsidP="00DE7E17">
      <w:pPr>
        <w:ind w:firstLine="709"/>
        <w:jc w:val="both"/>
      </w:pPr>
      <w:r w:rsidRPr="00DE7E17">
        <w:t>- в  Администрации муниципального образования:</w:t>
      </w:r>
    </w:p>
    <w:p w:rsidR="00DE7E17" w:rsidRPr="00DE7E17" w:rsidRDefault="00DE7E17" w:rsidP="00DE7E17">
      <w:pPr>
        <w:ind w:firstLine="709"/>
        <w:jc w:val="both"/>
      </w:pPr>
      <w:r w:rsidRPr="00DE7E17">
        <w:t>- посредством размещения на информационном стенде и официальном сайте Админ</w:t>
      </w:r>
      <w:r w:rsidRPr="00DE7E17">
        <w:t>и</w:t>
      </w:r>
      <w:r w:rsidRPr="00DE7E17">
        <w:t>страции муниципального образования в сети Интернет, электронного информирования;</w:t>
      </w:r>
    </w:p>
    <w:p w:rsidR="00DE7E17" w:rsidRPr="00DE7E17" w:rsidRDefault="00DE7E17" w:rsidP="00DE7E17">
      <w:pPr>
        <w:ind w:firstLine="709"/>
        <w:jc w:val="both"/>
      </w:pPr>
      <w:r w:rsidRPr="00DE7E17">
        <w:t xml:space="preserve">- с использованием средств телефонной, почтовой связи.  </w:t>
      </w:r>
    </w:p>
    <w:p w:rsidR="00DE7E17" w:rsidRPr="00DE7E17" w:rsidRDefault="00DE7E17" w:rsidP="00DE7E17">
      <w:pPr>
        <w:ind w:firstLine="709"/>
        <w:jc w:val="both"/>
      </w:pPr>
      <w:r w:rsidRPr="00DE7E17">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DE7E17" w:rsidRPr="00DE7E17" w:rsidRDefault="00DE7E17" w:rsidP="00DE7E17">
      <w:pPr>
        <w:ind w:firstLine="709"/>
        <w:jc w:val="both"/>
      </w:pPr>
      <w:r w:rsidRPr="00DE7E17">
        <w:t>- в устной форме лично или по телефону:</w:t>
      </w:r>
    </w:p>
    <w:p w:rsidR="00DE7E17" w:rsidRPr="00DE7E17" w:rsidRDefault="00DE7E17" w:rsidP="00DE7E17">
      <w:pPr>
        <w:ind w:firstLine="709"/>
        <w:jc w:val="both"/>
      </w:pPr>
      <w:r w:rsidRPr="00DE7E17">
        <w:t>- к специалистам Администрации муниципального образования, участвующих в предоставлении муниципальной услуги;</w:t>
      </w:r>
    </w:p>
    <w:p w:rsidR="00DE7E17" w:rsidRPr="00DE7E17" w:rsidRDefault="00DE7E17" w:rsidP="00DE7E17">
      <w:pPr>
        <w:ind w:firstLine="709"/>
        <w:jc w:val="both"/>
      </w:pPr>
      <w:r w:rsidRPr="00DE7E17">
        <w:t>- в письменной форме почтой;</w:t>
      </w:r>
    </w:p>
    <w:p w:rsidR="00DE7E17" w:rsidRPr="00DE7E17" w:rsidRDefault="00DE7E17" w:rsidP="00DE7E17">
      <w:pPr>
        <w:ind w:firstLine="709"/>
        <w:jc w:val="both"/>
      </w:pPr>
      <w:r w:rsidRPr="00DE7E17">
        <w:t>- посредством электронной почты;</w:t>
      </w:r>
    </w:p>
    <w:p w:rsidR="00DE7E17" w:rsidRPr="00DE7E17" w:rsidRDefault="00DE7E17" w:rsidP="00DE7E17">
      <w:pPr>
        <w:ind w:firstLine="709"/>
        <w:jc w:val="both"/>
      </w:pPr>
      <w:r w:rsidRPr="00DE7E17">
        <w:t>Информирование проводится в двух формах: устное и письменное.</w:t>
      </w:r>
    </w:p>
    <w:p w:rsidR="00DE7E17" w:rsidRPr="00DE7E17" w:rsidRDefault="00DE7E17" w:rsidP="00DE7E17">
      <w:pPr>
        <w:ind w:firstLine="709"/>
        <w:jc w:val="both"/>
      </w:pPr>
      <w:r w:rsidRPr="00DE7E17">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муниципального образования, в который поступил звонок, и фамилии специалиста, принявшего телефонный звонок.</w:t>
      </w:r>
    </w:p>
    <w:p w:rsidR="00DE7E17" w:rsidRPr="00DE7E17" w:rsidRDefault="00DE7E17" w:rsidP="00DE7E17">
      <w:pPr>
        <w:ind w:firstLine="709"/>
        <w:jc w:val="both"/>
      </w:pPr>
      <w:r w:rsidRPr="00DE7E17">
        <w:t>Устное информирование обратившегося лица осуществляется специалистом не более 10 минут.</w:t>
      </w:r>
    </w:p>
    <w:p w:rsidR="00DE7E17" w:rsidRPr="00DE7E17" w:rsidRDefault="00DE7E17" w:rsidP="00DE7E17">
      <w:pPr>
        <w:ind w:firstLine="709"/>
        <w:jc w:val="both"/>
      </w:pPr>
      <w:r w:rsidRPr="00DE7E17">
        <w:t>В случае если для подготовки ответа требуется продолжительное время, либо допо</w:t>
      </w:r>
      <w:r w:rsidRPr="00DE7E17">
        <w:t>л</w:t>
      </w:r>
      <w:r w:rsidRPr="00DE7E17">
        <w:t xml:space="preserve">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образования </w:t>
      </w:r>
      <w:r w:rsidRPr="00DE7E17">
        <w:lastRenderedPageBreak/>
        <w:t>обращение о предоставлении письменной информации по вопросам предоставления мун</w:t>
      </w:r>
      <w:r w:rsidRPr="00DE7E17">
        <w:t>и</w:t>
      </w:r>
      <w:r w:rsidRPr="00DE7E17">
        <w:t>ципальной услуги, либо назначает другое удобное для обратившегося лица время для устн</w:t>
      </w:r>
      <w:r w:rsidRPr="00DE7E17">
        <w:t>о</w:t>
      </w:r>
      <w:r w:rsidRPr="00DE7E17">
        <w:t>го информирования;</w:t>
      </w:r>
    </w:p>
    <w:p w:rsidR="00DE7E17" w:rsidRPr="00DE7E17" w:rsidRDefault="00DE7E17" w:rsidP="00DE7E17">
      <w:pPr>
        <w:ind w:firstLine="709"/>
        <w:jc w:val="both"/>
      </w:pPr>
      <w:r w:rsidRPr="00DE7E17">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DE7E17" w:rsidRPr="00DE7E17" w:rsidRDefault="00DE7E17" w:rsidP="00DE7E17">
      <w:pPr>
        <w:ind w:firstLine="709"/>
        <w:jc w:val="both"/>
      </w:pPr>
      <w:r w:rsidRPr="00DE7E17">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w:t>
      </w:r>
      <w:r w:rsidRPr="00DE7E17">
        <w:t>у</w:t>
      </w:r>
      <w:r w:rsidRPr="00DE7E17">
        <w:t>ществу поставленных вопросов.</w:t>
      </w:r>
    </w:p>
    <w:p w:rsidR="00DE7E17" w:rsidRPr="00DE7E17" w:rsidRDefault="00DE7E17" w:rsidP="00DE7E17">
      <w:pPr>
        <w:ind w:firstLine="709"/>
        <w:jc w:val="both"/>
      </w:pPr>
      <w:r w:rsidRPr="00DE7E17">
        <w:t>Письменный ответ на обращение подписывается главой муниципального образования, в случае обращения в администрацию муниципального образования, содержит фамилию, имя, отчество и номер телефона исполнителя и направляется по указанному заявителем по</w:t>
      </w:r>
      <w:r w:rsidRPr="00DE7E17">
        <w:t>ч</w:t>
      </w:r>
      <w:r w:rsidRPr="00DE7E17">
        <w:t>товому адресу или по адресу электронной почты, если ответ по просьбе заявителя должен быть направлен в форме электронного документа.</w:t>
      </w:r>
    </w:p>
    <w:p w:rsidR="00DE7E17" w:rsidRPr="00DE7E17" w:rsidRDefault="00DE7E17" w:rsidP="00DE7E17">
      <w:pPr>
        <w:tabs>
          <w:tab w:val="num" w:pos="1440"/>
        </w:tabs>
        <w:ind w:firstLine="709"/>
        <w:jc w:val="both"/>
      </w:pPr>
      <w:r w:rsidRPr="00DE7E17">
        <w:t>1.3.5. Информационные материалы, предназначенные для информирования заявит</w:t>
      </w:r>
      <w:r w:rsidRPr="00DE7E17">
        <w:t>е</w:t>
      </w:r>
      <w:r w:rsidRPr="00DE7E17">
        <w:t>лей о муниципальной услуге, размещаются на информационных стендах, расположенных в местах, обеспечивающих свободный доступ к ним заявителей.</w:t>
      </w:r>
    </w:p>
    <w:p w:rsidR="00DE7E17" w:rsidRPr="00DE7E17" w:rsidRDefault="00DE7E17" w:rsidP="00DE7E17">
      <w:pPr>
        <w:ind w:firstLine="709"/>
        <w:jc w:val="both"/>
      </w:pPr>
      <w:r w:rsidRPr="00DE7E17">
        <w:t>Информационные стенды оборудуются визуальной текстовой информацией, соде</w:t>
      </w:r>
      <w:r w:rsidRPr="00DE7E17">
        <w:t>р</w:t>
      </w:r>
      <w:r w:rsidRPr="00DE7E17">
        <w:t>жащей справочные сведения для заявителей, перечень документов, необходимых для пол</w:t>
      </w:r>
      <w:r w:rsidRPr="00DE7E17">
        <w:t>у</w:t>
      </w:r>
      <w:r w:rsidRPr="00DE7E17">
        <w:t>чения муниципальной услуги, и образцы из заполнения.</w:t>
      </w:r>
    </w:p>
    <w:p w:rsidR="00DE7E17" w:rsidRPr="00DE7E17" w:rsidRDefault="00DE7E17" w:rsidP="00DE7E17">
      <w:pPr>
        <w:ind w:firstLine="709"/>
        <w:jc w:val="both"/>
      </w:pPr>
      <w:r w:rsidRPr="00DE7E17">
        <w:t>Информационные материалы, размещаемые на информационных стендах, обновляю</w:t>
      </w:r>
      <w:r w:rsidRPr="00DE7E17">
        <w:t>т</w:t>
      </w:r>
      <w:r w:rsidRPr="00DE7E17">
        <w:t>ся по мере изменения действующего законодательства, регулирующего предоставление м</w:t>
      </w:r>
      <w:r w:rsidRPr="00DE7E17">
        <w:t>у</w:t>
      </w:r>
      <w:r w:rsidRPr="00DE7E17">
        <w:t>ниципальной услуги, и справочных сведений.</w:t>
      </w:r>
    </w:p>
    <w:p w:rsidR="00DE7E17" w:rsidRPr="00DE7E17" w:rsidRDefault="00DE7E17" w:rsidP="00DE7E17">
      <w:pPr>
        <w:ind w:firstLine="709"/>
        <w:jc w:val="both"/>
      </w:pPr>
      <w:proofErr w:type="gramStart"/>
      <w:r w:rsidRPr="00DE7E17">
        <w:t>Также вся информация о муниципальной услуге и услугах, необходимых для получ</w:t>
      </w:r>
      <w:r w:rsidRPr="00DE7E17">
        <w:t>е</w:t>
      </w:r>
      <w:r w:rsidRPr="00DE7E17">
        <w:t>ния муниципальной услуги доступна на Интернет-сайте Администрации муниципального образования,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sidRPr="00DE7E17">
        <w:t>www</w:t>
      </w:r>
      <w:proofErr w:type="spellEnd"/>
      <w:r w:rsidRPr="00DE7E17">
        <w:t>.</w:t>
      </w:r>
      <w:proofErr w:type="spellStart"/>
      <w:r w:rsidRPr="00DE7E17">
        <w:rPr>
          <w:lang w:val="en-US"/>
        </w:rPr>
        <w:t>gosuslugi</w:t>
      </w:r>
      <w:proofErr w:type="spellEnd"/>
      <w:r w:rsidRPr="00DE7E17">
        <w:t>.</w:t>
      </w:r>
      <w:proofErr w:type="spellStart"/>
      <w:r w:rsidRPr="00DE7E17">
        <w:rPr>
          <w:lang w:val="en-US"/>
        </w:rPr>
        <w:t>ru</w:t>
      </w:r>
      <w:proofErr w:type="spellEnd"/>
      <w:r w:rsidRPr="00DE7E17">
        <w:t>) и обновляется по мере ее изменения.</w:t>
      </w:r>
      <w:proofErr w:type="gramEnd"/>
    </w:p>
    <w:p w:rsidR="00DE7E17" w:rsidRPr="00DE7E17" w:rsidRDefault="00DE7E17" w:rsidP="00DE7E17">
      <w:pPr>
        <w:jc w:val="both"/>
      </w:pPr>
    </w:p>
    <w:p w:rsidR="00DE7E17" w:rsidRPr="00DE7E17" w:rsidRDefault="00DE7E17" w:rsidP="00DE7E17">
      <w:pPr>
        <w:jc w:val="center"/>
      </w:pPr>
      <w:r w:rsidRPr="00DE7E17">
        <w:t>2. Стандарт предоставления муниципальной услуги</w:t>
      </w:r>
    </w:p>
    <w:p w:rsidR="00DE7E17" w:rsidRPr="00DE7E17" w:rsidRDefault="00DE7E17" w:rsidP="00DE7E17">
      <w:pPr>
        <w:ind w:firstLine="709"/>
        <w:jc w:val="both"/>
      </w:pPr>
    </w:p>
    <w:p w:rsidR="00DE7E17" w:rsidRPr="00DE7E17" w:rsidRDefault="00DE7E17" w:rsidP="00DE7E17">
      <w:pPr>
        <w:ind w:firstLine="709"/>
        <w:jc w:val="both"/>
      </w:pPr>
      <w:r w:rsidRPr="00DE7E17">
        <w:t>2.1.Наименование муниципальной услуги:</w:t>
      </w:r>
      <w:r w:rsidRPr="00DE7E17">
        <w:rPr>
          <w:bCs/>
        </w:rPr>
        <w:t xml:space="preserve"> </w:t>
      </w:r>
      <w:r w:rsidRPr="00DE7E17">
        <w:t>перевод жилого помещения в нежилое п</w:t>
      </w:r>
      <w:r w:rsidRPr="00DE7E17">
        <w:t>о</w:t>
      </w:r>
      <w:r w:rsidRPr="00DE7E17">
        <w:t>мещение.</w:t>
      </w:r>
    </w:p>
    <w:p w:rsidR="00DE7E17" w:rsidRPr="00DE7E17" w:rsidRDefault="00DE7E17" w:rsidP="00DE7E17">
      <w:pPr>
        <w:ind w:firstLine="709"/>
        <w:jc w:val="both"/>
      </w:pPr>
      <w:r w:rsidRPr="00DE7E17">
        <w:t>2.2. Предоставление муниципальной услуги осуществляет Администрация</w:t>
      </w:r>
    </w:p>
    <w:p w:rsidR="00DE7E17" w:rsidRPr="00DE7E17" w:rsidRDefault="00DE7E17" w:rsidP="00DE7E17">
      <w:pPr>
        <w:ind w:firstLine="709"/>
        <w:jc w:val="both"/>
      </w:pPr>
      <w:r w:rsidRPr="00DE7E17">
        <w:t>муниципального образования. При предоставлении муниципальной услуги также м</w:t>
      </w:r>
      <w:r w:rsidRPr="00DE7E17">
        <w:t>о</w:t>
      </w:r>
      <w:r w:rsidRPr="00DE7E17">
        <w:t>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w:t>
      </w:r>
      <w:r w:rsidRPr="00DE7E17">
        <w:t>е</w:t>
      </w:r>
      <w:r w:rsidRPr="00DE7E17">
        <w:t>ний, предоставляемых заявителями, следующие органы и учреждения: - отсутствуют.</w:t>
      </w:r>
    </w:p>
    <w:p w:rsidR="00DE7E17" w:rsidRPr="00DE7E17" w:rsidRDefault="00DE7E17" w:rsidP="00DE7E17">
      <w:pPr>
        <w:ind w:firstLine="709"/>
        <w:jc w:val="both"/>
      </w:pPr>
      <w:r w:rsidRPr="00DE7E17">
        <w:t>С 1.07.2012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w:t>
      </w:r>
      <w:r w:rsidRPr="00DE7E17">
        <w:t>и</w:t>
      </w:r>
      <w:r w:rsidRPr="00DE7E17">
        <w:t>ем в иные государственные органы и организации, за исключением получения услуг, вкл</w:t>
      </w:r>
      <w:r w:rsidRPr="00DE7E17">
        <w:t>ю</w:t>
      </w:r>
      <w:r w:rsidRPr="00DE7E17">
        <w:t xml:space="preserve">ченных в </w:t>
      </w:r>
      <w:hyperlink w:history="1">
        <w:r w:rsidRPr="00DE7E17">
          <w:t>перечень</w:t>
        </w:r>
      </w:hyperlink>
      <w:r w:rsidRPr="00DE7E17">
        <w:t xml:space="preserve"> услуг, которые являются необходимыми и обязательными для предоста</w:t>
      </w:r>
      <w:r w:rsidRPr="00DE7E17">
        <w:t>в</w:t>
      </w:r>
      <w:r w:rsidRPr="00DE7E17">
        <w:t>ления муниципальных услуг.</w:t>
      </w:r>
    </w:p>
    <w:p w:rsidR="00DE7E17" w:rsidRPr="00DE7E17" w:rsidRDefault="00DE7E17" w:rsidP="00DE7E17">
      <w:pPr>
        <w:ind w:firstLine="709"/>
        <w:jc w:val="both"/>
      </w:pPr>
      <w:r w:rsidRPr="00DE7E17">
        <w:t>2.3. Результатом предоставления муниципальной услуги является:</w:t>
      </w:r>
    </w:p>
    <w:p w:rsidR="00DE7E17" w:rsidRPr="00DE7E17" w:rsidRDefault="00DE7E17" w:rsidP="00DE7E17">
      <w:pPr>
        <w:ind w:firstLine="709"/>
        <w:jc w:val="both"/>
      </w:pPr>
      <w:r w:rsidRPr="00DE7E17">
        <w:t xml:space="preserve">- выдача решения о переводе жилого помещения в </w:t>
      </w:r>
      <w:proofErr w:type="gramStart"/>
      <w:r w:rsidRPr="00DE7E17">
        <w:t>нежилое</w:t>
      </w:r>
      <w:proofErr w:type="gramEnd"/>
      <w:r w:rsidRPr="00DE7E17">
        <w:t>;</w:t>
      </w:r>
    </w:p>
    <w:p w:rsidR="00DE7E17" w:rsidRPr="00DE7E17" w:rsidRDefault="00DE7E17" w:rsidP="00DE7E17">
      <w:pPr>
        <w:ind w:firstLine="709"/>
        <w:jc w:val="both"/>
      </w:pPr>
      <w:r w:rsidRPr="00DE7E17">
        <w:t xml:space="preserve">- выдача решения об отказе в переводе жилого помещения в </w:t>
      </w:r>
      <w:proofErr w:type="gramStart"/>
      <w:r w:rsidRPr="00DE7E17">
        <w:t>нежилое</w:t>
      </w:r>
      <w:proofErr w:type="gramEnd"/>
      <w:r w:rsidRPr="00DE7E17">
        <w:t>.</w:t>
      </w:r>
    </w:p>
    <w:p w:rsidR="00DE7E17" w:rsidRPr="00DE7E17" w:rsidRDefault="00DE7E17" w:rsidP="00DE7E17">
      <w:pPr>
        <w:ind w:firstLine="709"/>
        <w:jc w:val="both"/>
      </w:pPr>
      <w:r w:rsidRPr="00DE7E17">
        <w:t>2.4. Срок  предоставления муниципальной услуги: 45   дней.</w:t>
      </w:r>
    </w:p>
    <w:p w:rsidR="00DE7E17" w:rsidRPr="00DE7E17" w:rsidRDefault="00DE7E17" w:rsidP="00DE7E17">
      <w:pPr>
        <w:tabs>
          <w:tab w:val="left" w:pos="1080"/>
        </w:tabs>
        <w:ind w:firstLine="709"/>
        <w:jc w:val="both"/>
      </w:pPr>
      <w:r w:rsidRPr="00DE7E17">
        <w:t>2.4.1 Общий срок принятия решения о предоставлении муниципальной услуги соста</w:t>
      </w:r>
      <w:r w:rsidRPr="00DE7E17">
        <w:t>в</w:t>
      </w:r>
      <w:r w:rsidRPr="00DE7E17">
        <w:t>ляет 45  дней со дня представления документов в орган, осуществляющий перевод помещ</w:t>
      </w:r>
      <w:r w:rsidRPr="00DE7E17">
        <w:t>е</w:t>
      </w:r>
      <w:r w:rsidRPr="00DE7E17">
        <w:t>ний.</w:t>
      </w:r>
    </w:p>
    <w:p w:rsidR="00DE7E17" w:rsidRPr="00DE7E17" w:rsidRDefault="00DE7E17" w:rsidP="00DE7E17">
      <w:pPr>
        <w:tabs>
          <w:tab w:val="left" w:pos="1080"/>
        </w:tabs>
        <w:ind w:firstLine="709"/>
        <w:jc w:val="both"/>
      </w:pPr>
      <w:r w:rsidRPr="00DE7E17">
        <w:lastRenderedPageBreak/>
        <w:t>2.4.2 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DE7E17" w:rsidRPr="00DE7E17" w:rsidRDefault="00DE7E17" w:rsidP="00DE7E17">
      <w:pPr>
        <w:ind w:firstLine="709"/>
        <w:jc w:val="both"/>
      </w:pPr>
      <w:r w:rsidRPr="00DE7E17">
        <w:t>2.4.3. Срок выдачи (направления) заявителю документов, являющихся результатом предоставления муниципальной услуги, составляет: 3 рабочих дня.</w:t>
      </w:r>
    </w:p>
    <w:p w:rsidR="00DE7E17" w:rsidRPr="00DE7E17" w:rsidRDefault="00DE7E17" w:rsidP="00DE7E17">
      <w:pPr>
        <w:ind w:firstLine="709"/>
        <w:jc w:val="both"/>
      </w:pPr>
      <w:r w:rsidRPr="00DE7E17">
        <w:t>2.5. Правовые основания для предоставления муниципальной услуги</w:t>
      </w:r>
    </w:p>
    <w:p w:rsidR="00DE7E17" w:rsidRPr="00DE7E17" w:rsidRDefault="00DE7E17" w:rsidP="00DE7E17">
      <w:pPr>
        <w:ind w:firstLine="709"/>
        <w:jc w:val="both"/>
      </w:pPr>
      <w:r w:rsidRPr="00DE7E17">
        <w:t xml:space="preserve">Предоставление муниципальной услуги осуществляется в соответствии </w:t>
      </w:r>
      <w:proofErr w:type="gramStart"/>
      <w:r w:rsidRPr="00DE7E17">
        <w:t>с</w:t>
      </w:r>
      <w:proofErr w:type="gramEnd"/>
      <w:r w:rsidRPr="00DE7E17">
        <w:t>:</w:t>
      </w:r>
    </w:p>
    <w:p w:rsidR="00DE7E17" w:rsidRPr="00DE7E17" w:rsidRDefault="00DE7E17" w:rsidP="00DE7E17">
      <w:pPr>
        <w:ind w:firstLine="709"/>
        <w:jc w:val="both"/>
      </w:pPr>
      <w:r w:rsidRPr="00DE7E17">
        <w:t>- Конституцией Российской Федерации («Российская газета» 1993г № 237);</w:t>
      </w:r>
    </w:p>
    <w:p w:rsidR="00DE7E17" w:rsidRPr="00DE7E17" w:rsidRDefault="00DE7E17" w:rsidP="00DE7E17">
      <w:pPr>
        <w:ind w:firstLine="709"/>
        <w:jc w:val="both"/>
        <w:rPr>
          <w:rStyle w:val="aa"/>
          <w:b w:val="0"/>
        </w:rPr>
      </w:pPr>
      <w:r w:rsidRPr="00DE7E17">
        <w:t xml:space="preserve">- Гражданским кодексом Российской Федерации от 30.11.1994 № 51-ФЗ </w:t>
      </w:r>
      <w:r w:rsidRPr="00DE7E17">
        <w:rPr>
          <w:rStyle w:val="aa"/>
          <w:b w:val="0"/>
        </w:rPr>
        <w:t>(принят ГД ФС РФ 21.10.1994) (</w:t>
      </w:r>
      <w:r w:rsidRPr="00DE7E17">
        <w:t>первоначальный текст документа опубликован в изданиях «Собрание законодательства РФ», 05.12.1994, N 32, ст. 3301; «Российская газета», N 238-239, 08.12.1994)</w:t>
      </w:r>
      <w:r w:rsidRPr="00DE7E17">
        <w:rPr>
          <w:rStyle w:val="aa"/>
          <w:b w:val="0"/>
        </w:rPr>
        <w:t>;</w:t>
      </w:r>
    </w:p>
    <w:p w:rsidR="00DE7E17" w:rsidRPr="00DE7E17" w:rsidRDefault="00DE7E17" w:rsidP="00DE7E17">
      <w:pPr>
        <w:ind w:firstLine="709"/>
        <w:jc w:val="both"/>
      </w:pPr>
      <w:r w:rsidRPr="00DE7E17">
        <w:t>- Жилищным кодексом Российской Федерации от 29.12.2004№188-ФЗ (первоначал</w:t>
      </w:r>
      <w:r w:rsidRPr="00DE7E17">
        <w:t>ь</w:t>
      </w:r>
      <w:r w:rsidRPr="00DE7E17">
        <w:t>ный текст документа опубликован в изданиях «Собрание законодательства РФ», 03.01.2005, N 1 (часть 1), ст. 14; «Российская газета», N 1, 12.01.2005; «Парламентская газета», N 7-8, 15.01.2005);</w:t>
      </w:r>
    </w:p>
    <w:p w:rsidR="00DE7E17" w:rsidRPr="00DE7E17" w:rsidRDefault="00DE7E17" w:rsidP="00DE7E17">
      <w:pPr>
        <w:ind w:firstLine="709"/>
        <w:jc w:val="both"/>
      </w:pPr>
      <w:r w:rsidRPr="00DE7E17">
        <w:t>- Федеральным законом от 02.05.2006 № 59-ФЗ «О порядке рассмотрения обращений граждан Российской Федерации» (текст Федерального закона опубликован в изданиях «С</w:t>
      </w:r>
      <w:r w:rsidRPr="00DE7E17">
        <w:t>о</w:t>
      </w:r>
      <w:r w:rsidRPr="00DE7E17">
        <w:t>брание законодательства РФ», 2006, № 19, ст. 2060, «Российская газета», 05.05.2006, № 95, «Парламентская газета», 11.05.2006, № 70-71);</w:t>
      </w:r>
    </w:p>
    <w:p w:rsidR="00DE7E17" w:rsidRPr="00DE7E17" w:rsidRDefault="00DE7E17" w:rsidP="00DE7E17">
      <w:pPr>
        <w:ind w:firstLine="709"/>
        <w:jc w:val="both"/>
      </w:pPr>
      <w:r w:rsidRPr="00DE7E17">
        <w:t>- Федеральным законом от 06.10.2003 №131-ФЗ «Об общих принципах организации местного самоуправления в Российской Федерации» (текст Федерального закона опублик</w:t>
      </w:r>
      <w:r w:rsidRPr="00DE7E17">
        <w:t>о</w:t>
      </w:r>
      <w:r w:rsidRPr="00DE7E17">
        <w:t>ван в изданиях «Собрание законодательства РФ», 06.10.2003, № 40, ст. 3822, «Парламентская газета, 08.10.2003, № 186, «Российская газета», 08.10.2003, № 202);</w:t>
      </w:r>
    </w:p>
    <w:p w:rsidR="00DE7E17" w:rsidRPr="00DE7E17" w:rsidRDefault="00DE7E17" w:rsidP="00DE7E17">
      <w:pPr>
        <w:ind w:firstLine="709"/>
        <w:jc w:val="both"/>
      </w:pPr>
      <w:r w:rsidRPr="00DE7E17">
        <w:t>- Уставом муниципального образования;</w:t>
      </w:r>
    </w:p>
    <w:p w:rsidR="00DE7E17" w:rsidRPr="00DE7E17" w:rsidRDefault="00DE7E17" w:rsidP="00DE7E17">
      <w:pPr>
        <w:ind w:firstLine="709"/>
        <w:jc w:val="both"/>
      </w:pPr>
      <w:r w:rsidRPr="00DE7E17">
        <w:t>- Федеральным законом от 27.07.2010 № 210-ФЗ «Об организации предоставления государственных и муниципальных услуг» (текст Федерального закона опубликован в изд</w:t>
      </w:r>
      <w:r w:rsidRPr="00DE7E17">
        <w:t>а</w:t>
      </w:r>
      <w:r w:rsidRPr="00DE7E17">
        <w:t>ниях «Собрание законодательства РФ», 02.08.2010, № 31, ст. 4179, «Российская газета», 30.07.2010, № 168);</w:t>
      </w:r>
    </w:p>
    <w:p w:rsidR="00DE7E17" w:rsidRPr="00DE7E17" w:rsidRDefault="00DE7E17" w:rsidP="00DE7E17">
      <w:pPr>
        <w:ind w:firstLine="709"/>
        <w:jc w:val="both"/>
      </w:pPr>
      <w:r w:rsidRPr="00DE7E17">
        <w:t>- Постановлением Правительства Российской Федерации от 10.08.2005 № 502 «Об утверждении формы уведомления о переводе (отказе в переводе) жилого (нежилого) пом</w:t>
      </w:r>
      <w:r w:rsidRPr="00DE7E17">
        <w:t>е</w:t>
      </w:r>
      <w:r w:rsidRPr="00DE7E17">
        <w:t>щения в нежилое (жилое) помещение» (текст постановления опубликован в «Российской г</w:t>
      </w:r>
      <w:r w:rsidRPr="00DE7E17">
        <w:t>а</w:t>
      </w:r>
      <w:r w:rsidRPr="00DE7E17">
        <w:t xml:space="preserve">зете» от 17 августа </w:t>
      </w:r>
      <w:smartTag w:uri="urn:schemas-microsoft-com:office:smarttags" w:element="metricconverter">
        <w:smartTagPr>
          <w:attr w:name="ProductID" w:val="2005 г"/>
        </w:smartTagPr>
        <w:r w:rsidRPr="00DE7E17">
          <w:t>2005 г</w:t>
        </w:r>
      </w:smartTag>
      <w:r w:rsidRPr="00DE7E17">
        <w:t xml:space="preserve">. N 180; в «Собрании законодательства Российской Федерации» от 15 августа </w:t>
      </w:r>
      <w:smartTag w:uri="urn:schemas-microsoft-com:office:smarttags" w:element="metricconverter">
        <w:smartTagPr>
          <w:attr w:name="ProductID" w:val="2005 г"/>
        </w:smartTagPr>
        <w:r w:rsidRPr="00DE7E17">
          <w:t>2005 г</w:t>
        </w:r>
      </w:smartTag>
      <w:r w:rsidRPr="00DE7E17">
        <w:t>. N 33 ст. 3430).</w:t>
      </w:r>
    </w:p>
    <w:p w:rsidR="00DE7E17" w:rsidRPr="00DE7E17" w:rsidRDefault="00DE7E17" w:rsidP="00DE7E17">
      <w:pPr>
        <w:pStyle w:val="a7"/>
        <w:spacing w:before="0" w:beforeAutospacing="0" w:after="0"/>
        <w:ind w:firstLine="709"/>
        <w:jc w:val="both"/>
        <w:rPr>
          <w:color w:val="000000"/>
        </w:rPr>
      </w:pPr>
      <w:r w:rsidRPr="00DE7E17">
        <w:t xml:space="preserve">2.6. </w:t>
      </w:r>
      <w:r w:rsidRPr="00DE7E17">
        <w:rPr>
          <w:color w:val="000000"/>
        </w:rPr>
        <w:t xml:space="preserve"> </w:t>
      </w:r>
      <w:proofErr w:type="gramStart"/>
      <w:r w:rsidRPr="00DE7E17">
        <w:rPr>
          <w:color w:val="000000"/>
        </w:rPr>
        <w:t>Перечень документов, необходимых для получения муниципальной услуги (предоставляемые лично заявителем):</w:t>
      </w:r>
      <w:proofErr w:type="gramEnd"/>
    </w:p>
    <w:p w:rsidR="00DE7E17" w:rsidRPr="00DE7E17" w:rsidRDefault="00DE7E17" w:rsidP="00DE7E17">
      <w:pPr>
        <w:pStyle w:val="a7"/>
        <w:spacing w:before="0" w:beforeAutospacing="0" w:after="0"/>
        <w:ind w:firstLine="709"/>
        <w:jc w:val="both"/>
        <w:rPr>
          <w:color w:val="000000"/>
        </w:rPr>
      </w:pPr>
      <w:r w:rsidRPr="00DE7E17">
        <w:rPr>
          <w:color w:val="000000"/>
        </w:rPr>
        <w:t>1) заявление о переводе помещения;</w:t>
      </w:r>
    </w:p>
    <w:p w:rsidR="00DE7E17" w:rsidRPr="00DE7E17" w:rsidRDefault="00DE7E17" w:rsidP="00DE7E17">
      <w:pPr>
        <w:pStyle w:val="a7"/>
        <w:spacing w:before="0" w:beforeAutospacing="0" w:after="0"/>
        <w:ind w:firstLine="709"/>
        <w:jc w:val="both"/>
        <w:rPr>
          <w:color w:val="000000"/>
        </w:rPr>
      </w:pPr>
      <w:r w:rsidRPr="00DE7E17">
        <w:rPr>
          <w:color w:val="000000"/>
        </w:rPr>
        <w:t>2) 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w:t>
      </w:r>
      <w:r w:rsidRPr="00DE7E17">
        <w:rPr>
          <w:color w:val="000000"/>
        </w:rPr>
        <w:t>е</w:t>
      </w:r>
      <w:r w:rsidRPr="00DE7E17">
        <w:rPr>
          <w:color w:val="000000"/>
        </w:rPr>
        <w:t>репланировка требуются для обеспечения использования такого помещения в качестве ж</w:t>
      </w:r>
      <w:r w:rsidRPr="00DE7E17">
        <w:rPr>
          <w:color w:val="000000"/>
        </w:rPr>
        <w:t>и</w:t>
      </w:r>
      <w:r w:rsidRPr="00DE7E17">
        <w:rPr>
          <w:color w:val="000000"/>
        </w:rPr>
        <w:t>лого помещения).</w:t>
      </w:r>
    </w:p>
    <w:p w:rsidR="00DE7E17" w:rsidRPr="00DE7E17" w:rsidRDefault="00DE7E17" w:rsidP="00DE7E17">
      <w:pPr>
        <w:pStyle w:val="a7"/>
        <w:shd w:val="clear" w:color="auto" w:fill="FFFFFF"/>
        <w:spacing w:before="0" w:beforeAutospacing="0" w:after="0"/>
        <w:ind w:firstLine="709"/>
        <w:jc w:val="both"/>
        <w:rPr>
          <w:bCs/>
          <w:color w:val="000000"/>
        </w:rPr>
      </w:pPr>
      <w:proofErr w:type="gramStart"/>
      <w:r w:rsidRPr="00DE7E17">
        <w:rPr>
          <w:rFonts w:eastAsia="Calibri"/>
          <w:color w:val="000000"/>
          <w:shd w:val="clear" w:color="auto" w:fill="FFFFFF"/>
          <w:lang w:eastAsia="en-US"/>
        </w:rPr>
        <w:t>Установление личности заявителя может осуществляться в ходе личного приема п</w:t>
      </w:r>
      <w:r w:rsidRPr="00DE7E17">
        <w:rPr>
          <w:rFonts w:eastAsia="Calibri"/>
          <w:color w:val="000000"/>
          <w:shd w:val="clear" w:color="auto" w:fill="FFFFFF"/>
          <w:lang w:eastAsia="en-US"/>
        </w:rPr>
        <w:t>о</w:t>
      </w:r>
      <w:r w:rsidRPr="00DE7E17">
        <w:rPr>
          <w:rFonts w:eastAsia="Calibri"/>
          <w:color w:val="000000"/>
          <w:shd w:val="clear" w:color="auto" w:fill="FFFFFF"/>
          <w:lang w:eastAsia="en-US"/>
        </w:rPr>
        <w:t xml:space="preserve">средством предъявления паспорта гражданина Российской Федерации либо иного документа, удостоверяющего личность, в соответствии с </w:t>
      </w:r>
      <w:hyperlink r:id="rId56" w:anchor="dst100007" w:history="1">
        <w:r w:rsidRPr="00DE7E17">
          <w:rPr>
            <w:rFonts w:eastAsia="Calibri"/>
            <w:color w:val="000000"/>
            <w:lang w:eastAsia="en-US"/>
          </w:rPr>
          <w:t>законодательством</w:t>
        </w:r>
      </w:hyperlink>
      <w:r w:rsidRPr="00DE7E17">
        <w:rPr>
          <w:rFonts w:eastAsia="Calibri"/>
          <w:color w:val="000000"/>
          <w:shd w:val="clear" w:color="auto" w:fill="FFFFFF"/>
          <w:lang w:eastAsia="en-US"/>
        </w:rPr>
        <w:t xml:space="preserve"> Российской Федерации или посредством идентификации и аутентификации в администрации муниципального образов</w:t>
      </w:r>
      <w:r w:rsidRPr="00DE7E17">
        <w:rPr>
          <w:rFonts w:eastAsia="Calibri"/>
          <w:color w:val="000000"/>
          <w:shd w:val="clear" w:color="auto" w:fill="FFFFFF"/>
          <w:lang w:eastAsia="en-US"/>
        </w:rPr>
        <w:t>а</w:t>
      </w:r>
      <w:r w:rsidRPr="00DE7E17">
        <w:rPr>
          <w:rFonts w:eastAsia="Calibri"/>
          <w:color w:val="000000"/>
          <w:shd w:val="clear" w:color="auto" w:fill="FFFFFF"/>
          <w:lang w:eastAsia="en-US"/>
        </w:rPr>
        <w:t xml:space="preserve">ния, в многофункциональных центрах с использованием информационных технологий, предусмотренных </w:t>
      </w:r>
      <w:hyperlink r:id="rId57" w:anchor="dst386" w:history="1">
        <w:r w:rsidRPr="00DE7E17">
          <w:rPr>
            <w:rFonts w:eastAsia="Calibri"/>
            <w:color w:val="000000"/>
            <w:lang w:eastAsia="en-US"/>
          </w:rPr>
          <w:t>частью 18 статьи 14.1</w:t>
        </w:r>
      </w:hyperlink>
      <w:r w:rsidRPr="00DE7E17">
        <w:rPr>
          <w:rFonts w:eastAsia="Calibri"/>
          <w:color w:val="000000"/>
          <w:shd w:val="clear" w:color="auto" w:fill="FFFFFF"/>
          <w:lang w:eastAsia="en-US"/>
        </w:rPr>
        <w:t xml:space="preserve"> Федерального закона от 27 июля 2006 года N 149-ФЗ «Об информации, информационных технологиях</w:t>
      </w:r>
      <w:proofErr w:type="gramEnd"/>
      <w:r w:rsidRPr="00DE7E17">
        <w:rPr>
          <w:rFonts w:eastAsia="Calibri"/>
          <w:color w:val="000000"/>
          <w:shd w:val="clear" w:color="auto" w:fill="FFFFFF"/>
          <w:lang w:eastAsia="en-US"/>
        </w:rPr>
        <w:t xml:space="preserve"> и о защите информации».</w:t>
      </w:r>
    </w:p>
    <w:p w:rsidR="00DE7E17" w:rsidRPr="00DE7E17" w:rsidRDefault="00DE7E17" w:rsidP="00DE7E17">
      <w:pPr>
        <w:pStyle w:val="a7"/>
        <w:shd w:val="clear" w:color="auto" w:fill="FFFFFF"/>
        <w:spacing w:before="0" w:beforeAutospacing="0" w:after="0"/>
        <w:ind w:firstLine="709"/>
        <w:jc w:val="both"/>
      </w:pPr>
      <w:r w:rsidRPr="00DE7E17">
        <w:t>При предоставлении муниципальной услуги в электронной форме идентификация и аутентификация могут осуществляться посредством:</w:t>
      </w:r>
    </w:p>
    <w:p w:rsidR="00DE7E17" w:rsidRPr="00DE7E17" w:rsidRDefault="00DE7E17" w:rsidP="00DE7E17">
      <w:pPr>
        <w:shd w:val="clear" w:color="auto" w:fill="FFFFFF"/>
        <w:ind w:firstLine="709"/>
        <w:jc w:val="both"/>
      </w:pPr>
      <w:proofErr w:type="gramStart"/>
      <w:r w:rsidRPr="00DE7E17">
        <w:t>1) единой системы идентификации и аутентификации или иных государственных и</w:t>
      </w:r>
      <w:r w:rsidRPr="00DE7E17">
        <w:t>н</w:t>
      </w:r>
      <w:r w:rsidRPr="00DE7E17">
        <w:t>формационных систем, если такие государственные информационные системы в устано</w:t>
      </w:r>
      <w:r w:rsidRPr="00DE7E17">
        <w:t>в</w:t>
      </w:r>
      <w:r w:rsidRPr="00DE7E17">
        <w:lastRenderedPageBreak/>
        <w:t>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w:t>
      </w:r>
      <w:r w:rsidRPr="00DE7E17">
        <w:t>и</w:t>
      </w:r>
      <w:r w:rsidRPr="00DE7E17">
        <w:t>зическом лице в указанных информационных системах;</w:t>
      </w:r>
      <w:proofErr w:type="gramEnd"/>
    </w:p>
    <w:p w:rsidR="00DE7E17" w:rsidRPr="00DE7E17" w:rsidRDefault="00DE7E17" w:rsidP="00DE7E17">
      <w:pPr>
        <w:pStyle w:val="a7"/>
        <w:spacing w:before="0" w:beforeAutospacing="0" w:after="0"/>
        <w:ind w:firstLine="709"/>
        <w:jc w:val="both"/>
        <w:rPr>
          <w:color w:val="000000"/>
        </w:rPr>
      </w:pPr>
      <w:r w:rsidRPr="00DE7E17">
        <w:t>2) единой системы идентификац</w:t>
      </w:r>
      <w:proofErr w:type="gramStart"/>
      <w:r w:rsidRPr="00DE7E17">
        <w:t>ии и ау</w:t>
      </w:r>
      <w:proofErr w:type="gramEnd"/>
      <w:r w:rsidRPr="00DE7E17">
        <w:t>тентификации и единой информационной с</w:t>
      </w:r>
      <w:r w:rsidRPr="00DE7E17">
        <w:t>и</w:t>
      </w:r>
      <w:r w:rsidRPr="00DE7E17">
        <w:t>стемы персональных данных, обеспечивающей обработку, включая сбор и хранение, би</w:t>
      </w:r>
      <w:r w:rsidRPr="00DE7E17">
        <w:t>о</w:t>
      </w:r>
      <w:r w:rsidRPr="00DE7E17">
        <w:t>метрических персональных данных, их проверку и передачу информации о степени их соо</w:t>
      </w:r>
      <w:r w:rsidRPr="00DE7E17">
        <w:t>т</w:t>
      </w:r>
      <w:r w:rsidRPr="00DE7E17">
        <w:t>ветствия предоставленным биометрическим персональным данным физического лица</w:t>
      </w:r>
    </w:p>
    <w:p w:rsidR="00DE7E17" w:rsidRPr="00DE7E17" w:rsidRDefault="00DE7E17" w:rsidP="00DE7E17">
      <w:pPr>
        <w:pStyle w:val="a7"/>
        <w:spacing w:before="0" w:beforeAutospacing="0" w:after="0"/>
        <w:ind w:firstLine="709"/>
        <w:jc w:val="both"/>
        <w:rPr>
          <w:color w:val="000000"/>
        </w:rPr>
      </w:pPr>
      <w:r w:rsidRPr="00DE7E17">
        <w:t>2.6.1.</w:t>
      </w:r>
      <w:r w:rsidRPr="00DE7E17">
        <w:rPr>
          <w:rFonts w:eastAsia="Arial"/>
        </w:rPr>
        <w:t xml:space="preserve"> </w:t>
      </w:r>
      <w:r w:rsidRPr="00DE7E17">
        <w:rPr>
          <w:color w:val="000000"/>
        </w:rPr>
        <w:t>В рамках межведомственного информационного взаимодействия, осуществля</w:t>
      </w:r>
      <w:r w:rsidRPr="00DE7E17">
        <w:rPr>
          <w:color w:val="000000"/>
        </w:rPr>
        <w:t>е</w:t>
      </w:r>
      <w:r w:rsidRPr="00DE7E17">
        <w:rPr>
          <w:color w:val="000000"/>
        </w:rPr>
        <w:t>мого в порядке и сроки, установленные законодательством и муниципальными правовыми актами муниципального образования, запрашиваются следующие документы (их копии или содержащиеся в них сведения), если заявитель не представил их по собственной инициативе:</w:t>
      </w:r>
    </w:p>
    <w:p w:rsidR="00DE7E17" w:rsidRPr="00DE7E17" w:rsidRDefault="00DE7E17" w:rsidP="00DE7E17">
      <w:pPr>
        <w:pStyle w:val="a7"/>
        <w:spacing w:before="0" w:beforeAutospacing="0" w:after="0"/>
        <w:ind w:firstLine="709"/>
        <w:jc w:val="both"/>
        <w:rPr>
          <w:color w:val="000000"/>
        </w:rPr>
      </w:pPr>
      <w:r w:rsidRPr="00DE7E17">
        <w:rPr>
          <w:color w:val="000000"/>
        </w:rPr>
        <w:t>1) правоустанавливающие документы на переводимое помещение, если право на него зарегистрировано в Едином государственном реестре недвижимости;</w:t>
      </w:r>
    </w:p>
    <w:p w:rsidR="00DE7E17" w:rsidRPr="00DE7E17" w:rsidRDefault="00DE7E17" w:rsidP="00DE7E17">
      <w:pPr>
        <w:pStyle w:val="a7"/>
        <w:spacing w:before="0" w:beforeAutospacing="0" w:after="0"/>
        <w:ind w:firstLine="709"/>
        <w:jc w:val="both"/>
        <w:rPr>
          <w:color w:val="000000"/>
        </w:rPr>
      </w:pPr>
      <w:r w:rsidRPr="00DE7E17">
        <w:rPr>
          <w:color w:val="000000"/>
        </w:rPr>
        <w:t>2) план переводимого помещения с его техническим описанием (в случае, если пер</w:t>
      </w:r>
      <w:r w:rsidRPr="00DE7E17">
        <w:rPr>
          <w:color w:val="000000"/>
        </w:rPr>
        <w:t>е</w:t>
      </w:r>
      <w:r w:rsidRPr="00DE7E17">
        <w:rPr>
          <w:color w:val="000000"/>
        </w:rPr>
        <w:t>водимое помещение является жилым, технический паспорт такого помещения);</w:t>
      </w:r>
    </w:p>
    <w:p w:rsidR="00DE7E17" w:rsidRPr="00DE7E17" w:rsidRDefault="00DE7E17" w:rsidP="00DE7E17">
      <w:pPr>
        <w:pStyle w:val="a7"/>
        <w:spacing w:before="0" w:beforeAutospacing="0" w:after="0"/>
        <w:ind w:firstLine="709"/>
        <w:jc w:val="both"/>
        <w:rPr>
          <w:color w:val="000000"/>
        </w:rPr>
      </w:pPr>
      <w:r w:rsidRPr="00DE7E17">
        <w:rPr>
          <w:color w:val="000000"/>
        </w:rPr>
        <w:t>3) поэтажный план дома, в котором находится переводимое помещение".</w:t>
      </w:r>
    </w:p>
    <w:p w:rsidR="00DE7E17" w:rsidRPr="00DE7E17" w:rsidRDefault="00DE7E17" w:rsidP="00DE7E17">
      <w:pPr>
        <w:pStyle w:val="a7"/>
        <w:spacing w:before="0" w:beforeAutospacing="0" w:after="0"/>
        <w:ind w:firstLine="709"/>
        <w:jc w:val="both"/>
        <w:rPr>
          <w:color w:val="000000"/>
        </w:rPr>
      </w:pPr>
      <w:r w:rsidRPr="00DE7E17">
        <w:rPr>
          <w:color w:val="000000"/>
        </w:rPr>
        <w:t>Орган, осуществляющий перевод помещений, не вправе требовать от заявителя пре</w:t>
      </w:r>
      <w:r w:rsidRPr="00DE7E17">
        <w:rPr>
          <w:color w:val="000000"/>
        </w:rPr>
        <w:t>д</w:t>
      </w:r>
      <w:r w:rsidRPr="00DE7E17">
        <w:rPr>
          <w:color w:val="000000"/>
        </w:rPr>
        <w:t>ставление других документов кроме документов, истребование которых у заявителя допу</w:t>
      </w:r>
      <w:r w:rsidRPr="00DE7E17">
        <w:rPr>
          <w:color w:val="000000"/>
        </w:rPr>
        <w:t>с</w:t>
      </w:r>
      <w:r w:rsidRPr="00DE7E17">
        <w:rPr>
          <w:color w:val="000000"/>
        </w:rPr>
        <w:t>кается в соответствии со статьей 2.6 настоящего регламента. Заявителю выдается расписка в получении от заявителя документов с указанием их перечня и даты их получения органом, осуществляющим перевод помещений, а также с указанием перечня сведений и документов, которые будут получены по межведомственным запросам. В случае представления докуме</w:t>
      </w:r>
      <w:r w:rsidRPr="00DE7E17">
        <w:rPr>
          <w:color w:val="000000"/>
        </w:rPr>
        <w:t>н</w:t>
      </w:r>
      <w:r w:rsidRPr="00DE7E17">
        <w:rPr>
          <w:color w:val="000000"/>
        </w:rPr>
        <w:t>тов через многофункциональный центр расписка выдается указанным многофункционал</w:t>
      </w:r>
      <w:r w:rsidRPr="00DE7E17">
        <w:rPr>
          <w:color w:val="000000"/>
        </w:rPr>
        <w:t>ь</w:t>
      </w:r>
      <w:r w:rsidRPr="00DE7E17">
        <w:rPr>
          <w:color w:val="000000"/>
        </w:rPr>
        <w:t xml:space="preserve">ным центром. </w:t>
      </w:r>
    </w:p>
    <w:p w:rsidR="00DE7E17" w:rsidRPr="00DE7E17" w:rsidRDefault="00DE7E17" w:rsidP="00DE7E17">
      <w:pPr>
        <w:pStyle w:val="a7"/>
        <w:spacing w:before="0" w:beforeAutospacing="0" w:after="0"/>
        <w:ind w:firstLine="709"/>
        <w:jc w:val="both"/>
        <w:rPr>
          <w:color w:val="000000"/>
        </w:rPr>
      </w:pPr>
      <w:proofErr w:type="gramStart"/>
      <w:r w:rsidRPr="00DE7E17">
        <w:rPr>
          <w:color w:val="000000"/>
        </w:rPr>
        <w:t>Государственные органы, органы местного самоуправления и подведомственные го</w:t>
      </w:r>
      <w:r w:rsidRPr="00DE7E17">
        <w:rPr>
          <w:color w:val="000000"/>
        </w:rPr>
        <w:t>с</w:t>
      </w:r>
      <w:r w:rsidRPr="00DE7E17">
        <w:rPr>
          <w:color w:val="000000"/>
        </w:rPr>
        <w:t>ударственным органам или органам местного самоуправления организации, в распоряжении которых находятся документы, указанные в настоящей статье, обязаны направить в порядке межведомственного информационного взаимодействия в орган, осуществляющий перевод помещений, запрошенные ими сведения и документы.</w:t>
      </w:r>
      <w:proofErr w:type="gramEnd"/>
      <w:r w:rsidRPr="00DE7E17">
        <w:rPr>
          <w:color w:val="000000"/>
        </w:rPr>
        <w:t xml:space="preserve"> Запрошенные сведения и документы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DE7E17" w:rsidRPr="00DE7E17" w:rsidRDefault="00DE7E17" w:rsidP="00DE7E17">
      <w:pPr>
        <w:ind w:firstLine="709"/>
        <w:jc w:val="both"/>
      </w:pPr>
      <w:r w:rsidRPr="00DE7E17">
        <w:t xml:space="preserve"> 2.7.Перечень оснований для отказа в  приеме документов, необходимых для пред</w:t>
      </w:r>
      <w:r w:rsidRPr="00DE7E17">
        <w:t>о</w:t>
      </w:r>
      <w:r w:rsidRPr="00DE7E17">
        <w:t>ставления  муниципальной услуги.</w:t>
      </w:r>
    </w:p>
    <w:p w:rsidR="00DE7E17" w:rsidRPr="00DE7E17" w:rsidRDefault="00DE7E17" w:rsidP="00DE7E17">
      <w:pPr>
        <w:ind w:firstLine="709"/>
        <w:jc w:val="both"/>
      </w:pPr>
      <w:r w:rsidRPr="00DE7E17">
        <w:t>Основаниями для отказа в приеме документов  являются:</w:t>
      </w:r>
    </w:p>
    <w:p w:rsidR="00DE7E17" w:rsidRPr="00DE7E17" w:rsidRDefault="00DE7E17" w:rsidP="00DE7E17">
      <w:pPr>
        <w:ind w:firstLine="709"/>
        <w:jc w:val="both"/>
      </w:pPr>
      <w:r w:rsidRPr="00DE7E17">
        <w:t>непредставление заявителем всех необходимых документов.</w:t>
      </w:r>
    </w:p>
    <w:p w:rsidR="00DE7E17" w:rsidRPr="00DE7E17" w:rsidRDefault="00DE7E17" w:rsidP="00DE7E17">
      <w:pPr>
        <w:ind w:firstLine="709"/>
        <w:jc w:val="both"/>
      </w:pPr>
      <w:r w:rsidRPr="00DE7E17">
        <w:t xml:space="preserve">2.8. Перечень оснований для отказа в предоставлении  муниципальной  услуги. </w:t>
      </w:r>
    </w:p>
    <w:p w:rsidR="00DE7E17" w:rsidRPr="00DE7E17" w:rsidRDefault="00DE7E17" w:rsidP="00DE7E17">
      <w:pPr>
        <w:pStyle w:val="a7"/>
        <w:spacing w:before="0" w:beforeAutospacing="0" w:after="0"/>
        <w:ind w:firstLine="709"/>
        <w:jc w:val="both"/>
        <w:rPr>
          <w:color w:val="000000"/>
        </w:rPr>
      </w:pPr>
      <w:r w:rsidRPr="00DE7E17">
        <w:rPr>
          <w:color w:val="000000"/>
        </w:rPr>
        <w:t>Основаниями для отказа в предоставлении муниципальной услуги являются:</w:t>
      </w:r>
    </w:p>
    <w:p w:rsidR="00DE7E17" w:rsidRPr="00DE7E17" w:rsidRDefault="00DE7E17" w:rsidP="00DE7E17">
      <w:pPr>
        <w:pStyle w:val="a7"/>
        <w:spacing w:before="0" w:beforeAutospacing="0" w:after="0"/>
        <w:ind w:firstLine="709"/>
        <w:jc w:val="both"/>
        <w:rPr>
          <w:color w:val="000000"/>
        </w:rPr>
      </w:pPr>
      <w:proofErr w:type="gramStart"/>
      <w:r w:rsidRPr="00DE7E17">
        <w:rPr>
          <w:color w:val="000000"/>
        </w:rPr>
        <w:t>1) непредставления документов, определенных пунктом 2.6 настоящего регламента, обязанность по представлению которых возложена на заявителя;</w:t>
      </w:r>
      <w:proofErr w:type="gramEnd"/>
    </w:p>
    <w:p w:rsidR="00DE7E17" w:rsidRPr="00DE7E17" w:rsidRDefault="00DE7E17" w:rsidP="00DE7E17">
      <w:pPr>
        <w:pStyle w:val="a7"/>
        <w:spacing w:before="0" w:beforeAutospacing="0" w:after="0"/>
        <w:ind w:firstLine="709"/>
        <w:jc w:val="both"/>
        <w:rPr>
          <w:color w:val="000000"/>
        </w:rPr>
      </w:pPr>
      <w:proofErr w:type="gramStart"/>
      <w:r w:rsidRPr="00DE7E17">
        <w:rPr>
          <w:color w:val="000000"/>
        </w:rPr>
        <w:t>1.1) поступления в орган, осуществляющий перевод помещений, ответа органа гос</w:t>
      </w:r>
      <w:r w:rsidRPr="00DE7E17">
        <w:rPr>
          <w:color w:val="000000"/>
        </w:rPr>
        <w:t>у</w:t>
      </w:r>
      <w:r w:rsidRPr="00DE7E17">
        <w:rPr>
          <w:color w:val="000000"/>
        </w:rPr>
        <w:t>дарственной власти, органа местного самоуправления либо подведомственной органу гос</w:t>
      </w:r>
      <w:r w:rsidRPr="00DE7E17">
        <w:rPr>
          <w:color w:val="000000"/>
        </w:rPr>
        <w:t>у</w:t>
      </w:r>
      <w:r w:rsidRPr="00DE7E17">
        <w:rPr>
          <w:color w:val="000000"/>
        </w:rPr>
        <w:t>дарственной власти или органу местного самоуправления организации на межведомстве</w:t>
      </w:r>
      <w:r w:rsidRPr="00DE7E17">
        <w:rPr>
          <w:color w:val="000000"/>
        </w:rPr>
        <w:t>н</w:t>
      </w:r>
      <w:r w:rsidRPr="00DE7E17">
        <w:rPr>
          <w:color w:val="000000"/>
        </w:rPr>
        <w:t>ный запрос, свидетельствующего об отсутствии документа и (или) информации, необход</w:t>
      </w:r>
      <w:r w:rsidRPr="00DE7E17">
        <w:rPr>
          <w:color w:val="000000"/>
        </w:rPr>
        <w:t>и</w:t>
      </w:r>
      <w:r w:rsidRPr="00DE7E17">
        <w:rPr>
          <w:color w:val="000000"/>
        </w:rPr>
        <w:t>мых для перевода жилого помещения в нежилое помещение или нежилого помещения в ж</w:t>
      </w:r>
      <w:r w:rsidRPr="00DE7E17">
        <w:rPr>
          <w:color w:val="000000"/>
        </w:rPr>
        <w:t>и</w:t>
      </w:r>
      <w:r w:rsidRPr="00DE7E17">
        <w:rPr>
          <w:color w:val="000000"/>
        </w:rPr>
        <w:t>лое помещение, если соответствующий документ не представлен заявителем по собственной инициативе.</w:t>
      </w:r>
      <w:proofErr w:type="gramEnd"/>
      <w:r w:rsidRPr="00DE7E17">
        <w:rPr>
          <w:color w:val="000000"/>
        </w:rPr>
        <w:t xml:space="preserve"> </w:t>
      </w:r>
      <w:proofErr w:type="gramStart"/>
      <w:r w:rsidRPr="00DE7E17">
        <w:rPr>
          <w:color w:val="000000"/>
        </w:rPr>
        <w:t>Отказ в переводе помещения по указанному основанию допускается в случае, если орган, осуществляющий перевод помещений, после получения указанного ответа ув</w:t>
      </w:r>
      <w:r w:rsidRPr="00DE7E17">
        <w:rPr>
          <w:color w:val="000000"/>
        </w:rPr>
        <w:t>е</w:t>
      </w:r>
      <w:r w:rsidRPr="00DE7E17">
        <w:rPr>
          <w:color w:val="000000"/>
        </w:rPr>
        <w:t>домил заявителя о получении такого ответа, предложил заявителю представить документ и (или) информацию, необходимые для перевода жилого помещения в нежилое помещение или нежилого помещения в жилое помещение, и не получил от заявителя такие документ и (или) информацию в течение пятнадцати рабочих</w:t>
      </w:r>
      <w:proofErr w:type="gramEnd"/>
      <w:r w:rsidRPr="00DE7E17">
        <w:rPr>
          <w:color w:val="000000"/>
        </w:rPr>
        <w:t xml:space="preserve"> дней со дня направления уведомления;</w:t>
      </w:r>
    </w:p>
    <w:p w:rsidR="00DE7E17" w:rsidRPr="00DE7E17" w:rsidRDefault="00DE7E17" w:rsidP="00DE7E17">
      <w:pPr>
        <w:pStyle w:val="a7"/>
        <w:spacing w:before="0" w:beforeAutospacing="0" w:after="0"/>
        <w:ind w:firstLine="709"/>
        <w:jc w:val="both"/>
        <w:rPr>
          <w:color w:val="000000"/>
        </w:rPr>
      </w:pPr>
      <w:r w:rsidRPr="00DE7E17">
        <w:rPr>
          <w:color w:val="000000"/>
        </w:rPr>
        <w:lastRenderedPageBreak/>
        <w:t xml:space="preserve">2) несоответствия проекта переустройства и (или) перепланировки жилого помещения требованиям законодательства. </w:t>
      </w:r>
    </w:p>
    <w:p w:rsidR="00DE7E17" w:rsidRPr="00DE7E17" w:rsidRDefault="00DE7E17" w:rsidP="00DE7E17">
      <w:pPr>
        <w:pStyle w:val="a7"/>
        <w:spacing w:before="0" w:beforeAutospacing="0" w:after="0"/>
        <w:ind w:firstLine="709"/>
        <w:jc w:val="both"/>
        <w:rPr>
          <w:color w:val="000000"/>
        </w:rPr>
      </w:pPr>
      <w:r w:rsidRPr="00DE7E17">
        <w:rPr>
          <w:color w:val="000000"/>
        </w:rPr>
        <w:t>3) несоблюдения предусмотренных статьей 22 Жилищного Кодекса РФ условий пер</w:t>
      </w:r>
      <w:r w:rsidRPr="00DE7E17">
        <w:rPr>
          <w:color w:val="000000"/>
        </w:rPr>
        <w:t>е</w:t>
      </w:r>
      <w:r w:rsidRPr="00DE7E17">
        <w:rPr>
          <w:color w:val="000000"/>
        </w:rPr>
        <w:t>вода помещения;</w:t>
      </w:r>
    </w:p>
    <w:p w:rsidR="00DE7E17" w:rsidRPr="00DE7E17" w:rsidRDefault="00DE7E17" w:rsidP="00DE7E17">
      <w:pPr>
        <w:pStyle w:val="a7"/>
        <w:spacing w:before="0" w:beforeAutospacing="0" w:after="0"/>
        <w:ind w:firstLine="709"/>
        <w:jc w:val="both"/>
        <w:rPr>
          <w:color w:val="000000"/>
        </w:rPr>
      </w:pPr>
      <w:r w:rsidRPr="00DE7E17">
        <w:rPr>
          <w:color w:val="000000"/>
        </w:rPr>
        <w:t>4) представления документов в ненадлежащий орган.</w:t>
      </w:r>
    </w:p>
    <w:p w:rsidR="00DE7E17" w:rsidRPr="00DE7E17" w:rsidRDefault="00DE7E17" w:rsidP="00DE7E17">
      <w:pPr>
        <w:ind w:firstLine="709"/>
        <w:jc w:val="both"/>
      </w:pPr>
      <w:r w:rsidRPr="00DE7E17">
        <w:t xml:space="preserve"> 2.9. Услуги, которые являются необходимыми и обязательными для предоставления муниципальной услуги: - отсутствуют.</w:t>
      </w:r>
    </w:p>
    <w:p w:rsidR="00DE7E17" w:rsidRPr="00DE7E17" w:rsidRDefault="00DE7E17" w:rsidP="00DE7E17">
      <w:pPr>
        <w:ind w:firstLine="709"/>
        <w:jc w:val="both"/>
      </w:pPr>
      <w:r w:rsidRPr="00DE7E17">
        <w:t>2.10.Размер платы, взимаемой с заявителя при предоставлении муниципальной усл</w:t>
      </w:r>
      <w:r w:rsidRPr="00DE7E17">
        <w:t>у</w:t>
      </w:r>
      <w:r w:rsidRPr="00DE7E17">
        <w:t>ги: услуга является бесплатной.</w:t>
      </w:r>
    </w:p>
    <w:p w:rsidR="00DE7E17" w:rsidRPr="00DE7E17" w:rsidRDefault="00DE7E17" w:rsidP="00DE7E17">
      <w:pPr>
        <w:ind w:firstLine="709"/>
        <w:jc w:val="both"/>
      </w:pPr>
      <w:r w:rsidRPr="00DE7E17">
        <w:t>2.11. Максимальное время ожидания в очереди при подаче заявления о предоставл</w:t>
      </w:r>
      <w:r w:rsidRPr="00DE7E17">
        <w:t>е</w:t>
      </w:r>
      <w:r w:rsidRPr="00DE7E17">
        <w:t>нии  муниципальной услуги не должно превышать  15 минут.</w:t>
      </w:r>
    </w:p>
    <w:p w:rsidR="00DE7E17" w:rsidRPr="00DE7E17" w:rsidRDefault="00DE7E17" w:rsidP="00DE7E17">
      <w:pPr>
        <w:ind w:firstLine="709"/>
        <w:jc w:val="both"/>
      </w:pPr>
      <w:r w:rsidRPr="00DE7E17">
        <w:t>2.12.Срок и порядок регистрации запроса заявителя о предоставлении муниципальной услуги и услуги:</w:t>
      </w:r>
    </w:p>
    <w:p w:rsidR="00DE7E17" w:rsidRPr="00DE7E17" w:rsidRDefault="00DE7E17" w:rsidP="00DE7E17">
      <w:pPr>
        <w:ind w:firstLine="709"/>
        <w:jc w:val="both"/>
      </w:pPr>
      <w:r w:rsidRPr="00DE7E17">
        <w:t>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w:t>
      </w:r>
      <w:r w:rsidRPr="00DE7E17">
        <w:t>е</w:t>
      </w:r>
      <w:r w:rsidRPr="00DE7E17">
        <w:t xml:space="preserve">ния письменной корреспонденции (почтой), один день со дня поступления запроса через электронные каналы связи (электронной почтой). </w:t>
      </w:r>
    </w:p>
    <w:p w:rsidR="00DE7E17" w:rsidRPr="00DE7E17" w:rsidRDefault="00DE7E17" w:rsidP="00DE7E17">
      <w:pPr>
        <w:ind w:firstLine="709"/>
        <w:jc w:val="both"/>
      </w:pPr>
      <w:r w:rsidRPr="00DE7E17">
        <w:t>2.13.Требования к помещениям, в которых предоставляется муниципальная услуга:</w:t>
      </w:r>
    </w:p>
    <w:p w:rsidR="00DE7E17" w:rsidRPr="00DE7E17" w:rsidRDefault="00DE7E17" w:rsidP="00DE7E17">
      <w:pPr>
        <w:ind w:firstLine="709"/>
        <w:jc w:val="both"/>
      </w:pPr>
      <w:r w:rsidRPr="00DE7E17">
        <w:t>2.13.1. В Администрации муниципального образования, прием заявителей</w:t>
      </w:r>
    </w:p>
    <w:p w:rsidR="00DE7E17" w:rsidRPr="00DE7E17" w:rsidRDefault="00DE7E17" w:rsidP="00DE7E17">
      <w:pPr>
        <w:ind w:firstLine="709"/>
        <w:jc w:val="both"/>
      </w:pPr>
      <w:r w:rsidRPr="00DE7E17">
        <w:t>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w:t>
      </w:r>
      <w:r w:rsidRPr="00DE7E17">
        <w:t>н</w:t>
      </w:r>
      <w:r w:rsidRPr="00DE7E17">
        <w:t>тов, в которых обеспечивается:</w:t>
      </w:r>
    </w:p>
    <w:p w:rsidR="00DE7E17" w:rsidRPr="00DE7E17" w:rsidRDefault="00DE7E17" w:rsidP="00DE7E17">
      <w:pPr>
        <w:ind w:firstLine="709"/>
        <w:jc w:val="both"/>
      </w:pPr>
      <w:r w:rsidRPr="00DE7E17">
        <w:t>соблюдение санитарно-эпидемиологических правил и нормативов, правил против</w:t>
      </w:r>
      <w:r w:rsidRPr="00DE7E17">
        <w:t>о</w:t>
      </w:r>
      <w:r w:rsidRPr="00DE7E17">
        <w:t>пожарной безопасности;</w:t>
      </w:r>
    </w:p>
    <w:p w:rsidR="00DE7E17" w:rsidRPr="00DE7E17" w:rsidRDefault="00DE7E17" w:rsidP="00DE7E17">
      <w:pPr>
        <w:ind w:firstLine="709"/>
        <w:jc w:val="both"/>
      </w:pPr>
      <w:r w:rsidRPr="00DE7E17">
        <w:t>оборудование местами общественного пользования (туалеты) и местами для хранения верхней одежды.</w:t>
      </w:r>
    </w:p>
    <w:p w:rsidR="00DE7E17" w:rsidRPr="00DE7E17" w:rsidRDefault="00DE7E17" w:rsidP="00DE7E17">
      <w:pPr>
        <w:ind w:firstLine="709"/>
        <w:jc w:val="both"/>
      </w:pPr>
      <w:r w:rsidRPr="00DE7E17">
        <w:t>2.13.2.Требования к местам для ожидания:</w:t>
      </w:r>
    </w:p>
    <w:p w:rsidR="00DE7E17" w:rsidRPr="00DE7E17" w:rsidRDefault="00DE7E17" w:rsidP="00DE7E17">
      <w:pPr>
        <w:ind w:firstLine="709"/>
        <w:jc w:val="both"/>
      </w:pPr>
      <w:r w:rsidRPr="00DE7E17">
        <w:t>места для ожидания оборудуются стульями и (или) кресельными секциями, и (или) скамьями;</w:t>
      </w:r>
    </w:p>
    <w:p w:rsidR="00DE7E17" w:rsidRPr="00DE7E17" w:rsidRDefault="00DE7E17" w:rsidP="00DE7E17">
      <w:pPr>
        <w:ind w:firstLine="709"/>
        <w:jc w:val="both"/>
      </w:pPr>
      <w:r w:rsidRPr="00DE7E17">
        <w:t>места для ожидания находятся в холле (зале) или ином специально приспособленном помещении;</w:t>
      </w:r>
    </w:p>
    <w:p w:rsidR="00DE7E17" w:rsidRPr="00DE7E17" w:rsidRDefault="00DE7E17" w:rsidP="00DE7E17">
      <w:pPr>
        <w:ind w:firstLine="709"/>
        <w:jc w:val="both"/>
      </w:pPr>
      <w:r w:rsidRPr="00DE7E17">
        <w:t>в местах для ожидания предусматриваются места для получения информации о мун</w:t>
      </w:r>
      <w:r w:rsidRPr="00DE7E17">
        <w:t>и</w:t>
      </w:r>
      <w:r w:rsidRPr="00DE7E17">
        <w:t>ципальной  услуге.</w:t>
      </w:r>
    </w:p>
    <w:p w:rsidR="00DE7E17" w:rsidRPr="00DE7E17" w:rsidRDefault="00DE7E17" w:rsidP="00DE7E17">
      <w:pPr>
        <w:ind w:firstLine="709"/>
        <w:jc w:val="both"/>
      </w:pPr>
      <w:r w:rsidRPr="00DE7E17">
        <w:t>2.13.3.Требования к местам для получения информации о муниципальной услуге:</w:t>
      </w:r>
    </w:p>
    <w:p w:rsidR="00DE7E17" w:rsidRPr="00DE7E17" w:rsidRDefault="00DE7E17" w:rsidP="00DE7E17">
      <w:pPr>
        <w:ind w:firstLine="709"/>
        <w:jc w:val="both"/>
      </w:pPr>
      <w:r w:rsidRPr="00DE7E17">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DE7E17" w:rsidRPr="00DE7E17" w:rsidRDefault="00DE7E17" w:rsidP="00DE7E17">
      <w:pPr>
        <w:ind w:firstLine="709"/>
        <w:jc w:val="both"/>
      </w:pPr>
      <w:r w:rsidRPr="00DE7E17">
        <w:t>информационные стенды оборудуются визуальной текстовой информацией, соде</w:t>
      </w:r>
      <w:r w:rsidRPr="00DE7E17">
        <w:t>р</w:t>
      </w:r>
      <w:r w:rsidRPr="00DE7E17">
        <w:t>жащей справочные сведения для заявителей, перечень документов, необходимых для пол</w:t>
      </w:r>
      <w:r w:rsidRPr="00DE7E17">
        <w:t>у</w:t>
      </w:r>
      <w:r w:rsidRPr="00DE7E17">
        <w:t xml:space="preserve">чения муниципальной услуги, и образцы из заполнения; </w:t>
      </w:r>
    </w:p>
    <w:p w:rsidR="00DE7E17" w:rsidRPr="00DE7E17" w:rsidRDefault="00DE7E17" w:rsidP="00DE7E17">
      <w:pPr>
        <w:ind w:firstLine="709"/>
        <w:jc w:val="both"/>
      </w:pPr>
      <w:r w:rsidRPr="00DE7E17">
        <w:t>информационные материалы,  размещаемые на информационных стендах, обновл</w:t>
      </w:r>
      <w:r w:rsidRPr="00DE7E17">
        <w:t>я</w:t>
      </w:r>
      <w:r w:rsidRPr="00DE7E17">
        <w:t>ются по мере изменения действующего законодательства, регулирующего предоставление муниципальной услуги, и справочных сведений.</w:t>
      </w:r>
    </w:p>
    <w:p w:rsidR="00DE7E17" w:rsidRPr="00DE7E17" w:rsidRDefault="00DE7E17" w:rsidP="00DE7E17">
      <w:pPr>
        <w:ind w:firstLine="709"/>
        <w:jc w:val="both"/>
      </w:pPr>
      <w:r w:rsidRPr="00DE7E17">
        <w:t>2.13.4.Требования к местам приема заявителей:</w:t>
      </w:r>
    </w:p>
    <w:p w:rsidR="00DE7E17" w:rsidRPr="00DE7E17" w:rsidRDefault="00DE7E17" w:rsidP="00DE7E17">
      <w:pPr>
        <w:ind w:firstLine="709"/>
        <w:jc w:val="both"/>
      </w:pPr>
      <w:r w:rsidRPr="00DE7E17">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w:t>
      </w:r>
      <w:r w:rsidRPr="00DE7E17">
        <w:t>о</w:t>
      </w:r>
      <w:r w:rsidRPr="00DE7E17">
        <w:t>держащими информацию о назначении места для приема заявителя.</w:t>
      </w:r>
    </w:p>
    <w:p w:rsidR="00DE7E17" w:rsidRPr="00DE7E17" w:rsidRDefault="00DE7E17" w:rsidP="00DE7E17">
      <w:pPr>
        <w:ind w:firstLine="709"/>
        <w:jc w:val="both"/>
      </w:pPr>
      <w:r w:rsidRPr="00DE7E17">
        <w:t>Специалисты, осуществляющие прием заявителей, обеспечиваются личными и (или) настольными идентификационными карточками;</w:t>
      </w:r>
    </w:p>
    <w:p w:rsidR="00DE7E17" w:rsidRPr="00DE7E17" w:rsidRDefault="00DE7E17" w:rsidP="00DE7E17">
      <w:pPr>
        <w:ind w:firstLine="709"/>
        <w:jc w:val="both"/>
      </w:pPr>
      <w:r w:rsidRPr="00DE7E17">
        <w:t>Рабочее место специалиста, осуществляющего прием заявителей, оборудовано перс</w:t>
      </w:r>
      <w:r w:rsidRPr="00DE7E17">
        <w:t>о</w:t>
      </w:r>
      <w:r w:rsidRPr="00DE7E17">
        <w:t>нальным компьютером и печатающим устройством.</w:t>
      </w:r>
    </w:p>
    <w:p w:rsidR="00DE7E17" w:rsidRPr="00DE7E17" w:rsidRDefault="00DE7E17" w:rsidP="00DE7E17">
      <w:pPr>
        <w:ind w:firstLine="709"/>
        <w:jc w:val="both"/>
      </w:pPr>
      <w:r w:rsidRPr="00DE7E17">
        <w:lastRenderedPageBreak/>
        <w:t>В целях обеспечения конфиденциальности сведений одновременное консультиров</w:t>
      </w:r>
      <w:r w:rsidRPr="00DE7E17">
        <w:t>а</w:t>
      </w:r>
      <w:r w:rsidRPr="00DE7E17">
        <w:t>ние и (или) прием двух и более посетителей одним специалистом не допускается;</w:t>
      </w:r>
    </w:p>
    <w:p w:rsidR="00DE7E17" w:rsidRPr="00DE7E17" w:rsidRDefault="00DE7E17" w:rsidP="00DE7E17">
      <w:pPr>
        <w:ind w:firstLine="709"/>
        <w:jc w:val="both"/>
      </w:pPr>
      <w:r w:rsidRPr="00DE7E17">
        <w:t>Места для приема заявителей оборудуются стульями и столами для обеспечения во</w:t>
      </w:r>
      <w:r w:rsidRPr="00DE7E17">
        <w:t>з</w:t>
      </w:r>
      <w:r w:rsidRPr="00DE7E17">
        <w:t xml:space="preserve">можности заполнения заявлений о предоставлении муниципальной  услуги и оформления документов. </w:t>
      </w:r>
    </w:p>
    <w:p w:rsidR="00DE7E17" w:rsidRPr="00DE7E17" w:rsidRDefault="00DE7E17" w:rsidP="00DE7E17">
      <w:pPr>
        <w:ind w:firstLine="709"/>
        <w:jc w:val="both"/>
      </w:pPr>
      <w:r w:rsidRPr="00DE7E17">
        <w:t>2.14. Показатели качества и доступности предоставления муниципальной услуги:</w:t>
      </w:r>
    </w:p>
    <w:p w:rsidR="00DE7E17" w:rsidRPr="00DE7E17" w:rsidRDefault="00DE7E17" w:rsidP="00DE7E17">
      <w:pPr>
        <w:ind w:firstLine="709"/>
        <w:jc w:val="both"/>
      </w:pPr>
      <w:r w:rsidRPr="00DE7E17">
        <w:t>2.14.1.Показатели качества муниципальной услуги:</w:t>
      </w:r>
    </w:p>
    <w:p w:rsidR="00DE7E17" w:rsidRPr="00DE7E17" w:rsidRDefault="00DE7E17" w:rsidP="00DE7E17">
      <w:pPr>
        <w:ind w:firstLine="709"/>
        <w:jc w:val="both"/>
      </w:pPr>
      <w:r w:rsidRPr="00DE7E17">
        <w:t>1) выполнение должностными лицами, муниципальными служащими предусмотре</w:t>
      </w:r>
      <w:r w:rsidRPr="00DE7E17">
        <w:t>н</w:t>
      </w:r>
      <w:r w:rsidRPr="00DE7E17">
        <w:t>ных законодательством Российской Федерации требований, правил и норм, а также собл</w:t>
      </w:r>
      <w:r w:rsidRPr="00DE7E17">
        <w:t>ю</w:t>
      </w:r>
      <w:r w:rsidRPr="00DE7E17">
        <w:t>дение последовательности административных процедур и сроков их исполнения при пред</w:t>
      </w:r>
      <w:r w:rsidRPr="00DE7E17">
        <w:t>о</w:t>
      </w:r>
      <w:r w:rsidRPr="00DE7E17">
        <w:t>ставлении муниципальной услуги;</w:t>
      </w:r>
    </w:p>
    <w:p w:rsidR="00DE7E17" w:rsidRPr="00DE7E17" w:rsidRDefault="00DE7E17" w:rsidP="00DE7E17">
      <w:pPr>
        <w:ind w:firstLine="709"/>
        <w:jc w:val="both"/>
      </w:pPr>
      <w:r w:rsidRPr="00DE7E17">
        <w:t>2) отсутствие обоснованных жалоб на действия (бездействие) должностных лиц, м</w:t>
      </w:r>
      <w:r w:rsidRPr="00DE7E17">
        <w:t>у</w:t>
      </w:r>
      <w:r w:rsidRPr="00DE7E17">
        <w:t>ниципальных служащих при предоставлении муниципальной услуги.</w:t>
      </w:r>
    </w:p>
    <w:p w:rsidR="00DE7E17" w:rsidRPr="00DE7E17" w:rsidRDefault="00DE7E17" w:rsidP="00DE7E17">
      <w:pPr>
        <w:ind w:firstLine="709"/>
        <w:jc w:val="both"/>
      </w:pPr>
      <w:r w:rsidRPr="00DE7E17">
        <w:t>2.14.2.</w:t>
      </w:r>
      <w:r w:rsidRPr="00DE7E17">
        <w:rPr>
          <w:b/>
          <w:bCs/>
        </w:rPr>
        <w:t xml:space="preserve"> </w:t>
      </w:r>
      <w:r w:rsidRPr="00DE7E17">
        <w:t>Показатели доступности предоставления  муниципальной услуги:</w:t>
      </w:r>
    </w:p>
    <w:p w:rsidR="00DE7E17" w:rsidRPr="00DE7E17" w:rsidRDefault="00DE7E17" w:rsidP="00DE7E17">
      <w:pPr>
        <w:ind w:firstLine="709"/>
        <w:jc w:val="both"/>
      </w:pPr>
      <w:r w:rsidRPr="00DE7E17">
        <w:t>1) открытость и доступность информации о порядке и стандарте предоставления м</w:t>
      </w:r>
      <w:r w:rsidRPr="00DE7E17">
        <w:t>у</w:t>
      </w:r>
      <w:r w:rsidRPr="00DE7E17">
        <w:t>ниципальной услуги, об образцах оформления документов;</w:t>
      </w:r>
    </w:p>
    <w:p w:rsidR="00DE7E17" w:rsidRPr="00DE7E17" w:rsidRDefault="00DE7E17" w:rsidP="00DE7E17">
      <w:pPr>
        <w:ind w:firstLine="709"/>
        <w:jc w:val="both"/>
      </w:pPr>
      <w:r w:rsidRPr="00DE7E17">
        <w:t>2) пешеходная доступность от остановок общественного транспорта до здания Адм</w:t>
      </w:r>
      <w:r w:rsidRPr="00DE7E17">
        <w:t>и</w:t>
      </w:r>
      <w:r w:rsidRPr="00DE7E17">
        <w:t>нистрации муниципального образования;</w:t>
      </w:r>
    </w:p>
    <w:p w:rsidR="00DE7E17" w:rsidRPr="00DE7E17" w:rsidRDefault="00DE7E17" w:rsidP="00DE7E17">
      <w:pPr>
        <w:ind w:firstLine="709"/>
        <w:jc w:val="both"/>
      </w:pPr>
      <w:r w:rsidRPr="00DE7E17">
        <w:t>3) количество взаимодействий заявителя с должностными лицами при предоставл</w:t>
      </w:r>
      <w:r w:rsidRPr="00DE7E17">
        <w:t>е</w:t>
      </w:r>
      <w:r w:rsidRPr="00DE7E17">
        <w:t>нии муниципальной услуги и их продолжительность;</w:t>
      </w:r>
    </w:p>
    <w:p w:rsidR="00DE7E17" w:rsidRPr="00DE7E17" w:rsidRDefault="00DE7E17" w:rsidP="00DE7E17">
      <w:pPr>
        <w:ind w:firstLine="709"/>
        <w:jc w:val="both"/>
      </w:pPr>
      <w:r w:rsidRPr="00DE7E17">
        <w:t>4) возможность получения информации о ходе предоставления муниципальной усл</w:t>
      </w:r>
      <w:r w:rsidRPr="00DE7E17">
        <w:t>у</w:t>
      </w:r>
      <w:r w:rsidRPr="00DE7E17">
        <w:t>ги, в том числе с использованием информационно-телекоммуникационных технологий;</w:t>
      </w:r>
    </w:p>
    <w:p w:rsidR="00DE7E17" w:rsidRPr="00DE7E17" w:rsidRDefault="00DE7E17" w:rsidP="00DE7E17">
      <w:pPr>
        <w:widowControl w:val="0"/>
        <w:autoSpaceDE w:val="0"/>
        <w:autoSpaceDN w:val="0"/>
        <w:adjustRightInd w:val="0"/>
        <w:ind w:firstLine="709"/>
        <w:jc w:val="both"/>
      </w:pPr>
      <w:r w:rsidRPr="00DE7E17">
        <w:t>5) беспрепятственный доступ к месту предоставления муниципальной услуги для м</w:t>
      </w:r>
      <w:r w:rsidRPr="00DE7E17">
        <w:t>а</w:t>
      </w:r>
      <w:r w:rsidRPr="00DE7E17">
        <w:t>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собак-проводников);</w:t>
      </w:r>
    </w:p>
    <w:p w:rsidR="00DE7E17" w:rsidRPr="00DE7E17" w:rsidRDefault="00DE7E17" w:rsidP="008D6247">
      <w:pPr>
        <w:numPr>
          <w:ilvl w:val="0"/>
          <w:numId w:val="12"/>
        </w:numPr>
        <w:autoSpaceDE w:val="0"/>
        <w:autoSpaceDN w:val="0"/>
        <w:adjustRightInd w:val="0"/>
        <w:ind w:left="0" w:firstLine="709"/>
        <w:jc w:val="both"/>
      </w:pPr>
      <w:r w:rsidRPr="00DE7E17">
        <w:t>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w:t>
      </w:r>
      <w:r w:rsidRPr="00DE7E17">
        <w:t>и</w:t>
      </w:r>
      <w:r w:rsidRPr="00DE7E17">
        <w:t>пальной услуги;</w:t>
      </w:r>
    </w:p>
    <w:p w:rsidR="00DE7E17" w:rsidRPr="00DE7E17" w:rsidRDefault="00DE7E17" w:rsidP="008D6247">
      <w:pPr>
        <w:numPr>
          <w:ilvl w:val="0"/>
          <w:numId w:val="12"/>
        </w:numPr>
        <w:autoSpaceDE w:val="0"/>
        <w:autoSpaceDN w:val="0"/>
        <w:adjustRightInd w:val="0"/>
        <w:ind w:left="0" w:firstLine="709"/>
        <w:jc w:val="both"/>
      </w:pPr>
      <w:r w:rsidRPr="00DE7E17">
        <w:t xml:space="preserve">информационные таблички (вывески) размещаются рядом </w:t>
      </w:r>
      <w:proofErr w:type="gramStart"/>
      <w:r w:rsidRPr="00DE7E17">
        <w:t>со</w:t>
      </w:r>
      <w:proofErr w:type="gramEnd"/>
      <w:r w:rsidRPr="00DE7E17">
        <w:t xml:space="preserve">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w:t>
      </w:r>
      <w:r w:rsidRPr="00DE7E17">
        <w:t>и</w:t>
      </w:r>
      <w:r w:rsidRPr="00DE7E17">
        <w:t>мой звуковой и зрительной информации;</w:t>
      </w:r>
    </w:p>
    <w:p w:rsidR="00DE7E17" w:rsidRPr="00DE7E17" w:rsidRDefault="00DE7E17" w:rsidP="008D6247">
      <w:pPr>
        <w:numPr>
          <w:ilvl w:val="0"/>
          <w:numId w:val="12"/>
        </w:numPr>
        <w:autoSpaceDE w:val="0"/>
        <w:autoSpaceDN w:val="0"/>
        <w:adjustRightInd w:val="0"/>
        <w:ind w:left="0" w:firstLine="709"/>
        <w:jc w:val="both"/>
      </w:pPr>
      <w:r w:rsidRPr="00DE7E17">
        <w:t>оказание работниками   помощи инвалидам в преодолении барьеров, меша</w:t>
      </w:r>
      <w:r w:rsidRPr="00DE7E17">
        <w:t>ю</w:t>
      </w:r>
      <w:r w:rsidRPr="00DE7E17">
        <w:t>щих получению ими услуг наравне с другими лицами;</w:t>
      </w:r>
    </w:p>
    <w:p w:rsidR="00DE7E17" w:rsidRPr="00DE7E17" w:rsidRDefault="00DE7E17" w:rsidP="008D6247">
      <w:pPr>
        <w:widowControl w:val="0"/>
        <w:numPr>
          <w:ilvl w:val="0"/>
          <w:numId w:val="12"/>
        </w:numPr>
        <w:autoSpaceDE w:val="0"/>
        <w:autoSpaceDN w:val="0"/>
        <w:adjustRightInd w:val="0"/>
        <w:ind w:left="0" w:firstLine="709"/>
        <w:jc w:val="both"/>
      </w:pPr>
      <w:r w:rsidRPr="00DE7E17">
        <w:t>оборудование соответствующими информационными указателями пути след</w:t>
      </w:r>
      <w:r w:rsidRPr="00DE7E17">
        <w:t>о</w:t>
      </w:r>
      <w:r w:rsidRPr="00DE7E17">
        <w:t>вания от остановок общественного транспорта до места предоставления муниципальной услуги;</w:t>
      </w:r>
    </w:p>
    <w:p w:rsidR="00DE7E17" w:rsidRPr="00DE7E17" w:rsidRDefault="00DE7E17" w:rsidP="008D6247">
      <w:pPr>
        <w:widowControl w:val="0"/>
        <w:numPr>
          <w:ilvl w:val="0"/>
          <w:numId w:val="12"/>
        </w:numPr>
        <w:autoSpaceDE w:val="0"/>
        <w:autoSpaceDN w:val="0"/>
        <w:adjustRightInd w:val="0"/>
        <w:ind w:left="0" w:firstLine="709"/>
        <w:jc w:val="both"/>
      </w:pPr>
      <w:r w:rsidRPr="00DE7E17">
        <w:t>размещение присутственных мест на нижних этажах зданий (строений) для удобства заявителей;</w:t>
      </w:r>
    </w:p>
    <w:p w:rsidR="00DE7E17" w:rsidRPr="00DE7E17" w:rsidRDefault="00DE7E17" w:rsidP="008D6247">
      <w:pPr>
        <w:numPr>
          <w:ilvl w:val="0"/>
          <w:numId w:val="12"/>
        </w:numPr>
        <w:ind w:left="0" w:firstLine="709"/>
        <w:jc w:val="both"/>
      </w:pPr>
      <w:r w:rsidRPr="00DE7E17">
        <w:t>оборудование мест для бесплатной парковки автотранспортных средств, в том числе не менее одного – для транспортных средств инвалидов, на территории, прилегающей к месту предоставления муниципальной услуги.</w:t>
      </w:r>
    </w:p>
    <w:p w:rsidR="00DE7E17" w:rsidRPr="00DE7E17" w:rsidRDefault="00DE7E17" w:rsidP="00DE7E17">
      <w:pPr>
        <w:ind w:firstLine="709"/>
        <w:jc w:val="both"/>
      </w:pPr>
      <w:r w:rsidRPr="00DE7E17">
        <w:t xml:space="preserve">2.15. </w:t>
      </w:r>
      <w:r w:rsidRPr="00DE7E17">
        <w:rPr>
          <w:shd w:val="clear" w:color="auto" w:fill="FFFFFF"/>
        </w:rPr>
        <w:t xml:space="preserve">Административные процедуры по приему заявления и документов, необходимых для предоставления муниципальной услуги, а также выдаче </w:t>
      </w:r>
      <w:proofErr w:type="gramStart"/>
      <w:r w:rsidRPr="00DE7E17">
        <w:rPr>
          <w:shd w:val="clear" w:color="auto" w:fill="FFFFFF"/>
        </w:rPr>
        <w:t>документа, являющегося резул</w:t>
      </w:r>
      <w:r w:rsidRPr="00DE7E17">
        <w:rPr>
          <w:shd w:val="clear" w:color="auto" w:fill="FFFFFF"/>
        </w:rPr>
        <w:t>ь</w:t>
      </w:r>
      <w:r w:rsidRPr="00DE7E17">
        <w:rPr>
          <w:shd w:val="clear" w:color="auto" w:fill="FFFFFF"/>
        </w:rPr>
        <w:t>татом предоставления муниципальной услуги могут</w:t>
      </w:r>
      <w:proofErr w:type="gramEnd"/>
      <w:r w:rsidRPr="00DE7E17">
        <w:rPr>
          <w:shd w:val="clear" w:color="auto" w:fill="FFFFFF"/>
        </w:rPr>
        <w:t xml:space="preserve"> осуществляться   специалистами МФЦ по принципу экстерриториальности,</w:t>
      </w:r>
      <w:r w:rsidRPr="00DE7E17">
        <w:rPr>
          <w:rStyle w:val="apple-converted-space"/>
          <w:shd w:val="clear" w:color="auto" w:fill="FFFFFF"/>
        </w:rPr>
        <w:t> </w:t>
      </w:r>
      <w:r w:rsidRPr="00DE7E17">
        <w:rPr>
          <w:shd w:val="clear" w:color="auto" w:fill="FFFFFF"/>
        </w:rPr>
        <w:t>в соответствии с которым</w:t>
      </w:r>
      <w:r w:rsidRPr="00DE7E17">
        <w:rPr>
          <w:rStyle w:val="apple-converted-space"/>
          <w:shd w:val="clear" w:color="auto" w:fill="FFFFFF"/>
        </w:rPr>
        <w:t> </w:t>
      </w:r>
      <w:r w:rsidRPr="00DE7E17">
        <w:rPr>
          <w:shd w:val="clear" w:color="auto" w:fill="FFFFFF"/>
        </w:rPr>
        <w:t>Заявитель вправе выбрать для обращения за получением муниципальной услуги МФЦ, расположенный на территории Н</w:t>
      </w:r>
      <w:r w:rsidRPr="00DE7E17">
        <w:rPr>
          <w:shd w:val="clear" w:color="auto" w:fill="FFFFFF"/>
        </w:rPr>
        <w:t>о</w:t>
      </w:r>
      <w:r w:rsidRPr="00DE7E17">
        <w:rPr>
          <w:shd w:val="clear" w:color="auto" w:fill="FFFFFF"/>
        </w:rPr>
        <w:t>восибирской области</w:t>
      </w:r>
      <w:r w:rsidRPr="00DE7E17">
        <w:t>.</w:t>
      </w:r>
      <w:r w:rsidRPr="00DE7E17">
        <w:rPr>
          <w:shd w:val="clear" w:color="auto" w:fill="FFFFFF"/>
        </w:rPr>
        <w:t xml:space="preserve"> Организация предоставления муниципальной услуги на базе МФЦ осуществляется в соответствии с соглашением о взаимодействии между Администрацией и МФЦ, заключенным в установленном порядке.</w:t>
      </w:r>
    </w:p>
    <w:p w:rsidR="00DE7E17" w:rsidRPr="00DE7E17" w:rsidRDefault="00DE7E17" w:rsidP="00DE7E17"/>
    <w:p w:rsidR="00DE7E17" w:rsidRPr="00DE7E17" w:rsidRDefault="00DE7E17" w:rsidP="00DE7E17">
      <w:pPr>
        <w:jc w:val="center"/>
      </w:pPr>
      <w:r w:rsidRPr="00DE7E17">
        <w:lastRenderedPageBreak/>
        <w:t>3. Состав, последовательность и сроки выполнения административных процедур, требования к порядку их выполнения</w:t>
      </w:r>
    </w:p>
    <w:p w:rsidR="00DE7E17" w:rsidRPr="00DE7E17" w:rsidRDefault="00DE7E17" w:rsidP="00DE7E17">
      <w:pPr>
        <w:jc w:val="center"/>
      </w:pPr>
    </w:p>
    <w:p w:rsidR="00DE7E17" w:rsidRPr="00DE7E17" w:rsidRDefault="00DE7E17" w:rsidP="00DE7E17">
      <w:pPr>
        <w:ind w:firstLine="709"/>
        <w:jc w:val="both"/>
      </w:pPr>
      <w:r w:rsidRPr="00DE7E17">
        <w:t>3.1. Предоставление муниципальной услуги включает в себя последовательность сл</w:t>
      </w:r>
      <w:r w:rsidRPr="00DE7E17">
        <w:t>е</w:t>
      </w:r>
      <w:r w:rsidRPr="00DE7E17">
        <w:t>дующих административных процедур:</w:t>
      </w:r>
    </w:p>
    <w:p w:rsidR="00DE7E17" w:rsidRPr="00DE7E17" w:rsidRDefault="00DE7E17" w:rsidP="00DE7E17">
      <w:pPr>
        <w:ind w:firstLine="709"/>
        <w:jc w:val="both"/>
      </w:pPr>
      <w:r w:rsidRPr="00DE7E17">
        <w:t>- прием и регистрация пакета документов;</w:t>
      </w:r>
    </w:p>
    <w:p w:rsidR="00DE7E17" w:rsidRPr="00DE7E17" w:rsidRDefault="00DE7E17" w:rsidP="00DE7E17">
      <w:pPr>
        <w:ind w:firstLine="709"/>
        <w:jc w:val="both"/>
      </w:pPr>
      <w:r w:rsidRPr="00DE7E17">
        <w:t>- рассмотрение поданных документов и принятие решения о переводе жилого пом</w:t>
      </w:r>
      <w:r w:rsidRPr="00DE7E17">
        <w:t>е</w:t>
      </w:r>
      <w:r w:rsidRPr="00DE7E17">
        <w:t xml:space="preserve">щения </w:t>
      </w:r>
      <w:proofErr w:type="gramStart"/>
      <w:r w:rsidRPr="00DE7E17">
        <w:t>в</w:t>
      </w:r>
      <w:proofErr w:type="gramEnd"/>
      <w:r w:rsidRPr="00DE7E17">
        <w:t xml:space="preserve"> нежилое.</w:t>
      </w:r>
    </w:p>
    <w:p w:rsidR="00DE7E17" w:rsidRPr="00DE7E17" w:rsidRDefault="00DE7E17" w:rsidP="00DE7E17">
      <w:pPr>
        <w:ind w:firstLine="709"/>
        <w:jc w:val="both"/>
      </w:pPr>
      <w:r w:rsidRPr="00DE7E17">
        <w:t>3.2. Прием и регистрация пакета документов.</w:t>
      </w:r>
    </w:p>
    <w:p w:rsidR="00DE7E17" w:rsidRPr="00DE7E17" w:rsidRDefault="00DE7E17" w:rsidP="00DE7E17">
      <w:pPr>
        <w:ind w:firstLine="709"/>
        <w:jc w:val="both"/>
      </w:pPr>
      <w:r w:rsidRPr="00DE7E17">
        <w:t>3.2.1. Основанием для начала административной процедуры по приему документов является обращение заявителя с документами, необходимыми для установления права заяв</w:t>
      </w:r>
      <w:r w:rsidRPr="00DE7E17">
        <w:t>и</w:t>
      </w:r>
      <w:r w:rsidRPr="00DE7E17">
        <w:t>теля на получение муниципальной услуги в соответствии с действующим законодател</w:t>
      </w:r>
      <w:r w:rsidRPr="00DE7E17">
        <w:t>ь</w:t>
      </w:r>
      <w:r w:rsidRPr="00DE7E17">
        <w:t>ством.</w:t>
      </w:r>
    </w:p>
    <w:p w:rsidR="00DE7E17" w:rsidRPr="00DE7E17" w:rsidRDefault="00DE7E17" w:rsidP="00DE7E17">
      <w:pPr>
        <w:ind w:firstLine="709"/>
        <w:jc w:val="both"/>
      </w:pPr>
      <w:r w:rsidRPr="00DE7E17">
        <w:t>3.2.2. Специалист, ответственный за прием документов (далее по тексту - специалист, ответственный за прием документов):</w:t>
      </w:r>
    </w:p>
    <w:p w:rsidR="00DE7E17" w:rsidRPr="00DE7E17" w:rsidRDefault="00DE7E17" w:rsidP="00DE7E17">
      <w:pPr>
        <w:ind w:firstLine="709"/>
        <w:jc w:val="both"/>
      </w:pPr>
      <w:r w:rsidRPr="00DE7E17">
        <w:t>устанавливает предмет обращения, личность заявителя, полномочия представителя заявителя;</w:t>
      </w:r>
    </w:p>
    <w:p w:rsidR="00DE7E17" w:rsidRPr="00DE7E17" w:rsidRDefault="00DE7E17" w:rsidP="00DE7E17">
      <w:pPr>
        <w:ind w:firstLine="709"/>
        <w:jc w:val="both"/>
      </w:pPr>
      <w:r w:rsidRPr="00DE7E17">
        <w:t>проверяет наличие всех необходимых документов и проверяет соответствие предста</w:t>
      </w:r>
      <w:r w:rsidRPr="00DE7E17">
        <w:t>в</w:t>
      </w:r>
      <w:r w:rsidRPr="00DE7E17">
        <w:t>ленных документов следующим требованиям:</w:t>
      </w:r>
    </w:p>
    <w:p w:rsidR="00DE7E17" w:rsidRPr="00DE7E17" w:rsidRDefault="00DE7E17" w:rsidP="00DE7E17">
      <w:pPr>
        <w:ind w:firstLine="709"/>
        <w:jc w:val="both"/>
      </w:pPr>
      <w:r w:rsidRPr="00DE7E17">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w:t>
      </w:r>
      <w:r w:rsidRPr="00DE7E17">
        <w:t>ь</w:t>
      </w:r>
      <w:r w:rsidRPr="00DE7E17">
        <w:t>ством должностных лиц;</w:t>
      </w:r>
    </w:p>
    <w:p w:rsidR="00DE7E17" w:rsidRPr="00DE7E17" w:rsidRDefault="00DE7E17" w:rsidP="00DE7E17">
      <w:pPr>
        <w:ind w:firstLine="709"/>
        <w:jc w:val="both"/>
      </w:pPr>
      <w:r w:rsidRPr="00DE7E17">
        <w:t>фамилии, имена и отчества заявителей, адреса регистрации написаны полностью;</w:t>
      </w:r>
    </w:p>
    <w:p w:rsidR="00DE7E17" w:rsidRPr="00DE7E17" w:rsidRDefault="00DE7E17" w:rsidP="00DE7E17">
      <w:pPr>
        <w:ind w:firstLine="709"/>
        <w:jc w:val="both"/>
      </w:pPr>
      <w:r w:rsidRPr="00DE7E17">
        <w:t>в документах нет подчисток, приписок, зачеркнутых слов и иных неоговоренных и</w:t>
      </w:r>
      <w:r w:rsidRPr="00DE7E17">
        <w:t>с</w:t>
      </w:r>
      <w:r w:rsidRPr="00DE7E17">
        <w:t>правлений;</w:t>
      </w:r>
    </w:p>
    <w:p w:rsidR="00DE7E17" w:rsidRPr="00DE7E17" w:rsidRDefault="00DE7E17" w:rsidP="00DE7E17">
      <w:pPr>
        <w:ind w:firstLine="709"/>
        <w:jc w:val="both"/>
      </w:pPr>
      <w:r w:rsidRPr="00DE7E17">
        <w:t>документы не имеют серьезных повреждений, наличие которых не позволяет одн</w:t>
      </w:r>
      <w:r w:rsidRPr="00DE7E17">
        <w:t>о</w:t>
      </w:r>
      <w:r w:rsidRPr="00DE7E17">
        <w:t>значно истолковать их содержание;</w:t>
      </w:r>
    </w:p>
    <w:p w:rsidR="00DE7E17" w:rsidRPr="00DE7E17" w:rsidRDefault="00DE7E17" w:rsidP="00DE7E17">
      <w:pPr>
        <w:ind w:firstLine="709"/>
        <w:jc w:val="both"/>
      </w:pPr>
      <w:r w:rsidRPr="00DE7E17">
        <w:t>пакет представленных документов полностью укомплектован.</w:t>
      </w:r>
    </w:p>
    <w:p w:rsidR="00DE7E17" w:rsidRPr="00DE7E17" w:rsidRDefault="00DE7E17" w:rsidP="00DE7E17">
      <w:pPr>
        <w:ind w:firstLine="709"/>
        <w:jc w:val="both"/>
      </w:pPr>
      <w:r w:rsidRPr="00DE7E17">
        <w:t>3.2.3. При отсутствии необходимых документов, неправильном заполнении заявления специалист, ответственный за прием документов,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 возвращает документы заявителю.</w:t>
      </w:r>
    </w:p>
    <w:p w:rsidR="00DE7E17" w:rsidRPr="00DE7E17" w:rsidRDefault="00DE7E17" w:rsidP="00DE7E17">
      <w:pPr>
        <w:ind w:firstLine="709"/>
        <w:jc w:val="both"/>
      </w:pPr>
      <w:r w:rsidRPr="00DE7E17">
        <w:t>Если недостатки, препятствующие приему документов, допустимо устранить в ходе приема, они устраняются незамедлительно.</w:t>
      </w:r>
    </w:p>
    <w:p w:rsidR="00DE7E17" w:rsidRPr="00DE7E17" w:rsidRDefault="00DE7E17" w:rsidP="00DE7E17">
      <w:pPr>
        <w:ind w:firstLine="709"/>
        <w:jc w:val="both"/>
      </w:pPr>
      <w:r w:rsidRPr="00DE7E17">
        <w:t>3.2.4. Специалист, ответственный за прием документов, сверяет подлинники и копии документов, предоставленных заявителем.</w:t>
      </w:r>
    </w:p>
    <w:p w:rsidR="00DE7E17" w:rsidRPr="00DE7E17" w:rsidRDefault="00DE7E17" w:rsidP="00DE7E17">
      <w:pPr>
        <w:ind w:firstLine="709"/>
        <w:jc w:val="both"/>
      </w:pPr>
      <w:r w:rsidRPr="00DE7E17">
        <w:t>3.2.5. Специалист, ответственный за прием документов, вносит запись в журнал рег</w:t>
      </w:r>
      <w:r w:rsidRPr="00DE7E17">
        <w:t>и</w:t>
      </w:r>
      <w:r w:rsidRPr="00DE7E17">
        <w:t xml:space="preserve">страции заявлений о предоставлении муниципальной услуги. </w:t>
      </w:r>
    </w:p>
    <w:p w:rsidR="00DE7E17" w:rsidRPr="00DE7E17" w:rsidRDefault="00DE7E17" w:rsidP="00DE7E17">
      <w:pPr>
        <w:ind w:firstLine="709"/>
        <w:jc w:val="both"/>
      </w:pPr>
      <w:r w:rsidRPr="00DE7E17">
        <w:t>При организации ведения электронного документооборота вносится запись в систему регистрации входящей корреспонденции.</w:t>
      </w:r>
    </w:p>
    <w:p w:rsidR="00DE7E17" w:rsidRPr="00DE7E17" w:rsidRDefault="00DE7E17" w:rsidP="00DE7E17">
      <w:pPr>
        <w:ind w:firstLine="709"/>
        <w:jc w:val="both"/>
      </w:pPr>
      <w:r w:rsidRPr="00DE7E17">
        <w:t>3.2.6. Специалист, ответственный за прием документов, оформляет расписку о приеме заявления и документов в двух экземплярах и передает один экземпляр заявителю, а второй прикладывает к пакету представленных заявителем документов. В расписке указывается:</w:t>
      </w:r>
    </w:p>
    <w:p w:rsidR="00DE7E17" w:rsidRPr="00DE7E17" w:rsidRDefault="00DE7E17" w:rsidP="00DE7E17">
      <w:pPr>
        <w:ind w:firstLine="709"/>
        <w:jc w:val="both"/>
      </w:pPr>
      <w:r w:rsidRPr="00DE7E17">
        <w:t>- порядковый номер записи в журнале регистрации заявлений о предоставлении м</w:t>
      </w:r>
      <w:r w:rsidRPr="00DE7E17">
        <w:t>у</w:t>
      </w:r>
      <w:r w:rsidRPr="00DE7E17">
        <w:t>ниципальной услуги (регистрационный номер);</w:t>
      </w:r>
    </w:p>
    <w:p w:rsidR="00DE7E17" w:rsidRPr="00DE7E17" w:rsidRDefault="00DE7E17" w:rsidP="00DE7E17">
      <w:pPr>
        <w:ind w:firstLine="709"/>
        <w:jc w:val="both"/>
      </w:pPr>
      <w:r w:rsidRPr="00DE7E17">
        <w:t>- дата представления документов;</w:t>
      </w:r>
    </w:p>
    <w:p w:rsidR="00DE7E17" w:rsidRPr="00DE7E17" w:rsidRDefault="00DE7E17" w:rsidP="00DE7E17">
      <w:pPr>
        <w:ind w:firstLine="709"/>
        <w:jc w:val="both"/>
      </w:pPr>
      <w:r w:rsidRPr="00DE7E17">
        <w:t>- фамилия и инициалы специалиста, принявшего документы и сделавшего соотве</w:t>
      </w:r>
      <w:r w:rsidRPr="00DE7E17">
        <w:t>т</w:t>
      </w:r>
      <w:r w:rsidRPr="00DE7E17">
        <w:t>ствующую запись в журнале регистрации заявлений о предоставлении муниципальной усл</w:t>
      </w:r>
      <w:r w:rsidRPr="00DE7E17">
        <w:t>у</w:t>
      </w:r>
      <w:r w:rsidRPr="00DE7E17">
        <w:t xml:space="preserve">ги, </w:t>
      </w:r>
    </w:p>
    <w:p w:rsidR="00DE7E17" w:rsidRPr="00DE7E17" w:rsidRDefault="00DE7E17" w:rsidP="00DE7E17">
      <w:pPr>
        <w:ind w:firstLine="709"/>
        <w:jc w:val="both"/>
      </w:pPr>
      <w:r w:rsidRPr="00DE7E17">
        <w:t>- подпись специалиста.</w:t>
      </w:r>
    </w:p>
    <w:p w:rsidR="00DE7E17" w:rsidRPr="00DE7E17" w:rsidRDefault="00DE7E17" w:rsidP="00DE7E17">
      <w:pPr>
        <w:ind w:firstLine="709"/>
        <w:jc w:val="both"/>
      </w:pPr>
      <w:r w:rsidRPr="00DE7E17">
        <w:lastRenderedPageBreak/>
        <w:t>3.2.7. Специалист, ответственный за прием документов, передает их в установленном порядке для рассмотрения.</w:t>
      </w:r>
    </w:p>
    <w:p w:rsidR="00DE7E17" w:rsidRPr="00DE7E17" w:rsidRDefault="00DE7E17" w:rsidP="00DE7E17">
      <w:pPr>
        <w:ind w:firstLine="709"/>
        <w:jc w:val="both"/>
      </w:pPr>
      <w:r w:rsidRPr="00DE7E17">
        <w:t>3.2.8. Результатом выполнения административной процедуры является прием док</w:t>
      </w:r>
      <w:r w:rsidRPr="00DE7E17">
        <w:t>у</w:t>
      </w:r>
      <w:r w:rsidRPr="00DE7E17">
        <w:t>ментов заявителя на получение муниципальной услуги и передача их на рассмотрение.</w:t>
      </w:r>
    </w:p>
    <w:p w:rsidR="00DE7E17" w:rsidRPr="00DE7E17" w:rsidRDefault="00DE7E17" w:rsidP="00DE7E17">
      <w:pPr>
        <w:ind w:firstLine="709"/>
        <w:jc w:val="both"/>
      </w:pPr>
      <w:r w:rsidRPr="00DE7E17">
        <w:t>Суммарная длительность административной процедуры - 30 минут.</w:t>
      </w:r>
    </w:p>
    <w:p w:rsidR="00DE7E17" w:rsidRPr="00DE7E17" w:rsidRDefault="00DE7E17" w:rsidP="00DE7E17">
      <w:pPr>
        <w:ind w:firstLine="709"/>
        <w:jc w:val="both"/>
      </w:pPr>
      <w:r w:rsidRPr="00DE7E17">
        <w:t>3.3. Рассмотрение поданных документов и принятие решения о переводе жилого п</w:t>
      </w:r>
      <w:r w:rsidRPr="00DE7E17">
        <w:t>о</w:t>
      </w:r>
      <w:r w:rsidRPr="00DE7E17">
        <w:t xml:space="preserve">мещения </w:t>
      </w:r>
      <w:proofErr w:type="gramStart"/>
      <w:r w:rsidRPr="00DE7E17">
        <w:t>в</w:t>
      </w:r>
      <w:proofErr w:type="gramEnd"/>
      <w:r w:rsidRPr="00DE7E17">
        <w:t xml:space="preserve"> нежилое.</w:t>
      </w:r>
    </w:p>
    <w:p w:rsidR="00DE7E17" w:rsidRPr="00DE7E17" w:rsidRDefault="00DE7E17" w:rsidP="00DE7E17">
      <w:pPr>
        <w:ind w:firstLine="709"/>
        <w:jc w:val="both"/>
      </w:pPr>
      <w:r w:rsidRPr="00DE7E17">
        <w:t>3.3.1. Основанием для начала рассмотрения документов, представленных для перев</w:t>
      </w:r>
      <w:r w:rsidRPr="00DE7E17">
        <w:t>о</w:t>
      </w:r>
      <w:r w:rsidRPr="00DE7E17">
        <w:t>да жилого помещения в нежилое помещение (далее по тексту – представленные документы), является их поступление специалисту, ответственному за прием и оформление документов.</w:t>
      </w:r>
    </w:p>
    <w:p w:rsidR="00DE7E17" w:rsidRPr="00DE7E17" w:rsidRDefault="00DE7E17" w:rsidP="00DE7E17">
      <w:pPr>
        <w:ind w:firstLine="709"/>
        <w:jc w:val="both"/>
      </w:pPr>
      <w:r w:rsidRPr="00DE7E17">
        <w:t>3.3.2. Вопрос о возможности перевода жилого помещения в нежилое помещение в</w:t>
      </w:r>
      <w:r w:rsidRPr="00DE7E17">
        <w:t>ы</w:t>
      </w:r>
      <w:r w:rsidRPr="00DE7E17">
        <w:t>носится на рассмотрение комиссии, наделенной соответствующими полномочиями и сфо</w:t>
      </w:r>
      <w:r w:rsidRPr="00DE7E17">
        <w:t>р</w:t>
      </w:r>
      <w:r w:rsidRPr="00DE7E17">
        <w:t>мированной правовым актом Администрации муниципального образования, не позднее чем через 30 дней со дня приема представленных документов.</w:t>
      </w:r>
    </w:p>
    <w:p w:rsidR="00DE7E17" w:rsidRPr="00DE7E17" w:rsidRDefault="00DE7E17" w:rsidP="00DE7E17">
      <w:pPr>
        <w:ind w:firstLine="709"/>
        <w:jc w:val="both"/>
      </w:pPr>
      <w:r w:rsidRPr="00DE7E17">
        <w:t>3.3.3. Специалист, ответственный за прием и оформление документов, в течение трех рабочих дней со дня приема документов, поочередно направляет главе муниципального о</w:t>
      </w:r>
      <w:r w:rsidRPr="00DE7E17">
        <w:t>б</w:t>
      </w:r>
      <w:r w:rsidRPr="00DE7E17">
        <w:t>разования поступившие документы для предварительного ознакомления с ними. Макс</w:t>
      </w:r>
      <w:r w:rsidRPr="00DE7E17">
        <w:t>и</w:t>
      </w:r>
      <w:r w:rsidRPr="00DE7E17">
        <w:t>мальный срок ознакомления главы муниципального образования с представленными док</w:t>
      </w:r>
      <w:r w:rsidRPr="00DE7E17">
        <w:t>у</w:t>
      </w:r>
      <w:r w:rsidRPr="00DE7E17">
        <w:t>ментами не должен превышать трех рабочих дней. В случае необходимости, глава муниц</w:t>
      </w:r>
      <w:r w:rsidRPr="00DE7E17">
        <w:t>и</w:t>
      </w:r>
      <w:r w:rsidRPr="00DE7E17">
        <w:t>пального образования с уполномоченным специалистом администрации муниципального образования выезжают на объект для осмотра переводимого помещения. Общий срок пре</w:t>
      </w:r>
      <w:r w:rsidRPr="00DE7E17">
        <w:t>д</w:t>
      </w:r>
      <w:r w:rsidRPr="00DE7E17">
        <w:t>варительного ознакомления с представленными документами не должен превышать тридц</w:t>
      </w:r>
      <w:r w:rsidRPr="00DE7E17">
        <w:t>а</w:t>
      </w:r>
      <w:r w:rsidRPr="00DE7E17">
        <w:t xml:space="preserve">ти дней. </w:t>
      </w:r>
    </w:p>
    <w:p w:rsidR="00DE7E17" w:rsidRPr="00DE7E17" w:rsidRDefault="00DE7E17" w:rsidP="00DE7E17">
      <w:pPr>
        <w:ind w:firstLine="709"/>
        <w:jc w:val="both"/>
      </w:pPr>
      <w:r w:rsidRPr="00DE7E17">
        <w:t>3.3.4. Глава муниципального образования рассматривает представленные документы и принимает решение о возможности (невозможности) перевода жилого помещения в неж</w:t>
      </w:r>
      <w:r w:rsidRPr="00DE7E17">
        <w:t>и</w:t>
      </w:r>
      <w:r w:rsidRPr="00DE7E17">
        <w:t xml:space="preserve">лое помещение. </w:t>
      </w:r>
    </w:p>
    <w:p w:rsidR="00DE7E17" w:rsidRPr="00DE7E17" w:rsidRDefault="00DE7E17" w:rsidP="00DE7E17">
      <w:pPr>
        <w:ind w:firstLine="709"/>
        <w:jc w:val="both"/>
      </w:pPr>
      <w:r w:rsidRPr="00DE7E17">
        <w:t xml:space="preserve">В случае принятия решения о возможности перевода жилого помещения в нежилое помещение, уполномоченный специалист администрации муниципального образования определяет перечень работ и условий по их проведению, необходимых для использования помещения в качестве нежилого. </w:t>
      </w:r>
    </w:p>
    <w:p w:rsidR="00DE7E17" w:rsidRPr="00DE7E17" w:rsidRDefault="00DE7E17" w:rsidP="00DE7E17">
      <w:pPr>
        <w:ind w:firstLine="709"/>
        <w:jc w:val="both"/>
      </w:pPr>
      <w:r w:rsidRPr="00DE7E17">
        <w:t>В случае принятия решения о невозможности перевода жилого помещения в нежилое помещение, администрация муниципального образования  указывает основания, по которым перевод не может быть осуществлен.</w:t>
      </w:r>
    </w:p>
    <w:p w:rsidR="00DE7E17" w:rsidRPr="00DE7E17" w:rsidRDefault="00DE7E17" w:rsidP="00DE7E17">
      <w:pPr>
        <w:ind w:firstLine="709"/>
        <w:jc w:val="both"/>
      </w:pPr>
      <w:r w:rsidRPr="00DE7E17">
        <w:t>Решение комиссии оформляется протоколом.</w:t>
      </w:r>
    </w:p>
    <w:p w:rsidR="00DE7E17" w:rsidRPr="00DE7E17" w:rsidRDefault="00DE7E17" w:rsidP="00DE7E17">
      <w:pPr>
        <w:ind w:firstLine="709"/>
        <w:jc w:val="both"/>
      </w:pPr>
    </w:p>
    <w:p w:rsidR="00DE7E17" w:rsidRPr="00DE7E17" w:rsidRDefault="00DE7E17" w:rsidP="00DE7E17">
      <w:pPr>
        <w:ind w:firstLine="709"/>
        <w:jc w:val="center"/>
      </w:pPr>
      <w:r w:rsidRPr="00DE7E17">
        <w:t xml:space="preserve">4. Порядок и формы </w:t>
      </w:r>
      <w:proofErr w:type="gramStart"/>
      <w:r w:rsidRPr="00DE7E17">
        <w:t>контроля за</w:t>
      </w:r>
      <w:proofErr w:type="gramEnd"/>
      <w:r w:rsidRPr="00DE7E17">
        <w:t xml:space="preserve"> совершением действий</w:t>
      </w:r>
    </w:p>
    <w:p w:rsidR="00DE7E17" w:rsidRPr="00DE7E17" w:rsidRDefault="00DE7E17" w:rsidP="00DE7E17">
      <w:pPr>
        <w:ind w:firstLine="709"/>
        <w:jc w:val="center"/>
      </w:pPr>
      <w:r w:rsidRPr="00DE7E17">
        <w:t>по предоставлению  муниципальной  услуги</w:t>
      </w:r>
    </w:p>
    <w:p w:rsidR="00DE7E17" w:rsidRPr="00DE7E17" w:rsidRDefault="00DE7E17" w:rsidP="00DE7E17">
      <w:pPr>
        <w:jc w:val="both"/>
      </w:pPr>
    </w:p>
    <w:p w:rsidR="00DE7E17" w:rsidRPr="00DE7E17" w:rsidRDefault="00DE7E17" w:rsidP="00DE7E17">
      <w:pPr>
        <w:ind w:firstLine="709"/>
        <w:jc w:val="both"/>
      </w:pPr>
      <w:r w:rsidRPr="00DE7E17">
        <w:t xml:space="preserve">4.1. Текущий </w:t>
      </w:r>
      <w:proofErr w:type="gramStart"/>
      <w:r w:rsidRPr="00DE7E17">
        <w:t>контроль за</w:t>
      </w:r>
      <w:proofErr w:type="gramEnd"/>
      <w:r w:rsidRPr="00DE7E17">
        <w:t xml:space="preserve"> соблюдением и исполнением муниципальными служащими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w:t>
      </w:r>
    </w:p>
    <w:p w:rsidR="00DE7E17" w:rsidRPr="00DE7E17" w:rsidRDefault="00DE7E17" w:rsidP="00DE7E17">
      <w:pPr>
        <w:ind w:firstLine="709"/>
        <w:jc w:val="both"/>
      </w:pPr>
      <w:r w:rsidRPr="00DE7E17">
        <w:t>4.2. 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Прове</w:t>
      </w:r>
      <w:r w:rsidRPr="00DE7E17">
        <w:t>р</w:t>
      </w:r>
      <w:r w:rsidRPr="00DE7E17">
        <w:t>ки проводятся на основании распоряжения главы муниципального образования.</w:t>
      </w:r>
    </w:p>
    <w:p w:rsidR="00DE7E17" w:rsidRPr="00DE7E17" w:rsidRDefault="00DE7E17" w:rsidP="00DE7E17">
      <w:pPr>
        <w:ind w:firstLine="709"/>
        <w:jc w:val="both"/>
      </w:pPr>
      <w:r w:rsidRPr="00DE7E17">
        <w:t xml:space="preserve">4.3. Ответственность за предоставление муниципальной услуги возлагается на главу муниципального образования, </w:t>
      </w:r>
      <w:proofErr w:type="gramStart"/>
      <w:r w:rsidRPr="00DE7E17">
        <w:t>который</w:t>
      </w:r>
      <w:proofErr w:type="gramEnd"/>
      <w:r w:rsidRPr="00DE7E17">
        <w:t xml:space="preserve"> непосредственно принимает решение по вопросам предоставления муниципальной  услуги.</w:t>
      </w:r>
    </w:p>
    <w:p w:rsidR="00DE7E17" w:rsidRPr="00DE7E17" w:rsidRDefault="00DE7E17" w:rsidP="00DE7E17">
      <w:pPr>
        <w:ind w:firstLine="709"/>
        <w:jc w:val="both"/>
      </w:pPr>
      <w:r w:rsidRPr="00DE7E17">
        <w:t>4.4. Ответственность за неисполнение, ненадлежащее исполнение возложенных об</w:t>
      </w:r>
      <w:r w:rsidRPr="00DE7E17">
        <w:t>я</w:t>
      </w:r>
      <w:r w:rsidRPr="00DE7E17">
        <w:t>занностей по предоставлению муниципальной услуги возлагается на муниципальных сл</w:t>
      </w:r>
      <w:r w:rsidRPr="00DE7E17">
        <w:t>у</w:t>
      </w:r>
      <w:r w:rsidRPr="00DE7E17">
        <w:t xml:space="preserve">жащих Администрации в соответствии с Федеральным законом от 02.03.2007 N 25-ФЗ "О </w:t>
      </w:r>
      <w:r w:rsidRPr="00DE7E17">
        <w:lastRenderedPageBreak/>
        <w:t>муниципальной службе в Российской Федерации" и Федеральным законом от 25 декабря 2008 года № 273-ФЗ «О противодействии коррупции».</w:t>
      </w:r>
    </w:p>
    <w:p w:rsidR="00DE7E17" w:rsidRPr="00DE7E17" w:rsidRDefault="00DE7E17" w:rsidP="00DE7E17">
      <w:pPr>
        <w:ind w:firstLine="709"/>
        <w:jc w:val="both"/>
      </w:pPr>
    </w:p>
    <w:p w:rsidR="00DE7E17" w:rsidRPr="00DE7E17" w:rsidRDefault="00DE7E17" w:rsidP="00DE7E17">
      <w:pPr>
        <w:pStyle w:val="a7"/>
        <w:spacing w:before="0" w:beforeAutospacing="0" w:after="0"/>
        <w:jc w:val="center"/>
      </w:pPr>
      <w:r w:rsidRPr="00DE7E17">
        <w:t>5. Досудебный (внесудебный) порядок обжалования решений и действий (бездействия) орг</w:t>
      </w:r>
      <w:r w:rsidRPr="00DE7E17">
        <w:t>а</w:t>
      </w:r>
      <w:r w:rsidRPr="00DE7E17">
        <w:t xml:space="preserve">на, предоставляющего муниципальную услугу, </w:t>
      </w:r>
      <w:r w:rsidRPr="00DE7E17">
        <w:br/>
        <w:t>а также должностных лиц, муниципальных служащих</w:t>
      </w:r>
    </w:p>
    <w:p w:rsidR="00DE7E17" w:rsidRPr="00DE7E17" w:rsidRDefault="00DE7E17" w:rsidP="00DE7E17">
      <w:pPr>
        <w:pStyle w:val="a7"/>
        <w:spacing w:before="0" w:beforeAutospacing="0" w:after="0"/>
        <w:ind w:left="600"/>
      </w:pPr>
    </w:p>
    <w:p w:rsidR="00DE7E17" w:rsidRPr="00DE7E17" w:rsidRDefault="00DE7E17" w:rsidP="00DE7E17">
      <w:pPr>
        <w:pStyle w:val="af6"/>
        <w:autoSpaceDE w:val="0"/>
        <w:autoSpaceDN w:val="0"/>
        <w:adjustRightInd w:val="0"/>
        <w:ind w:left="0" w:firstLine="709"/>
        <w:jc w:val="both"/>
      </w:pPr>
      <w:r w:rsidRPr="00DE7E17">
        <w:t>5.1. Заявители вправе обжаловать действия (бездействие) администрации, а также должностных лиц, муниципальных служащих, принимающих участие в предоставлении м</w:t>
      </w:r>
      <w:r w:rsidRPr="00DE7E17">
        <w:t>у</w:t>
      </w:r>
      <w:r w:rsidRPr="00DE7E17">
        <w:t>ниципальной услуги, а также решения, принимаемые такими лицами в ходе предоставления муниципальной услуги (далее – специалисты администрации), в досудебном (внесудебном) порядке, в том числе в следующих случаях:</w:t>
      </w:r>
    </w:p>
    <w:p w:rsidR="00DE7E17" w:rsidRPr="00DE7E17" w:rsidRDefault="00DE7E17" w:rsidP="00DE7E17">
      <w:pPr>
        <w:pStyle w:val="af6"/>
        <w:autoSpaceDE w:val="0"/>
        <w:autoSpaceDN w:val="0"/>
        <w:adjustRightInd w:val="0"/>
        <w:ind w:left="0" w:firstLine="709"/>
        <w:jc w:val="both"/>
      </w:pPr>
      <w:r w:rsidRPr="00DE7E17">
        <w:t>1) нарушение срока регистрации запроса заявителя о предоставлении муниципальной услуги;</w:t>
      </w:r>
    </w:p>
    <w:p w:rsidR="00DE7E17" w:rsidRPr="00DE7E17" w:rsidRDefault="00DE7E17" w:rsidP="00DE7E17">
      <w:pPr>
        <w:pStyle w:val="af6"/>
        <w:autoSpaceDE w:val="0"/>
        <w:autoSpaceDN w:val="0"/>
        <w:adjustRightInd w:val="0"/>
        <w:ind w:left="0" w:firstLine="709"/>
        <w:jc w:val="both"/>
      </w:pPr>
      <w:r w:rsidRPr="00DE7E17">
        <w:t>2) нарушение срока предоставления муниципальной услуги;</w:t>
      </w:r>
    </w:p>
    <w:p w:rsidR="00DE7E17" w:rsidRPr="00DE7E17" w:rsidRDefault="00DE7E17" w:rsidP="00DE7E17">
      <w:pPr>
        <w:pStyle w:val="af6"/>
        <w:autoSpaceDE w:val="0"/>
        <w:autoSpaceDN w:val="0"/>
        <w:adjustRightInd w:val="0"/>
        <w:ind w:left="0" w:firstLine="709"/>
        <w:jc w:val="both"/>
      </w:pPr>
      <w:r w:rsidRPr="00DE7E17">
        <w:t>3) требование у заявителя документов, не предусмотренных административным р</w:t>
      </w:r>
      <w:r w:rsidRPr="00DE7E17">
        <w:t>е</w:t>
      </w:r>
      <w:r w:rsidRPr="00DE7E17">
        <w:t>гламентом для предоставления муниципальной услуги;</w:t>
      </w:r>
    </w:p>
    <w:p w:rsidR="00DE7E17" w:rsidRPr="00DE7E17" w:rsidRDefault="00DE7E17" w:rsidP="00DE7E17">
      <w:pPr>
        <w:pStyle w:val="af6"/>
        <w:autoSpaceDE w:val="0"/>
        <w:autoSpaceDN w:val="0"/>
        <w:adjustRightInd w:val="0"/>
        <w:ind w:left="0" w:firstLine="709"/>
        <w:jc w:val="both"/>
      </w:pPr>
      <w:r w:rsidRPr="00DE7E17">
        <w:t>4) отказ в приеме у заявителя документов, предоставление которых предусмотрено административным регламентом;</w:t>
      </w:r>
    </w:p>
    <w:p w:rsidR="00DE7E17" w:rsidRPr="00DE7E17" w:rsidRDefault="00DE7E17" w:rsidP="00DE7E17">
      <w:pPr>
        <w:pStyle w:val="af6"/>
        <w:autoSpaceDE w:val="0"/>
        <w:autoSpaceDN w:val="0"/>
        <w:adjustRightInd w:val="0"/>
        <w:ind w:left="0" w:firstLine="709"/>
        <w:jc w:val="both"/>
      </w:pPr>
      <w:r w:rsidRPr="00DE7E17">
        <w:t>5) отказ в предоставлении муниципальной услуги, если основания отказа не пред</w:t>
      </w:r>
      <w:r w:rsidRPr="00DE7E17">
        <w:t>у</w:t>
      </w:r>
      <w:r w:rsidRPr="00DE7E17">
        <w:t>смотрены административным регламентом;</w:t>
      </w:r>
    </w:p>
    <w:p w:rsidR="00DE7E17" w:rsidRPr="00DE7E17" w:rsidRDefault="00DE7E17" w:rsidP="00DE7E17">
      <w:pPr>
        <w:pStyle w:val="af6"/>
        <w:autoSpaceDE w:val="0"/>
        <w:autoSpaceDN w:val="0"/>
        <w:adjustRightInd w:val="0"/>
        <w:ind w:left="0" w:firstLine="709"/>
        <w:jc w:val="both"/>
      </w:pPr>
      <w:r w:rsidRPr="00DE7E17">
        <w:t>6) затребование с заявителя при предоставлении муниципальной услуги платы, не предусмотренной административным регламентом;</w:t>
      </w:r>
    </w:p>
    <w:p w:rsidR="00DE7E17" w:rsidRPr="00DE7E17" w:rsidRDefault="00DE7E17" w:rsidP="00DE7E17">
      <w:pPr>
        <w:pStyle w:val="af6"/>
        <w:autoSpaceDE w:val="0"/>
        <w:autoSpaceDN w:val="0"/>
        <w:adjustRightInd w:val="0"/>
        <w:ind w:left="0" w:firstLine="709"/>
        <w:jc w:val="both"/>
      </w:pPr>
      <w:proofErr w:type="gramStart"/>
      <w:r w:rsidRPr="00DE7E17">
        <w:t>7) отказ администрации, должностного лица администрации в исправлении допуще</w:t>
      </w:r>
      <w:r w:rsidRPr="00DE7E17">
        <w:t>н</w:t>
      </w:r>
      <w:r w:rsidRPr="00DE7E17">
        <w:t>ных опечаток и ошибок в выданных в результате предоставления муниципальной услуги д</w:t>
      </w:r>
      <w:r w:rsidRPr="00DE7E17">
        <w:t>о</w:t>
      </w:r>
      <w:r w:rsidRPr="00DE7E17">
        <w:t>кументах либо нарушение установленного срока таких исправлений.</w:t>
      </w:r>
      <w:proofErr w:type="gramEnd"/>
    </w:p>
    <w:p w:rsidR="00DE7E17" w:rsidRPr="00DE7E17" w:rsidRDefault="00DE7E17" w:rsidP="00DE7E17">
      <w:pPr>
        <w:pStyle w:val="af6"/>
        <w:autoSpaceDE w:val="0"/>
        <w:autoSpaceDN w:val="0"/>
        <w:adjustRightInd w:val="0"/>
        <w:ind w:left="0" w:firstLine="709"/>
        <w:jc w:val="both"/>
      </w:pPr>
      <w:r w:rsidRPr="00DE7E17">
        <w:t>5.2. Заявители вправе обратиться с жалобой в письменной форме лично или направить жалобу по почте, с использованием информационно-телекоммуникационной сети «Инте</w:t>
      </w:r>
      <w:r w:rsidRPr="00DE7E17">
        <w:t>р</w:t>
      </w:r>
      <w:r w:rsidRPr="00DE7E17">
        <w:t>нет», официального сайта администрации, ЕПГУ (</w:t>
      </w:r>
      <w:r w:rsidRPr="00DE7E17">
        <w:rPr>
          <w:lang w:val="en-US"/>
        </w:rPr>
        <w:t>www</w:t>
      </w:r>
      <w:r w:rsidRPr="00DE7E17">
        <w:t>.</w:t>
      </w:r>
      <w:r w:rsidRPr="00DE7E17">
        <w:rPr>
          <w:lang w:val="en-US"/>
        </w:rPr>
        <w:t>do</w:t>
      </w:r>
      <w:r w:rsidRPr="00DE7E17">
        <w:t>.</w:t>
      </w:r>
      <w:proofErr w:type="spellStart"/>
      <w:r w:rsidRPr="00DE7E17">
        <w:rPr>
          <w:lang w:val="en-US"/>
        </w:rPr>
        <w:t>gosuslugi</w:t>
      </w:r>
      <w:proofErr w:type="spellEnd"/>
      <w:r w:rsidRPr="00DE7E17">
        <w:t>.</w:t>
      </w:r>
      <w:proofErr w:type="spellStart"/>
      <w:r w:rsidRPr="00DE7E17">
        <w:rPr>
          <w:lang w:val="en-US"/>
        </w:rPr>
        <w:t>ru</w:t>
      </w:r>
      <w:proofErr w:type="spellEnd"/>
      <w:r w:rsidRPr="00DE7E17">
        <w:t>). Жалоба также может быть принята при личном приеме заявителя.</w:t>
      </w:r>
    </w:p>
    <w:p w:rsidR="00DE7E17" w:rsidRPr="00DE7E17" w:rsidRDefault="00DE7E17" w:rsidP="00DE7E17">
      <w:pPr>
        <w:pStyle w:val="af6"/>
        <w:autoSpaceDE w:val="0"/>
        <w:autoSpaceDN w:val="0"/>
        <w:adjustRightInd w:val="0"/>
        <w:ind w:left="0" w:firstLine="709"/>
        <w:jc w:val="both"/>
      </w:pPr>
      <w:r w:rsidRPr="00DE7E17">
        <w:t>5.3. Жалоба заявителя на решения и действия (бездействие) должностных лиц, с</w:t>
      </w:r>
      <w:r w:rsidRPr="00DE7E17">
        <w:t>о</w:t>
      </w:r>
      <w:r w:rsidRPr="00DE7E17">
        <w:t>трудников администрации подается Главе. Жалоба на решение, принятое Главой, рассматр</w:t>
      </w:r>
      <w:r w:rsidRPr="00DE7E17">
        <w:t>и</w:t>
      </w:r>
      <w:r w:rsidRPr="00DE7E17">
        <w:t>вается непосредственно Главой.</w:t>
      </w:r>
    </w:p>
    <w:p w:rsidR="00DE7E17" w:rsidRPr="00DE7E17" w:rsidRDefault="00DE7E17" w:rsidP="00DE7E17">
      <w:pPr>
        <w:pStyle w:val="af6"/>
        <w:autoSpaceDE w:val="0"/>
        <w:autoSpaceDN w:val="0"/>
        <w:adjustRightInd w:val="0"/>
        <w:ind w:left="0" w:firstLine="709"/>
        <w:jc w:val="both"/>
      </w:pPr>
      <w:r w:rsidRPr="00DE7E17">
        <w:t>5.4. Жалоба должна содержать:</w:t>
      </w:r>
    </w:p>
    <w:p w:rsidR="00DE7E17" w:rsidRPr="00DE7E17" w:rsidRDefault="00DE7E17" w:rsidP="00DE7E17">
      <w:pPr>
        <w:pStyle w:val="af6"/>
        <w:autoSpaceDE w:val="0"/>
        <w:autoSpaceDN w:val="0"/>
        <w:adjustRightInd w:val="0"/>
        <w:ind w:left="0" w:firstLine="709"/>
        <w:jc w:val="both"/>
      </w:pPr>
      <w:r w:rsidRPr="00DE7E17">
        <w:t>1) наименование администрации, должностного лица администрации либо сотрудника администрации, решения и действия (бездействие) которых обжалуются;</w:t>
      </w:r>
    </w:p>
    <w:p w:rsidR="00DE7E17" w:rsidRPr="00DE7E17" w:rsidRDefault="00DE7E17" w:rsidP="00DE7E17">
      <w:pPr>
        <w:pStyle w:val="af6"/>
        <w:autoSpaceDE w:val="0"/>
        <w:autoSpaceDN w:val="0"/>
        <w:adjustRightInd w:val="0"/>
        <w:ind w:left="0" w:firstLine="709"/>
        <w:jc w:val="both"/>
      </w:pPr>
      <w:proofErr w:type="gramStart"/>
      <w:r w:rsidRPr="00DE7E17">
        <w:t>2) 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юр</w:t>
      </w:r>
      <w:r w:rsidRPr="00DE7E17">
        <w:t>и</w:t>
      </w:r>
      <w:r w:rsidRPr="00DE7E17">
        <w:t>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w:t>
      </w:r>
      <w:r w:rsidRPr="00DE7E17">
        <w:t>е</w:t>
      </w:r>
      <w:r w:rsidRPr="00DE7E17">
        <w:t>лю;</w:t>
      </w:r>
      <w:proofErr w:type="gramEnd"/>
    </w:p>
    <w:p w:rsidR="00DE7E17" w:rsidRPr="00DE7E17" w:rsidRDefault="00DE7E17" w:rsidP="00DE7E17">
      <w:pPr>
        <w:pStyle w:val="af6"/>
        <w:autoSpaceDE w:val="0"/>
        <w:autoSpaceDN w:val="0"/>
        <w:adjustRightInd w:val="0"/>
        <w:ind w:left="0" w:firstLine="709"/>
        <w:jc w:val="both"/>
      </w:pPr>
      <w:r w:rsidRPr="00DE7E17">
        <w:t>3) сведения об обжалуемых решениях и действиях (бездействии) администрации, должностного лица администрации либо сотрудника администрации;</w:t>
      </w:r>
    </w:p>
    <w:p w:rsidR="00DE7E17" w:rsidRPr="00DE7E17" w:rsidRDefault="00DE7E17" w:rsidP="00DE7E17">
      <w:pPr>
        <w:pStyle w:val="af6"/>
        <w:autoSpaceDE w:val="0"/>
        <w:autoSpaceDN w:val="0"/>
        <w:adjustRightInd w:val="0"/>
        <w:ind w:left="0" w:firstLine="709"/>
        <w:jc w:val="both"/>
      </w:pPr>
      <w:r w:rsidRPr="00DE7E17">
        <w:t>4) доводы, на основании которых заявитель не согласен с решением и действием (бе</w:t>
      </w:r>
      <w:r w:rsidRPr="00DE7E17">
        <w:t>з</w:t>
      </w:r>
      <w:r w:rsidRPr="00DE7E17">
        <w:t>действием) администрации, должностного лица администрации либо специалиста админ</w:t>
      </w:r>
      <w:r w:rsidRPr="00DE7E17">
        <w:t>и</w:t>
      </w:r>
      <w:r w:rsidRPr="00DE7E17">
        <w:t>страции. Заявителем могут быть представлены документы (при наличии), подтверждающие доводы заявителя, либо их копии.</w:t>
      </w:r>
    </w:p>
    <w:p w:rsidR="00DE7E17" w:rsidRPr="00DE7E17" w:rsidRDefault="00DE7E17" w:rsidP="00DE7E17">
      <w:pPr>
        <w:pStyle w:val="af6"/>
        <w:autoSpaceDE w:val="0"/>
        <w:autoSpaceDN w:val="0"/>
        <w:adjustRightInd w:val="0"/>
        <w:ind w:left="0" w:firstLine="709"/>
        <w:jc w:val="both"/>
      </w:pPr>
      <w:r w:rsidRPr="00DE7E17">
        <w:t>При подаче жалобы заявитель вправе получить в администрации копии документов, подтверждающих обжалуемое действие (бездействие) должностного лица.</w:t>
      </w:r>
    </w:p>
    <w:p w:rsidR="00DE7E17" w:rsidRPr="00DE7E17" w:rsidRDefault="00DE7E17" w:rsidP="00DE7E17">
      <w:pPr>
        <w:pStyle w:val="af6"/>
        <w:autoSpaceDE w:val="0"/>
        <w:autoSpaceDN w:val="0"/>
        <w:adjustRightInd w:val="0"/>
        <w:ind w:left="0" w:firstLine="709"/>
        <w:jc w:val="both"/>
      </w:pPr>
      <w:r w:rsidRPr="00DE7E17">
        <w:t>5.5. </w:t>
      </w:r>
      <w:proofErr w:type="gramStart"/>
      <w:r w:rsidRPr="00DE7E17">
        <w:t>Жалоба подлежит рассмотрению в течение 15 (пятнадцати) рабочих дней со дня ее регистрации, а в случае обжалования отказа администрации, должностного лица админ</w:t>
      </w:r>
      <w:r w:rsidRPr="00DE7E17">
        <w:t>и</w:t>
      </w:r>
      <w:r w:rsidRPr="00DE7E17">
        <w:t>страции в приеме документов у заявителя либо в исправлении допущенных опечаток и ош</w:t>
      </w:r>
      <w:r w:rsidRPr="00DE7E17">
        <w:t>и</w:t>
      </w:r>
      <w:r w:rsidRPr="00DE7E17">
        <w:lastRenderedPageBreak/>
        <w:t>бок или в случае обжалования нарушения установленного срока таких исправлений – в теч</w:t>
      </w:r>
      <w:r w:rsidRPr="00DE7E17">
        <w:t>е</w:t>
      </w:r>
      <w:r w:rsidRPr="00DE7E17">
        <w:t>ние 5 (пяти) рабочих дней со дня ее регистрации.</w:t>
      </w:r>
      <w:proofErr w:type="gramEnd"/>
    </w:p>
    <w:p w:rsidR="00DE7E17" w:rsidRPr="00DE7E17" w:rsidRDefault="00DE7E17" w:rsidP="00DE7E17">
      <w:pPr>
        <w:pStyle w:val="af6"/>
        <w:autoSpaceDE w:val="0"/>
        <w:autoSpaceDN w:val="0"/>
        <w:adjustRightInd w:val="0"/>
        <w:ind w:left="0" w:firstLine="709"/>
        <w:jc w:val="both"/>
      </w:pPr>
      <w:r w:rsidRPr="00DE7E17">
        <w:t>5.6. По результатам рассмотрения жалобы должностное лицо, наделенное полномоч</w:t>
      </w:r>
      <w:r w:rsidRPr="00DE7E17">
        <w:t>и</w:t>
      </w:r>
      <w:r w:rsidRPr="00DE7E17">
        <w:t>ями по рассмотрению жалоб в соответствии с пунктом 5.3 административного регламента, принимает одно из следующих решений:</w:t>
      </w:r>
    </w:p>
    <w:p w:rsidR="00DE7E17" w:rsidRPr="00DE7E17" w:rsidRDefault="00DE7E17" w:rsidP="00DE7E17">
      <w:pPr>
        <w:pStyle w:val="af6"/>
        <w:autoSpaceDE w:val="0"/>
        <w:autoSpaceDN w:val="0"/>
        <w:adjustRightInd w:val="0"/>
        <w:ind w:left="0" w:firstLine="709"/>
        <w:jc w:val="both"/>
      </w:pPr>
      <w:proofErr w:type="gramStart"/>
      <w:r w:rsidRPr="00DE7E17">
        <w:t>1) удовлетворяет жалобу, в том числе в форме отмены принятого решения, исправл</w:t>
      </w:r>
      <w:r w:rsidRPr="00DE7E17">
        <w:t>е</w:t>
      </w:r>
      <w:r w:rsidRPr="00DE7E17">
        <w:t>ния допущенных администрацией опечаток и ошибок в выданных в результате предоставл</w:t>
      </w:r>
      <w:r w:rsidRPr="00DE7E17">
        <w:t>е</w:t>
      </w:r>
      <w:r w:rsidRPr="00DE7E17">
        <w:t>ния муниципальной услуги документах, возврата заявителю денежных средств, взимание к</w:t>
      </w:r>
      <w:r w:rsidRPr="00DE7E17">
        <w:t>о</w:t>
      </w:r>
      <w:r w:rsidRPr="00DE7E17">
        <w:t>торых не предусмотрено нормативными правовыми актами, а также в иных формах;</w:t>
      </w:r>
      <w:proofErr w:type="gramEnd"/>
    </w:p>
    <w:p w:rsidR="00DE7E17" w:rsidRPr="00DE7E17" w:rsidRDefault="00DE7E17" w:rsidP="00DE7E17">
      <w:pPr>
        <w:pStyle w:val="af6"/>
        <w:autoSpaceDE w:val="0"/>
        <w:autoSpaceDN w:val="0"/>
        <w:adjustRightInd w:val="0"/>
        <w:ind w:left="0" w:firstLine="709"/>
        <w:jc w:val="both"/>
      </w:pPr>
      <w:r w:rsidRPr="00DE7E17">
        <w:t>2) отказывает в удовлетворении жалобы.</w:t>
      </w:r>
    </w:p>
    <w:p w:rsidR="00DE7E17" w:rsidRPr="00DE7E17" w:rsidRDefault="00DE7E17" w:rsidP="00DE7E17">
      <w:pPr>
        <w:pStyle w:val="af6"/>
        <w:autoSpaceDE w:val="0"/>
        <w:autoSpaceDN w:val="0"/>
        <w:adjustRightInd w:val="0"/>
        <w:ind w:left="0" w:firstLine="709"/>
        <w:jc w:val="both"/>
      </w:pPr>
      <w:r w:rsidRPr="00DE7E17">
        <w:t>5.7. Не позднее дня,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w:t>
      </w:r>
      <w:r w:rsidRPr="00DE7E17">
        <w:t>о</w:t>
      </w:r>
      <w:r w:rsidRPr="00DE7E17">
        <w:t>бы.</w:t>
      </w:r>
    </w:p>
    <w:p w:rsidR="00DE7E17" w:rsidRPr="00DE7E17" w:rsidRDefault="00DE7E17" w:rsidP="0085410F">
      <w:pPr>
        <w:ind w:firstLine="709"/>
        <w:jc w:val="both"/>
      </w:pPr>
      <w:r w:rsidRPr="00DE7E17">
        <w:t xml:space="preserve">5.8. В случае установления в ходе или по результатам </w:t>
      </w:r>
      <w:proofErr w:type="gramStart"/>
      <w:r w:rsidRPr="00DE7E17">
        <w:t>рассмотрения жалобы призн</w:t>
      </w:r>
      <w:r w:rsidRPr="00DE7E17">
        <w:t>а</w:t>
      </w:r>
      <w:r w:rsidRPr="00DE7E17">
        <w:t>ков состава административного правонарушения</w:t>
      </w:r>
      <w:proofErr w:type="gramEnd"/>
      <w:r w:rsidRPr="00DE7E17">
        <w:t xml:space="preserve"> или преступления, должностное лицо, наделенное полномочиями по рассмотрению жалоб, незамедлительно направляет имеющи</w:t>
      </w:r>
      <w:r w:rsidRPr="00DE7E17">
        <w:t>е</w:t>
      </w:r>
      <w:r w:rsidRPr="00DE7E17">
        <w:t>ся материалы в органы проку</w:t>
      </w:r>
      <w:r w:rsidR="0085410F">
        <w:t>ратуры.</w:t>
      </w:r>
    </w:p>
    <w:p w:rsidR="00DE7E17" w:rsidRPr="00DE7E17" w:rsidRDefault="00DE7E17" w:rsidP="00DE7E17"/>
    <w:p w:rsidR="00DE7E17" w:rsidRPr="00DE7E17" w:rsidRDefault="00DE7E17" w:rsidP="00DE7E17"/>
    <w:p w:rsidR="00DE7E17" w:rsidRPr="00DE7E17" w:rsidRDefault="00DE7E17" w:rsidP="00DE7E17"/>
    <w:p w:rsidR="00DE7E17" w:rsidRPr="00DE7E17" w:rsidRDefault="00DE7E17" w:rsidP="00DE7E17"/>
    <w:p w:rsidR="00DE7E17" w:rsidRPr="00DE7E17" w:rsidRDefault="00DE7E17" w:rsidP="00DE7E17"/>
    <w:p w:rsidR="00DE7E17" w:rsidRPr="00DE7E17" w:rsidRDefault="00DE7E17" w:rsidP="00DE7E17"/>
    <w:p w:rsidR="00DE7E17" w:rsidRPr="00DE7E17" w:rsidRDefault="00DE7E17" w:rsidP="00DE7E17">
      <w:pPr>
        <w:jc w:val="right"/>
      </w:pPr>
      <w:r w:rsidRPr="00DE7E17">
        <w:t>ПРИЛОЖЕНИЕ № 1</w:t>
      </w:r>
    </w:p>
    <w:p w:rsidR="00DE7E17" w:rsidRPr="00DE7E17" w:rsidRDefault="00DE7E17" w:rsidP="00DE7E17">
      <w:pPr>
        <w:jc w:val="right"/>
      </w:pPr>
      <w:r w:rsidRPr="00DE7E17">
        <w:t>к административному регламенту</w:t>
      </w:r>
    </w:p>
    <w:p w:rsidR="00DE7E17" w:rsidRPr="00DE7E17" w:rsidRDefault="00DE7E17" w:rsidP="00DE7E17">
      <w:pPr>
        <w:jc w:val="right"/>
      </w:pPr>
      <w:r w:rsidRPr="00DE7E17">
        <w:t>предоставления муниципальной услуги</w:t>
      </w:r>
    </w:p>
    <w:p w:rsidR="00DE7E17" w:rsidRPr="00DE7E17" w:rsidRDefault="00DE7E17" w:rsidP="00DE7E17">
      <w:pPr>
        <w:jc w:val="right"/>
      </w:pPr>
      <w:r w:rsidRPr="00DE7E17">
        <w:rPr>
          <w:bCs/>
        </w:rPr>
        <w:t xml:space="preserve"> по </w:t>
      </w:r>
      <w:r w:rsidRPr="00DE7E17">
        <w:t xml:space="preserve">переводу жилого помещения </w:t>
      </w:r>
    </w:p>
    <w:p w:rsidR="00DE7E17" w:rsidRPr="00DE7E17" w:rsidRDefault="00DE7E17" w:rsidP="00DE7E17">
      <w:pPr>
        <w:jc w:val="right"/>
        <w:rPr>
          <w:bCs/>
        </w:rPr>
      </w:pPr>
      <w:r w:rsidRPr="00DE7E17">
        <w:t>в нежилое помещение</w:t>
      </w:r>
    </w:p>
    <w:p w:rsidR="00DE7E17" w:rsidRPr="00DE7E17" w:rsidRDefault="00DE7E17" w:rsidP="00DE7E17">
      <w:pPr>
        <w:jc w:val="center"/>
      </w:pPr>
    </w:p>
    <w:p w:rsidR="00DE7E17" w:rsidRPr="00DE7E17" w:rsidRDefault="00DE7E17" w:rsidP="00DE7E17">
      <w:pPr>
        <w:jc w:val="center"/>
      </w:pPr>
      <w:r w:rsidRPr="00DE7E17">
        <w:t>БЛОК-СХЕМА</w:t>
      </w:r>
    </w:p>
    <w:p w:rsidR="00DE7E17" w:rsidRPr="00DE7E17" w:rsidRDefault="00DE7E17" w:rsidP="00DE7E17">
      <w:pPr>
        <w:jc w:val="center"/>
      </w:pPr>
      <w:r w:rsidRPr="00DE7E17">
        <w:t>предоставления муниципальной услуги</w:t>
      </w:r>
    </w:p>
    <w:p w:rsidR="00DE7E17" w:rsidRPr="00DE7E17" w:rsidRDefault="00DE7E17" w:rsidP="00DE7E17">
      <w:pPr>
        <w:jc w:val="center"/>
      </w:pPr>
    </w:p>
    <w:p w:rsidR="00DE7E17" w:rsidRPr="00DE7E17" w:rsidRDefault="0074766B" w:rsidP="00DE7E17">
      <w:pPr>
        <w:ind w:firstLine="540"/>
        <w:jc w:val="both"/>
      </w:pPr>
      <w:r>
        <w:rPr>
          <w:noProof/>
        </w:rPr>
        <w:pict>
          <v:rect id="_x0000_s1043" style="position:absolute;left:0;text-align:left;margin-left:87.35pt;margin-top:1.65pt;width:301.5pt;height:39pt;z-index:251677696">
            <v:textbox>
              <w:txbxContent>
                <w:p w:rsidR="00090BFD" w:rsidRPr="00381BC0" w:rsidRDefault="00090BFD" w:rsidP="00DE7E17">
                  <w:pPr>
                    <w:jc w:val="center"/>
                    <w:rPr>
                      <w:sz w:val="26"/>
                      <w:szCs w:val="26"/>
                    </w:rPr>
                  </w:pPr>
                  <w:r w:rsidRPr="00381BC0">
                    <w:rPr>
                      <w:sz w:val="26"/>
                      <w:szCs w:val="26"/>
                    </w:rPr>
                    <w:t>Прием и регистрация документов, поданных з</w:t>
                  </w:r>
                  <w:r w:rsidRPr="00381BC0">
                    <w:rPr>
                      <w:sz w:val="26"/>
                      <w:szCs w:val="26"/>
                    </w:rPr>
                    <w:t>а</w:t>
                  </w:r>
                  <w:r w:rsidRPr="00381BC0">
                    <w:rPr>
                      <w:sz w:val="26"/>
                      <w:szCs w:val="26"/>
                    </w:rPr>
                    <w:t>явителем</w:t>
                  </w:r>
                </w:p>
              </w:txbxContent>
            </v:textbox>
          </v:rect>
        </w:pict>
      </w:r>
    </w:p>
    <w:p w:rsidR="00DE7E17" w:rsidRPr="00DE7E17" w:rsidRDefault="0074766B" w:rsidP="00DE7E17">
      <w:pPr>
        <w:ind w:left="5040"/>
        <w:jc w:val="center"/>
      </w:pPr>
      <w:r>
        <w:rPr>
          <w:noProof/>
        </w:rPr>
        <w:pict>
          <v:shape id="_x0000_s1051" type="#_x0000_t34" style="position:absolute;left:0;text-align:left;margin-left:372.35pt;margin-top:178.3pt;width:63pt;height:30pt;rotation:90;flip:x;z-index:251685888" o:connectortype="elbow" adj="0,255420,-157629">
            <v:stroke endarrow="block"/>
          </v:shape>
        </w:pict>
      </w:r>
      <w:r>
        <w:rPr>
          <w:noProof/>
        </w:rPr>
        <w:pict>
          <v:shape id="_x0000_s1050" type="#_x0000_t34" style="position:absolute;left:0;text-align:left;margin-left:29.6pt;margin-top:167.05pt;width:63pt;height:52.5pt;rotation:90;z-index:251684864" o:connectortype="elbow" adj="-258,-145954,-54257">
            <v:stroke endarrow="block"/>
          </v:shape>
        </w:pict>
      </w:r>
      <w:r>
        <w:rPr>
          <w:noProof/>
        </w:rPr>
        <w:pict>
          <v:shape id="_x0000_s1049" type="#_x0000_t32" style="position:absolute;left:0;text-align:left;margin-left:235.1pt;margin-top:101.8pt;width:0;height:40.5pt;z-index:251683840" o:connectortype="straight">
            <v:stroke endarrow="block"/>
          </v:shape>
        </w:pict>
      </w:r>
      <w:r>
        <w:rPr>
          <w:noProof/>
        </w:rPr>
        <w:pict>
          <v:shape id="_x0000_s1048" type="#_x0000_t32" style="position:absolute;left:0;text-align:left;margin-left:235.1pt;margin-top:24.55pt;width:0;height:33pt;z-index:251682816" o:connectortype="straight">
            <v:stroke endarrow="block"/>
          </v:shape>
        </w:pict>
      </w:r>
      <w:r>
        <w:rPr>
          <w:noProof/>
        </w:rPr>
        <w:pict>
          <v:rect id="_x0000_s1047" style="position:absolute;left:0;text-align:left;margin-left:341.6pt;margin-top:224.8pt;width:146.25pt;height:96.75pt;z-index:251681792">
            <v:textbox>
              <w:txbxContent>
                <w:p w:rsidR="00090BFD" w:rsidRPr="00381BC0" w:rsidRDefault="00090BFD" w:rsidP="00DE7E17">
                  <w:pPr>
                    <w:jc w:val="center"/>
                    <w:rPr>
                      <w:sz w:val="26"/>
                      <w:szCs w:val="26"/>
                    </w:rPr>
                  </w:pPr>
                  <w:r w:rsidRPr="00381BC0">
                    <w:rPr>
                      <w:sz w:val="26"/>
                      <w:szCs w:val="26"/>
                    </w:rPr>
                    <w:t>Выдача заявителю р</w:t>
                  </w:r>
                  <w:r w:rsidRPr="00381BC0">
                    <w:rPr>
                      <w:sz w:val="26"/>
                      <w:szCs w:val="26"/>
                    </w:rPr>
                    <w:t>е</w:t>
                  </w:r>
                  <w:r w:rsidRPr="00381BC0">
                    <w:rPr>
                      <w:sz w:val="26"/>
                      <w:szCs w:val="26"/>
                    </w:rPr>
                    <w:t>шения об отказе в п</w:t>
                  </w:r>
                  <w:r w:rsidRPr="00381BC0">
                    <w:rPr>
                      <w:sz w:val="26"/>
                      <w:szCs w:val="26"/>
                    </w:rPr>
                    <w:t>е</w:t>
                  </w:r>
                  <w:r w:rsidRPr="00381BC0">
                    <w:rPr>
                      <w:sz w:val="26"/>
                      <w:szCs w:val="26"/>
                    </w:rPr>
                    <w:t>реводе жилого пом</w:t>
                  </w:r>
                  <w:r w:rsidRPr="00381BC0">
                    <w:rPr>
                      <w:sz w:val="26"/>
                      <w:szCs w:val="26"/>
                    </w:rPr>
                    <w:t>е</w:t>
                  </w:r>
                  <w:r w:rsidRPr="00381BC0">
                    <w:rPr>
                      <w:sz w:val="26"/>
                      <w:szCs w:val="26"/>
                    </w:rPr>
                    <w:t xml:space="preserve">щения в </w:t>
                  </w:r>
                  <w:proofErr w:type="gramStart"/>
                  <w:r w:rsidRPr="00381BC0">
                    <w:rPr>
                      <w:sz w:val="26"/>
                      <w:szCs w:val="26"/>
                    </w:rPr>
                    <w:t>нежилое</w:t>
                  </w:r>
                  <w:proofErr w:type="gramEnd"/>
                </w:p>
              </w:txbxContent>
            </v:textbox>
          </v:rect>
        </w:pict>
      </w:r>
      <w:r>
        <w:rPr>
          <w:noProof/>
        </w:rPr>
        <w:pict>
          <v:rect id="_x0000_s1046" style="position:absolute;left:0;text-align:left;margin-left:-30.4pt;margin-top:224.8pt;width:129.75pt;height:87.75pt;z-index:251680768">
            <v:textbox>
              <w:txbxContent>
                <w:p w:rsidR="00090BFD" w:rsidRPr="00381BC0" w:rsidRDefault="00090BFD" w:rsidP="00DE7E17">
                  <w:pPr>
                    <w:jc w:val="center"/>
                    <w:rPr>
                      <w:sz w:val="26"/>
                      <w:szCs w:val="26"/>
                    </w:rPr>
                  </w:pPr>
                  <w:r w:rsidRPr="00381BC0">
                    <w:rPr>
                      <w:sz w:val="26"/>
                      <w:szCs w:val="26"/>
                    </w:rPr>
                    <w:t xml:space="preserve">Выдача заявителю решения о переводе жилого помещения в </w:t>
                  </w:r>
                  <w:proofErr w:type="gramStart"/>
                  <w:r w:rsidRPr="00381BC0">
                    <w:rPr>
                      <w:sz w:val="26"/>
                      <w:szCs w:val="26"/>
                    </w:rPr>
                    <w:t>нежилое</w:t>
                  </w:r>
                  <w:proofErr w:type="gramEnd"/>
                </w:p>
              </w:txbxContent>
            </v:textbox>
          </v:rect>
        </w:pict>
      </w:r>
      <w:r>
        <w:rPr>
          <w:noProof/>
        </w:rPr>
        <w:pict>
          <v:rect id="_x0000_s1045" style="position:absolute;left:0;text-align:left;margin-left:87.35pt;margin-top:142.3pt;width:301.5pt;height:39.75pt;z-index:251679744">
            <v:textbox>
              <w:txbxContent>
                <w:p w:rsidR="00090BFD" w:rsidRPr="00381BC0" w:rsidRDefault="00090BFD" w:rsidP="00DE7E17">
                  <w:pPr>
                    <w:jc w:val="center"/>
                    <w:rPr>
                      <w:sz w:val="26"/>
                      <w:szCs w:val="26"/>
                    </w:rPr>
                  </w:pPr>
                  <w:r w:rsidRPr="00381BC0">
                    <w:rPr>
                      <w:sz w:val="26"/>
                      <w:szCs w:val="26"/>
                    </w:rPr>
                    <w:t xml:space="preserve">Принятие решения о переводе жилого помещения </w:t>
                  </w:r>
                  <w:proofErr w:type="gramStart"/>
                  <w:r w:rsidRPr="00381BC0">
                    <w:rPr>
                      <w:sz w:val="26"/>
                      <w:szCs w:val="26"/>
                    </w:rPr>
                    <w:t>в</w:t>
                  </w:r>
                  <w:proofErr w:type="gramEnd"/>
                  <w:r w:rsidRPr="00381BC0">
                    <w:rPr>
                      <w:sz w:val="26"/>
                      <w:szCs w:val="26"/>
                    </w:rPr>
                    <w:t xml:space="preserve"> нежилое комиссией</w:t>
                  </w:r>
                </w:p>
              </w:txbxContent>
            </v:textbox>
          </v:rect>
        </w:pict>
      </w:r>
      <w:r>
        <w:rPr>
          <w:noProof/>
        </w:rPr>
        <w:pict>
          <v:rect id="_x0000_s1044" style="position:absolute;left:0;text-align:left;margin-left:87.35pt;margin-top:57.55pt;width:301.5pt;height:44.25pt;z-index:251678720">
            <v:textbox>
              <w:txbxContent>
                <w:p w:rsidR="00090BFD" w:rsidRPr="00381BC0" w:rsidRDefault="00090BFD" w:rsidP="00DE7E17">
                  <w:pPr>
                    <w:jc w:val="center"/>
                    <w:rPr>
                      <w:sz w:val="26"/>
                      <w:szCs w:val="26"/>
                    </w:rPr>
                  </w:pPr>
                  <w:r w:rsidRPr="00381BC0">
                    <w:rPr>
                      <w:sz w:val="26"/>
                      <w:szCs w:val="26"/>
                    </w:rPr>
                    <w:t>Проверка наличия необходимых документов и их надлежащего оформления</w:t>
                  </w:r>
                </w:p>
              </w:txbxContent>
            </v:textbox>
          </v:rect>
        </w:pict>
      </w:r>
    </w:p>
    <w:p w:rsidR="00DE7E17" w:rsidRPr="00DE7E17" w:rsidRDefault="00DE7E17" w:rsidP="00DE7E17"/>
    <w:p w:rsidR="00DE7E17" w:rsidRPr="00DE7E17" w:rsidRDefault="00DE7E17" w:rsidP="00DE7E17"/>
    <w:p w:rsidR="00DE7E17" w:rsidRPr="00DE7E17" w:rsidRDefault="00DE7E17" w:rsidP="00DE7E17"/>
    <w:p w:rsidR="00DE7E17" w:rsidRPr="00DE7E17" w:rsidRDefault="00DE7E17" w:rsidP="00DE7E17"/>
    <w:p w:rsidR="00DE7E17" w:rsidRPr="00DE7E17" w:rsidRDefault="00DE7E17" w:rsidP="00DE7E17"/>
    <w:p w:rsidR="00DE7E17" w:rsidRPr="00DE7E17" w:rsidRDefault="00DE7E17" w:rsidP="00DE7E17"/>
    <w:p w:rsidR="00DE7E17" w:rsidRPr="00DE7E17" w:rsidRDefault="00DE7E17" w:rsidP="00DE7E17"/>
    <w:p w:rsidR="00DE7E17" w:rsidRPr="00DE7E17" w:rsidRDefault="00DE7E17" w:rsidP="00DE7E17">
      <w:pPr>
        <w:tabs>
          <w:tab w:val="left" w:pos="8655"/>
        </w:tabs>
      </w:pPr>
      <w:r w:rsidRPr="00DE7E17">
        <w:t>да</w:t>
      </w:r>
      <w:r w:rsidRPr="00DE7E17">
        <w:tab/>
        <w:t>нет</w:t>
      </w:r>
    </w:p>
    <w:p w:rsidR="00DE7E17" w:rsidRPr="00DE7E17" w:rsidRDefault="00DE7E17" w:rsidP="00DE7E17"/>
    <w:p w:rsidR="00DE7E17" w:rsidRPr="00DE7E17" w:rsidRDefault="00DE7E17" w:rsidP="00DE7E17"/>
    <w:p w:rsidR="00CC085C" w:rsidRPr="00DE7E17" w:rsidRDefault="00DE7E17" w:rsidP="00DE7E17">
      <w:pPr>
        <w:pStyle w:val="1a"/>
        <w:jc w:val="center"/>
        <w:rPr>
          <w:rFonts w:ascii="Times New Roman" w:hAnsi="Times New Roman" w:cs="Times New Roman"/>
          <w:b/>
          <w:sz w:val="24"/>
          <w:szCs w:val="24"/>
        </w:rPr>
      </w:pPr>
      <w:r w:rsidRPr="00DE7E17">
        <w:rPr>
          <w:rFonts w:ascii="Times New Roman" w:hAnsi="Times New Roman" w:cs="Times New Roman"/>
          <w:sz w:val="24"/>
          <w:szCs w:val="24"/>
        </w:rPr>
        <w:t xml:space="preserve">    да</w:t>
      </w:r>
    </w:p>
    <w:p w:rsidR="0043165C" w:rsidRDefault="0043165C" w:rsidP="00A857EA">
      <w:pPr>
        <w:pStyle w:val="1a"/>
        <w:jc w:val="center"/>
        <w:rPr>
          <w:rFonts w:ascii="Times New Roman" w:hAnsi="Times New Roman" w:cs="Times New Roman"/>
          <w:b/>
          <w:sz w:val="24"/>
          <w:szCs w:val="24"/>
        </w:rPr>
      </w:pPr>
    </w:p>
    <w:p w:rsidR="0043165C" w:rsidRDefault="0043165C" w:rsidP="00A857EA">
      <w:pPr>
        <w:pStyle w:val="1a"/>
        <w:jc w:val="center"/>
        <w:rPr>
          <w:rFonts w:ascii="Times New Roman" w:hAnsi="Times New Roman" w:cs="Times New Roman"/>
          <w:b/>
          <w:sz w:val="24"/>
          <w:szCs w:val="24"/>
        </w:rPr>
      </w:pPr>
    </w:p>
    <w:p w:rsidR="0043165C" w:rsidRDefault="0043165C" w:rsidP="00A857EA">
      <w:pPr>
        <w:pStyle w:val="1a"/>
        <w:jc w:val="center"/>
        <w:rPr>
          <w:rFonts w:ascii="Times New Roman" w:hAnsi="Times New Roman" w:cs="Times New Roman"/>
          <w:b/>
          <w:sz w:val="24"/>
          <w:szCs w:val="24"/>
        </w:rPr>
      </w:pPr>
    </w:p>
    <w:p w:rsidR="0043165C" w:rsidRDefault="0043165C" w:rsidP="00A857EA">
      <w:pPr>
        <w:pStyle w:val="1a"/>
        <w:jc w:val="center"/>
        <w:rPr>
          <w:rFonts w:ascii="Times New Roman" w:hAnsi="Times New Roman" w:cs="Times New Roman"/>
          <w:b/>
          <w:sz w:val="24"/>
          <w:szCs w:val="24"/>
        </w:rPr>
      </w:pPr>
    </w:p>
    <w:p w:rsidR="0043165C" w:rsidRDefault="0043165C" w:rsidP="00E52664">
      <w:pPr>
        <w:pStyle w:val="1a"/>
        <w:rPr>
          <w:rFonts w:ascii="Times New Roman" w:hAnsi="Times New Roman" w:cs="Times New Roman"/>
          <w:b/>
          <w:sz w:val="24"/>
          <w:szCs w:val="24"/>
        </w:rPr>
      </w:pPr>
    </w:p>
    <w:p w:rsidR="0043165C" w:rsidRDefault="0043165C" w:rsidP="00A857EA">
      <w:pPr>
        <w:pStyle w:val="1a"/>
        <w:jc w:val="center"/>
        <w:rPr>
          <w:rFonts w:ascii="Times New Roman" w:hAnsi="Times New Roman" w:cs="Times New Roman"/>
          <w:b/>
          <w:sz w:val="24"/>
          <w:szCs w:val="24"/>
        </w:rPr>
      </w:pPr>
    </w:p>
    <w:p w:rsidR="0043165C" w:rsidRDefault="0043165C" w:rsidP="00A857EA">
      <w:pPr>
        <w:pStyle w:val="1a"/>
        <w:jc w:val="center"/>
        <w:rPr>
          <w:rFonts w:ascii="Times New Roman" w:hAnsi="Times New Roman" w:cs="Times New Roman"/>
          <w:b/>
          <w:sz w:val="24"/>
          <w:szCs w:val="24"/>
        </w:rPr>
      </w:pPr>
      <w:r>
        <w:rPr>
          <w:rFonts w:ascii="Times New Roman" w:hAnsi="Times New Roman" w:cs="Times New Roman"/>
          <w:b/>
          <w:sz w:val="24"/>
          <w:szCs w:val="24"/>
        </w:rPr>
        <w:lastRenderedPageBreak/>
        <w:t>\</w:t>
      </w:r>
    </w:p>
    <w:p w:rsidR="0043165C" w:rsidRDefault="0043165C" w:rsidP="00A857EA">
      <w:pPr>
        <w:pStyle w:val="1a"/>
        <w:jc w:val="center"/>
        <w:rPr>
          <w:rFonts w:ascii="Times New Roman" w:hAnsi="Times New Roman" w:cs="Times New Roman"/>
          <w:b/>
          <w:sz w:val="24"/>
          <w:szCs w:val="24"/>
        </w:rPr>
      </w:pPr>
    </w:p>
    <w:p w:rsidR="0043165C" w:rsidRDefault="0043165C" w:rsidP="00A857EA">
      <w:pPr>
        <w:pStyle w:val="1a"/>
        <w:jc w:val="center"/>
        <w:rPr>
          <w:rFonts w:ascii="Times New Roman" w:hAnsi="Times New Roman" w:cs="Times New Roman"/>
          <w:b/>
          <w:sz w:val="24"/>
          <w:szCs w:val="24"/>
        </w:rPr>
      </w:pPr>
    </w:p>
    <w:p w:rsidR="0043165C" w:rsidRPr="0085410F" w:rsidRDefault="0043165C" w:rsidP="00A857EA">
      <w:pPr>
        <w:pStyle w:val="1a"/>
        <w:jc w:val="center"/>
        <w:rPr>
          <w:rFonts w:ascii="Times New Roman" w:hAnsi="Times New Roman" w:cs="Times New Roman"/>
          <w:b/>
          <w:sz w:val="24"/>
          <w:szCs w:val="24"/>
        </w:rPr>
      </w:pPr>
    </w:p>
    <w:p w:rsidR="0085410F" w:rsidRPr="0085410F" w:rsidRDefault="0085410F" w:rsidP="0085410F">
      <w:pPr>
        <w:keepNext/>
        <w:overflowPunct w:val="0"/>
        <w:autoSpaceDE w:val="0"/>
        <w:autoSpaceDN w:val="0"/>
        <w:adjustRightInd w:val="0"/>
        <w:jc w:val="center"/>
        <w:outlineLvl w:val="1"/>
        <w:rPr>
          <w:b/>
        </w:rPr>
      </w:pPr>
      <w:r w:rsidRPr="0085410F">
        <w:rPr>
          <w:b/>
        </w:rPr>
        <w:t>АДМИНИСТРАЦИЯ</w:t>
      </w:r>
    </w:p>
    <w:p w:rsidR="0085410F" w:rsidRPr="0085410F" w:rsidRDefault="0085410F" w:rsidP="0085410F">
      <w:pPr>
        <w:keepNext/>
        <w:overflowPunct w:val="0"/>
        <w:autoSpaceDE w:val="0"/>
        <w:autoSpaceDN w:val="0"/>
        <w:adjustRightInd w:val="0"/>
        <w:jc w:val="center"/>
        <w:outlineLvl w:val="1"/>
        <w:rPr>
          <w:b/>
        </w:rPr>
      </w:pPr>
      <w:r w:rsidRPr="0085410F">
        <w:rPr>
          <w:b/>
        </w:rPr>
        <w:t xml:space="preserve">ВОРОБЬЕВСКОГО СЕЛЬСОВЕТА </w:t>
      </w:r>
    </w:p>
    <w:p w:rsidR="0085410F" w:rsidRPr="0085410F" w:rsidRDefault="0085410F" w:rsidP="0085410F">
      <w:pPr>
        <w:keepNext/>
        <w:overflowPunct w:val="0"/>
        <w:autoSpaceDE w:val="0"/>
        <w:autoSpaceDN w:val="0"/>
        <w:adjustRightInd w:val="0"/>
        <w:jc w:val="center"/>
        <w:outlineLvl w:val="1"/>
        <w:rPr>
          <w:b/>
        </w:rPr>
      </w:pPr>
      <w:r w:rsidRPr="0085410F">
        <w:rPr>
          <w:b/>
        </w:rPr>
        <w:t>ВЕНГЕРОВСКОГО РАЙОНА НОВОСИБИРСКОЙ ОБЛАСТИ</w:t>
      </w:r>
    </w:p>
    <w:p w:rsidR="0085410F" w:rsidRPr="0085410F" w:rsidRDefault="0085410F" w:rsidP="0085410F">
      <w:pPr>
        <w:jc w:val="center"/>
        <w:rPr>
          <w:b/>
        </w:rPr>
      </w:pPr>
    </w:p>
    <w:p w:rsidR="0085410F" w:rsidRPr="0085410F" w:rsidRDefault="0085410F" w:rsidP="0085410F">
      <w:pPr>
        <w:jc w:val="center"/>
        <w:rPr>
          <w:b/>
        </w:rPr>
      </w:pPr>
    </w:p>
    <w:p w:rsidR="0085410F" w:rsidRPr="0085410F" w:rsidRDefault="0085410F" w:rsidP="0085410F">
      <w:pPr>
        <w:jc w:val="center"/>
        <w:rPr>
          <w:b/>
        </w:rPr>
      </w:pPr>
      <w:r w:rsidRPr="0085410F">
        <w:rPr>
          <w:b/>
        </w:rPr>
        <w:t xml:space="preserve">ПОСТАНОВЛЕНИЕ </w:t>
      </w:r>
    </w:p>
    <w:p w:rsidR="0085410F" w:rsidRPr="0085410F" w:rsidRDefault="0085410F" w:rsidP="0085410F">
      <w:pPr>
        <w:jc w:val="center"/>
      </w:pPr>
    </w:p>
    <w:p w:rsidR="0085410F" w:rsidRPr="0085410F" w:rsidRDefault="0085410F" w:rsidP="0085410F">
      <w:pPr>
        <w:jc w:val="center"/>
      </w:pPr>
    </w:p>
    <w:p w:rsidR="0085410F" w:rsidRPr="0085410F" w:rsidRDefault="0085410F" w:rsidP="0085410F">
      <w:r w:rsidRPr="0085410F">
        <w:t>04.05.2023 г.                                  с. Воробьево                                     № 30</w:t>
      </w:r>
    </w:p>
    <w:p w:rsidR="0085410F" w:rsidRPr="0085410F" w:rsidRDefault="0085410F" w:rsidP="0085410F">
      <w:pPr>
        <w:jc w:val="center"/>
      </w:pPr>
    </w:p>
    <w:p w:rsidR="0085410F" w:rsidRPr="0085410F" w:rsidRDefault="0085410F" w:rsidP="0085410F">
      <w:pPr>
        <w:jc w:val="center"/>
      </w:pPr>
    </w:p>
    <w:p w:rsidR="0085410F" w:rsidRPr="0085410F" w:rsidRDefault="0085410F" w:rsidP="0085410F">
      <w:pPr>
        <w:jc w:val="center"/>
      </w:pPr>
      <w:r w:rsidRPr="0085410F">
        <w:t xml:space="preserve">О внесении изменений в постановление администрации </w:t>
      </w:r>
      <w:proofErr w:type="spellStart"/>
      <w:r w:rsidRPr="0085410F">
        <w:t>Воробьевского</w:t>
      </w:r>
      <w:proofErr w:type="spellEnd"/>
      <w:r w:rsidRPr="0085410F">
        <w:t xml:space="preserve"> сельсовета Венгеро</w:t>
      </w:r>
      <w:r w:rsidRPr="0085410F">
        <w:t>в</w:t>
      </w:r>
      <w:r w:rsidRPr="0085410F">
        <w:t>ского района Новосибирской области от 17.10.2017 № 102 «</w:t>
      </w:r>
      <w:r w:rsidRPr="0085410F">
        <w:rPr>
          <w:bCs/>
          <w:color w:val="000000"/>
        </w:rPr>
        <w:t>Об утверждении администрати</w:t>
      </w:r>
      <w:r w:rsidRPr="0085410F">
        <w:rPr>
          <w:bCs/>
          <w:color w:val="000000"/>
        </w:rPr>
        <w:t>в</w:t>
      </w:r>
      <w:r w:rsidRPr="0085410F">
        <w:rPr>
          <w:bCs/>
          <w:color w:val="000000"/>
        </w:rPr>
        <w:t>ного регламента предоставления муниципальной услуги по предоставлению информации о порядке предоставления жилищно-коммунальных услуг населению</w:t>
      </w:r>
      <w:r w:rsidRPr="0085410F">
        <w:t>»</w:t>
      </w:r>
    </w:p>
    <w:p w:rsidR="0085410F" w:rsidRPr="0085410F" w:rsidRDefault="0085410F" w:rsidP="0085410F"/>
    <w:p w:rsidR="0085410F" w:rsidRPr="0085410F" w:rsidRDefault="0085410F" w:rsidP="0085410F">
      <w:pPr>
        <w:ind w:firstLine="709"/>
        <w:jc w:val="both"/>
      </w:pPr>
      <w:r w:rsidRPr="0085410F">
        <w:t>В соответствии с Федеральным законом №131-ФЗ от 06.10.2003 «Об общих принц</w:t>
      </w:r>
      <w:r w:rsidRPr="0085410F">
        <w:t>и</w:t>
      </w:r>
      <w:r w:rsidRPr="0085410F">
        <w:t xml:space="preserve">пах организации местного самоуправления в Российской Федерации», администрация </w:t>
      </w:r>
      <w:proofErr w:type="spellStart"/>
      <w:r w:rsidRPr="0085410F">
        <w:t>Вор</w:t>
      </w:r>
      <w:r w:rsidRPr="0085410F">
        <w:t>о</w:t>
      </w:r>
      <w:r w:rsidRPr="0085410F">
        <w:t>бьевского</w:t>
      </w:r>
      <w:proofErr w:type="spellEnd"/>
      <w:r w:rsidRPr="0085410F">
        <w:t xml:space="preserve"> сельсовета Венгеровского района Новосибирской области</w:t>
      </w:r>
    </w:p>
    <w:p w:rsidR="0085410F" w:rsidRPr="0085410F" w:rsidRDefault="0085410F" w:rsidP="0085410F">
      <w:pPr>
        <w:jc w:val="both"/>
        <w:rPr>
          <w:b/>
        </w:rPr>
      </w:pPr>
      <w:r w:rsidRPr="0085410F">
        <w:rPr>
          <w:b/>
        </w:rPr>
        <w:t>ПОСТАНОВЛЯЕТ:</w:t>
      </w:r>
    </w:p>
    <w:p w:rsidR="0085410F" w:rsidRPr="0085410F" w:rsidRDefault="0085410F" w:rsidP="008D6247">
      <w:pPr>
        <w:numPr>
          <w:ilvl w:val="0"/>
          <w:numId w:val="2"/>
        </w:numPr>
        <w:tabs>
          <w:tab w:val="left" w:pos="1134"/>
        </w:tabs>
        <w:ind w:left="0" w:firstLine="709"/>
        <w:jc w:val="both"/>
      </w:pPr>
      <w:r w:rsidRPr="0085410F">
        <w:t xml:space="preserve">Внести в </w:t>
      </w:r>
      <w:r w:rsidRPr="0085410F">
        <w:rPr>
          <w:color w:val="000000"/>
        </w:rPr>
        <w:t>п</w:t>
      </w:r>
      <w:r w:rsidRPr="0085410F">
        <w:t xml:space="preserve">остановление администрации </w:t>
      </w:r>
      <w:proofErr w:type="spellStart"/>
      <w:r w:rsidRPr="0085410F">
        <w:t>Воробьевского</w:t>
      </w:r>
      <w:proofErr w:type="spellEnd"/>
      <w:r w:rsidRPr="0085410F">
        <w:t xml:space="preserve"> сельсовета Венгеровского района Новосибирской области от 17.10.2017 № 102 «</w:t>
      </w:r>
      <w:r w:rsidRPr="0085410F">
        <w:rPr>
          <w:bCs/>
          <w:color w:val="000000"/>
        </w:rPr>
        <w:t>Об утверждении административного регламента предоставления муниципальной услуги по предоставлению информации о п</w:t>
      </w:r>
      <w:r w:rsidRPr="0085410F">
        <w:rPr>
          <w:bCs/>
          <w:color w:val="000000"/>
        </w:rPr>
        <w:t>о</w:t>
      </w:r>
      <w:r w:rsidRPr="0085410F">
        <w:rPr>
          <w:bCs/>
          <w:color w:val="000000"/>
        </w:rPr>
        <w:t>рядке предоставления жилищно-коммунальных услуг населению</w:t>
      </w:r>
      <w:r w:rsidRPr="0085410F">
        <w:t>» следующие изменения:</w:t>
      </w:r>
    </w:p>
    <w:p w:rsidR="0085410F" w:rsidRPr="0085410F" w:rsidRDefault="0085410F" w:rsidP="008D6247">
      <w:pPr>
        <w:pStyle w:val="41"/>
        <w:numPr>
          <w:ilvl w:val="1"/>
          <w:numId w:val="1"/>
        </w:numPr>
        <w:ind w:left="0" w:firstLine="709"/>
        <w:jc w:val="both"/>
        <w:rPr>
          <w:sz w:val="24"/>
          <w:szCs w:val="24"/>
        </w:rPr>
      </w:pPr>
      <w:r w:rsidRPr="0085410F">
        <w:rPr>
          <w:sz w:val="24"/>
          <w:szCs w:val="24"/>
        </w:rPr>
        <w:t xml:space="preserve">В </w:t>
      </w:r>
      <w:r w:rsidRPr="0085410F">
        <w:rPr>
          <w:bCs/>
          <w:color w:val="000000"/>
          <w:sz w:val="24"/>
          <w:szCs w:val="24"/>
        </w:rPr>
        <w:t>административном регламенте предоставления муниципальной услуги по предоставлению информации о порядке предоставления жилищно-коммунальных услуг населению</w:t>
      </w:r>
      <w:r w:rsidRPr="0085410F">
        <w:rPr>
          <w:rFonts w:eastAsia="Times New Roman"/>
          <w:sz w:val="24"/>
          <w:szCs w:val="24"/>
        </w:rPr>
        <w:t>:</w:t>
      </w:r>
    </w:p>
    <w:p w:rsidR="0085410F" w:rsidRPr="0085410F" w:rsidRDefault="0085410F" w:rsidP="008D6247">
      <w:pPr>
        <w:pStyle w:val="41"/>
        <w:numPr>
          <w:ilvl w:val="2"/>
          <w:numId w:val="1"/>
        </w:numPr>
        <w:tabs>
          <w:tab w:val="left" w:pos="1701"/>
        </w:tabs>
        <w:ind w:left="0" w:firstLine="709"/>
        <w:jc w:val="both"/>
        <w:rPr>
          <w:sz w:val="24"/>
          <w:szCs w:val="24"/>
        </w:rPr>
      </w:pPr>
      <w:r w:rsidRPr="0085410F">
        <w:rPr>
          <w:rFonts w:eastAsia="Times New Roman"/>
          <w:sz w:val="24"/>
          <w:szCs w:val="24"/>
        </w:rPr>
        <w:t>Пункт 2.6 дополнить абзацем следующего содержания:</w:t>
      </w:r>
    </w:p>
    <w:p w:rsidR="0085410F" w:rsidRPr="0085410F" w:rsidRDefault="0085410F" w:rsidP="0085410F">
      <w:pPr>
        <w:pStyle w:val="a7"/>
        <w:shd w:val="clear" w:color="auto" w:fill="FFFFFF"/>
        <w:spacing w:before="0" w:beforeAutospacing="0" w:after="0"/>
        <w:ind w:firstLine="709"/>
        <w:jc w:val="both"/>
        <w:rPr>
          <w:bCs/>
          <w:color w:val="000000"/>
        </w:rPr>
      </w:pPr>
      <w:proofErr w:type="gramStart"/>
      <w:r w:rsidRPr="0085410F">
        <w:t>«</w:t>
      </w:r>
      <w:r w:rsidRPr="0085410F">
        <w:rPr>
          <w:rFonts w:eastAsia="Calibri"/>
          <w:color w:val="000000"/>
          <w:shd w:val="clear" w:color="auto" w:fill="FFFFFF"/>
          <w:lang w:eastAsia="en-US"/>
        </w:rPr>
        <w:t>Установление личности заявителя может осуществляться в ходе личного приема п</w:t>
      </w:r>
      <w:r w:rsidRPr="0085410F">
        <w:rPr>
          <w:rFonts w:eastAsia="Calibri"/>
          <w:color w:val="000000"/>
          <w:shd w:val="clear" w:color="auto" w:fill="FFFFFF"/>
          <w:lang w:eastAsia="en-US"/>
        </w:rPr>
        <w:t>о</w:t>
      </w:r>
      <w:r w:rsidRPr="0085410F">
        <w:rPr>
          <w:rFonts w:eastAsia="Calibri"/>
          <w:color w:val="000000"/>
          <w:shd w:val="clear" w:color="auto" w:fill="FFFFFF"/>
          <w:lang w:eastAsia="en-US"/>
        </w:rPr>
        <w:t xml:space="preserve">средством предъявления паспорта гражданина Российской Федерации либо иного документа, удостоверяющего личность, в соответствии с </w:t>
      </w:r>
      <w:hyperlink r:id="rId58" w:anchor="dst100007" w:history="1">
        <w:r w:rsidRPr="0085410F">
          <w:rPr>
            <w:rFonts w:eastAsia="Calibri"/>
            <w:color w:val="000000"/>
            <w:lang w:eastAsia="en-US"/>
          </w:rPr>
          <w:t>законодательством</w:t>
        </w:r>
      </w:hyperlink>
      <w:r w:rsidRPr="0085410F">
        <w:rPr>
          <w:rFonts w:eastAsia="Calibri"/>
          <w:color w:val="000000"/>
          <w:shd w:val="clear" w:color="auto" w:fill="FFFFFF"/>
          <w:lang w:eastAsia="en-US"/>
        </w:rPr>
        <w:t xml:space="preserve"> Российской Федерации или посредством идентификации и аутентификации в администрации муниципального образов</w:t>
      </w:r>
      <w:r w:rsidRPr="0085410F">
        <w:rPr>
          <w:rFonts w:eastAsia="Calibri"/>
          <w:color w:val="000000"/>
          <w:shd w:val="clear" w:color="auto" w:fill="FFFFFF"/>
          <w:lang w:eastAsia="en-US"/>
        </w:rPr>
        <w:t>а</w:t>
      </w:r>
      <w:r w:rsidRPr="0085410F">
        <w:rPr>
          <w:rFonts w:eastAsia="Calibri"/>
          <w:color w:val="000000"/>
          <w:shd w:val="clear" w:color="auto" w:fill="FFFFFF"/>
          <w:lang w:eastAsia="en-US"/>
        </w:rPr>
        <w:t xml:space="preserve">ния, в многофункциональных центрах с использованием информационных технологий, предусмотренных </w:t>
      </w:r>
      <w:hyperlink r:id="rId59" w:anchor="dst386" w:history="1">
        <w:r w:rsidRPr="0085410F">
          <w:rPr>
            <w:rFonts w:eastAsia="Calibri"/>
            <w:color w:val="000000"/>
            <w:lang w:eastAsia="en-US"/>
          </w:rPr>
          <w:t>частью 18 статьи 14.1</w:t>
        </w:r>
      </w:hyperlink>
      <w:r w:rsidRPr="0085410F">
        <w:rPr>
          <w:rFonts w:eastAsia="Calibri"/>
          <w:color w:val="000000"/>
          <w:shd w:val="clear" w:color="auto" w:fill="FFFFFF"/>
          <w:lang w:eastAsia="en-US"/>
        </w:rPr>
        <w:t xml:space="preserve"> Федерального закона от 27 июля 2006 года N 149-ФЗ «Об информации, информационных технологиях</w:t>
      </w:r>
      <w:proofErr w:type="gramEnd"/>
      <w:r w:rsidRPr="0085410F">
        <w:rPr>
          <w:rFonts w:eastAsia="Calibri"/>
          <w:color w:val="000000"/>
          <w:shd w:val="clear" w:color="auto" w:fill="FFFFFF"/>
          <w:lang w:eastAsia="en-US"/>
        </w:rPr>
        <w:t xml:space="preserve"> и о защите информации».</w:t>
      </w:r>
    </w:p>
    <w:p w:rsidR="0085410F" w:rsidRPr="0085410F" w:rsidRDefault="0085410F" w:rsidP="0085410F">
      <w:pPr>
        <w:pStyle w:val="a7"/>
        <w:shd w:val="clear" w:color="auto" w:fill="FFFFFF"/>
        <w:spacing w:before="0" w:beforeAutospacing="0" w:after="0"/>
        <w:ind w:firstLine="709"/>
        <w:jc w:val="both"/>
      </w:pPr>
      <w:r w:rsidRPr="0085410F">
        <w:t>При предоставлении муниципальной услуги в электронной форме идентификация и аутентификация могут осуществляться посредством:</w:t>
      </w:r>
    </w:p>
    <w:p w:rsidR="0085410F" w:rsidRPr="0085410F" w:rsidRDefault="0085410F" w:rsidP="0085410F">
      <w:pPr>
        <w:shd w:val="clear" w:color="auto" w:fill="FFFFFF"/>
        <w:ind w:firstLine="709"/>
        <w:jc w:val="both"/>
      </w:pPr>
      <w:proofErr w:type="gramStart"/>
      <w:r w:rsidRPr="0085410F">
        <w:t>1) единой системы идентификации и аутентификации или иных государственных и</w:t>
      </w:r>
      <w:r w:rsidRPr="0085410F">
        <w:t>н</w:t>
      </w:r>
      <w:r w:rsidRPr="0085410F">
        <w:t>формационных систем, если такие государственные информационные системы в устано</w:t>
      </w:r>
      <w:r w:rsidRPr="0085410F">
        <w:t>в</w:t>
      </w:r>
      <w:r w:rsidRPr="0085410F">
        <w:t>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w:t>
      </w:r>
      <w:r w:rsidRPr="0085410F">
        <w:t>и</w:t>
      </w:r>
      <w:r w:rsidRPr="0085410F">
        <w:t>зическом лице в указанных информационных системах;</w:t>
      </w:r>
      <w:proofErr w:type="gramEnd"/>
    </w:p>
    <w:p w:rsidR="0085410F" w:rsidRPr="0085410F" w:rsidRDefault="0085410F" w:rsidP="0085410F">
      <w:pPr>
        <w:pStyle w:val="41"/>
        <w:ind w:firstLine="709"/>
        <w:jc w:val="both"/>
        <w:rPr>
          <w:sz w:val="24"/>
          <w:szCs w:val="24"/>
        </w:rPr>
      </w:pPr>
      <w:r w:rsidRPr="0085410F">
        <w:rPr>
          <w:sz w:val="24"/>
          <w:szCs w:val="24"/>
        </w:rPr>
        <w:t>2) единой системы идентификац</w:t>
      </w:r>
      <w:proofErr w:type="gramStart"/>
      <w:r w:rsidRPr="0085410F">
        <w:rPr>
          <w:sz w:val="24"/>
          <w:szCs w:val="24"/>
        </w:rPr>
        <w:t>ии и ау</w:t>
      </w:r>
      <w:proofErr w:type="gramEnd"/>
      <w:r w:rsidRPr="0085410F">
        <w:rPr>
          <w:sz w:val="24"/>
          <w:szCs w:val="24"/>
        </w:rPr>
        <w:t>тентификации и единой информационной с</w:t>
      </w:r>
      <w:r w:rsidRPr="0085410F">
        <w:rPr>
          <w:sz w:val="24"/>
          <w:szCs w:val="24"/>
        </w:rPr>
        <w:t>и</w:t>
      </w:r>
      <w:r w:rsidRPr="0085410F">
        <w:rPr>
          <w:sz w:val="24"/>
          <w:szCs w:val="24"/>
        </w:rPr>
        <w:t>стемы персональных данных, обеспечивающей обработку, включая сбор и хранение, би</w:t>
      </w:r>
      <w:r w:rsidRPr="0085410F">
        <w:rPr>
          <w:sz w:val="24"/>
          <w:szCs w:val="24"/>
        </w:rPr>
        <w:t>о</w:t>
      </w:r>
      <w:r w:rsidRPr="0085410F">
        <w:rPr>
          <w:sz w:val="24"/>
          <w:szCs w:val="24"/>
        </w:rPr>
        <w:t>метрических персональных данных, их проверку и передачу информации о степени их соо</w:t>
      </w:r>
      <w:r w:rsidRPr="0085410F">
        <w:rPr>
          <w:sz w:val="24"/>
          <w:szCs w:val="24"/>
        </w:rPr>
        <w:t>т</w:t>
      </w:r>
      <w:r w:rsidRPr="0085410F">
        <w:rPr>
          <w:sz w:val="24"/>
          <w:szCs w:val="24"/>
        </w:rPr>
        <w:t>ветствия предоставленным биометрическим персональным данным физического лица».</w:t>
      </w:r>
    </w:p>
    <w:p w:rsidR="0085410F" w:rsidRPr="0085410F" w:rsidRDefault="0085410F" w:rsidP="008D6247">
      <w:pPr>
        <w:numPr>
          <w:ilvl w:val="0"/>
          <w:numId w:val="1"/>
        </w:numPr>
        <w:shd w:val="clear" w:color="auto" w:fill="FFFFFF"/>
        <w:tabs>
          <w:tab w:val="left" w:pos="1134"/>
        </w:tabs>
        <w:ind w:left="0" w:firstLine="709"/>
        <w:jc w:val="both"/>
      </w:pPr>
      <w:r w:rsidRPr="0085410F">
        <w:lastRenderedPageBreak/>
        <w:t xml:space="preserve">Опубликовать настоящее постановление в </w:t>
      </w:r>
      <w:r w:rsidRPr="0085410F">
        <w:rPr>
          <w:color w:val="000000"/>
        </w:rPr>
        <w:t xml:space="preserve">газете «Вестник </w:t>
      </w:r>
      <w:proofErr w:type="spellStart"/>
      <w:r w:rsidRPr="0085410F">
        <w:rPr>
          <w:color w:val="000000"/>
        </w:rPr>
        <w:t>Воробьевского</w:t>
      </w:r>
      <w:proofErr w:type="spellEnd"/>
      <w:r w:rsidRPr="0085410F">
        <w:rPr>
          <w:color w:val="000000"/>
        </w:rPr>
        <w:t xml:space="preserve"> сельс</w:t>
      </w:r>
      <w:r w:rsidRPr="0085410F">
        <w:rPr>
          <w:color w:val="000000"/>
        </w:rPr>
        <w:t>о</w:t>
      </w:r>
      <w:r w:rsidRPr="0085410F">
        <w:rPr>
          <w:color w:val="000000"/>
        </w:rPr>
        <w:t xml:space="preserve">вета </w:t>
      </w:r>
      <w:r w:rsidRPr="0085410F">
        <w:rPr>
          <w:bCs/>
        </w:rPr>
        <w:t>Венгеровского района Новосибирской области</w:t>
      </w:r>
      <w:r w:rsidRPr="0085410F">
        <w:rPr>
          <w:color w:val="000000"/>
        </w:rPr>
        <w:t>» и разместить на официальном сайте а</w:t>
      </w:r>
      <w:r w:rsidRPr="0085410F">
        <w:rPr>
          <w:color w:val="000000"/>
        </w:rPr>
        <w:t>д</w:t>
      </w:r>
      <w:r w:rsidRPr="0085410F">
        <w:rPr>
          <w:color w:val="000000"/>
        </w:rPr>
        <w:t xml:space="preserve">министрации </w:t>
      </w:r>
      <w:proofErr w:type="spellStart"/>
      <w:r w:rsidRPr="0085410F">
        <w:rPr>
          <w:bCs/>
        </w:rPr>
        <w:t>Воробьевского</w:t>
      </w:r>
      <w:proofErr w:type="spellEnd"/>
      <w:r w:rsidRPr="0085410F">
        <w:t xml:space="preserve"> сельсовета Венгеровского района Новосибирской области.</w:t>
      </w:r>
    </w:p>
    <w:p w:rsidR="0085410F" w:rsidRPr="0085410F" w:rsidRDefault="0085410F" w:rsidP="0085410F">
      <w:pPr>
        <w:ind w:firstLine="567"/>
        <w:jc w:val="both"/>
      </w:pPr>
    </w:p>
    <w:p w:rsidR="0085410F" w:rsidRPr="0085410F" w:rsidRDefault="0085410F" w:rsidP="0085410F">
      <w:pPr>
        <w:jc w:val="both"/>
      </w:pPr>
    </w:p>
    <w:p w:rsidR="0085410F" w:rsidRPr="0085410F" w:rsidRDefault="0085410F" w:rsidP="0085410F">
      <w:pPr>
        <w:jc w:val="both"/>
        <w:rPr>
          <w:bCs/>
        </w:rPr>
      </w:pPr>
      <w:r w:rsidRPr="0085410F">
        <w:rPr>
          <w:bCs/>
        </w:rPr>
        <w:t xml:space="preserve">Глава </w:t>
      </w:r>
      <w:proofErr w:type="spellStart"/>
      <w:r w:rsidRPr="0085410F">
        <w:rPr>
          <w:bCs/>
        </w:rPr>
        <w:t>Воробьевского</w:t>
      </w:r>
      <w:proofErr w:type="spellEnd"/>
      <w:r w:rsidRPr="0085410F">
        <w:rPr>
          <w:bCs/>
        </w:rPr>
        <w:t xml:space="preserve"> сельсовета</w:t>
      </w:r>
    </w:p>
    <w:p w:rsidR="0085410F" w:rsidRPr="0085410F" w:rsidRDefault="0085410F" w:rsidP="0085410F">
      <w:pPr>
        <w:jc w:val="both"/>
      </w:pPr>
      <w:r w:rsidRPr="0085410F">
        <w:rPr>
          <w:bCs/>
        </w:rPr>
        <w:t>Венгеровского района Новосибирской области                              С.В. Воробьев</w:t>
      </w:r>
    </w:p>
    <w:p w:rsidR="0085410F" w:rsidRPr="0085410F" w:rsidRDefault="0085410F" w:rsidP="0085410F">
      <w:pPr>
        <w:tabs>
          <w:tab w:val="left" w:pos="3015"/>
        </w:tabs>
      </w:pPr>
    </w:p>
    <w:p w:rsidR="0085410F" w:rsidRPr="0085410F" w:rsidRDefault="0085410F" w:rsidP="0085410F">
      <w:pPr>
        <w:tabs>
          <w:tab w:val="left" w:pos="3015"/>
        </w:tabs>
      </w:pPr>
    </w:p>
    <w:p w:rsidR="0085410F" w:rsidRPr="0085410F" w:rsidRDefault="0085410F" w:rsidP="0085410F">
      <w:pPr>
        <w:jc w:val="right"/>
      </w:pPr>
      <w:r w:rsidRPr="0085410F">
        <w:t>УТВЕРЖДЕН</w:t>
      </w:r>
    </w:p>
    <w:p w:rsidR="0085410F" w:rsidRPr="0085410F" w:rsidRDefault="0085410F" w:rsidP="0085410F">
      <w:pPr>
        <w:jc w:val="right"/>
      </w:pPr>
      <w:r w:rsidRPr="0085410F">
        <w:t xml:space="preserve">постановлением администрации </w:t>
      </w:r>
    </w:p>
    <w:p w:rsidR="0085410F" w:rsidRPr="0085410F" w:rsidRDefault="0085410F" w:rsidP="0085410F">
      <w:pPr>
        <w:jc w:val="right"/>
      </w:pPr>
      <w:proofErr w:type="spellStart"/>
      <w:r w:rsidRPr="0085410F">
        <w:t>Воробьевского</w:t>
      </w:r>
      <w:proofErr w:type="spellEnd"/>
      <w:r w:rsidRPr="0085410F">
        <w:t xml:space="preserve"> сельсовета     </w:t>
      </w:r>
    </w:p>
    <w:p w:rsidR="0085410F" w:rsidRPr="0085410F" w:rsidRDefault="0085410F" w:rsidP="0085410F">
      <w:pPr>
        <w:jc w:val="right"/>
      </w:pPr>
      <w:r w:rsidRPr="0085410F">
        <w:t xml:space="preserve">Венгеровского района  </w:t>
      </w:r>
    </w:p>
    <w:p w:rsidR="0085410F" w:rsidRPr="0085410F" w:rsidRDefault="0085410F" w:rsidP="0085410F">
      <w:pPr>
        <w:jc w:val="right"/>
      </w:pPr>
      <w:r w:rsidRPr="0085410F">
        <w:t>Новосибирской области</w:t>
      </w:r>
    </w:p>
    <w:p w:rsidR="0085410F" w:rsidRPr="0085410F" w:rsidRDefault="0085410F" w:rsidP="0085410F">
      <w:pPr>
        <w:jc w:val="right"/>
      </w:pPr>
      <w:r w:rsidRPr="0085410F">
        <w:t xml:space="preserve">                                                            от 17.10.2017  № 102</w:t>
      </w:r>
    </w:p>
    <w:p w:rsidR="0085410F" w:rsidRPr="0085410F" w:rsidRDefault="0085410F" w:rsidP="0085410F"/>
    <w:p w:rsidR="0085410F" w:rsidRPr="0085410F" w:rsidRDefault="0085410F" w:rsidP="0085410F">
      <w:pPr>
        <w:ind w:firstLine="709"/>
        <w:jc w:val="center"/>
      </w:pPr>
    </w:p>
    <w:p w:rsidR="0085410F" w:rsidRPr="0085410F" w:rsidRDefault="0085410F" w:rsidP="0085410F">
      <w:pPr>
        <w:ind w:firstLine="709"/>
        <w:jc w:val="center"/>
        <w:rPr>
          <w:b/>
          <w:bCs/>
        </w:rPr>
      </w:pPr>
      <w:r w:rsidRPr="0085410F">
        <w:rPr>
          <w:b/>
          <w:bCs/>
        </w:rPr>
        <w:t>АДМИНИСТРАТИВНЫЙ</w:t>
      </w:r>
      <w:r w:rsidRPr="0085410F">
        <w:t xml:space="preserve"> </w:t>
      </w:r>
      <w:r w:rsidRPr="0085410F">
        <w:rPr>
          <w:b/>
          <w:bCs/>
        </w:rPr>
        <w:t xml:space="preserve">РЕГЛАМЕНТ </w:t>
      </w:r>
    </w:p>
    <w:p w:rsidR="0085410F" w:rsidRPr="0085410F" w:rsidRDefault="0085410F" w:rsidP="0085410F">
      <w:pPr>
        <w:ind w:firstLine="709"/>
        <w:jc w:val="center"/>
        <w:rPr>
          <w:b/>
          <w:bCs/>
        </w:rPr>
      </w:pPr>
      <w:r w:rsidRPr="0085410F">
        <w:rPr>
          <w:b/>
          <w:bCs/>
        </w:rPr>
        <w:t>предоставления муниципальной услуги по предоставлению информации о п</w:t>
      </w:r>
      <w:r w:rsidRPr="0085410F">
        <w:rPr>
          <w:b/>
          <w:bCs/>
        </w:rPr>
        <w:t>о</w:t>
      </w:r>
      <w:r w:rsidRPr="0085410F">
        <w:rPr>
          <w:b/>
          <w:bCs/>
        </w:rPr>
        <w:t>рядке предоставления жилищно-коммунальных услуг населению (с изменениями от 04.05.2023 №30)</w:t>
      </w:r>
    </w:p>
    <w:p w:rsidR="0085410F" w:rsidRPr="0085410F" w:rsidRDefault="0085410F" w:rsidP="0085410F">
      <w:pPr>
        <w:jc w:val="center"/>
      </w:pPr>
    </w:p>
    <w:p w:rsidR="0085410F" w:rsidRPr="0085410F" w:rsidRDefault="0085410F" w:rsidP="0085410F">
      <w:pPr>
        <w:jc w:val="center"/>
      </w:pPr>
      <w:r w:rsidRPr="0085410F">
        <w:t>1. Общие положения</w:t>
      </w:r>
    </w:p>
    <w:p w:rsidR="0085410F" w:rsidRPr="0085410F" w:rsidRDefault="0085410F" w:rsidP="0085410F">
      <w:pPr>
        <w:jc w:val="center"/>
      </w:pPr>
    </w:p>
    <w:p w:rsidR="0085410F" w:rsidRPr="0085410F" w:rsidRDefault="0085410F" w:rsidP="0085410F">
      <w:pPr>
        <w:ind w:firstLine="709"/>
        <w:jc w:val="both"/>
      </w:pPr>
      <w:r w:rsidRPr="0085410F">
        <w:t xml:space="preserve">        </w:t>
      </w:r>
      <w:r w:rsidRPr="0085410F">
        <w:tab/>
        <w:t xml:space="preserve"> 1.1. Наименование муниципальной услуги: предоставление информации о п</w:t>
      </w:r>
      <w:r w:rsidRPr="0085410F">
        <w:t>о</w:t>
      </w:r>
      <w:r w:rsidRPr="0085410F">
        <w:t>рядке предоставления жилищно-коммунальных услуг населению.</w:t>
      </w:r>
    </w:p>
    <w:p w:rsidR="0085410F" w:rsidRPr="0085410F" w:rsidRDefault="0085410F" w:rsidP="0085410F">
      <w:pPr>
        <w:ind w:firstLine="709"/>
        <w:jc w:val="both"/>
      </w:pPr>
      <w:r w:rsidRPr="0085410F">
        <w:t xml:space="preserve">Предоставление  муниципальной услуги осуществляет администрация </w:t>
      </w:r>
      <w:proofErr w:type="spellStart"/>
      <w:r w:rsidRPr="0085410F">
        <w:t>Воробьевского</w:t>
      </w:r>
      <w:proofErr w:type="spellEnd"/>
      <w:r w:rsidRPr="0085410F">
        <w:t xml:space="preserve">  сельсовета Венгеровского района Новосибирской области (далее – Администрация муниц</w:t>
      </w:r>
      <w:r w:rsidRPr="0085410F">
        <w:t>и</w:t>
      </w:r>
      <w:r w:rsidRPr="0085410F">
        <w:t>пального образования).</w:t>
      </w:r>
    </w:p>
    <w:p w:rsidR="0085410F" w:rsidRPr="0085410F" w:rsidRDefault="0085410F" w:rsidP="0085410F">
      <w:pPr>
        <w:ind w:firstLine="709"/>
        <w:jc w:val="both"/>
      </w:pPr>
      <w:r w:rsidRPr="0085410F">
        <w:t xml:space="preserve">        </w:t>
      </w:r>
      <w:r w:rsidRPr="0085410F">
        <w:tab/>
        <w:t>1.2. Заявителями на предоставление муниципальной  услуги выступают: физ</w:t>
      </w:r>
      <w:r w:rsidRPr="0085410F">
        <w:t>и</w:t>
      </w:r>
      <w:r w:rsidRPr="0085410F">
        <w:t>ческие и юридические лица (далее – заявитель), за исключением государственных органов и их территориальных органов, органов местного самоуправления, обратившимся с запросом о предоставлении муниципальной услуги.</w:t>
      </w:r>
    </w:p>
    <w:p w:rsidR="0085410F" w:rsidRPr="0085410F" w:rsidRDefault="0085410F" w:rsidP="0085410F">
      <w:pPr>
        <w:ind w:firstLine="709"/>
        <w:jc w:val="both"/>
      </w:pPr>
      <w:r w:rsidRPr="0085410F">
        <w:t>1.3. Порядок информирования о правилах  предоставлении муниципальной  услуги:</w:t>
      </w:r>
    </w:p>
    <w:p w:rsidR="0085410F" w:rsidRPr="0085410F" w:rsidRDefault="0085410F" w:rsidP="0085410F">
      <w:pPr>
        <w:tabs>
          <w:tab w:val="num" w:pos="0"/>
        </w:tabs>
        <w:ind w:firstLine="709"/>
        <w:jc w:val="both"/>
      </w:pPr>
      <w:r w:rsidRPr="0085410F">
        <w:t xml:space="preserve">          1.3.1. Местонахождение Администрации муниципального образования: 632254, Новосибирская область, Венгеровский район, село Воробьево, ул. Центральная, 1</w:t>
      </w:r>
    </w:p>
    <w:p w:rsidR="0085410F" w:rsidRPr="0085410F" w:rsidRDefault="0085410F" w:rsidP="0085410F">
      <w:pPr>
        <w:pStyle w:val="a7"/>
        <w:spacing w:before="0" w:beforeAutospacing="0" w:after="0"/>
        <w:ind w:firstLine="709"/>
        <w:jc w:val="both"/>
      </w:pPr>
      <w:r w:rsidRPr="0085410F">
        <w:t xml:space="preserve">Муниципальную услугу непосредственно предоставляет: </w:t>
      </w:r>
      <w:r w:rsidRPr="0085410F">
        <w:rPr>
          <w:color w:val="000000"/>
        </w:rPr>
        <w:t>Администрация муниц</w:t>
      </w:r>
      <w:r w:rsidRPr="0085410F">
        <w:rPr>
          <w:color w:val="000000"/>
        </w:rPr>
        <w:t>и</w:t>
      </w:r>
      <w:r w:rsidRPr="0085410F">
        <w:rPr>
          <w:color w:val="000000"/>
        </w:rPr>
        <w:t>пального образования.</w:t>
      </w:r>
    </w:p>
    <w:p w:rsidR="0085410F" w:rsidRPr="0085410F" w:rsidRDefault="0085410F" w:rsidP="0085410F">
      <w:pPr>
        <w:ind w:firstLine="709"/>
        <w:jc w:val="both"/>
      </w:pPr>
      <w:r w:rsidRPr="0085410F">
        <w:t>1.3.2. Часы приёма заявителей:</w:t>
      </w:r>
    </w:p>
    <w:p w:rsidR="0085410F" w:rsidRPr="0085410F" w:rsidRDefault="0085410F" w:rsidP="0085410F">
      <w:pPr>
        <w:ind w:firstLine="709"/>
        <w:jc w:val="both"/>
      </w:pPr>
      <w:r w:rsidRPr="0085410F">
        <w:t xml:space="preserve"> понедельник      с 09-00 до 13-00  с 14-00 до 17-00;</w:t>
      </w:r>
    </w:p>
    <w:p w:rsidR="0085410F" w:rsidRPr="0085410F" w:rsidRDefault="0085410F" w:rsidP="0085410F">
      <w:pPr>
        <w:ind w:firstLine="709"/>
        <w:jc w:val="both"/>
      </w:pPr>
      <w:r w:rsidRPr="0085410F">
        <w:t xml:space="preserve"> вторник              с 09-00 до 13-00  с 14-00 до 17-00;</w:t>
      </w:r>
    </w:p>
    <w:p w:rsidR="0085410F" w:rsidRPr="0085410F" w:rsidRDefault="0085410F" w:rsidP="0085410F">
      <w:pPr>
        <w:ind w:firstLine="709"/>
        <w:jc w:val="both"/>
      </w:pPr>
      <w:r w:rsidRPr="0085410F">
        <w:t xml:space="preserve"> среда                   с 09-00 до 13-00  с 14-00 до 17-00;</w:t>
      </w:r>
    </w:p>
    <w:p w:rsidR="0085410F" w:rsidRPr="0085410F" w:rsidRDefault="0085410F" w:rsidP="0085410F">
      <w:pPr>
        <w:ind w:firstLine="709"/>
        <w:jc w:val="both"/>
      </w:pPr>
      <w:r w:rsidRPr="0085410F">
        <w:t xml:space="preserve"> четверг               с 09-00 до 13-00  с 14-00 до 17-00;</w:t>
      </w:r>
    </w:p>
    <w:p w:rsidR="0085410F" w:rsidRPr="0085410F" w:rsidRDefault="0085410F" w:rsidP="0085410F">
      <w:pPr>
        <w:ind w:firstLine="709"/>
        <w:jc w:val="both"/>
      </w:pPr>
      <w:r w:rsidRPr="0085410F">
        <w:t xml:space="preserve"> пятница              с 09-00 до 13-00  с 14-00 до 17-00;</w:t>
      </w:r>
    </w:p>
    <w:p w:rsidR="0085410F" w:rsidRPr="0085410F" w:rsidRDefault="0085410F" w:rsidP="0085410F">
      <w:pPr>
        <w:ind w:firstLine="709"/>
        <w:jc w:val="both"/>
      </w:pPr>
      <w:r w:rsidRPr="0085410F">
        <w:t xml:space="preserve"> - перерыв на обед: 13.00 – 14.00 часов;</w:t>
      </w:r>
    </w:p>
    <w:p w:rsidR="0085410F" w:rsidRPr="0085410F" w:rsidRDefault="0085410F" w:rsidP="0085410F">
      <w:pPr>
        <w:jc w:val="both"/>
      </w:pPr>
      <w:r w:rsidRPr="0085410F">
        <w:t xml:space="preserve">          - выходные дни – суббота, воскресенье.</w:t>
      </w:r>
    </w:p>
    <w:p w:rsidR="0085410F" w:rsidRPr="0085410F" w:rsidRDefault="0085410F" w:rsidP="0085410F">
      <w:pPr>
        <w:ind w:firstLine="709"/>
        <w:jc w:val="both"/>
      </w:pPr>
      <w:r w:rsidRPr="0085410F">
        <w:t>1.3.3.Адрес официального  интернет-сайта Администрации муниципального образ</w:t>
      </w:r>
      <w:r w:rsidRPr="0085410F">
        <w:t>о</w:t>
      </w:r>
      <w:r w:rsidRPr="0085410F">
        <w:t xml:space="preserve">вания: </w:t>
      </w:r>
      <w:proofErr w:type="spellStart"/>
      <w:r w:rsidRPr="0085410F">
        <w:rPr>
          <w:lang w:val="en-US"/>
        </w:rPr>
        <w:t>vorobyewo</w:t>
      </w:r>
      <w:proofErr w:type="spellEnd"/>
      <w:r w:rsidRPr="0085410F">
        <w:t>.</w:t>
      </w:r>
      <w:proofErr w:type="spellStart"/>
      <w:r w:rsidRPr="0085410F">
        <w:rPr>
          <w:lang w:val="en-US"/>
        </w:rPr>
        <w:t>ru</w:t>
      </w:r>
      <w:proofErr w:type="spellEnd"/>
    </w:p>
    <w:p w:rsidR="0085410F" w:rsidRPr="0085410F" w:rsidRDefault="0085410F" w:rsidP="0085410F">
      <w:pPr>
        <w:ind w:firstLine="709"/>
        <w:jc w:val="both"/>
      </w:pPr>
      <w:r w:rsidRPr="0085410F">
        <w:t xml:space="preserve">Адрес электронной почты: </w:t>
      </w:r>
      <w:hyperlink r:id="rId60" w:history="1">
        <w:r w:rsidRPr="0085410F">
          <w:rPr>
            <w:rStyle w:val="a5"/>
            <w:color w:val="000000"/>
            <w:lang w:val="en-US"/>
          </w:rPr>
          <w:t>vorobisovet</w:t>
        </w:r>
        <w:r w:rsidRPr="0085410F">
          <w:rPr>
            <w:rStyle w:val="a5"/>
            <w:color w:val="000000"/>
          </w:rPr>
          <w:t>@</w:t>
        </w:r>
        <w:r w:rsidRPr="0085410F">
          <w:rPr>
            <w:rStyle w:val="a5"/>
            <w:color w:val="000000"/>
            <w:lang w:val="en-US"/>
          </w:rPr>
          <w:t>yandex</w:t>
        </w:r>
        <w:r w:rsidRPr="0085410F">
          <w:rPr>
            <w:rStyle w:val="a5"/>
            <w:color w:val="000000"/>
          </w:rPr>
          <w:t>.</w:t>
        </w:r>
        <w:proofErr w:type="spellStart"/>
        <w:r w:rsidRPr="0085410F">
          <w:rPr>
            <w:rStyle w:val="a5"/>
            <w:color w:val="000000"/>
            <w:lang w:val="en-US"/>
          </w:rPr>
          <w:t>ru</w:t>
        </w:r>
        <w:proofErr w:type="spellEnd"/>
      </w:hyperlink>
    </w:p>
    <w:p w:rsidR="0085410F" w:rsidRPr="0085410F" w:rsidRDefault="0085410F" w:rsidP="0085410F">
      <w:pPr>
        <w:ind w:firstLine="709"/>
        <w:jc w:val="both"/>
      </w:pPr>
      <w:r w:rsidRPr="0085410F">
        <w:t>Информация, размещаемая на официальном интернет-сайте и информационном сте</w:t>
      </w:r>
      <w:r w:rsidRPr="0085410F">
        <w:t>н</w:t>
      </w:r>
      <w:r w:rsidRPr="0085410F">
        <w:t xml:space="preserve">де Администрации муниципального образования, обновляется по мере ее изменения. </w:t>
      </w:r>
    </w:p>
    <w:p w:rsidR="0085410F" w:rsidRPr="0085410F" w:rsidRDefault="0085410F" w:rsidP="0085410F">
      <w:pPr>
        <w:ind w:firstLine="709"/>
        <w:jc w:val="both"/>
      </w:pPr>
      <w:r w:rsidRPr="0085410F">
        <w:lastRenderedPageBreak/>
        <w:t>1.3.5. Информация по вопросам предоставления муниципальной услуги предоставл</w:t>
      </w:r>
      <w:r w:rsidRPr="0085410F">
        <w:t>я</w:t>
      </w:r>
      <w:r w:rsidRPr="0085410F">
        <w:t>ется:</w:t>
      </w:r>
    </w:p>
    <w:p w:rsidR="0085410F" w:rsidRPr="0085410F" w:rsidRDefault="0085410F" w:rsidP="0085410F">
      <w:pPr>
        <w:ind w:firstLine="709"/>
        <w:jc w:val="both"/>
      </w:pPr>
      <w:r w:rsidRPr="0085410F">
        <w:t xml:space="preserve"> - в  Администрации муниципального образования:</w:t>
      </w:r>
    </w:p>
    <w:p w:rsidR="0085410F" w:rsidRPr="0085410F" w:rsidRDefault="0085410F" w:rsidP="0085410F">
      <w:pPr>
        <w:ind w:firstLine="709"/>
        <w:jc w:val="both"/>
      </w:pPr>
      <w:r w:rsidRPr="0085410F">
        <w:t>- посредством размещения на информационном стенде и официальном сайте Админ</w:t>
      </w:r>
      <w:r w:rsidRPr="0085410F">
        <w:t>и</w:t>
      </w:r>
      <w:r w:rsidRPr="0085410F">
        <w:t>страции муниципального образования в сети Интернет, электронного информирования;</w:t>
      </w:r>
    </w:p>
    <w:p w:rsidR="0085410F" w:rsidRPr="0085410F" w:rsidRDefault="0085410F" w:rsidP="0085410F">
      <w:pPr>
        <w:ind w:firstLine="709"/>
        <w:jc w:val="both"/>
      </w:pPr>
      <w:r w:rsidRPr="0085410F">
        <w:t xml:space="preserve">- с использованием средств телефонной, почтовой связи.  </w:t>
      </w:r>
    </w:p>
    <w:p w:rsidR="0085410F" w:rsidRPr="0085410F" w:rsidRDefault="0085410F" w:rsidP="0085410F">
      <w:pPr>
        <w:ind w:firstLine="709"/>
        <w:jc w:val="both"/>
      </w:pPr>
      <w:r w:rsidRPr="0085410F">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85410F" w:rsidRPr="0085410F" w:rsidRDefault="0085410F" w:rsidP="0085410F">
      <w:pPr>
        <w:ind w:firstLine="709"/>
        <w:jc w:val="both"/>
      </w:pPr>
      <w:r w:rsidRPr="0085410F">
        <w:t>1) в устной форме лично или по телефону:</w:t>
      </w:r>
    </w:p>
    <w:p w:rsidR="0085410F" w:rsidRPr="0085410F" w:rsidRDefault="0085410F" w:rsidP="0085410F">
      <w:pPr>
        <w:ind w:firstLine="709"/>
        <w:jc w:val="both"/>
      </w:pPr>
      <w:r w:rsidRPr="0085410F">
        <w:t>к специалистам Администрации муниципального образования, участвующих в пред</w:t>
      </w:r>
      <w:r w:rsidRPr="0085410F">
        <w:t>о</w:t>
      </w:r>
      <w:r w:rsidRPr="0085410F">
        <w:t>ставлении муниципальной услуги;</w:t>
      </w:r>
    </w:p>
    <w:p w:rsidR="0085410F" w:rsidRPr="0085410F" w:rsidRDefault="0085410F" w:rsidP="0085410F">
      <w:pPr>
        <w:ind w:firstLine="709"/>
        <w:jc w:val="both"/>
      </w:pPr>
      <w:r w:rsidRPr="0085410F">
        <w:t>2) в письменной форме почтой;</w:t>
      </w:r>
    </w:p>
    <w:p w:rsidR="0085410F" w:rsidRPr="0085410F" w:rsidRDefault="0085410F" w:rsidP="0085410F">
      <w:pPr>
        <w:ind w:firstLine="709"/>
        <w:jc w:val="both"/>
      </w:pPr>
      <w:r w:rsidRPr="0085410F">
        <w:t>3) посредством электронной почты;</w:t>
      </w:r>
    </w:p>
    <w:p w:rsidR="0085410F" w:rsidRPr="0085410F" w:rsidRDefault="0085410F" w:rsidP="0085410F">
      <w:pPr>
        <w:ind w:firstLine="709"/>
        <w:jc w:val="both"/>
      </w:pPr>
      <w:r w:rsidRPr="0085410F">
        <w:t>Информирование проводится в двух формах: устное и письменное.</w:t>
      </w:r>
    </w:p>
    <w:p w:rsidR="0085410F" w:rsidRPr="0085410F" w:rsidRDefault="0085410F" w:rsidP="0085410F">
      <w:pPr>
        <w:ind w:firstLine="709"/>
        <w:jc w:val="both"/>
      </w:pPr>
      <w:r w:rsidRPr="0085410F">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муниципального образования, в который поступил звонок, и фамилии специалиста, принявшего телефонный звонок.</w:t>
      </w:r>
    </w:p>
    <w:p w:rsidR="0085410F" w:rsidRPr="0085410F" w:rsidRDefault="0085410F" w:rsidP="0085410F">
      <w:pPr>
        <w:ind w:firstLine="709"/>
        <w:jc w:val="both"/>
      </w:pPr>
      <w:r w:rsidRPr="0085410F">
        <w:t>Устное информирование обратившегося лица осуществляется специалистом не более 10 минут.</w:t>
      </w:r>
    </w:p>
    <w:p w:rsidR="0085410F" w:rsidRPr="0085410F" w:rsidRDefault="0085410F" w:rsidP="0085410F">
      <w:pPr>
        <w:ind w:firstLine="709"/>
        <w:jc w:val="both"/>
      </w:pPr>
      <w:r w:rsidRPr="0085410F">
        <w:t>В случае если для подготовки ответа требуется продолжительное время, либо допо</w:t>
      </w:r>
      <w:r w:rsidRPr="0085410F">
        <w:t>л</w:t>
      </w:r>
      <w:r w:rsidRPr="0085410F">
        <w:t>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образования или министерство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85410F" w:rsidRPr="0085410F" w:rsidRDefault="0085410F" w:rsidP="0085410F">
      <w:pPr>
        <w:ind w:firstLine="709"/>
        <w:jc w:val="both"/>
      </w:pPr>
      <w:r w:rsidRPr="0085410F">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85410F" w:rsidRPr="0085410F" w:rsidRDefault="0085410F" w:rsidP="0085410F">
      <w:pPr>
        <w:ind w:firstLine="709"/>
        <w:jc w:val="both"/>
      </w:pPr>
      <w:r w:rsidRPr="0085410F">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w:t>
      </w:r>
      <w:r w:rsidRPr="0085410F">
        <w:t>у</w:t>
      </w:r>
      <w:r w:rsidRPr="0085410F">
        <w:t>ществу поставленных вопросов.</w:t>
      </w:r>
    </w:p>
    <w:p w:rsidR="0085410F" w:rsidRPr="0085410F" w:rsidRDefault="0085410F" w:rsidP="0085410F">
      <w:pPr>
        <w:ind w:firstLine="709"/>
        <w:jc w:val="both"/>
      </w:pPr>
      <w:proofErr w:type="gramStart"/>
      <w:r w:rsidRPr="0085410F">
        <w:t>Письменный ответ на обращение подписывается главой муниципального образования, в случае обращения в администрацию муниципального образования, министром либо упо</w:t>
      </w:r>
      <w:r w:rsidRPr="0085410F">
        <w:t>л</w:t>
      </w:r>
      <w:r w:rsidRPr="0085410F">
        <w:t>номоченным им лицом, в случае обращения в министерство, содержит фамилию, имя, отч</w:t>
      </w:r>
      <w:r w:rsidRPr="0085410F">
        <w:t>е</w:t>
      </w:r>
      <w:r w:rsidRPr="0085410F">
        <w:t>ство и номер телефона исполнителя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w:t>
      </w:r>
      <w:proofErr w:type="gramEnd"/>
    </w:p>
    <w:p w:rsidR="0085410F" w:rsidRPr="0085410F" w:rsidRDefault="0085410F" w:rsidP="0085410F">
      <w:pPr>
        <w:ind w:firstLine="709"/>
        <w:jc w:val="both"/>
      </w:pPr>
    </w:p>
    <w:p w:rsidR="0085410F" w:rsidRPr="0085410F" w:rsidRDefault="0085410F" w:rsidP="0085410F">
      <w:pPr>
        <w:jc w:val="center"/>
      </w:pPr>
      <w:r w:rsidRPr="0085410F">
        <w:t>2.  Стандарт предоставления муниципальной услуги</w:t>
      </w:r>
    </w:p>
    <w:p w:rsidR="0085410F" w:rsidRPr="0085410F" w:rsidRDefault="0085410F" w:rsidP="0085410F">
      <w:pPr>
        <w:ind w:firstLine="709"/>
        <w:jc w:val="both"/>
      </w:pPr>
      <w:r w:rsidRPr="0085410F">
        <w:t xml:space="preserve">                  </w:t>
      </w:r>
    </w:p>
    <w:p w:rsidR="0085410F" w:rsidRPr="0085410F" w:rsidRDefault="0085410F" w:rsidP="0085410F">
      <w:pPr>
        <w:ind w:firstLine="709"/>
        <w:jc w:val="both"/>
      </w:pPr>
      <w:r w:rsidRPr="0085410F">
        <w:t>2.1.Наименование муниципальной услуги: предоставление информации о порядке предоставления жилищно-коммунальных услуг населению.</w:t>
      </w:r>
    </w:p>
    <w:p w:rsidR="0085410F" w:rsidRPr="0085410F" w:rsidRDefault="0085410F" w:rsidP="0085410F">
      <w:pPr>
        <w:ind w:firstLine="709"/>
        <w:jc w:val="both"/>
      </w:pPr>
      <w:r w:rsidRPr="0085410F">
        <w:t>2.2. Предоставление муниципальной услуги осуществляет Администрация муниц</w:t>
      </w:r>
      <w:r w:rsidRPr="0085410F">
        <w:t>и</w:t>
      </w:r>
      <w:r w:rsidRPr="0085410F">
        <w:t xml:space="preserve">пального образования. </w:t>
      </w:r>
    </w:p>
    <w:p w:rsidR="0085410F" w:rsidRPr="0085410F" w:rsidRDefault="0085410F" w:rsidP="0085410F">
      <w:pPr>
        <w:ind w:firstLine="709"/>
        <w:jc w:val="both"/>
      </w:pPr>
      <w:r w:rsidRPr="0085410F">
        <w:t>При предоставлении муниципальной услуги также могут принимать участие в кач</w:t>
      </w:r>
      <w:r w:rsidRPr="0085410F">
        <w:t>е</w:t>
      </w:r>
      <w:r w:rsidRPr="0085410F">
        <w:t>стве источников получения документов, необходимых для предоставления услуги, или и</w:t>
      </w:r>
      <w:r w:rsidRPr="0085410F">
        <w:t>с</w:t>
      </w:r>
      <w:r w:rsidRPr="0085410F">
        <w:t>точников предоставления информации для проверки сведений, предоставляемых заявител</w:t>
      </w:r>
      <w:r w:rsidRPr="0085410F">
        <w:t>я</w:t>
      </w:r>
      <w:r w:rsidRPr="0085410F">
        <w:t xml:space="preserve">ми, следующие органы и учреждения: - </w:t>
      </w:r>
    </w:p>
    <w:p w:rsidR="0085410F" w:rsidRPr="0085410F" w:rsidRDefault="0085410F" w:rsidP="0085410F">
      <w:pPr>
        <w:ind w:firstLine="709"/>
        <w:jc w:val="both"/>
      </w:pPr>
      <w:r w:rsidRPr="0085410F">
        <w:t>Запрещено требовать от заявителя осуществления действий, в том числе согласов</w:t>
      </w:r>
      <w:r w:rsidRPr="0085410F">
        <w:t>а</w:t>
      </w:r>
      <w:r w:rsidRPr="0085410F">
        <w:t xml:space="preserve">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w:t>
      </w:r>
      <w:hyperlink w:history="1">
        <w:r w:rsidRPr="0085410F">
          <w:t>п</w:t>
        </w:r>
        <w:r w:rsidRPr="0085410F">
          <w:t>е</w:t>
        </w:r>
        <w:r w:rsidRPr="0085410F">
          <w:lastRenderedPageBreak/>
          <w:t>речень</w:t>
        </w:r>
      </w:hyperlink>
      <w:r w:rsidRPr="0085410F">
        <w:t xml:space="preserve"> услуг, которые являются необходимыми и обязательными для предоставления мун</w:t>
      </w:r>
      <w:r w:rsidRPr="0085410F">
        <w:t>и</w:t>
      </w:r>
      <w:r w:rsidRPr="0085410F">
        <w:t>ципальных услуг.</w:t>
      </w:r>
    </w:p>
    <w:p w:rsidR="0085410F" w:rsidRPr="0085410F" w:rsidRDefault="0085410F" w:rsidP="0085410F">
      <w:pPr>
        <w:ind w:firstLine="709"/>
        <w:jc w:val="both"/>
      </w:pPr>
      <w:r w:rsidRPr="0085410F">
        <w:t>2.3. Результатом предоставления муниципальной услуги является: предоставление информации о порядке предоставления жилищно-коммунальных услуг населению.</w:t>
      </w:r>
    </w:p>
    <w:p w:rsidR="0085410F" w:rsidRPr="0085410F" w:rsidRDefault="0085410F" w:rsidP="0085410F">
      <w:pPr>
        <w:ind w:firstLine="709"/>
        <w:jc w:val="both"/>
      </w:pPr>
      <w:r w:rsidRPr="0085410F">
        <w:t>2.4. Срок  предоставления муниципальной услуги:</w:t>
      </w:r>
    </w:p>
    <w:p w:rsidR="0085410F" w:rsidRPr="0085410F" w:rsidRDefault="0085410F" w:rsidP="0085410F">
      <w:pPr>
        <w:tabs>
          <w:tab w:val="left" w:pos="1080"/>
        </w:tabs>
        <w:ind w:firstLine="709"/>
        <w:jc w:val="both"/>
      </w:pPr>
      <w:r w:rsidRPr="0085410F">
        <w:t>2.4.1 Общий срок принятия решения о предоставлении муниципальной услуги соста</w:t>
      </w:r>
      <w:r w:rsidRPr="0085410F">
        <w:t>в</w:t>
      </w:r>
      <w:r w:rsidRPr="0085410F">
        <w:t>ляет 30   дней со дня обращения за муниципальной услугой.</w:t>
      </w:r>
    </w:p>
    <w:p w:rsidR="0085410F" w:rsidRPr="0085410F" w:rsidRDefault="0085410F" w:rsidP="0085410F">
      <w:pPr>
        <w:ind w:firstLine="709"/>
        <w:jc w:val="both"/>
      </w:pPr>
      <w:r w:rsidRPr="0085410F">
        <w:t>При консультировании по телефону - в момент обращения, если в обращении заинт</w:t>
      </w:r>
      <w:r w:rsidRPr="0085410F">
        <w:t>е</w:t>
      </w:r>
      <w:r w:rsidRPr="0085410F">
        <w:t>ресованного лица факты и обстоятельства являются очевидными и не требуют дополнител</w:t>
      </w:r>
      <w:r w:rsidRPr="0085410F">
        <w:t>ь</w:t>
      </w:r>
      <w:r w:rsidRPr="0085410F">
        <w:t>ной проверки. В остальных случаях назначается другое удобное для заявителя время для устной консультации по существу поставленного вопроса.</w:t>
      </w:r>
    </w:p>
    <w:p w:rsidR="0085410F" w:rsidRPr="0085410F" w:rsidRDefault="0085410F" w:rsidP="0085410F">
      <w:pPr>
        <w:ind w:firstLine="709"/>
        <w:jc w:val="both"/>
      </w:pPr>
      <w:r w:rsidRPr="0085410F">
        <w:t>При проведении личного приема - в ходе личного приема, если изложенные в устном запросе факты и обстоятельства не требуют дополнительной проверки. В остальных случаях заявителю предлагается изложить вопрос о предоставлении информации о порядке пред</w:t>
      </w:r>
      <w:r w:rsidRPr="0085410F">
        <w:t>о</w:t>
      </w:r>
      <w:r w:rsidRPr="0085410F">
        <w:t>ставления жилищно-коммунальных услуг в письменной форме для последующей подготовки письменного ответа по существу поставленных в обращении вопросов.</w:t>
      </w:r>
    </w:p>
    <w:p w:rsidR="0085410F" w:rsidRPr="0085410F" w:rsidRDefault="0085410F" w:rsidP="0085410F">
      <w:pPr>
        <w:ind w:firstLine="709"/>
        <w:jc w:val="both"/>
      </w:pPr>
      <w:r w:rsidRPr="0085410F">
        <w:t>При получении обращения в письменной форме - в срок, не превышающий 30 дней со дня регистрации обращения в письменной форме. Если для предоставления муниципальной услуги необходимо истребование дополнительных материалов, обязательных для рассмотр</w:t>
      </w:r>
      <w:r w:rsidRPr="0085410F">
        <w:t>е</w:t>
      </w:r>
      <w:r w:rsidRPr="0085410F">
        <w:t>ния обращения, должностное или уполномоченное лицо продлевает срок рассмотрения о</w:t>
      </w:r>
      <w:r w:rsidRPr="0085410F">
        <w:t>б</w:t>
      </w:r>
      <w:r w:rsidRPr="0085410F">
        <w:t>ращения не более чем на 30 дней, уведомив заявителя о продлении срока в письменной фо</w:t>
      </w:r>
      <w:r w:rsidRPr="0085410F">
        <w:t>р</w:t>
      </w:r>
      <w:r w:rsidRPr="0085410F">
        <w:t>ме почтовым отправлением.</w:t>
      </w:r>
    </w:p>
    <w:p w:rsidR="0085410F" w:rsidRPr="0085410F" w:rsidRDefault="0085410F" w:rsidP="0085410F">
      <w:pPr>
        <w:ind w:firstLine="709"/>
        <w:jc w:val="both"/>
      </w:pPr>
      <w:r w:rsidRPr="0085410F">
        <w:t>При получении обращения о предоставлении информации о порядке предоставления жилищно-коммунальных услуг в электронном виде - в срок, не превышающий 30 дней со дня регистрации обращения в электронном виде. В случае направления запроса о получении документов, необходимых для рассмотрения обращения, должностное или уполномоченное лицо продлевает срок рассмотрения обращения не более чем на 30 дней, уведомив заявителя по электронной почте о продлении срока.</w:t>
      </w:r>
    </w:p>
    <w:p w:rsidR="0085410F" w:rsidRPr="0085410F" w:rsidRDefault="0085410F" w:rsidP="0085410F">
      <w:pPr>
        <w:ind w:firstLine="709"/>
        <w:jc w:val="both"/>
      </w:pPr>
      <w:proofErr w:type="gramStart"/>
      <w:r w:rsidRPr="0085410F">
        <w:t>Обращение в письменной форме, по почте или в электронном виде, содержащее в</w:t>
      </w:r>
      <w:r w:rsidRPr="0085410F">
        <w:t>о</w:t>
      </w:r>
      <w:r w:rsidRPr="0085410F">
        <w:t>просы, решение которых не входит в компетенцию администрации, направляется в течение семи дней со дня регистрации в соответствующий орган или соответствующему должнос</w:t>
      </w:r>
      <w:r w:rsidRPr="0085410F">
        <w:t>т</w:t>
      </w:r>
      <w:r w:rsidRPr="0085410F">
        <w:t>ному лицу, в компетенцию которых входит решение поставленных в обращении вопросов, с уведомлением заявителя, направившего обращение, о переадресации обращения.</w:t>
      </w:r>
      <w:proofErr w:type="gramEnd"/>
    </w:p>
    <w:p w:rsidR="0085410F" w:rsidRPr="0085410F" w:rsidRDefault="0085410F" w:rsidP="0085410F">
      <w:pPr>
        <w:ind w:firstLine="709"/>
        <w:jc w:val="both"/>
      </w:pPr>
      <w:r w:rsidRPr="0085410F">
        <w:t>Обращение заявителя о предоставлении информации о порядке предоставления ж</w:t>
      </w:r>
      <w:r w:rsidRPr="0085410F">
        <w:t>и</w:t>
      </w:r>
      <w:r w:rsidRPr="0085410F">
        <w:t>лищно-коммунальных услуг считается разрешенным, если рассмотрены все поставленные в нем вопросы, приняты необходимые меры и заявителю дан ответ в письменной, устной фо</w:t>
      </w:r>
      <w:r w:rsidRPr="0085410F">
        <w:t>р</w:t>
      </w:r>
      <w:r w:rsidRPr="0085410F">
        <w:t>ме или в электронном виде (по желанию заявителя) в течение 30 дней со дня регистрации обращения.</w:t>
      </w:r>
    </w:p>
    <w:p w:rsidR="0085410F" w:rsidRPr="0085410F" w:rsidRDefault="0085410F" w:rsidP="0085410F">
      <w:pPr>
        <w:tabs>
          <w:tab w:val="left" w:pos="1080"/>
        </w:tabs>
        <w:ind w:firstLine="709"/>
        <w:jc w:val="both"/>
      </w:pPr>
      <w:r w:rsidRPr="0085410F">
        <w:t>2.4.2 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85410F" w:rsidRPr="0085410F" w:rsidRDefault="0085410F" w:rsidP="0085410F">
      <w:pPr>
        <w:ind w:firstLine="709"/>
        <w:jc w:val="both"/>
      </w:pPr>
      <w:r w:rsidRPr="0085410F">
        <w:t>2.4.3. Срок выдачи (направления) заявителю документов, являющихся результатом предоставления муниципальной услуги, составляет 30  дней.</w:t>
      </w:r>
    </w:p>
    <w:p w:rsidR="0085410F" w:rsidRPr="0085410F" w:rsidRDefault="0085410F" w:rsidP="0085410F">
      <w:pPr>
        <w:ind w:firstLine="709"/>
        <w:jc w:val="both"/>
      </w:pPr>
      <w:r w:rsidRPr="0085410F">
        <w:t>2.5. Правовые основания для предоставления муниципальной услуги</w:t>
      </w:r>
    </w:p>
    <w:p w:rsidR="0085410F" w:rsidRPr="0085410F" w:rsidRDefault="0085410F" w:rsidP="0085410F">
      <w:pPr>
        <w:ind w:firstLine="709"/>
        <w:jc w:val="both"/>
      </w:pPr>
      <w:r w:rsidRPr="0085410F">
        <w:t xml:space="preserve">Предоставление муниципальной услуги осуществляется в соответствии </w:t>
      </w:r>
      <w:proofErr w:type="gramStart"/>
      <w:r w:rsidRPr="0085410F">
        <w:t>с</w:t>
      </w:r>
      <w:proofErr w:type="gramEnd"/>
      <w:r w:rsidRPr="0085410F">
        <w:t>:</w:t>
      </w:r>
    </w:p>
    <w:p w:rsidR="0085410F" w:rsidRPr="0085410F" w:rsidRDefault="0074766B" w:rsidP="0085410F">
      <w:pPr>
        <w:pStyle w:val="s1"/>
        <w:shd w:val="clear" w:color="auto" w:fill="FFFFFF"/>
        <w:spacing w:before="0" w:beforeAutospacing="0" w:after="0" w:afterAutospacing="0"/>
        <w:ind w:firstLine="709"/>
        <w:jc w:val="both"/>
        <w:rPr>
          <w:color w:val="22272F"/>
        </w:rPr>
      </w:pPr>
      <w:hyperlink r:id="rId61" w:anchor="/document/12138291/entry/0" w:history="1">
        <w:r w:rsidR="0085410F" w:rsidRPr="0085410F">
          <w:rPr>
            <w:rStyle w:val="a5"/>
            <w:color w:val="000000"/>
          </w:rPr>
          <w:t>Жилищным кодексом</w:t>
        </w:r>
      </w:hyperlink>
      <w:r w:rsidR="0085410F" w:rsidRPr="0085410F">
        <w:rPr>
          <w:rStyle w:val="apple-converted-space"/>
          <w:color w:val="000000"/>
        </w:rPr>
        <w:t> </w:t>
      </w:r>
      <w:r w:rsidR="0085410F" w:rsidRPr="0085410F">
        <w:rPr>
          <w:color w:val="22272F"/>
        </w:rPr>
        <w:t>Российской Федерации от 29.12.2004 N 188-ФЗ ("Российская г</w:t>
      </w:r>
      <w:r w:rsidR="0085410F" w:rsidRPr="0085410F">
        <w:rPr>
          <w:color w:val="22272F"/>
        </w:rPr>
        <w:t>а</w:t>
      </w:r>
      <w:r w:rsidR="0085410F" w:rsidRPr="0085410F">
        <w:rPr>
          <w:color w:val="22272F"/>
        </w:rPr>
        <w:t>зета", 2005, N 1);</w:t>
      </w:r>
    </w:p>
    <w:p w:rsidR="0085410F" w:rsidRPr="0085410F" w:rsidRDefault="0074766B" w:rsidP="0085410F">
      <w:pPr>
        <w:pStyle w:val="s1"/>
        <w:shd w:val="clear" w:color="auto" w:fill="FFFFFF"/>
        <w:spacing w:before="0" w:beforeAutospacing="0" w:after="0" w:afterAutospacing="0"/>
        <w:ind w:firstLine="709"/>
        <w:jc w:val="both"/>
        <w:rPr>
          <w:color w:val="22272F"/>
        </w:rPr>
      </w:pPr>
      <w:hyperlink r:id="rId62" w:anchor="/document/186367/entry/0" w:history="1">
        <w:r w:rsidR="0085410F" w:rsidRPr="0085410F">
          <w:rPr>
            <w:rStyle w:val="a5"/>
            <w:color w:val="000000"/>
          </w:rPr>
          <w:t>Федеральным законом</w:t>
        </w:r>
      </w:hyperlink>
      <w:r w:rsidR="0085410F" w:rsidRPr="0085410F">
        <w:rPr>
          <w:rStyle w:val="apple-converted-space"/>
          <w:color w:val="000000"/>
        </w:rPr>
        <w:t> </w:t>
      </w:r>
      <w:r w:rsidR="0085410F" w:rsidRPr="0085410F">
        <w:rPr>
          <w:color w:val="000000"/>
        </w:rPr>
        <w:t xml:space="preserve">от </w:t>
      </w:r>
      <w:r w:rsidR="0085410F" w:rsidRPr="0085410F">
        <w:rPr>
          <w:color w:val="22272F"/>
        </w:rPr>
        <w:t>06.10.2003 N 131-ФЗ "Об общих принципах организации местного самоуправления в Российской Федерации" ("Российская газета", 2003, N 202);</w:t>
      </w:r>
    </w:p>
    <w:p w:rsidR="0085410F" w:rsidRPr="0085410F" w:rsidRDefault="0074766B" w:rsidP="0085410F">
      <w:pPr>
        <w:pStyle w:val="s1"/>
        <w:shd w:val="clear" w:color="auto" w:fill="FFFFFF"/>
        <w:spacing w:before="0" w:beforeAutospacing="0" w:after="0" w:afterAutospacing="0"/>
        <w:ind w:firstLine="709"/>
        <w:jc w:val="both"/>
        <w:rPr>
          <w:color w:val="22272F"/>
        </w:rPr>
      </w:pPr>
      <w:hyperlink r:id="rId63" w:anchor="/document/12138284/entry/0" w:history="1">
        <w:r w:rsidR="0085410F" w:rsidRPr="0085410F">
          <w:rPr>
            <w:rStyle w:val="a5"/>
            <w:color w:val="000000"/>
          </w:rPr>
          <w:t>Федеральным законом</w:t>
        </w:r>
      </w:hyperlink>
      <w:r w:rsidR="0085410F" w:rsidRPr="0085410F">
        <w:rPr>
          <w:rStyle w:val="apple-converted-space"/>
          <w:color w:val="000000"/>
        </w:rPr>
        <w:t> </w:t>
      </w:r>
      <w:r w:rsidR="0085410F" w:rsidRPr="0085410F">
        <w:rPr>
          <w:color w:val="000000"/>
        </w:rPr>
        <w:t>о</w:t>
      </w:r>
      <w:r w:rsidR="0085410F" w:rsidRPr="0085410F">
        <w:rPr>
          <w:color w:val="22272F"/>
        </w:rPr>
        <w:t>т 30.12.2004 N 210-ФЗ "Об основах регулирования тарифов организаций коммунального комплекса" ("Российская газета", 2004, N 292);</w:t>
      </w:r>
    </w:p>
    <w:p w:rsidR="0085410F" w:rsidRPr="0085410F" w:rsidRDefault="0074766B" w:rsidP="0085410F">
      <w:pPr>
        <w:pStyle w:val="s1"/>
        <w:shd w:val="clear" w:color="auto" w:fill="FFFFFF"/>
        <w:spacing w:before="0" w:beforeAutospacing="0" w:after="0" w:afterAutospacing="0"/>
        <w:ind w:firstLine="709"/>
        <w:jc w:val="both"/>
        <w:rPr>
          <w:color w:val="22272F"/>
        </w:rPr>
      </w:pPr>
      <w:hyperlink r:id="rId64" w:anchor="/document/12177515/entry/0" w:history="1">
        <w:r w:rsidR="0085410F" w:rsidRPr="0085410F">
          <w:rPr>
            <w:rStyle w:val="a5"/>
            <w:color w:val="000000"/>
          </w:rPr>
          <w:t>Федеральным законом</w:t>
        </w:r>
      </w:hyperlink>
      <w:r w:rsidR="0085410F" w:rsidRPr="0085410F">
        <w:rPr>
          <w:rStyle w:val="apple-converted-space"/>
          <w:color w:val="000000"/>
        </w:rPr>
        <w:t> </w:t>
      </w:r>
      <w:r w:rsidR="0085410F" w:rsidRPr="0085410F">
        <w:rPr>
          <w:color w:val="000000"/>
        </w:rPr>
        <w:t xml:space="preserve">от </w:t>
      </w:r>
      <w:r w:rsidR="0085410F" w:rsidRPr="0085410F">
        <w:rPr>
          <w:color w:val="22272F"/>
        </w:rPr>
        <w:t>27.07.2010 N 210-ФЗ "Об организации предоставления гос</w:t>
      </w:r>
      <w:r w:rsidR="0085410F" w:rsidRPr="0085410F">
        <w:rPr>
          <w:color w:val="22272F"/>
        </w:rPr>
        <w:t>у</w:t>
      </w:r>
      <w:r w:rsidR="0085410F" w:rsidRPr="0085410F">
        <w:rPr>
          <w:color w:val="22272F"/>
        </w:rPr>
        <w:t>дарственных и муниципальных услуг" ("Российская газета", 2010, N 168);</w:t>
      </w:r>
    </w:p>
    <w:p w:rsidR="0085410F" w:rsidRPr="0085410F" w:rsidRDefault="0074766B" w:rsidP="0085410F">
      <w:pPr>
        <w:pStyle w:val="s1"/>
        <w:shd w:val="clear" w:color="auto" w:fill="FFFFFF"/>
        <w:spacing w:before="0" w:beforeAutospacing="0" w:after="0" w:afterAutospacing="0"/>
        <w:ind w:firstLine="709"/>
        <w:jc w:val="both"/>
        <w:rPr>
          <w:color w:val="22272F"/>
        </w:rPr>
      </w:pPr>
      <w:hyperlink r:id="rId65" w:anchor="/document/12177489/entry/0" w:history="1">
        <w:r w:rsidR="0085410F" w:rsidRPr="0085410F">
          <w:rPr>
            <w:rStyle w:val="a5"/>
            <w:color w:val="000000"/>
          </w:rPr>
          <w:t>Федеральным законом</w:t>
        </w:r>
      </w:hyperlink>
      <w:r w:rsidR="0085410F" w:rsidRPr="0085410F">
        <w:rPr>
          <w:rStyle w:val="apple-converted-space"/>
          <w:color w:val="000000"/>
        </w:rPr>
        <w:t> </w:t>
      </w:r>
      <w:r w:rsidR="0085410F" w:rsidRPr="0085410F">
        <w:rPr>
          <w:color w:val="000000"/>
        </w:rPr>
        <w:t>от</w:t>
      </w:r>
      <w:r w:rsidR="0085410F" w:rsidRPr="0085410F">
        <w:rPr>
          <w:color w:val="22272F"/>
        </w:rPr>
        <w:t xml:space="preserve"> 27.07.2010 N 190-ФЗ "О теплоснабжении" ("Российская г</w:t>
      </w:r>
      <w:r w:rsidR="0085410F" w:rsidRPr="0085410F">
        <w:rPr>
          <w:color w:val="22272F"/>
        </w:rPr>
        <w:t>а</w:t>
      </w:r>
      <w:r w:rsidR="0085410F" w:rsidRPr="0085410F">
        <w:rPr>
          <w:color w:val="22272F"/>
        </w:rPr>
        <w:t>зета", 2010, N 168);</w:t>
      </w:r>
    </w:p>
    <w:p w:rsidR="0085410F" w:rsidRPr="0085410F" w:rsidRDefault="0074766B" w:rsidP="0085410F">
      <w:pPr>
        <w:pStyle w:val="s1"/>
        <w:shd w:val="clear" w:color="auto" w:fill="FFFFFF"/>
        <w:spacing w:before="0" w:beforeAutospacing="0" w:after="0" w:afterAutospacing="0"/>
        <w:ind w:firstLine="709"/>
        <w:jc w:val="both"/>
        <w:rPr>
          <w:color w:val="000000"/>
        </w:rPr>
      </w:pPr>
      <w:hyperlink r:id="rId66" w:anchor="/document/70103066/entry/0" w:history="1">
        <w:r w:rsidR="0085410F" w:rsidRPr="0085410F">
          <w:rPr>
            <w:rStyle w:val="a5"/>
            <w:color w:val="000000"/>
          </w:rPr>
          <w:t>Федеральным законом</w:t>
        </w:r>
      </w:hyperlink>
      <w:r w:rsidR="0085410F" w:rsidRPr="0085410F">
        <w:rPr>
          <w:rStyle w:val="apple-converted-space"/>
          <w:color w:val="000000"/>
        </w:rPr>
        <w:t> </w:t>
      </w:r>
      <w:r w:rsidR="0085410F" w:rsidRPr="0085410F">
        <w:rPr>
          <w:color w:val="22272F"/>
        </w:rPr>
        <w:t>от 07.12.2011 N 416-ФЗ "О водоснабжении и водоотведении" ("Ро</w:t>
      </w:r>
      <w:r w:rsidR="0085410F" w:rsidRPr="0085410F">
        <w:rPr>
          <w:color w:val="000000"/>
        </w:rPr>
        <w:t>ссийская газета", 2011, N 278);</w:t>
      </w:r>
    </w:p>
    <w:p w:rsidR="0085410F" w:rsidRPr="0085410F" w:rsidRDefault="0074766B" w:rsidP="0085410F">
      <w:pPr>
        <w:pStyle w:val="s1"/>
        <w:shd w:val="clear" w:color="auto" w:fill="FFFFFF"/>
        <w:spacing w:before="0" w:beforeAutospacing="0" w:after="0" w:afterAutospacing="0"/>
        <w:ind w:firstLine="709"/>
        <w:jc w:val="both"/>
        <w:rPr>
          <w:color w:val="22272F"/>
        </w:rPr>
      </w:pPr>
      <w:hyperlink r:id="rId67" w:anchor="/document/12147362/entry/0" w:history="1">
        <w:r w:rsidR="0085410F" w:rsidRPr="0085410F">
          <w:rPr>
            <w:rStyle w:val="a5"/>
            <w:color w:val="000000"/>
          </w:rPr>
          <w:t>постановлением</w:t>
        </w:r>
      </w:hyperlink>
      <w:r w:rsidR="0085410F" w:rsidRPr="0085410F">
        <w:rPr>
          <w:rStyle w:val="apple-converted-space"/>
          <w:color w:val="22272F"/>
        </w:rPr>
        <w:t> </w:t>
      </w:r>
      <w:r w:rsidR="0085410F" w:rsidRPr="0085410F">
        <w:rPr>
          <w:color w:val="22272F"/>
        </w:rPr>
        <w:t>Правительства Российской Федерации от 23.05.2006 N 306 "Об утверждении</w:t>
      </w:r>
      <w:r w:rsidR="0085410F" w:rsidRPr="0085410F">
        <w:rPr>
          <w:rStyle w:val="apple-converted-space"/>
          <w:color w:val="22272F"/>
        </w:rPr>
        <w:t> </w:t>
      </w:r>
      <w:r w:rsidR="0085410F" w:rsidRPr="0085410F">
        <w:rPr>
          <w:rStyle w:val="a9"/>
          <w:i w:val="0"/>
          <w:iCs w:val="0"/>
          <w:color w:val="22272F"/>
        </w:rPr>
        <w:t>Правил</w:t>
      </w:r>
      <w:r w:rsidR="0085410F" w:rsidRPr="0085410F">
        <w:rPr>
          <w:rStyle w:val="apple-converted-space"/>
          <w:color w:val="22272F"/>
        </w:rPr>
        <w:t> </w:t>
      </w:r>
      <w:r w:rsidR="0085410F" w:rsidRPr="0085410F">
        <w:rPr>
          <w:color w:val="22272F"/>
        </w:rPr>
        <w:t>установления и определения нормативов потребл</w:t>
      </w:r>
      <w:r w:rsidR="0085410F" w:rsidRPr="0085410F">
        <w:rPr>
          <w:color w:val="22272F"/>
        </w:rPr>
        <w:t>е</w:t>
      </w:r>
      <w:r w:rsidR="0085410F" w:rsidRPr="0085410F">
        <w:rPr>
          <w:color w:val="22272F"/>
        </w:rPr>
        <w:t>ния</w:t>
      </w:r>
      <w:r w:rsidR="0085410F" w:rsidRPr="0085410F">
        <w:rPr>
          <w:rStyle w:val="apple-converted-space"/>
          <w:color w:val="22272F"/>
        </w:rPr>
        <w:t> </w:t>
      </w:r>
      <w:r w:rsidR="0085410F" w:rsidRPr="0085410F">
        <w:rPr>
          <w:rStyle w:val="a9"/>
          <w:i w:val="0"/>
          <w:iCs w:val="0"/>
          <w:color w:val="22272F"/>
        </w:rPr>
        <w:t>коммунальных</w:t>
      </w:r>
      <w:r w:rsidR="0085410F" w:rsidRPr="0085410F">
        <w:rPr>
          <w:rStyle w:val="apple-converted-space"/>
          <w:color w:val="22272F"/>
        </w:rPr>
        <w:t> </w:t>
      </w:r>
      <w:r w:rsidR="0085410F" w:rsidRPr="0085410F">
        <w:rPr>
          <w:rStyle w:val="a9"/>
          <w:i w:val="0"/>
          <w:iCs w:val="0"/>
          <w:color w:val="22272F"/>
        </w:rPr>
        <w:t>услуг</w:t>
      </w:r>
      <w:r w:rsidR="0085410F" w:rsidRPr="0085410F">
        <w:rPr>
          <w:color w:val="22272F"/>
        </w:rPr>
        <w:t>" ("Российская газета", 2006, N 114);</w:t>
      </w:r>
    </w:p>
    <w:p w:rsidR="0085410F" w:rsidRPr="0085410F" w:rsidRDefault="0074766B" w:rsidP="0085410F">
      <w:pPr>
        <w:pStyle w:val="s1"/>
        <w:shd w:val="clear" w:color="auto" w:fill="FFFFFF"/>
        <w:spacing w:before="0" w:beforeAutospacing="0" w:after="0" w:afterAutospacing="0"/>
        <w:ind w:firstLine="709"/>
        <w:jc w:val="both"/>
        <w:rPr>
          <w:color w:val="22272F"/>
        </w:rPr>
      </w:pPr>
      <w:hyperlink r:id="rId68" w:anchor="/document/12148944/entry/0" w:history="1">
        <w:proofErr w:type="gramStart"/>
        <w:r w:rsidR="0085410F" w:rsidRPr="0085410F">
          <w:rPr>
            <w:rStyle w:val="a5"/>
            <w:color w:val="000000"/>
          </w:rPr>
          <w:t>постановлением</w:t>
        </w:r>
      </w:hyperlink>
      <w:r w:rsidR="0085410F" w:rsidRPr="0085410F">
        <w:rPr>
          <w:rStyle w:val="apple-converted-space"/>
          <w:color w:val="000000"/>
        </w:rPr>
        <w:t> </w:t>
      </w:r>
      <w:r w:rsidR="0085410F" w:rsidRPr="0085410F">
        <w:rPr>
          <w:color w:val="22272F"/>
        </w:rPr>
        <w:t>Правительства Российской Федерации от 13.08.2006 N 491 "Об утверждении</w:t>
      </w:r>
      <w:r w:rsidR="0085410F" w:rsidRPr="0085410F">
        <w:rPr>
          <w:rStyle w:val="apple-converted-space"/>
          <w:color w:val="22272F"/>
        </w:rPr>
        <w:t> </w:t>
      </w:r>
      <w:r w:rsidR="0085410F" w:rsidRPr="0085410F">
        <w:rPr>
          <w:rStyle w:val="a9"/>
          <w:i w:val="0"/>
          <w:iCs w:val="0"/>
          <w:color w:val="22272F"/>
        </w:rPr>
        <w:t>Правил</w:t>
      </w:r>
      <w:r w:rsidR="0085410F" w:rsidRPr="0085410F">
        <w:rPr>
          <w:rStyle w:val="apple-converted-space"/>
          <w:color w:val="22272F"/>
        </w:rPr>
        <w:t> </w:t>
      </w:r>
      <w:r w:rsidR="0085410F" w:rsidRPr="0085410F">
        <w:rPr>
          <w:color w:val="22272F"/>
        </w:rPr>
        <w:t>содержания общего имущества в многоквартирном доме и Правил и</w:t>
      </w:r>
      <w:r w:rsidR="0085410F" w:rsidRPr="0085410F">
        <w:rPr>
          <w:color w:val="22272F"/>
        </w:rPr>
        <w:t>з</w:t>
      </w:r>
      <w:r w:rsidR="0085410F" w:rsidRPr="0085410F">
        <w:rPr>
          <w:color w:val="22272F"/>
        </w:rPr>
        <w:t>менения размера платы за содержание и ремонт жилого помещения в случае оказания услуг и выполнения работ по управлению, содержанию и ремонту общего имущества в многоква</w:t>
      </w:r>
      <w:r w:rsidR="0085410F" w:rsidRPr="0085410F">
        <w:rPr>
          <w:color w:val="22272F"/>
        </w:rPr>
        <w:t>р</w:t>
      </w:r>
      <w:r w:rsidR="0085410F" w:rsidRPr="0085410F">
        <w:rPr>
          <w:color w:val="22272F"/>
        </w:rPr>
        <w:t>тирном доме ненадлежащего качества и (или) с перерывами, превышающими установленную продолжительность" ("Российская газета", 2006, N 184);</w:t>
      </w:r>
      <w:proofErr w:type="gramEnd"/>
    </w:p>
    <w:p w:rsidR="0085410F" w:rsidRPr="0085410F" w:rsidRDefault="0074766B" w:rsidP="0085410F">
      <w:pPr>
        <w:pStyle w:val="s1"/>
        <w:shd w:val="clear" w:color="auto" w:fill="FFFFFF"/>
        <w:spacing w:before="0" w:beforeAutospacing="0" w:after="0" w:afterAutospacing="0"/>
        <w:ind w:firstLine="709"/>
        <w:jc w:val="both"/>
        <w:rPr>
          <w:color w:val="22272F"/>
        </w:rPr>
      </w:pPr>
      <w:hyperlink r:id="rId69" w:anchor="/document/12161440/entry/0" w:history="1">
        <w:r w:rsidR="0085410F" w:rsidRPr="0085410F">
          <w:rPr>
            <w:rStyle w:val="a5"/>
            <w:color w:val="000000"/>
          </w:rPr>
          <w:t>постановлением</w:t>
        </w:r>
      </w:hyperlink>
      <w:r w:rsidR="0085410F" w:rsidRPr="0085410F">
        <w:rPr>
          <w:rStyle w:val="apple-converted-space"/>
          <w:color w:val="22272F"/>
        </w:rPr>
        <w:t> </w:t>
      </w:r>
      <w:r w:rsidR="0085410F" w:rsidRPr="0085410F">
        <w:rPr>
          <w:color w:val="22272F"/>
        </w:rPr>
        <w:t>Правительства Российской Федерации от 14.07.2008 N 520 "Об осн</w:t>
      </w:r>
      <w:r w:rsidR="0085410F" w:rsidRPr="0085410F">
        <w:rPr>
          <w:color w:val="22272F"/>
        </w:rPr>
        <w:t>о</w:t>
      </w:r>
      <w:r w:rsidR="0085410F" w:rsidRPr="0085410F">
        <w:rPr>
          <w:color w:val="22272F"/>
        </w:rPr>
        <w:t>вах ценообразования и</w:t>
      </w:r>
      <w:r w:rsidR="0085410F" w:rsidRPr="0085410F">
        <w:rPr>
          <w:rStyle w:val="apple-converted-space"/>
          <w:color w:val="22272F"/>
        </w:rPr>
        <w:t> </w:t>
      </w:r>
      <w:r w:rsidR="0085410F" w:rsidRPr="0085410F">
        <w:rPr>
          <w:rStyle w:val="a9"/>
          <w:i w:val="0"/>
          <w:iCs w:val="0"/>
          <w:color w:val="22272F"/>
        </w:rPr>
        <w:t xml:space="preserve">порядке </w:t>
      </w:r>
      <w:r w:rsidR="0085410F" w:rsidRPr="0085410F">
        <w:rPr>
          <w:color w:val="22272F"/>
        </w:rPr>
        <w:t>регулирования тарифов, надбавок и предельных индексов в сфере деятельности организаций</w:t>
      </w:r>
      <w:r w:rsidR="0085410F" w:rsidRPr="0085410F">
        <w:rPr>
          <w:rStyle w:val="apple-converted-space"/>
          <w:color w:val="22272F"/>
        </w:rPr>
        <w:t> </w:t>
      </w:r>
      <w:r w:rsidR="0085410F" w:rsidRPr="0085410F">
        <w:rPr>
          <w:rStyle w:val="a9"/>
          <w:i w:val="0"/>
          <w:iCs w:val="0"/>
          <w:color w:val="22272F"/>
        </w:rPr>
        <w:t>коммунального</w:t>
      </w:r>
      <w:r w:rsidR="0085410F" w:rsidRPr="0085410F">
        <w:rPr>
          <w:rStyle w:val="apple-converted-space"/>
          <w:color w:val="22272F"/>
        </w:rPr>
        <w:t> </w:t>
      </w:r>
      <w:r w:rsidR="0085410F" w:rsidRPr="0085410F">
        <w:rPr>
          <w:color w:val="22272F"/>
        </w:rPr>
        <w:t>комплекса" ("Российская газета", 2008, N 155);</w:t>
      </w:r>
    </w:p>
    <w:p w:rsidR="0085410F" w:rsidRPr="0085410F" w:rsidRDefault="0074766B" w:rsidP="0085410F">
      <w:pPr>
        <w:pStyle w:val="s1"/>
        <w:shd w:val="clear" w:color="auto" w:fill="FFFFFF"/>
        <w:spacing w:before="0" w:beforeAutospacing="0" w:after="0" w:afterAutospacing="0"/>
        <w:ind w:firstLine="709"/>
        <w:jc w:val="both"/>
        <w:rPr>
          <w:color w:val="22272F"/>
        </w:rPr>
      </w:pPr>
      <w:hyperlink r:id="rId70" w:anchor="/document/12186043/entry/0" w:history="1">
        <w:r w:rsidR="0085410F" w:rsidRPr="0085410F">
          <w:rPr>
            <w:rStyle w:val="a5"/>
            <w:color w:val="000000"/>
          </w:rPr>
          <w:t>постановлением</w:t>
        </w:r>
      </w:hyperlink>
      <w:r w:rsidR="0085410F" w:rsidRPr="0085410F">
        <w:rPr>
          <w:rStyle w:val="apple-converted-space"/>
          <w:color w:val="22272F"/>
        </w:rPr>
        <w:t> </w:t>
      </w:r>
      <w:r w:rsidR="0085410F" w:rsidRPr="0085410F">
        <w:rPr>
          <w:color w:val="22272F"/>
        </w:rPr>
        <w:t>Правительства Российской Федерации от 06.05.2011 N 354 "О</w:t>
      </w:r>
      <w:r w:rsidR="0085410F" w:rsidRPr="0085410F">
        <w:rPr>
          <w:rStyle w:val="apple-converted-space"/>
          <w:color w:val="22272F"/>
        </w:rPr>
        <w:t> </w:t>
      </w:r>
      <w:r w:rsidR="0085410F" w:rsidRPr="0085410F">
        <w:rPr>
          <w:rStyle w:val="a9"/>
          <w:i w:val="0"/>
          <w:iCs w:val="0"/>
          <w:color w:val="22272F"/>
        </w:rPr>
        <w:t>предоставлении</w:t>
      </w:r>
      <w:r w:rsidR="0085410F" w:rsidRPr="0085410F">
        <w:rPr>
          <w:rStyle w:val="apple-converted-space"/>
          <w:color w:val="22272F"/>
        </w:rPr>
        <w:t> </w:t>
      </w:r>
      <w:r w:rsidR="0085410F" w:rsidRPr="0085410F">
        <w:rPr>
          <w:color w:val="22272F"/>
        </w:rPr>
        <w:t>коммунальных</w:t>
      </w:r>
      <w:r w:rsidR="0085410F" w:rsidRPr="0085410F">
        <w:rPr>
          <w:rStyle w:val="apple-converted-space"/>
          <w:color w:val="22272F"/>
        </w:rPr>
        <w:t> </w:t>
      </w:r>
      <w:r w:rsidR="0085410F" w:rsidRPr="0085410F">
        <w:rPr>
          <w:rStyle w:val="a9"/>
          <w:i w:val="0"/>
          <w:iCs w:val="0"/>
          <w:color w:val="22272F"/>
        </w:rPr>
        <w:t xml:space="preserve">услуг </w:t>
      </w:r>
      <w:r w:rsidR="0085410F" w:rsidRPr="0085410F">
        <w:rPr>
          <w:color w:val="22272F"/>
        </w:rPr>
        <w:t>собственникам и пользователям помещений в мн</w:t>
      </w:r>
      <w:r w:rsidR="0085410F" w:rsidRPr="0085410F">
        <w:rPr>
          <w:color w:val="22272F"/>
        </w:rPr>
        <w:t>о</w:t>
      </w:r>
      <w:r w:rsidR="0085410F" w:rsidRPr="0085410F">
        <w:rPr>
          <w:color w:val="22272F"/>
        </w:rPr>
        <w:t>гоквартирных домах и жилых домов" ("Российская газета", 2011, N 116).</w:t>
      </w:r>
    </w:p>
    <w:p w:rsidR="0085410F" w:rsidRPr="0085410F" w:rsidRDefault="0085410F" w:rsidP="0085410F">
      <w:pPr>
        <w:ind w:firstLine="709"/>
        <w:jc w:val="both"/>
      </w:pPr>
      <w:r w:rsidRPr="0085410F">
        <w:t>2.6. Перечень документов, необходимых для получения муниципальной услуги</w:t>
      </w:r>
    </w:p>
    <w:p w:rsidR="0085410F" w:rsidRPr="0085410F" w:rsidRDefault="0085410F" w:rsidP="0085410F">
      <w:pPr>
        <w:ind w:firstLine="709"/>
        <w:jc w:val="both"/>
      </w:pPr>
      <w:r w:rsidRPr="0085410F">
        <w:t>Для предоставления муниципальной услуги (в случае, если вопрос не может быть снят путем консультирования по телефону или в ходе личного приема) заявителю необход</w:t>
      </w:r>
      <w:r w:rsidRPr="0085410F">
        <w:t>и</w:t>
      </w:r>
      <w:r w:rsidRPr="0085410F">
        <w:t>мо обратиться в письменном или электронном виде. В случае необходимости заявителем прикладываются документы, подтверждающие факты, изложенные в обращении.</w:t>
      </w:r>
    </w:p>
    <w:p w:rsidR="0085410F" w:rsidRPr="0085410F" w:rsidRDefault="0085410F" w:rsidP="0085410F">
      <w:pPr>
        <w:pStyle w:val="a7"/>
        <w:shd w:val="clear" w:color="auto" w:fill="FFFFFF"/>
        <w:spacing w:before="0" w:beforeAutospacing="0" w:after="0"/>
        <w:ind w:firstLine="709"/>
        <w:jc w:val="both"/>
        <w:rPr>
          <w:bCs/>
          <w:color w:val="000000"/>
        </w:rPr>
      </w:pPr>
      <w:proofErr w:type="gramStart"/>
      <w:r w:rsidRPr="0085410F">
        <w:rPr>
          <w:rFonts w:eastAsia="Calibri"/>
          <w:color w:val="000000"/>
          <w:shd w:val="clear" w:color="auto" w:fill="FFFFFF"/>
          <w:lang w:eastAsia="en-US"/>
        </w:rPr>
        <w:t>Установление личности заявителя может осуществляться в ходе личного приема п</w:t>
      </w:r>
      <w:r w:rsidRPr="0085410F">
        <w:rPr>
          <w:rFonts w:eastAsia="Calibri"/>
          <w:color w:val="000000"/>
          <w:shd w:val="clear" w:color="auto" w:fill="FFFFFF"/>
          <w:lang w:eastAsia="en-US"/>
        </w:rPr>
        <w:t>о</w:t>
      </w:r>
      <w:r w:rsidRPr="0085410F">
        <w:rPr>
          <w:rFonts w:eastAsia="Calibri"/>
          <w:color w:val="000000"/>
          <w:shd w:val="clear" w:color="auto" w:fill="FFFFFF"/>
          <w:lang w:eastAsia="en-US"/>
        </w:rPr>
        <w:t xml:space="preserve">средством предъявления паспорта гражданина Российской Федерации либо иного документа, удостоверяющего личность, в соответствии с </w:t>
      </w:r>
      <w:hyperlink r:id="rId71" w:anchor="dst100007" w:history="1">
        <w:r w:rsidRPr="0085410F">
          <w:rPr>
            <w:rFonts w:eastAsia="Calibri"/>
            <w:color w:val="000000"/>
            <w:lang w:eastAsia="en-US"/>
          </w:rPr>
          <w:t>законодательством</w:t>
        </w:r>
      </w:hyperlink>
      <w:r w:rsidRPr="0085410F">
        <w:rPr>
          <w:rFonts w:eastAsia="Calibri"/>
          <w:color w:val="000000"/>
          <w:shd w:val="clear" w:color="auto" w:fill="FFFFFF"/>
          <w:lang w:eastAsia="en-US"/>
        </w:rPr>
        <w:t xml:space="preserve"> Российской Федерации или посредством идентификации и аутентификации в администрации муниципального образов</w:t>
      </w:r>
      <w:r w:rsidRPr="0085410F">
        <w:rPr>
          <w:rFonts w:eastAsia="Calibri"/>
          <w:color w:val="000000"/>
          <w:shd w:val="clear" w:color="auto" w:fill="FFFFFF"/>
          <w:lang w:eastAsia="en-US"/>
        </w:rPr>
        <w:t>а</w:t>
      </w:r>
      <w:r w:rsidRPr="0085410F">
        <w:rPr>
          <w:rFonts w:eastAsia="Calibri"/>
          <w:color w:val="000000"/>
          <w:shd w:val="clear" w:color="auto" w:fill="FFFFFF"/>
          <w:lang w:eastAsia="en-US"/>
        </w:rPr>
        <w:t xml:space="preserve">ния, в многофункциональных центрах с использованием информационных технологий, предусмотренных </w:t>
      </w:r>
      <w:hyperlink r:id="rId72" w:anchor="dst386" w:history="1">
        <w:r w:rsidRPr="0085410F">
          <w:rPr>
            <w:rFonts w:eastAsia="Calibri"/>
            <w:color w:val="000000"/>
            <w:lang w:eastAsia="en-US"/>
          </w:rPr>
          <w:t>частью 18 статьи 14.1</w:t>
        </w:r>
      </w:hyperlink>
      <w:r w:rsidRPr="0085410F">
        <w:rPr>
          <w:rFonts w:eastAsia="Calibri"/>
          <w:color w:val="000000"/>
          <w:shd w:val="clear" w:color="auto" w:fill="FFFFFF"/>
          <w:lang w:eastAsia="en-US"/>
        </w:rPr>
        <w:t xml:space="preserve"> Федерального закона от 27 июля 2006 года N 149-ФЗ «Об информации, информационных технологиях</w:t>
      </w:r>
      <w:proofErr w:type="gramEnd"/>
      <w:r w:rsidRPr="0085410F">
        <w:rPr>
          <w:rFonts w:eastAsia="Calibri"/>
          <w:color w:val="000000"/>
          <w:shd w:val="clear" w:color="auto" w:fill="FFFFFF"/>
          <w:lang w:eastAsia="en-US"/>
        </w:rPr>
        <w:t xml:space="preserve"> и о защите информации».</w:t>
      </w:r>
    </w:p>
    <w:p w:rsidR="0085410F" w:rsidRPr="0085410F" w:rsidRDefault="0085410F" w:rsidP="0085410F">
      <w:pPr>
        <w:pStyle w:val="a7"/>
        <w:shd w:val="clear" w:color="auto" w:fill="FFFFFF"/>
        <w:spacing w:before="0" w:beforeAutospacing="0" w:after="0"/>
        <w:ind w:firstLine="709"/>
        <w:jc w:val="both"/>
      </w:pPr>
      <w:r w:rsidRPr="0085410F">
        <w:t>При предоставлении муниципальной услуги в электронной форме идентификация и аутентификация могут осуществляться посредством:</w:t>
      </w:r>
    </w:p>
    <w:p w:rsidR="0085410F" w:rsidRPr="0085410F" w:rsidRDefault="0085410F" w:rsidP="0085410F">
      <w:pPr>
        <w:shd w:val="clear" w:color="auto" w:fill="FFFFFF"/>
        <w:ind w:firstLine="709"/>
        <w:jc w:val="both"/>
      </w:pPr>
      <w:proofErr w:type="gramStart"/>
      <w:r w:rsidRPr="0085410F">
        <w:t>1) единой системы идентификации и аутентификации или иных государственных и</w:t>
      </w:r>
      <w:r w:rsidRPr="0085410F">
        <w:t>н</w:t>
      </w:r>
      <w:r w:rsidRPr="0085410F">
        <w:t>формационных систем, если такие государственные информационные системы в устано</w:t>
      </w:r>
      <w:r w:rsidRPr="0085410F">
        <w:t>в</w:t>
      </w:r>
      <w:r w:rsidRPr="0085410F">
        <w:t>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w:t>
      </w:r>
      <w:r w:rsidRPr="0085410F">
        <w:t>и</w:t>
      </w:r>
      <w:r w:rsidRPr="0085410F">
        <w:t>зическом лице в указанных информационных системах;</w:t>
      </w:r>
      <w:proofErr w:type="gramEnd"/>
    </w:p>
    <w:p w:rsidR="0085410F" w:rsidRPr="0085410F" w:rsidRDefault="0085410F" w:rsidP="0085410F">
      <w:pPr>
        <w:ind w:firstLine="709"/>
        <w:jc w:val="both"/>
      </w:pPr>
      <w:r w:rsidRPr="0085410F">
        <w:t>2) единой системы идентификац</w:t>
      </w:r>
      <w:proofErr w:type="gramStart"/>
      <w:r w:rsidRPr="0085410F">
        <w:t>ии и ау</w:t>
      </w:r>
      <w:proofErr w:type="gramEnd"/>
      <w:r w:rsidRPr="0085410F">
        <w:t>тентификации и единой информационной с</w:t>
      </w:r>
      <w:r w:rsidRPr="0085410F">
        <w:t>и</w:t>
      </w:r>
      <w:r w:rsidRPr="0085410F">
        <w:t>стемы персональных данных, обеспечивающей обработку, включая сбор и хранение, би</w:t>
      </w:r>
      <w:r w:rsidRPr="0085410F">
        <w:t>о</w:t>
      </w:r>
      <w:r w:rsidRPr="0085410F">
        <w:t>метрических персональных данных, их проверку и передачу информации о степени их соо</w:t>
      </w:r>
      <w:r w:rsidRPr="0085410F">
        <w:t>т</w:t>
      </w:r>
      <w:r w:rsidRPr="0085410F">
        <w:t>ветствия предоставленным биометрическим персональным данным физического лица</w:t>
      </w:r>
    </w:p>
    <w:p w:rsidR="0085410F" w:rsidRPr="0085410F" w:rsidRDefault="0085410F" w:rsidP="0085410F">
      <w:pPr>
        <w:ind w:firstLine="709"/>
        <w:jc w:val="both"/>
      </w:pPr>
      <w:r w:rsidRPr="0085410F">
        <w:t>2.6.1.</w:t>
      </w:r>
      <w:r w:rsidRPr="0085410F">
        <w:rPr>
          <w:rFonts w:eastAsia="Arial"/>
        </w:rPr>
        <w:t xml:space="preserve"> </w:t>
      </w:r>
      <w:r w:rsidRPr="0085410F">
        <w:t>Запрещается требовать от заявителя:</w:t>
      </w:r>
    </w:p>
    <w:p w:rsidR="0085410F" w:rsidRPr="0085410F" w:rsidRDefault="0085410F" w:rsidP="0085410F">
      <w:pPr>
        <w:ind w:firstLine="709"/>
        <w:jc w:val="both"/>
      </w:pPr>
      <w:r w:rsidRPr="0085410F">
        <w:t>представления документов и информации или осуществления действий, представл</w:t>
      </w:r>
      <w:r w:rsidRPr="0085410F">
        <w:t>е</w:t>
      </w:r>
      <w:r w:rsidRPr="0085410F">
        <w:t>ние или осуществление которых не предусмотрено нормативными правовыми актами, рег</w:t>
      </w:r>
      <w:r w:rsidRPr="0085410F">
        <w:t>у</w:t>
      </w:r>
      <w:r w:rsidRPr="0085410F">
        <w:t>лирующими отношения, возникающие в связи с предоставлением муниципальной услуги;</w:t>
      </w:r>
    </w:p>
    <w:p w:rsidR="0085410F" w:rsidRPr="0085410F" w:rsidRDefault="0085410F" w:rsidP="0085410F">
      <w:pPr>
        <w:ind w:firstLine="709"/>
        <w:jc w:val="both"/>
      </w:pPr>
      <w:proofErr w:type="gramStart"/>
      <w:r w:rsidRPr="0085410F">
        <w:t>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w:t>
      </w:r>
      <w:r w:rsidRPr="0085410F">
        <w:t>с</w:t>
      </w:r>
      <w:r w:rsidRPr="0085410F">
        <w:t>сийской Федерации и муниципальными правовыми актами находятся в распоряжении гос</w:t>
      </w:r>
      <w:r w:rsidRPr="0085410F">
        <w:t>у</w:t>
      </w:r>
      <w:r w:rsidRPr="0085410F">
        <w:lastRenderedPageBreak/>
        <w:t>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w:t>
      </w:r>
      <w:r w:rsidRPr="0085410F">
        <w:t>р</w:t>
      </w:r>
      <w:r w:rsidRPr="0085410F">
        <w:t>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w:t>
      </w:r>
      <w:proofErr w:type="gramEnd"/>
      <w:r w:rsidRPr="0085410F">
        <w:t xml:space="preserve"> 6 статьи 7 Федерального закона "Об организации предоставления государственных и мун</w:t>
      </w:r>
      <w:r w:rsidRPr="0085410F">
        <w:t>и</w:t>
      </w:r>
      <w:r w:rsidRPr="0085410F">
        <w:t>ципальных услуг" №210-ФЗ.</w:t>
      </w:r>
    </w:p>
    <w:p w:rsidR="0085410F" w:rsidRPr="0085410F" w:rsidRDefault="0085410F" w:rsidP="0085410F">
      <w:pPr>
        <w:ind w:firstLine="709"/>
        <w:jc w:val="both"/>
      </w:pPr>
      <w:r w:rsidRPr="0085410F">
        <w:t>2.7.Перечень оснований для отказа в  приеме документов, необходимых для пред</w:t>
      </w:r>
      <w:r w:rsidRPr="0085410F">
        <w:t>о</w:t>
      </w:r>
      <w:r w:rsidRPr="0085410F">
        <w:t>ставления  муниципальной услуги.</w:t>
      </w:r>
    </w:p>
    <w:p w:rsidR="0085410F" w:rsidRPr="0085410F" w:rsidRDefault="0085410F" w:rsidP="0085410F">
      <w:pPr>
        <w:ind w:firstLine="709"/>
        <w:jc w:val="both"/>
      </w:pPr>
      <w:r w:rsidRPr="0085410F">
        <w:t>Основаниями для отказа в приеме документов  - отсутствуют</w:t>
      </w:r>
    </w:p>
    <w:p w:rsidR="0085410F" w:rsidRPr="0085410F" w:rsidRDefault="0085410F" w:rsidP="0085410F">
      <w:pPr>
        <w:ind w:firstLine="709"/>
        <w:jc w:val="both"/>
      </w:pPr>
      <w:r w:rsidRPr="0085410F">
        <w:t xml:space="preserve">2.8. Перечень оснований для отказа в предоставлении  муниципальной  услуги. </w:t>
      </w:r>
    </w:p>
    <w:p w:rsidR="0085410F" w:rsidRPr="0085410F" w:rsidRDefault="0085410F" w:rsidP="0085410F">
      <w:pPr>
        <w:ind w:firstLine="709"/>
        <w:jc w:val="both"/>
      </w:pPr>
      <w:r w:rsidRPr="0085410F">
        <w:t>Основаниями для отказа в предоставлении муниципальной услуги являются:</w:t>
      </w:r>
    </w:p>
    <w:p w:rsidR="0085410F" w:rsidRPr="0085410F" w:rsidRDefault="0085410F" w:rsidP="0085410F">
      <w:pPr>
        <w:ind w:firstLine="709"/>
        <w:jc w:val="both"/>
      </w:pPr>
      <w:r w:rsidRPr="0085410F">
        <w:t>1) письменное заявление заявителя об отказе в предоставлении муниципальной  усл</w:t>
      </w:r>
      <w:r w:rsidRPr="0085410F">
        <w:t>у</w:t>
      </w:r>
      <w:r w:rsidRPr="0085410F">
        <w:t>ги;</w:t>
      </w:r>
    </w:p>
    <w:p w:rsidR="0085410F" w:rsidRPr="0085410F" w:rsidRDefault="0085410F" w:rsidP="0085410F">
      <w:pPr>
        <w:ind w:firstLine="709"/>
        <w:jc w:val="both"/>
      </w:pPr>
      <w:r w:rsidRPr="0085410F">
        <w:t xml:space="preserve">2) в обращении заявителя содержится вопрос, на который ему неоднократно давались письменные ответы по существу в связи с ранее направленными обращениями, при условии, что указанное обращение и ранее поступившее обращение направлялись в администрацию.  </w:t>
      </w:r>
    </w:p>
    <w:p w:rsidR="0085410F" w:rsidRPr="0085410F" w:rsidRDefault="0085410F" w:rsidP="0085410F">
      <w:pPr>
        <w:ind w:firstLine="709"/>
        <w:jc w:val="both"/>
      </w:pPr>
      <w:r w:rsidRPr="0085410F">
        <w:t>2.9. Услуги, которые являются необходимыми и обязательными для предоставления муниципальной услуги:- отсутствуют</w:t>
      </w:r>
    </w:p>
    <w:p w:rsidR="0085410F" w:rsidRPr="0085410F" w:rsidRDefault="0085410F" w:rsidP="0085410F">
      <w:pPr>
        <w:ind w:firstLine="709"/>
        <w:jc w:val="both"/>
      </w:pPr>
      <w:r w:rsidRPr="0085410F">
        <w:t>2.10. Размер платы, взимаемой с заявителя при предоставлении муниципальной усл</w:t>
      </w:r>
      <w:r w:rsidRPr="0085410F">
        <w:t>у</w:t>
      </w:r>
      <w:r w:rsidRPr="0085410F">
        <w:t>ги: услуга является бесплатной.</w:t>
      </w:r>
    </w:p>
    <w:p w:rsidR="0085410F" w:rsidRPr="0085410F" w:rsidRDefault="0085410F" w:rsidP="0085410F">
      <w:pPr>
        <w:ind w:firstLine="709"/>
        <w:jc w:val="both"/>
      </w:pPr>
      <w:r w:rsidRPr="0085410F">
        <w:t>2.11. Максимальное время ожидания в очереди при подаче заявления о предоставл</w:t>
      </w:r>
      <w:r w:rsidRPr="0085410F">
        <w:t>е</w:t>
      </w:r>
      <w:r w:rsidRPr="0085410F">
        <w:t>нии  муниципальной услуги не должно превышать  15 минут.</w:t>
      </w:r>
    </w:p>
    <w:p w:rsidR="0085410F" w:rsidRPr="0085410F" w:rsidRDefault="0085410F" w:rsidP="0085410F">
      <w:pPr>
        <w:ind w:firstLine="709"/>
        <w:jc w:val="both"/>
      </w:pPr>
      <w:r w:rsidRPr="0085410F">
        <w:t>2.12.Срок и порядок регистрации запроса заявителя о предоставлении муниципальной услуги и услуги:</w:t>
      </w:r>
    </w:p>
    <w:p w:rsidR="0085410F" w:rsidRPr="0085410F" w:rsidRDefault="0085410F" w:rsidP="0085410F">
      <w:pPr>
        <w:ind w:firstLine="709"/>
        <w:jc w:val="both"/>
      </w:pPr>
      <w:r w:rsidRPr="0085410F">
        <w:t>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w:t>
      </w:r>
      <w:r w:rsidRPr="0085410F">
        <w:t>е</w:t>
      </w:r>
      <w:r w:rsidRPr="0085410F">
        <w:t xml:space="preserve">ния письменной корреспонденции (почтой), один день со дня поступления запроса через электронные каналы связи (электронной почтой); </w:t>
      </w:r>
    </w:p>
    <w:p w:rsidR="0085410F" w:rsidRPr="0085410F" w:rsidRDefault="0085410F" w:rsidP="0085410F">
      <w:pPr>
        <w:ind w:firstLine="709"/>
        <w:jc w:val="both"/>
      </w:pPr>
      <w:r w:rsidRPr="0085410F">
        <w:t>2.13.Требования к помещениям, в которых предоставляется муниципальная услуга:</w:t>
      </w:r>
    </w:p>
    <w:p w:rsidR="0085410F" w:rsidRPr="0085410F" w:rsidRDefault="0085410F" w:rsidP="0085410F">
      <w:pPr>
        <w:ind w:firstLine="709"/>
        <w:jc w:val="both"/>
      </w:pPr>
      <w:r w:rsidRPr="0085410F">
        <w:t>2.13.1. В администрации прием заявителей осуществляется в специально предусмо</w:t>
      </w:r>
      <w:r w:rsidRPr="0085410F">
        <w:t>т</w:t>
      </w:r>
      <w:r w:rsidRPr="0085410F">
        <w:t>ренных помещениях, включающих места для ожидания, получения информации, приема з</w:t>
      </w:r>
      <w:r w:rsidRPr="0085410F">
        <w:t>а</w:t>
      </w:r>
      <w:r w:rsidRPr="0085410F">
        <w:t>явителей, заполнения необходимых документов, в которых обеспечивается:</w:t>
      </w:r>
    </w:p>
    <w:p w:rsidR="0085410F" w:rsidRPr="0085410F" w:rsidRDefault="0085410F" w:rsidP="0085410F">
      <w:pPr>
        <w:ind w:firstLine="709"/>
        <w:jc w:val="both"/>
      </w:pPr>
      <w:r w:rsidRPr="0085410F">
        <w:t xml:space="preserve">          соблюдение санитарно-эпидемиологических правил и нормативов, правил пр</w:t>
      </w:r>
      <w:r w:rsidRPr="0085410F">
        <w:t>о</w:t>
      </w:r>
      <w:r w:rsidRPr="0085410F">
        <w:t>тивопожарной безопасности;</w:t>
      </w:r>
    </w:p>
    <w:p w:rsidR="0085410F" w:rsidRPr="0085410F" w:rsidRDefault="0085410F" w:rsidP="0085410F">
      <w:pPr>
        <w:ind w:firstLine="709"/>
        <w:jc w:val="both"/>
      </w:pPr>
      <w:r w:rsidRPr="0085410F">
        <w:t>оборудование местами общественного пользования (туалеты) и местами для хранения верхней одежды.</w:t>
      </w:r>
    </w:p>
    <w:p w:rsidR="0085410F" w:rsidRPr="0085410F" w:rsidRDefault="0085410F" w:rsidP="0085410F">
      <w:pPr>
        <w:ind w:firstLine="709"/>
        <w:jc w:val="both"/>
      </w:pPr>
      <w:r w:rsidRPr="0085410F">
        <w:t xml:space="preserve">         2.13.2.Требования к местам для ожидания:</w:t>
      </w:r>
    </w:p>
    <w:p w:rsidR="0085410F" w:rsidRPr="0085410F" w:rsidRDefault="0085410F" w:rsidP="0085410F">
      <w:pPr>
        <w:ind w:firstLine="709"/>
        <w:jc w:val="both"/>
      </w:pPr>
      <w:r w:rsidRPr="0085410F">
        <w:t>места для ожидания оборудуются стульями и (или) кресельными секциями, и (или) скамьями;</w:t>
      </w:r>
    </w:p>
    <w:p w:rsidR="0085410F" w:rsidRPr="0085410F" w:rsidRDefault="0085410F" w:rsidP="0085410F">
      <w:pPr>
        <w:ind w:firstLine="709"/>
        <w:jc w:val="both"/>
      </w:pPr>
      <w:r w:rsidRPr="0085410F">
        <w:t>места для ожидания находятся в холле (зале) или ином специально приспособленном помещении;</w:t>
      </w:r>
    </w:p>
    <w:p w:rsidR="0085410F" w:rsidRPr="0085410F" w:rsidRDefault="0085410F" w:rsidP="0085410F">
      <w:pPr>
        <w:ind w:firstLine="709"/>
        <w:jc w:val="both"/>
      </w:pPr>
      <w:r w:rsidRPr="0085410F">
        <w:t>в местах для ожидания предусматриваются места для получения информации о мун</w:t>
      </w:r>
      <w:r w:rsidRPr="0085410F">
        <w:t>и</w:t>
      </w:r>
      <w:r w:rsidRPr="0085410F">
        <w:t>ципальной услуге.</w:t>
      </w:r>
    </w:p>
    <w:p w:rsidR="0085410F" w:rsidRPr="0085410F" w:rsidRDefault="0085410F" w:rsidP="0085410F">
      <w:pPr>
        <w:ind w:firstLine="709"/>
        <w:jc w:val="both"/>
      </w:pPr>
      <w:r w:rsidRPr="0085410F">
        <w:t>2.13.3.Требования к местам для получения информации о муниципальной услуге:</w:t>
      </w:r>
    </w:p>
    <w:p w:rsidR="0085410F" w:rsidRPr="0085410F" w:rsidRDefault="0085410F" w:rsidP="0085410F">
      <w:pPr>
        <w:ind w:firstLine="709"/>
        <w:jc w:val="both"/>
      </w:pPr>
      <w:r w:rsidRPr="0085410F">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85410F" w:rsidRPr="0085410F" w:rsidRDefault="0085410F" w:rsidP="0085410F">
      <w:pPr>
        <w:ind w:firstLine="709"/>
        <w:jc w:val="both"/>
      </w:pPr>
      <w:r w:rsidRPr="0085410F">
        <w:t>информационные стенды оборудуются визуальной текстовой информацией, соде</w:t>
      </w:r>
      <w:r w:rsidRPr="0085410F">
        <w:t>р</w:t>
      </w:r>
      <w:r w:rsidRPr="0085410F">
        <w:t>жащей справочные сведения для заявителей, перечень документов, необходимых для пол</w:t>
      </w:r>
      <w:r w:rsidRPr="0085410F">
        <w:t>у</w:t>
      </w:r>
      <w:r w:rsidRPr="0085410F">
        <w:t xml:space="preserve">чения муниципальной услуги, и образцы из заполнения; </w:t>
      </w:r>
    </w:p>
    <w:p w:rsidR="0085410F" w:rsidRPr="0085410F" w:rsidRDefault="0085410F" w:rsidP="0085410F">
      <w:pPr>
        <w:ind w:firstLine="709"/>
        <w:jc w:val="both"/>
      </w:pPr>
      <w:r w:rsidRPr="0085410F">
        <w:lastRenderedPageBreak/>
        <w:t>информационные материалы,  размещаемые на информационных стендах, обновл</w:t>
      </w:r>
      <w:r w:rsidRPr="0085410F">
        <w:t>я</w:t>
      </w:r>
      <w:r w:rsidRPr="0085410F">
        <w:t>ются по мере изменения действующего законодательства, регулирующего предоставление муниципальной услуги, и справочных сведений.</w:t>
      </w:r>
    </w:p>
    <w:p w:rsidR="0085410F" w:rsidRPr="0085410F" w:rsidRDefault="0085410F" w:rsidP="0085410F">
      <w:pPr>
        <w:ind w:firstLine="709"/>
        <w:jc w:val="both"/>
      </w:pPr>
      <w:r w:rsidRPr="0085410F">
        <w:t>2.13.4.Требования к местам приема заявителей:</w:t>
      </w:r>
    </w:p>
    <w:p w:rsidR="0085410F" w:rsidRPr="0085410F" w:rsidRDefault="0085410F" w:rsidP="0085410F">
      <w:pPr>
        <w:ind w:firstLine="709"/>
        <w:jc w:val="both"/>
      </w:pPr>
      <w:r w:rsidRPr="0085410F">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w:t>
      </w:r>
      <w:r w:rsidRPr="0085410F">
        <w:t>о</w:t>
      </w:r>
      <w:r w:rsidRPr="0085410F">
        <w:t>держащими информацию о назначении места для приема заявителя.</w:t>
      </w:r>
    </w:p>
    <w:p w:rsidR="0085410F" w:rsidRPr="0085410F" w:rsidRDefault="0085410F" w:rsidP="0085410F">
      <w:pPr>
        <w:ind w:firstLine="709"/>
        <w:jc w:val="both"/>
      </w:pPr>
      <w:r w:rsidRPr="0085410F">
        <w:t>Специалисты, осуществляющие прием заявителей, обеспечиваются личными и (или) настольными идентификационными карточками.</w:t>
      </w:r>
    </w:p>
    <w:p w:rsidR="0085410F" w:rsidRPr="0085410F" w:rsidRDefault="0085410F" w:rsidP="0085410F">
      <w:pPr>
        <w:ind w:firstLine="709"/>
        <w:jc w:val="both"/>
      </w:pPr>
      <w:r w:rsidRPr="0085410F">
        <w:t>Рабочее место специалиста, осуществляющего прием заявителей, оборудовано перс</w:t>
      </w:r>
      <w:r w:rsidRPr="0085410F">
        <w:t>о</w:t>
      </w:r>
      <w:r w:rsidRPr="0085410F">
        <w:t>нальным компьютером и печатающим устройством;</w:t>
      </w:r>
    </w:p>
    <w:p w:rsidR="0085410F" w:rsidRPr="0085410F" w:rsidRDefault="0085410F" w:rsidP="0085410F">
      <w:pPr>
        <w:ind w:firstLine="709"/>
        <w:jc w:val="both"/>
      </w:pPr>
      <w:r w:rsidRPr="0085410F">
        <w:t>В целях обеспечения конфиденциальности сведений одновременное консультиров</w:t>
      </w:r>
      <w:r w:rsidRPr="0085410F">
        <w:t>а</w:t>
      </w:r>
      <w:r w:rsidRPr="0085410F">
        <w:t>ние и (или) прием двух и более посетителей одним специалистом не допускается;</w:t>
      </w:r>
    </w:p>
    <w:p w:rsidR="0085410F" w:rsidRPr="0085410F" w:rsidRDefault="0085410F" w:rsidP="0085410F">
      <w:pPr>
        <w:ind w:firstLine="709"/>
        <w:jc w:val="both"/>
      </w:pPr>
      <w:r w:rsidRPr="0085410F">
        <w:t>Места для приема заявителей оборудуются стульями и столами для обеспечения во</w:t>
      </w:r>
      <w:r w:rsidRPr="0085410F">
        <w:t>з</w:t>
      </w:r>
      <w:r w:rsidRPr="0085410F">
        <w:t xml:space="preserve">можности заполнения заявлений о предоставлении муниципальной  услуги и оформления документов. </w:t>
      </w:r>
    </w:p>
    <w:p w:rsidR="0085410F" w:rsidRPr="0085410F" w:rsidRDefault="0085410F" w:rsidP="0085410F">
      <w:pPr>
        <w:ind w:firstLine="709"/>
        <w:jc w:val="both"/>
      </w:pPr>
      <w:r w:rsidRPr="0085410F">
        <w:t>2.15. Показатели качества и доступности предоставления муниципальной услуги:</w:t>
      </w:r>
    </w:p>
    <w:p w:rsidR="0085410F" w:rsidRPr="0085410F" w:rsidRDefault="0085410F" w:rsidP="0085410F">
      <w:pPr>
        <w:ind w:firstLine="709"/>
        <w:jc w:val="both"/>
      </w:pPr>
      <w:r w:rsidRPr="0085410F">
        <w:t>2.15.1.Показатели качества муниципальной услуги:</w:t>
      </w:r>
    </w:p>
    <w:p w:rsidR="0085410F" w:rsidRPr="0085410F" w:rsidRDefault="0085410F" w:rsidP="0085410F">
      <w:pPr>
        <w:ind w:firstLine="709"/>
        <w:jc w:val="both"/>
      </w:pPr>
      <w:r w:rsidRPr="0085410F">
        <w:t>1) выполнение должностными лицами, муниципальными служащими предусмотре</w:t>
      </w:r>
      <w:r w:rsidRPr="0085410F">
        <w:t>н</w:t>
      </w:r>
      <w:r w:rsidRPr="0085410F">
        <w:t>ных законодательством Российской Федерации требований, правил и норм, а также собл</w:t>
      </w:r>
      <w:r w:rsidRPr="0085410F">
        <w:t>ю</w:t>
      </w:r>
      <w:r w:rsidRPr="0085410F">
        <w:t>дение последовательности административных процедур и сроков их исполнения при пред</w:t>
      </w:r>
      <w:r w:rsidRPr="0085410F">
        <w:t>о</w:t>
      </w:r>
      <w:r w:rsidRPr="0085410F">
        <w:t>ставлении муниципальной услуги;</w:t>
      </w:r>
    </w:p>
    <w:p w:rsidR="0085410F" w:rsidRPr="0085410F" w:rsidRDefault="0085410F" w:rsidP="0085410F">
      <w:pPr>
        <w:ind w:firstLine="709"/>
        <w:jc w:val="both"/>
      </w:pPr>
      <w:r w:rsidRPr="0085410F">
        <w:t>2) отсутствие обоснованных жалоб на действия (бездействие) должностных лиц, м</w:t>
      </w:r>
      <w:r w:rsidRPr="0085410F">
        <w:t>у</w:t>
      </w:r>
      <w:r w:rsidRPr="0085410F">
        <w:t>ниципальных служащих при предоставлении муниципальной услуги.</w:t>
      </w:r>
    </w:p>
    <w:p w:rsidR="0085410F" w:rsidRPr="0085410F" w:rsidRDefault="0085410F" w:rsidP="0085410F">
      <w:pPr>
        <w:ind w:firstLine="709"/>
        <w:jc w:val="both"/>
      </w:pPr>
      <w:r w:rsidRPr="0085410F">
        <w:t>2.15.2.</w:t>
      </w:r>
      <w:r w:rsidRPr="0085410F">
        <w:rPr>
          <w:b/>
          <w:bCs/>
        </w:rPr>
        <w:t xml:space="preserve"> </w:t>
      </w:r>
      <w:r w:rsidRPr="0085410F">
        <w:t>Показатели доступности предоставления  муниципальной услуги:</w:t>
      </w:r>
    </w:p>
    <w:p w:rsidR="0085410F" w:rsidRPr="0085410F" w:rsidRDefault="0085410F" w:rsidP="0085410F">
      <w:pPr>
        <w:ind w:firstLine="709"/>
        <w:jc w:val="both"/>
      </w:pPr>
      <w:r w:rsidRPr="0085410F">
        <w:t>1) открытость и доступность информации о порядке и стандарте предоставления м</w:t>
      </w:r>
      <w:r w:rsidRPr="0085410F">
        <w:t>у</w:t>
      </w:r>
      <w:r w:rsidRPr="0085410F">
        <w:t>ниципальной услуги, об образцах оформления документов, необходимых для предоставл</w:t>
      </w:r>
      <w:r w:rsidRPr="0085410F">
        <w:t>е</w:t>
      </w:r>
      <w:r w:rsidRPr="0085410F">
        <w:t>ния государственной поддержки, размещенных на информационных стендах, на Интернет-ресурсах  администрации;</w:t>
      </w:r>
    </w:p>
    <w:p w:rsidR="0085410F" w:rsidRPr="0085410F" w:rsidRDefault="0085410F" w:rsidP="0085410F">
      <w:pPr>
        <w:ind w:firstLine="709"/>
        <w:jc w:val="both"/>
      </w:pPr>
      <w:r w:rsidRPr="0085410F">
        <w:t>2) пешеходная доступность от остановок общественного транспорта до здания Адм</w:t>
      </w:r>
      <w:r w:rsidRPr="0085410F">
        <w:t>и</w:t>
      </w:r>
      <w:r w:rsidRPr="0085410F">
        <w:t>нистрации муниципального образования;</w:t>
      </w:r>
    </w:p>
    <w:p w:rsidR="0085410F" w:rsidRPr="0085410F" w:rsidRDefault="0085410F" w:rsidP="0085410F">
      <w:pPr>
        <w:ind w:firstLine="709"/>
        <w:jc w:val="both"/>
      </w:pPr>
      <w:r w:rsidRPr="0085410F">
        <w:t>3) количество взаимодействий заявителя с должностными лицами при предоставл</w:t>
      </w:r>
      <w:r w:rsidRPr="0085410F">
        <w:t>е</w:t>
      </w:r>
      <w:r w:rsidRPr="0085410F">
        <w:t>нии муниципальной услуги и их продолжительность;</w:t>
      </w:r>
    </w:p>
    <w:p w:rsidR="0085410F" w:rsidRPr="0085410F" w:rsidRDefault="0085410F" w:rsidP="0085410F">
      <w:pPr>
        <w:ind w:firstLine="709"/>
        <w:jc w:val="both"/>
      </w:pPr>
      <w:r w:rsidRPr="0085410F">
        <w:t>4) возможность получения информации о ходе предоставления муниципальной усл</w:t>
      </w:r>
      <w:r w:rsidRPr="0085410F">
        <w:t>у</w:t>
      </w:r>
      <w:r w:rsidRPr="0085410F">
        <w:t>ги, в том числе с использованием информационно-телекоммуникационных технологий;</w:t>
      </w:r>
    </w:p>
    <w:p w:rsidR="0085410F" w:rsidRPr="0085410F" w:rsidRDefault="0085410F" w:rsidP="0085410F">
      <w:pPr>
        <w:widowControl w:val="0"/>
        <w:autoSpaceDE w:val="0"/>
        <w:autoSpaceDN w:val="0"/>
        <w:adjustRightInd w:val="0"/>
        <w:ind w:firstLine="709"/>
        <w:jc w:val="both"/>
      </w:pPr>
      <w:r w:rsidRPr="0085410F">
        <w:t>5) беспрепятственный доступ к месту предоставления муниципальной услуги для м</w:t>
      </w:r>
      <w:r w:rsidRPr="0085410F">
        <w:t>а</w:t>
      </w:r>
      <w:r w:rsidRPr="0085410F">
        <w:t>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собак-проводников);</w:t>
      </w:r>
    </w:p>
    <w:p w:rsidR="0085410F" w:rsidRPr="0085410F" w:rsidRDefault="0085410F" w:rsidP="0085410F">
      <w:pPr>
        <w:autoSpaceDE w:val="0"/>
        <w:autoSpaceDN w:val="0"/>
        <w:adjustRightInd w:val="0"/>
        <w:ind w:firstLine="709"/>
        <w:jc w:val="both"/>
      </w:pPr>
      <w:r w:rsidRPr="0085410F">
        <w:t>6) сопровождение инвалидов, имеющих стойкие расстройства функции зрения и с</w:t>
      </w:r>
      <w:r w:rsidRPr="0085410F">
        <w:t>а</w:t>
      </w:r>
      <w:r w:rsidRPr="0085410F">
        <w:t>мостоятельного передвижения, и оказание им помощи в месте предоставления муниципал</w:t>
      </w:r>
      <w:r w:rsidRPr="0085410F">
        <w:t>ь</w:t>
      </w:r>
      <w:r w:rsidRPr="0085410F">
        <w:t>ной услуги;</w:t>
      </w:r>
    </w:p>
    <w:p w:rsidR="0085410F" w:rsidRPr="0085410F" w:rsidRDefault="0085410F" w:rsidP="0085410F">
      <w:pPr>
        <w:autoSpaceDE w:val="0"/>
        <w:autoSpaceDN w:val="0"/>
        <w:adjustRightInd w:val="0"/>
        <w:ind w:firstLine="709"/>
        <w:jc w:val="both"/>
      </w:pPr>
      <w:r w:rsidRPr="0085410F">
        <w:t xml:space="preserve">7) информационные таблички (вывески) размещаются рядом </w:t>
      </w:r>
      <w:proofErr w:type="gramStart"/>
      <w:r w:rsidRPr="0085410F">
        <w:t>со</w:t>
      </w:r>
      <w:proofErr w:type="gramEnd"/>
      <w:r w:rsidRPr="0085410F">
        <w:t xml:space="preserve"> входом либо на двери входа так, чтобы они были хорошо видны заявителям, дополнительно для заявителей с огр</w:t>
      </w:r>
      <w:r w:rsidRPr="0085410F">
        <w:t>а</w:t>
      </w:r>
      <w:r w:rsidRPr="0085410F">
        <w:t>ниченными физическими возможностями предусматривается дублирование необходимой звуковой и зрительной информации;</w:t>
      </w:r>
    </w:p>
    <w:p w:rsidR="0085410F" w:rsidRPr="0085410F" w:rsidRDefault="0085410F" w:rsidP="0085410F">
      <w:pPr>
        <w:autoSpaceDE w:val="0"/>
        <w:autoSpaceDN w:val="0"/>
        <w:adjustRightInd w:val="0"/>
        <w:ind w:firstLine="709"/>
        <w:jc w:val="both"/>
      </w:pPr>
      <w:r w:rsidRPr="0085410F">
        <w:t>8) оказание работниками   помощи инвалидам в преодолении барьеров, мешающих получению ими услуг наравне с другими лицами;</w:t>
      </w:r>
    </w:p>
    <w:p w:rsidR="0085410F" w:rsidRPr="0085410F" w:rsidRDefault="0085410F" w:rsidP="0085410F">
      <w:pPr>
        <w:widowControl w:val="0"/>
        <w:autoSpaceDE w:val="0"/>
        <w:autoSpaceDN w:val="0"/>
        <w:adjustRightInd w:val="0"/>
        <w:ind w:firstLine="709"/>
        <w:jc w:val="both"/>
      </w:pPr>
      <w:r w:rsidRPr="0085410F">
        <w:t>9)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85410F" w:rsidRPr="0085410F" w:rsidRDefault="0085410F" w:rsidP="0085410F">
      <w:pPr>
        <w:widowControl w:val="0"/>
        <w:autoSpaceDE w:val="0"/>
        <w:autoSpaceDN w:val="0"/>
        <w:adjustRightInd w:val="0"/>
        <w:ind w:firstLine="709"/>
        <w:jc w:val="both"/>
      </w:pPr>
      <w:r w:rsidRPr="0085410F">
        <w:t>10) размещение присутственных мест на нижних этажах зданий (строений) для удо</w:t>
      </w:r>
      <w:r w:rsidRPr="0085410F">
        <w:t>б</w:t>
      </w:r>
      <w:r w:rsidRPr="0085410F">
        <w:lastRenderedPageBreak/>
        <w:t>ства заявителей;</w:t>
      </w:r>
    </w:p>
    <w:p w:rsidR="0085410F" w:rsidRPr="0085410F" w:rsidRDefault="0085410F" w:rsidP="0085410F">
      <w:pPr>
        <w:ind w:firstLine="709"/>
        <w:jc w:val="both"/>
      </w:pPr>
      <w:r w:rsidRPr="0085410F">
        <w:t>11) оборудование мест для бесплатной парковки автотранспортных средств, в том числе не менее одного – для транспортных средств инвалидов, на территории, прилегающей к месту предоставления муниципальной услуги</w:t>
      </w:r>
    </w:p>
    <w:p w:rsidR="0085410F" w:rsidRPr="0085410F" w:rsidRDefault="0085410F" w:rsidP="0085410F">
      <w:pPr>
        <w:ind w:firstLine="709"/>
        <w:jc w:val="both"/>
        <w:rPr>
          <w:shd w:val="clear" w:color="auto" w:fill="FFFFFF"/>
        </w:rPr>
      </w:pPr>
      <w:r w:rsidRPr="0085410F">
        <w:t xml:space="preserve">2.16. </w:t>
      </w:r>
      <w:r w:rsidRPr="0085410F">
        <w:rPr>
          <w:shd w:val="clear" w:color="auto" w:fill="FFFFFF"/>
        </w:rPr>
        <w:t xml:space="preserve">Административные процедуры по приему заявления и документов, необходимых для предоставления муниципальной услуги, а также выдаче </w:t>
      </w:r>
      <w:proofErr w:type="gramStart"/>
      <w:r w:rsidRPr="0085410F">
        <w:rPr>
          <w:shd w:val="clear" w:color="auto" w:fill="FFFFFF"/>
        </w:rPr>
        <w:t>документа, являющегося резул</w:t>
      </w:r>
      <w:r w:rsidRPr="0085410F">
        <w:rPr>
          <w:shd w:val="clear" w:color="auto" w:fill="FFFFFF"/>
        </w:rPr>
        <w:t>ь</w:t>
      </w:r>
      <w:r w:rsidRPr="0085410F">
        <w:rPr>
          <w:shd w:val="clear" w:color="auto" w:fill="FFFFFF"/>
        </w:rPr>
        <w:t>татом предоставления муниципальной услуги могут</w:t>
      </w:r>
      <w:proofErr w:type="gramEnd"/>
      <w:r w:rsidRPr="0085410F">
        <w:rPr>
          <w:shd w:val="clear" w:color="auto" w:fill="FFFFFF"/>
        </w:rPr>
        <w:t xml:space="preserve"> осуществляться   специалистами МФЦ по принципу экстерриториальности,</w:t>
      </w:r>
      <w:r w:rsidRPr="0085410F">
        <w:rPr>
          <w:rStyle w:val="apple-converted-space"/>
          <w:shd w:val="clear" w:color="auto" w:fill="FFFFFF"/>
        </w:rPr>
        <w:t> </w:t>
      </w:r>
      <w:r w:rsidRPr="0085410F">
        <w:rPr>
          <w:shd w:val="clear" w:color="auto" w:fill="FFFFFF"/>
        </w:rPr>
        <w:t>в соответствии с которым</w:t>
      </w:r>
      <w:r w:rsidRPr="0085410F">
        <w:rPr>
          <w:rStyle w:val="apple-converted-space"/>
          <w:shd w:val="clear" w:color="auto" w:fill="FFFFFF"/>
        </w:rPr>
        <w:t> </w:t>
      </w:r>
      <w:r w:rsidRPr="0085410F">
        <w:rPr>
          <w:shd w:val="clear" w:color="auto" w:fill="FFFFFF"/>
        </w:rPr>
        <w:t>Заявитель вправе выбрать для обращения за получением муниципальной услуги МФЦ, расположенный на территории Н</w:t>
      </w:r>
      <w:r w:rsidRPr="0085410F">
        <w:rPr>
          <w:shd w:val="clear" w:color="auto" w:fill="FFFFFF"/>
        </w:rPr>
        <w:t>о</w:t>
      </w:r>
      <w:r w:rsidRPr="0085410F">
        <w:rPr>
          <w:shd w:val="clear" w:color="auto" w:fill="FFFFFF"/>
        </w:rPr>
        <w:t>восибирской области</w:t>
      </w:r>
      <w:r w:rsidRPr="0085410F">
        <w:t>.</w:t>
      </w:r>
      <w:r w:rsidRPr="0085410F">
        <w:rPr>
          <w:shd w:val="clear" w:color="auto" w:fill="FFFFFF"/>
        </w:rPr>
        <w:t xml:space="preserve"> Организация предоставления муниципальной услуги на базе МФЦ осуществляется в соответствии с соглашением о взаимодействии между Администрацией и МФЦ, заключенным в установленном порядке.</w:t>
      </w:r>
    </w:p>
    <w:p w:rsidR="0085410F" w:rsidRPr="0085410F" w:rsidRDefault="0085410F" w:rsidP="0085410F">
      <w:pPr>
        <w:ind w:firstLine="567"/>
        <w:jc w:val="both"/>
      </w:pPr>
    </w:p>
    <w:p w:rsidR="0085410F" w:rsidRPr="0085410F" w:rsidRDefault="0085410F" w:rsidP="0085410F">
      <w:pPr>
        <w:ind w:firstLine="709"/>
        <w:jc w:val="center"/>
      </w:pPr>
      <w:r w:rsidRPr="0085410F">
        <w:t>3. Состав, последовательность и сроки выполнения административных процедур, тр</w:t>
      </w:r>
      <w:r w:rsidRPr="0085410F">
        <w:t>е</w:t>
      </w:r>
      <w:r w:rsidRPr="0085410F">
        <w:t>бования к порядку их выполнения</w:t>
      </w:r>
    </w:p>
    <w:p w:rsidR="0085410F" w:rsidRPr="0085410F" w:rsidRDefault="0085410F" w:rsidP="0085410F">
      <w:pPr>
        <w:jc w:val="center"/>
      </w:pPr>
    </w:p>
    <w:p w:rsidR="0085410F" w:rsidRPr="0085410F" w:rsidRDefault="0085410F" w:rsidP="0085410F">
      <w:pPr>
        <w:ind w:firstLine="709"/>
        <w:jc w:val="both"/>
      </w:pPr>
      <w:r w:rsidRPr="0085410F">
        <w:t>3.1. Предоставление муниципальной услуги включает в себя последовательность сл</w:t>
      </w:r>
      <w:r w:rsidRPr="0085410F">
        <w:t>е</w:t>
      </w:r>
      <w:r w:rsidRPr="0085410F">
        <w:t>дующих административных процедур:</w:t>
      </w:r>
    </w:p>
    <w:p w:rsidR="0085410F" w:rsidRPr="0085410F" w:rsidRDefault="0085410F" w:rsidP="0085410F">
      <w:pPr>
        <w:ind w:firstLine="709"/>
        <w:jc w:val="both"/>
      </w:pPr>
      <w:r w:rsidRPr="0085410F">
        <w:t xml:space="preserve">- Прием обращений по вопросу предоставления муниципальной услуги; </w:t>
      </w:r>
    </w:p>
    <w:p w:rsidR="0085410F" w:rsidRPr="0085410F" w:rsidRDefault="0085410F" w:rsidP="0085410F">
      <w:pPr>
        <w:ind w:firstLine="709"/>
        <w:jc w:val="both"/>
      </w:pPr>
      <w:r w:rsidRPr="0085410F">
        <w:t>- Рассмотрение обращений на предоставление муниципальной услуги заявителей;</w:t>
      </w:r>
    </w:p>
    <w:p w:rsidR="0085410F" w:rsidRPr="0085410F" w:rsidRDefault="0085410F" w:rsidP="0085410F">
      <w:pPr>
        <w:ind w:firstLine="709"/>
        <w:jc w:val="both"/>
      </w:pPr>
      <w:r w:rsidRPr="0085410F">
        <w:t>- Подготовка ответа на обращение по предоставлению муниципальной услуги.</w:t>
      </w:r>
    </w:p>
    <w:p w:rsidR="0085410F" w:rsidRPr="0085410F" w:rsidRDefault="0085410F" w:rsidP="0085410F">
      <w:pPr>
        <w:ind w:firstLine="709"/>
        <w:jc w:val="both"/>
      </w:pPr>
      <w:r w:rsidRPr="0085410F">
        <w:t>Блок-схема предоставления муниципальной услуги приведена в приложении 1 данн</w:t>
      </w:r>
      <w:r w:rsidRPr="0085410F">
        <w:t>о</w:t>
      </w:r>
      <w:r w:rsidRPr="0085410F">
        <w:t>го административного регламента.</w:t>
      </w:r>
    </w:p>
    <w:p w:rsidR="0085410F" w:rsidRPr="0085410F" w:rsidRDefault="0085410F" w:rsidP="0085410F">
      <w:pPr>
        <w:ind w:firstLine="709"/>
        <w:jc w:val="both"/>
      </w:pPr>
      <w:r w:rsidRPr="0085410F">
        <w:t xml:space="preserve">3.2. Прием обращений по вопросу предоставления муниципальной услуги </w:t>
      </w:r>
    </w:p>
    <w:p w:rsidR="0085410F" w:rsidRPr="0085410F" w:rsidRDefault="0085410F" w:rsidP="0085410F">
      <w:pPr>
        <w:ind w:firstLine="709"/>
        <w:jc w:val="both"/>
      </w:pPr>
      <w:r w:rsidRPr="0085410F">
        <w:t>3.2.1. Основанием для начала административной процедуры по приему обращения я</w:t>
      </w:r>
      <w:r w:rsidRPr="0085410F">
        <w:t>в</w:t>
      </w:r>
      <w:r w:rsidRPr="0085410F">
        <w:t>ляется личное обращение заявителя с изложенными вопросами в письменной форме и док</w:t>
      </w:r>
      <w:r w:rsidRPr="0085410F">
        <w:t>у</w:t>
      </w:r>
      <w:r w:rsidRPr="0085410F">
        <w:t>ментами.</w:t>
      </w:r>
    </w:p>
    <w:p w:rsidR="0085410F" w:rsidRPr="0085410F" w:rsidRDefault="0085410F" w:rsidP="0085410F">
      <w:pPr>
        <w:ind w:firstLine="709"/>
        <w:jc w:val="both"/>
      </w:pPr>
      <w:r w:rsidRPr="0085410F">
        <w:t>Специалист, осуществляющий прием документов, устанавливает предмет обращения, личность заявителя, проверяет наличие всех необходимых документов.</w:t>
      </w:r>
    </w:p>
    <w:p w:rsidR="0085410F" w:rsidRPr="0085410F" w:rsidRDefault="0085410F" w:rsidP="0085410F">
      <w:pPr>
        <w:ind w:firstLine="709"/>
        <w:jc w:val="both"/>
      </w:pPr>
      <w:r w:rsidRPr="0085410F">
        <w:t>При отсутствии необходимых документов, неправильном заполнении заявления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w:t>
      </w:r>
      <w:r w:rsidRPr="0085410F">
        <w:t>д</w:t>
      </w:r>
      <w:r w:rsidRPr="0085410F">
        <w:t>ставленных документах и меры по их устранению.</w:t>
      </w:r>
    </w:p>
    <w:p w:rsidR="0085410F" w:rsidRPr="0085410F" w:rsidRDefault="0085410F" w:rsidP="0085410F">
      <w:pPr>
        <w:ind w:firstLine="709"/>
        <w:jc w:val="both"/>
      </w:pPr>
      <w:r w:rsidRPr="0085410F">
        <w:t>Если недостатки, препятствующие приему документов, допустимо устранить в ходе приема, они устраняются незамедлительно. Если устранить недостаток в ходе приема не представляется возможным, заявителю назначается другое удобное для него время.</w:t>
      </w:r>
    </w:p>
    <w:p w:rsidR="0085410F" w:rsidRPr="0085410F" w:rsidRDefault="0085410F" w:rsidP="0085410F">
      <w:pPr>
        <w:ind w:firstLine="709"/>
        <w:jc w:val="both"/>
      </w:pPr>
      <w:r w:rsidRPr="0085410F">
        <w:t>Специалист, принявший документы, по просьбе обратившегося заявителя выдает ра</w:t>
      </w:r>
      <w:r w:rsidRPr="0085410F">
        <w:t>с</w:t>
      </w:r>
      <w:r w:rsidRPr="0085410F">
        <w:t>писку о получении обращения с указанием даты приема и количества принятых листов.</w:t>
      </w:r>
    </w:p>
    <w:p w:rsidR="0085410F" w:rsidRPr="0085410F" w:rsidRDefault="0085410F" w:rsidP="0085410F">
      <w:pPr>
        <w:ind w:firstLine="709"/>
        <w:jc w:val="both"/>
      </w:pPr>
      <w:r w:rsidRPr="0085410F">
        <w:t>Результатом выполнения административной процедуры является прием обращения и необходимых документов для подготовки ответа по существу поставленных вопросов.</w:t>
      </w:r>
    </w:p>
    <w:p w:rsidR="0085410F" w:rsidRPr="0085410F" w:rsidRDefault="0085410F" w:rsidP="0085410F">
      <w:pPr>
        <w:ind w:firstLine="709"/>
        <w:jc w:val="both"/>
      </w:pPr>
      <w:r w:rsidRPr="0085410F">
        <w:t>Максимальный срок приема документов от заявителя специалистом  не может пр</w:t>
      </w:r>
      <w:r w:rsidRPr="0085410F">
        <w:t>е</w:t>
      </w:r>
      <w:r w:rsidRPr="0085410F">
        <w:t>вышать 30 минут.</w:t>
      </w:r>
    </w:p>
    <w:p w:rsidR="0085410F" w:rsidRPr="0085410F" w:rsidRDefault="0085410F" w:rsidP="0085410F">
      <w:pPr>
        <w:ind w:firstLine="709"/>
        <w:jc w:val="both"/>
      </w:pPr>
      <w:r w:rsidRPr="0085410F">
        <w:t>3.2.2. Обращения заявителей по вопросу предоставления муниципальной услуги, п</w:t>
      </w:r>
      <w:r w:rsidRPr="0085410F">
        <w:t>о</w:t>
      </w:r>
      <w:r w:rsidRPr="0085410F">
        <w:t>ступающие по почте, факсу и в электронном виде, переводятся на бумажный носитель и д</w:t>
      </w:r>
      <w:r w:rsidRPr="0085410F">
        <w:t>а</w:t>
      </w:r>
      <w:r w:rsidRPr="0085410F">
        <w:t>лее исполняются как письменное обращение с обязательной регистрацией.</w:t>
      </w:r>
    </w:p>
    <w:p w:rsidR="0085410F" w:rsidRPr="0085410F" w:rsidRDefault="0085410F" w:rsidP="0085410F">
      <w:pPr>
        <w:ind w:firstLine="709"/>
        <w:jc w:val="both"/>
      </w:pPr>
      <w:r w:rsidRPr="0085410F">
        <w:t xml:space="preserve">          3.3. Рассмотрение обращений на предоставление муниципальной услуги заяв</w:t>
      </w:r>
      <w:r w:rsidRPr="0085410F">
        <w:t>и</w:t>
      </w:r>
      <w:r w:rsidRPr="0085410F">
        <w:t>телей</w:t>
      </w:r>
    </w:p>
    <w:p w:rsidR="0085410F" w:rsidRPr="0085410F" w:rsidRDefault="0085410F" w:rsidP="0085410F">
      <w:pPr>
        <w:ind w:firstLine="709"/>
        <w:jc w:val="both"/>
      </w:pPr>
      <w:r w:rsidRPr="0085410F">
        <w:t xml:space="preserve">         3.3.1. Основанием для начала административной процедуры по рассмотрению обращений является представление заявителем заявления и документов, необходимых для рассмотрения вопросов по существу.</w:t>
      </w:r>
    </w:p>
    <w:p w:rsidR="0085410F" w:rsidRPr="0085410F" w:rsidRDefault="0085410F" w:rsidP="0085410F">
      <w:pPr>
        <w:ind w:firstLine="709"/>
        <w:jc w:val="both"/>
      </w:pPr>
      <w:r w:rsidRPr="0085410F">
        <w:t>3.3.2. В процессе рассмотрения обращений:</w:t>
      </w:r>
    </w:p>
    <w:p w:rsidR="0085410F" w:rsidRPr="0085410F" w:rsidRDefault="0085410F" w:rsidP="0085410F">
      <w:pPr>
        <w:ind w:firstLine="709"/>
        <w:jc w:val="both"/>
      </w:pPr>
      <w:r w:rsidRPr="0085410F">
        <w:lastRenderedPageBreak/>
        <w:t>запрашивает дополнительную информацию в исполнительных органах государстве</w:t>
      </w:r>
      <w:r w:rsidRPr="0085410F">
        <w:t>н</w:t>
      </w:r>
      <w:r w:rsidRPr="0085410F">
        <w:t>ной власти, организациях, учреждениях;</w:t>
      </w:r>
    </w:p>
    <w:p w:rsidR="0085410F" w:rsidRPr="0085410F" w:rsidRDefault="0085410F" w:rsidP="0085410F">
      <w:pPr>
        <w:ind w:firstLine="709"/>
        <w:jc w:val="both"/>
      </w:pPr>
      <w:r w:rsidRPr="0085410F">
        <w:t>приглашает заявителя на беседу по телефону, факсу, посредством использования электронных сре</w:t>
      </w:r>
      <w:proofErr w:type="gramStart"/>
      <w:r w:rsidRPr="0085410F">
        <w:t>дств св</w:t>
      </w:r>
      <w:proofErr w:type="gramEnd"/>
      <w:r w:rsidRPr="0085410F">
        <w:t>язи, почтой. В случае отказа от приглашения на беседу, ответ на о</w:t>
      </w:r>
      <w:r w:rsidRPr="0085410F">
        <w:t>б</w:t>
      </w:r>
      <w:r w:rsidRPr="0085410F">
        <w:t>ращение подготавливается по существу рассмотренных вопросов с указанием на то, что н</w:t>
      </w:r>
      <w:r w:rsidRPr="0085410F">
        <w:t>е</w:t>
      </w:r>
      <w:r w:rsidRPr="0085410F">
        <w:t>достаточность информации, обусловленной неявкой заявителя на личную беседу, может п</w:t>
      </w:r>
      <w:r w:rsidRPr="0085410F">
        <w:t>о</w:t>
      </w:r>
      <w:r w:rsidRPr="0085410F">
        <w:t>влечь недостаточно детальное рассмотрение обращения. При этом в ответе на обращение п</w:t>
      </w:r>
      <w:r w:rsidRPr="0085410F">
        <w:t>е</w:t>
      </w:r>
      <w:r w:rsidRPr="0085410F">
        <w:t>речисляются вопросы, факты и обстоятельства, по которым необходимо пояснение заявителя для всестороннего и полного разрешения вопросов, поставленных в обращении.</w:t>
      </w:r>
    </w:p>
    <w:p w:rsidR="0085410F" w:rsidRPr="0085410F" w:rsidRDefault="0085410F" w:rsidP="0085410F">
      <w:pPr>
        <w:ind w:firstLine="709"/>
        <w:jc w:val="both"/>
      </w:pPr>
      <w:r w:rsidRPr="0085410F">
        <w:t>3.3.3. При истребовании дополнительных документов и материалов у организаций срок рассмотрения обращений заявителей в письменной форме может быть продлен не более чем на 30 дней с уведомлением обратившегося заявителя и обоснованием необходимости продления сроков.</w:t>
      </w:r>
    </w:p>
    <w:p w:rsidR="0085410F" w:rsidRPr="0085410F" w:rsidRDefault="0085410F" w:rsidP="0085410F">
      <w:pPr>
        <w:ind w:firstLine="709"/>
        <w:jc w:val="both"/>
      </w:pPr>
      <w:r w:rsidRPr="0085410F">
        <w:t>3.3.4. Если вопрос, поставленный в заявлении, не входит в компетенцию администр</w:t>
      </w:r>
      <w:r w:rsidRPr="0085410F">
        <w:t>а</w:t>
      </w:r>
      <w:r w:rsidRPr="0085410F">
        <w:t>ции, то обращение в течение семи дней со дня регистрации направляется по принадлежности в орган или должностному лицу, в компетенцию которых входит решение поставленных в обращении вопросов, с уведомлением заявителя, направившего обращение, о переадресации обращения.</w:t>
      </w:r>
    </w:p>
    <w:p w:rsidR="0085410F" w:rsidRPr="0085410F" w:rsidRDefault="0085410F" w:rsidP="0085410F">
      <w:pPr>
        <w:ind w:firstLine="709"/>
        <w:jc w:val="both"/>
      </w:pPr>
      <w:r w:rsidRPr="0085410F">
        <w:t>3.3.5. Результатом рассмотрения обращения является разрешение поставленных в о</w:t>
      </w:r>
      <w:r w:rsidRPr="0085410F">
        <w:t>б</w:t>
      </w:r>
      <w:r w:rsidRPr="0085410F">
        <w:t>ращении вопросов и подготовка ответа заявителю.</w:t>
      </w:r>
    </w:p>
    <w:p w:rsidR="0085410F" w:rsidRPr="0085410F" w:rsidRDefault="0085410F" w:rsidP="0085410F">
      <w:pPr>
        <w:ind w:firstLine="709"/>
        <w:jc w:val="both"/>
      </w:pPr>
      <w:r w:rsidRPr="0085410F">
        <w:t>Максимальный срок подготовки ответа заявителю не должен превышать двадцати дней.</w:t>
      </w:r>
    </w:p>
    <w:p w:rsidR="0085410F" w:rsidRPr="0085410F" w:rsidRDefault="0085410F" w:rsidP="0085410F">
      <w:pPr>
        <w:ind w:firstLine="709"/>
        <w:jc w:val="both"/>
      </w:pPr>
      <w:r w:rsidRPr="0085410F">
        <w:t>3.4. Подготовка ответа на обращение по предоставлению муниципальной услуги</w:t>
      </w:r>
    </w:p>
    <w:p w:rsidR="0085410F" w:rsidRPr="0085410F" w:rsidRDefault="0085410F" w:rsidP="0085410F">
      <w:pPr>
        <w:ind w:firstLine="709"/>
        <w:jc w:val="both"/>
      </w:pPr>
      <w:r w:rsidRPr="0085410F">
        <w:t>3.4.1. Основанием для подготовки ответа на обращение заявителя является рассмо</w:t>
      </w:r>
      <w:r w:rsidRPr="0085410F">
        <w:t>т</w:t>
      </w:r>
      <w:r w:rsidRPr="0085410F">
        <w:t>рение вопросов, указанных в обращении.</w:t>
      </w:r>
    </w:p>
    <w:p w:rsidR="0085410F" w:rsidRPr="0085410F" w:rsidRDefault="0085410F" w:rsidP="0085410F">
      <w:pPr>
        <w:ind w:firstLine="709"/>
        <w:jc w:val="both"/>
      </w:pPr>
      <w:r w:rsidRPr="0085410F">
        <w:t>Ответы на обращения заявителей подписывает глава муниципального образования.</w:t>
      </w:r>
    </w:p>
    <w:p w:rsidR="0085410F" w:rsidRPr="0085410F" w:rsidRDefault="0085410F" w:rsidP="0085410F">
      <w:pPr>
        <w:ind w:firstLine="709"/>
        <w:jc w:val="both"/>
      </w:pPr>
      <w:r w:rsidRPr="0085410F">
        <w:t>Максимальный срок нахождения документов на подписи у главы муниципального о</w:t>
      </w:r>
      <w:r w:rsidRPr="0085410F">
        <w:t>б</w:t>
      </w:r>
      <w:r w:rsidRPr="0085410F">
        <w:t>разования  не должен превышать трех дней.</w:t>
      </w:r>
    </w:p>
    <w:p w:rsidR="0085410F" w:rsidRPr="0085410F" w:rsidRDefault="0085410F" w:rsidP="0085410F">
      <w:pPr>
        <w:ind w:firstLine="709"/>
        <w:jc w:val="both"/>
      </w:pPr>
      <w:r w:rsidRPr="0085410F">
        <w:t>3.4.2. Ответ на обращение, поступившие в электронном виде или по почте, направл</w:t>
      </w:r>
      <w:r w:rsidRPr="0085410F">
        <w:t>я</w:t>
      </w:r>
      <w:r w:rsidRPr="0085410F">
        <w:t>ется по адресу электронной почты или в письменной форме по почтовому адресу. По жел</w:t>
      </w:r>
      <w:r w:rsidRPr="0085410F">
        <w:t>а</w:t>
      </w:r>
      <w:r w:rsidRPr="0085410F">
        <w:t>нию заявителя ответ вручается лично.</w:t>
      </w:r>
    </w:p>
    <w:p w:rsidR="0085410F" w:rsidRPr="0085410F" w:rsidRDefault="0085410F" w:rsidP="0085410F">
      <w:pPr>
        <w:ind w:firstLine="709"/>
        <w:jc w:val="both"/>
      </w:pPr>
      <w:r w:rsidRPr="0085410F">
        <w:t>3.4.3. Подготовленные по результатам рассмотрения обращений ответы соответств</w:t>
      </w:r>
      <w:r w:rsidRPr="0085410F">
        <w:t>у</w:t>
      </w:r>
      <w:r w:rsidRPr="0085410F">
        <w:t>ют следующим требованиям:</w:t>
      </w:r>
    </w:p>
    <w:p w:rsidR="0085410F" w:rsidRPr="0085410F" w:rsidRDefault="0085410F" w:rsidP="0085410F">
      <w:pPr>
        <w:ind w:firstLine="709"/>
        <w:jc w:val="both"/>
      </w:pPr>
      <w:r w:rsidRPr="0085410F">
        <w:t>в ответе содержится конкретная и четкая информация по всем вопросам, поставле</w:t>
      </w:r>
      <w:r w:rsidRPr="0085410F">
        <w:t>н</w:t>
      </w:r>
      <w:r w:rsidRPr="0085410F">
        <w:t>ным в обращении;</w:t>
      </w:r>
    </w:p>
    <w:p w:rsidR="0085410F" w:rsidRPr="0085410F" w:rsidRDefault="0085410F" w:rsidP="0085410F">
      <w:pPr>
        <w:ind w:firstLine="709"/>
        <w:jc w:val="both"/>
      </w:pPr>
      <w:r w:rsidRPr="0085410F">
        <w:t>если просьба, изложенная в обращении, не может быть решена положительно, то ук</w:t>
      </w:r>
      <w:r w:rsidRPr="0085410F">
        <w:t>а</w:t>
      </w:r>
      <w:r w:rsidRPr="0085410F">
        <w:t>зывается, по каким причинам она не может быть удовлетворена;</w:t>
      </w:r>
    </w:p>
    <w:p w:rsidR="0085410F" w:rsidRPr="0085410F" w:rsidRDefault="0085410F" w:rsidP="0085410F">
      <w:pPr>
        <w:ind w:firstLine="709"/>
        <w:jc w:val="both"/>
      </w:pPr>
      <w:r w:rsidRPr="0085410F">
        <w:t>в ответе указывается, кому он направлен, дата отправки, регистрационный номер о</w:t>
      </w:r>
      <w:r w:rsidRPr="0085410F">
        <w:t>б</w:t>
      </w:r>
      <w:r w:rsidRPr="0085410F">
        <w:t>ращения, фамилия, имя, отчество и номер телефона исполнителя.</w:t>
      </w:r>
    </w:p>
    <w:p w:rsidR="0085410F" w:rsidRPr="0085410F" w:rsidRDefault="0085410F" w:rsidP="0085410F">
      <w:pPr>
        <w:ind w:firstLine="709"/>
        <w:jc w:val="both"/>
      </w:pPr>
      <w:r w:rsidRPr="0085410F">
        <w:t>3.4.4. Результатом административной процедуры по подготовке ответа на обращение, выполнения действия по оформлению ответа на обращение в письменной форме, по почте или в электронном виде является направление (вручение) ответа заявителю.</w:t>
      </w:r>
    </w:p>
    <w:p w:rsidR="0085410F" w:rsidRPr="0085410F" w:rsidRDefault="0085410F" w:rsidP="0085410F">
      <w:pPr>
        <w:ind w:firstLine="709"/>
        <w:jc w:val="both"/>
      </w:pPr>
      <w:r w:rsidRPr="0085410F">
        <w:t>3.4.5. Максимальный срок направления ответа заявителю не должен превышать трех дней.</w:t>
      </w:r>
    </w:p>
    <w:p w:rsidR="0085410F" w:rsidRPr="0085410F" w:rsidRDefault="0085410F" w:rsidP="0085410F">
      <w:pPr>
        <w:ind w:firstLine="700"/>
        <w:jc w:val="both"/>
      </w:pPr>
    </w:p>
    <w:p w:rsidR="0085410F" w:rsidRPr="0085410F" w:rsidRDefault="0085410F" w:rsidP="0085410F">
      <w:pPr>
        <w:ind w:firstLine="709"/>
        <w:jc w:val="center"/>
      </w:pPr>
      <w:r w:rsidRPr="0085410F">
        <w:t xml:space="preserve">4. Порядок и формы </w:t>
      </w:r>
      <w:proofErr w:type="gramStart"/>
      <w:r w:rsidRPr="0085410F">
        <w:t>контроля за</w:t>
      </w:r>
      <w:proofErr w:type="gramEnd"/>
      <w:r w:rsidRPr="0085410F">
        <w:t xml:space="preserve"> совершением действий</w:t>
      </w:r>
    </w:p>
    <w:p w:rsidR="0085410F" w:rsidRPr="0085410F" w:rsidRDefault="0085410F" w:rsidP="0085410F">
      <w:pPr>
        <w:ind w:firstLine="709"/>
        <w:jc w:val="center"/>
      </w:pPr>
      <w:r w:rsidRPr="0085410F">
        <w:t>по предоставлению  муниципальной  услуги</w:t>
      </w:r>
    </w:p>
    <w:p w:rsidR="0085410F" w:rsidRPr="0085410F" w:rsidRDefault="0085410F" w:rsidP="0085410F">
      <w:pPr>
        <w:jc w:val="both"/>
      </w:pPr>
    </w:p>
    <w:p w:rsidR="0085410F" w:rsidRPr="0085410F" w:rsidRDefault="0085410F" w:rsidP="0085410F">
      <w:pPr>
        <w:ind w:firstLine="709"/>
        <w:jc w:val="both"/>
      </w:pPr>
      <w:r w:rsidRPr="0085410F">
        <w:t xml:space="preserve">4.1. Текущий </w:t>
      </w:r>
      <w:proofErr w:type="gramStart"/>
      <w:r w:rsidRPr="0085410F">
        <w:t>контроль за</w:t>
      </w:r>
      <w:proofErr w:type="gramEnd"/>
      <w:r w:rsidRPr="0085410F">
        <w:t xml:space="preserve"> соблюдением и исполнением муниципальными служащими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w:t>
      </w:r>
    </w:p>
    <w:p w:rsidR="0085410F" w:rsidRPr="0085410F" w:rsidRDefault="0085410F" w:rsidP="0085410F">
      <w:pPr>
        <w:ind w:firstLine="709"/>
        <w:jc w:val="both"/>
      </w:pPr>
      <w:r w:rsidRPr="0085410F">
        <w:lastRenderedPageBreak/>
        <w:t>4.2. 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Прове</w:t>
      </w:r>
      <w:r w:rsidRPr="0085410F">
        <w:t>р</w:t>
      </w:r>
      <w:r w:rsidRPr="0085410F">
        <w:t>ки проводятся на основании распоряжения главы Администрации муниципального образ</w:t>
      </w:r>
      <w:r w:rsidRPr="0085410F">
        <w:t>о</w:t>
      </w:r>
      <w:r w:rsidRPr="0085410F">
        <w:t>вания.</w:t>
      </w:r>
    </w:p>
    <w:p w:rsidR="0085410F" w:rsidRPr="0085410F" w:rsidRDefault="0085410F" w:rsidP="0085410F">
      <w:pPr>
        <w:ind w:firstLine="709"/>
        <w:jc w:val="both"/>
      </w:pPr>
      <w:r w:rsidRPr="0085410F">
        <w:t xml:space="preserve">4.3. Ответственность за предоставление муниципальной услуги возлагается на главу Администрации муниципального образования, </w:t>
      </w:r>
      <w:proofErr w:type="gramStart"/>
      <w:r w:rsidRPr="0085410F">
        <w:t>который</w:t>
      </w:r>
      <w:proofErr w:type="gramEnd"/>
      <w:r w:rsidRPr="0085410F">
        <w:t xml:space="preserve"> непосредственно принимает реш</w:t>
      </w:r>
      <w:r w:rsidRPr="0085410F">
        <w:t>е</w:t>
      </w:r>
      <w:r w:rsidRPr="0085410F">
        <w:t>ние по вопросам предоставления муниципальной  услуги.</w:t>
      </w:r>
    </w:p>
    <w:p w:rsidR="0085410F" w:rsidRPr="0085410F" w:rsidRDefault="0085410F" w:rsidP="0085410F">
      <w:pPr>
        <w:ind w:firstLine="709"/>
        <w:jc w:val="both"/>
      </w:pPr>
      <w:r w:rsidRPr="0085410F">
        <w:t>4.4. Ответственность за неисполнение, ненадлежащее исполнение возложенных об</w:t>
      </w:r>
      <w:r w:rsidRPr="0085410F">
        <w:t>я</w:t>
      </w:r>
      <w:r w:rsidRPr="0085410F">
        <w:t>занностей по предоставлению муниципальной услуги возлагается на муниципальных сл</w:t>
      </w:r>
      <w:r w:rsidRPr="0085410F">
        <w:t>у</w:t>
      </w:r>
      <w:r w:rsidRPr="0085410F">
        <w:t>жащих Администрации муниципального образования в соответствии с Федеральным зак</w:t>
      </w:r>
      <w:r w:rsidRPr="0085410F">
        <w:t>о</w:t>
      </w:r>
      <w:r w:rsidRPr="0085410F">
        <w:t>ном от 02.03.2007 № 25-ФЗ "О муниципальной службе в Российской Федерации" и Фед</w:t>
      </w:r>
      <w:r w:rsidRPr="0085410F">
        <w:t>е</w:t>
      </w:r>
      <w:r w:rsidRPr="0085410F">
        <w:t>ральным законом от 25.12.2008 года № 273-ФЗ «О противодействии коррупции».</w:t>
      </w:r>
    </w:p>
    <w:p w:rsidR="0085410F" w:rsidRPr="0085410F" w:rsidRDefault="0085410F" w:rsidP="0085410F">
      <w:pPr>
        <w:ind w:firstLine="709"/>
        <w:jc w:val="both"/>
      </w:pPr>
    </w:p>
    <w:p w:rsidR="0085410F" w:rsidRPr="0085410F" w:rsidRDefault="0085410F" w:rsidP="0085410F">
      <w:pPr>
        <w:pStyle w:val="a7"/>
        <w:spacing w:before="0" w:beforeAutospacing="0" w:after="0"/>
        <w:jc w:val="center"/>
      </w:pPr>
      <w:r w:rsidRPr="0085410F">
        <w:t>5. Досудебный (внесудебный) порядок обжалования решений и действий (бездействия) орг</w:t>
      </w:r>
      <w:r w:rsidRPr="0085410F">
        <w:t>а</w:t>
      </w:r>
      <w:r w:rsidRPr="0085410F">
        <w:t xml:space="preserve">на, предоставляющего муниципальную услугу, </w:t>
      </w:r>
      <w:r w:rsidRPr="0085410F">
        <w:br/>
        <w:t>а также должностных лиц, муниципальных служащих</w:t>
      </w:r>
    </w:p>
    <w:p w:rsidR="0085410F" w:rsidRPr="0085410F" w:rsidRDefault="0085410F" w:rsidP="0085410F">
      <w:pPr>
        <w:pStyle w:val="a7"/>
        <w:spacing w:before="0" w:beforeAutospacing="0" w:after="0"/>
        <w:ind w:left="600"/>
      </w:pPr>
    </w:p>
    <w:p w:rsidR="0085410F" w:rsidRPr="0085410F" w:rsidRDefault="0085410F" w:rsidP="0085410F">
      <w:pPr>
        <w:pStyle w:val="af6"/>
        <w:autoSpaceDE w:val="0"/>
        <w:autoSpaceDN w:val="0"/>
        <w:adjustRightInd w:val="0"/>
        <w:ind w:left="0" w:firstLine="709"/>
        <w:jc w:val="both"/>
      </w:pPr>
      <w:r w:rsidRPr="0085410F">
        <w:t>5.1. Заявители вправе обжаловать действия (бездействие) администрации, а также должностных лиц, муниципальных служащих, принимающих участие в предоставлении м</w:t>
      </w:r>
      <w:r w:rsidRPr="0085410F">
        <w:t>у</w:t>
      </w:r>
      <w:r w:rsidRPr="0085410F">
        <w:t>ниципальной услуги, а также решения, принимаемые такими лицами в ходе предоставления муниципальной услуги (далее – специалисты администрации), в досудебном (внесудебном) порядке, в том числе в следующих случаях:</w:t>
      </w:r>
    </w:p>
    <w:p w:rsidR="0085410F" w:rsidRPr="0085410F" w:rsidRDefault="0085410F" w:rsidP="0085410F">
      <w:pPr>
        <w:pStyle w:val="af6"/>
        <w:autoSpaceDE w:val="0"/>
        <w:autoSpaceDN w:val="0"/>
        <w:adjustRightInd w:val="0"/>
        <w:ind w:left="0" w:firstLine="709"/>
        <w:jc w:val="both"/>
      </w:pPr>
      <w:r w:rsidRPr="0085410F">
        <w:t>1) нарушение срока регистрации запроса заявителя о предоставлении муниципальной услуги;</w:t>
      </w:r>
    </w:p>
    <w:p w:rsidR="0085410F" w:rsidRPr="0085410F" w:rsidRDefault="0085410F" w:rsidP="0085410F">
      <w:pPr>
        <w:pStyle w:val="af6"/>
        <w:autoSpaceDE w:val="0"/>
        <w:autoSpaceDN w:val="0"/>
        <w:adjustRightInd w:val="0"/>
        <w:ind w:left="0" w:firstLine="709"/>
        <w:jc w:val="both"/>
      </w:pPr>
      <w:r w:rsidRPr="0085410F">
        <w:t>2) нарушение срока предоставления муниципальной услуги;</w:t>
      </w:r>
    </w:p>
    <w:p w:rsidR="0085410F" w:rsidRPr="0085410F" w:rsidRDefault="0085410F" w:rsidP="0085410F">
      <w:pPr>
        <w:pStyle w:val="af6"/>
        <w:autoSpaceDE w:val="0"/>
        <w:autoSpaceDN w:val="0"/>
        <w:adjustRightInd w:val="0"/>
        <w:ind w:left="0" w:firstLine="709"/>
        <w:jc w:val="both"/>
      </w:pPr>
      <w:r w:rsidRPr="0085410F">
        <w:t>3) требование у заявителя документов, не предусмотренных административным р</w:t>
      </w:r>
      <w:r w:rsidRPr="0085410F">
        <w:t>е</w:t>
      </w:r>
      <w:r w:rsidRPr="0085410F">
        <w:t>гламентом для предоставления муниципальной услуги;</w:t>
      </w:r>
    </w:p>
    <w:p w:rsidR="0085410F" w:rsidRPr="0085410F" w:rsidRDefault="0085410F" w:rsidP="0085410F">
      <w:pPr>
        <w:pStyle w:val="af6"/>
        <w:autoSpaceDE w:val="0"/>
        <w:autoSpaceDN w:val="0"/>
        <w:adjustRightInd w:val="0"/>
        <w:ind w:left="0" w:firstLine="709"/>
        <w:jc w:val="both"/>
      </w:pPr>
      <w:r w:rsidRPr="0085410F">
        <w:t>4) отказ в приеме у заявителя документов, предоставление которых предусмотрено административным регламентом;</w:t>
      </w:r>
    </w:p>
    <w:p w:rsidR="0085410F" w:rsidRPr="0085410F" w:rsidRDefault="0085410F" w:rsidP="0085410F">
      <w:pPr>
        <w:pStyle w:val="af6"/>
        <w:autoSpaceDE w:val="0"/>
        <w:autoSpaceDN w:val="0"/>
        <w:adjustRightInd w:val="0"/>
        <w:ind w:left="0" w:firstLine="709"/>
        <w:jc w:val="both"/>
      </w:pPr>
      <w:r w:rsidRPr="0085410F">
        <w:t>5) отказ в предоставлении муниципальной услуги, если основания отказа не пред</w:t>
      </w:r>
      <w:r w:rsidRPr="0085410F">
        <w:t>у</w:t>
      </w:r>
      <w:r w:rsidRPr="0085410F">
        <w:t>смотрены административным регламентом;</w:t>
      </w:r>
    </w:p>
    <w:p w:rsidR="0085410F" w:rsidRPr="0085410F" w:rsidRDefault="0085410F" w:rsidP="0085410F">
      <w:pPr>
        <w:pStyle w:val="af6"/>
        <w:autoSpaceDE w:val="0"/>
        <w:autoSpaceDN w:val="0"/>
        <w:adjustRightInd w:val="0"/>
        <w:ind w:left="0" w:firstLine="709"/>
        <w:jc w:val="both"/>
      </w:pPr>
      <w:r w:rsidRPr="0085410F">
        <w:t>6) затребование с заявителя при предоставлении муниципальной услуги платы, не предусмотренной административным регламентом;</w:t>
      </w:r>
    </w:p>
    <w:p w:rsidR="0085410F" w:rsidRPr="0085410F" w:rsidRDefault="0085410F" w:rsidP="0085410F">
      <w:pPr>
        <w:pStyle w:val="af6"/>
        <w:autoSpaceDE w:val="0"/>
        <w:autoSpaceDN w:val="0"/>
        <w:adjustRightInd w:val="0"/>
        <w:ind w:left="0" w:firstLine="709"/>
        <w:jc w:val="both"/>
      </w:pPr>
      <w:proofErr w:type="gramStart"/>
      <w:r w:rsidRPr="0085410F">
        <w:t>7) отказ администрации, должностного лица администрации в исправлении допуще</w:t>
      </w:r>
      <w:r w:rsidRPr="0085410F">
        <w:t>н</w:t>
      </w:r>
      <w:r w:rsidRPr="0085410F">
        <w:t>ных опечаток и ошибок в выданных в результате предоставления муниципальной услуги д</w:t>
      </w:r>
      <w:r w:rsidRPr="0085410F">
        <w:t>о</w:t>
      </w:r>
      <w:r w:rsidRPr="0085410F">
        <w:t>кументах либо нарушение установленного срока таких исправлений.</w:t>
      </w:r>
      <w:proofErr w:type="gramEnd"/>
    </w:p>
    <w:p w:rsidR="0085410F" w:rsidRPr="0085410F" w:rsidRDefault="0085410F" w:rsidP="0085410F">
      <w:pPr>
        <w:pStyle w:val="af6"/>
        <w:autoSpaceDE w:val="0"/>
        <w:autoSpaceDN w:val="0"/>
        <w:adjustRightInd w:val="0"/>
        <w:ind w:left="0" w:firstLine="709"/>
        <w:jc w:val="both"/>
      </w:pPr>
      <w:r w:rsidRPr="0085410F">
        <w:t>5.2. Заявители вправе обратиться с жалобой в письменной форме лично или направить жалобу по почте, с использованием информационно-телекоммуникационной сети «Инте</w:t>
      </w:r>
      <w:r w:rsidRPr="0085410F">
        <w:t>р</w:t>
      </w:r>
      <w:r w:rsidRPr="0085410F">
        <w:t>нет», официального сайта администрации, ЕПГУ (</w:t>
      </w:r>
      <w:r w:rsidRPr="0085410F">
        <w:rPr>
          <w:lang w:val="en-US"/>
        </w:rPr>
        <w:t>www</w:t>
      </w:r>
      <w:r w:rsidRPr="0085410F">
        <w:t>.</w:t>
      </w:r>
      <w:r w:rsidRPr="0085410F">
        <w:rPr>
          <w:lang w:val="en-US"/>
        </w:rPr>
        <w:t>do</w:t>
      </w:r>
      <w:r w:rsidRPr="0085410F">
        <w:t>.</w:t>
      </w:r>
      <w:proofErr w:type="spellStart"/>
      <w:r w:rsidRPr="0085410F">
        <w:rPr>
          <w:lang w:val="en-US"/>
        </w:rPr>
        <w:t>gosuslugi</w:t>
      </w:r>
      <w:proofErr w:type="spellEnd"/>
      <w:r w:rsidRPr="0085410F">
        <w:t>.</w:t>
      </w:r>
      <w:proofErr w:type="spellStart"/>
      <w:r w:rsidRPr="0085410F">
        <w:rPr>
          <w:lang w:val="en-US"/>
        </w:rPr>
        <w:t>ru</w:t>
      </w:r>
      <w:proofErr w:type="spellEnd"/>
      <w:r w:rsidRPr="0085410F">
        <w:t>). Жалоба также может быть принята при личном приеме заявителя.</w:t>
      </w:r>
    </w:p>
    <w:p w:rsidR="0085410F" w:rsidRPr="0085410F" w:rsidRDefault="0085410F" w:rsidP="0085410F">
      <w:pPr>
        <w:pStyle w:val="af6"/>
        <w:autoSpaceDE w:val="0"/>
        <w:autoSpaceDN w:val="0"/>
        <w:adjustRightInd w:val="0"/>
        <w:ind w:left="0" w:firstLine="709"/>
        <w:jc w:val="both"/>
      </w:pPr>
      <w:r w:rsidRPr="0085410F">
        <w:t>5.3. Жалоба заявителя на решения и действия (бездействие) должностных лиц, с</w:t>
      </w:r>
      <w:r w:rsidRPr="0085410F">
        <w:t>о</w:t>
      </w:r>
      <w:r w:rsidRPr="0085410F">
        <w:t>трудников администрации подается Главе. Жалоба на решение, принятое Главой, рассматр</w:t>
      </w:r>
      <w:r w:rsidRPr="0085410F">
        <w:t>и</w:t>
      </w:r>
      <w:r w:rsidRPr="0085410F">
        <w:t>вается непосредственно Главой.</w:t>
      </w:r>
    </w:p>
    <w:p w:rsidR="0085410F" w:rsidRPr="0085410F" w:rsidRDefault="0085410F" w:rsidP="0085410F">
      <w:pPr>
        <w:pStyle w:val="af6"/>
        <w:autoSpaceDE w:val="0"/>
        <w:autoSpaceDN w:val="0"/>
        <w:adjustRightInd w:val="0"/>
        <w:ind w:left="0" w:firstLine="709"/>
        <w:jc w:val="both"/>
      </w:pPr>
      <w:r w:rsidRPr="0085410F">
        <w:t>5.4. Жалоба должна содержать:</w:t>
      </w:r>
    </w:p>
    <w:p w:rsidR="0085410F" w:rsidRPr="0085410F" w:rsidRDefault="0085410F" w:rsidP="0085410F">
      <w:pPr>
        <w:pStyle w:val="af6"/>
        <w:autoSpaceDE w:val="0"/>
        <w:autoSpaceDN w:val="0"/>
        <w:adjustRightInd w:val="0"/>
        <w:ind w:left="0" w:firstLine="709"/>
        <w:jc w:val="both"/>
      </w:pPr>
      <w:r w:rsidRPr="0085410F">
        <w:t>1) наименование администрации, должностного лица администрации либо сотрудника администрации, решения и действия (бездействие) которых обжалуются;</w:t>
      </w:r>
    </w:p>
    <w:p w:rsidR="0085410F" w:rsidRPr="0085410F" w:rsidRDefault="0085410F" w:rsidP="0085410F">
      <w:pPr>
        <w:pStyle w:val="af6"/>
        <w:autoSpaceDE w:val="0"/>
        <w:autoSpaceDN w:val="0"/>
        <w:adjustRightInd w:val="0"/>
        <w:ind w:left="0" w:firstLine="709"/>
        <w:jc w:val="both"/>
      </w:pPr>
      <w:proofErr w:type="gramStart"/>
      <w:r w:rsidRPr="0085410F">
        <w:t>2) 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юр</w:t>
      </w:r>
      <w:r w:rsidRPr="0085410F">
        <w:t>и</w:t>
      </w:r>
      <w:r w:rsidRPr="0085410F">
        <w:t>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w:t>
      </w:r>
      <w:r w:rsidRPr="0085410F">
        <w:t>е</w:t>
      </w:r>
      <w:r w:rsidRPr="0085410F">
        <w:t>лю;</w:t>
      </w:r>
      <w:proofErr w:type="gramEnd"/>
    </w:p>
    <w:p w:rsidR="0085410F" w:rsidRPr="0085410F" w:rsidRDefault="0085410F" w:rsidP="0085410F">
      <w:pPr>
        <w:pStyle w:val="af6"/>
        <w:autoSpaceDE w:val="0"/>
        <w:autoSpaceDN w:val="0"/>
        <w:adjustRightInd w:val="0"/>
        <w:ind w:left="0" w:firstLine="709"/>
        <w:jc w:val="both"/>
      </w:pPr>
      <w:r w:rsidRPr="0085410F">
        <w:lastRenderedPageBreak/>
        <w:t>3) сведения об обжалуемых решениях и действиях (бездействии) администрации, должностного лица администрации либо сотрудника администрации;</w:t>
      </w:r>
    </w:p>
    <w:p w:rsidR="0085410F" w:rsidRPr="0085410F" w:rsidRDefault="0085410F" w:rsidP="0085410F">
      <w:pPr>
        <w:pStyle w:val="af6"/>
        <w:autoSpaceDE w:val="0"/>
        <w:autoSpaceDN w:val="0"/>
        <w:adjustRightInd w:val="0"/>
        <w:ind w:left="0" w:firstLine="709"/>
        <w:jc w:val="both"/>
      </w:pPr>
      <w:r w:rsidRPr="0085410F">
        <w:t>4) доводы, на основании которых заявитель не согласен с решением и действием (бе</w:t>
      </w:r>
      <w:r w:rsidRPr="0085410F">
        <w:t>з</w:t>
      </w:r>
      <w:r w:rsidRPr="0085410F">
        <w:t>действием) администрации, должностного лица администрации либо специалиста админ</w:t>
      </w:r>
      <w:r w:rsidRPr="0085410F">
        <w:t>и</w:t>
      </w:r>
      <w:r w:rsidRPr="0085410F">
        <w:t>страции. Заявителем могут быть представлены документы (при наличии), подтверждающие доводы заявителя, либо их копии.</w:t>
      </w:r>
    </w:p>
    <w:p w:rsidR="0085410F" w:rsidRPr="0085410F" w:rsidRDefault="0085410F" w:rsidP="0085410F">
      <w:pPr>
        <w:pStyle w:val="af6"/>
        <w:autoSpaceDE w:val="0"/>
        <w:autoSpaceDN w:val="0"/>
        <w:adjustRightInd w:val="0"/>
        <w:ind w:left="0" w:firstLine="709"/>
        <w:jc w:val="both"/>
      </w:pPr>
      <w:r w:rsidRPr="0085410F">
        <w:t>При подаче жалобы заявитель вправе получить в администрации копии документов, подтверждающих обжалуемое действие (бездействие) должностного лица.</w:t>
      </w:r>
    </w:p>
    <w:p w:rsidR="0085410F" w:rsidRPr="0085410F" w:rsidRDefault="0085410F" w:rsidP="0085410F">
      <w:pPr>
        <w:pStyle w:val="af6"/>
        <w:autoSpaceDE w:val="0"/>
        <w:autoSpaceDN w:val="0"/>
        <w:adjustRightInd w:val="0"/>
        <w:ind w:left="0" w:firstLine="709"/>
        <w:jc w:val="both"/>
      </w:pPr>
      <w:r w:rsidRPr="0085410F">
        <w:t>5.5. </w:t>
      </w:r>
      <w:proofErr w:type="gramStart"/>
      <w:r w:rsidRPr="0085410F">
        <w:t>Жалоба подлежит рассмотрению в течение 15 (пятнадцати) рабочих дней со дня ее регистрации, а в случае обжалования отказа администрации, должностного лица админ</w:t>
      </w:r>
      <w:r w:rsidRPr="0085410F">
        <w:t>и</w:t>
      </w:r>
      <w:r w:rsidRPr="0085410F">
        <w:t>страции в приеме документов у заявителя либо в исправлении допущенных опечаток и ош</w:t>
      </w:r>
      <w:r w:rsidRPr="0085410F">
        <w:t>и</w:t>
      </w:r>
      <w:r w:rsidRPr="0085410F">
        <w:t>бок или в случае обжалования нарушения установленного срока таких исправлений – в теч</w:t>
      </w:r>
      <w:r w:rsidRPr="0085410F">
        <w:t>е</w:t>
      </w:r>
      <w:r w:rsidRPr="0085410F">
        <w:t>ние 5 (пяти) рабочих дней со дня ее регистрации.</w:t>
      </w:r>
      <w:proofErr w:type="gramEnd"/>
    </w:p>
    <w:p w:rsidR="0085410F" w:rsidRPr="0085410F" w:rsidRDefault="0085410F" w:rsidP="0085410F">
      <w:pPr>
        <w:pStyle w:val="af6"/>
        <w:autoSpaceDE w:val="0"/>
        <w:autoSpaceDN w:val="0"/>
        <w:adjustRightInd w:val="0"/>
        <w:ind w:left="0" w:firstLine="709"/>
        <w:jc w:val="both"/>
      </w:pPr>
      <w:r w:rsidRPr="0085410F">
        <w:t>5.6. По результатам рассмотрения жалобы должностное лицо, наделенное полномоч</w:t>
      </w:r>
      <w:r w:rsidRPr="0085410F">
        <w:t>и</w:t>
      </w:r>
      <w:r w:rsidRPr="0085410F">
        <w:t>ями по рассмотрению жалоб в соответствии с пунктом 5.3 административного регламента, принимает одно из следующих решений:</w:t>
      </w:r>
    </w:p>
    <w:p w:rsidR="0085410F" w:rsidRPr="0085410F" w:rsidRDefault="0085410F" w:rsidP="0085410F">
      <w:pPr>
        <w:pStyle w:val="af6"/>
        <w:autoSpaceDE w:val="0"/>
        <w:autoSpaceDN w:val="0"/>
        <w:adjustRightInd w:val="0"/>
        <w:ind w:left="0" w:firstLine="709"/>
        <w:jc w:val="both"/>
      </w:pPr>
      <w:proofErr w:type="gramStart"/>
      <w:r w:rsidRPr="0085410F">
        <w:t>1) удовлетворяет жалобу, в том числе в форме отмены принятого решения, исправл</w:t>
      </w:r>
      <w:r w:rsidRPr="0085410F">
        <w:t>е</w:t>
      </w:r>
      <w:r w:rsidRPr="0085410F">
        <w:t>ния допущенных администрацией опечаток и ошибок в выданных в результате предоставл</w:t>
      </w:r>
      <w:r w:rsidRPr="0085410F">
        <w:t>е</w:t>
      </w:r>
      <w:r w:rsidRPr="0085410F">
        <w:t>ния муниципальной услуги документах, возврата заявителю денежных средств, взимание к</w:t>
      </w:r>
      <w:r w:rsidRPr="0085410F">
        <w:t>о</w:t>
      </w:r>
      <w:r w:rsidRPr="0085410F">
        <w:t>торых не предусмотрено нормативными правовыми актами, а также в иных формах;</w:t>
      </w:r>
      <w:proofErr w:type="gramEnd"/>
    </w:p>
    <w:p w:rsidR="0085410F" w:rsidRPr="0085410F" w:rsidRDefault="0085410F" w:rsidP="0085410F">
      <w:pPr>
        <w:pStyle w:val="af6"/>
        <w:autoSpaceDE w:val="0"/>
        <w:autoSpaceDN w:val="0"/>
        <w:adjustRightInd w:val="0"/>
        <w:ind w:left="0" w:firstLine="709"/>
        <w:jc w:val="both"/>
      </w:pPr>
      <w:r w:rsidRPr="0085410F">
        <w:t>2) отказывает в удовлетворении жалобы.</w:t>
      </w:r>
    </w:p>
    <w:p w:rsidR="0085410F" w:rsidRPr="0085410F" w:rsidRDefault="0085410F" w:rsidP="0085410F">
      <w:pPr>
        <w:pStyle w:val="af6"/>
        <w:autoSpaceDE w:val="0"/>
        <w:autoSpaceDN w:val="0"/>
        <w:adjustRightInd w:val="0"/>
        <w:ind w:left="0" w:firstLine="709"/>
        <w:jc w:val="both"/>
      </w:pPr>
      <w:r w:rsidRPr="0085410F">
        <w:t>5.7. Не позднее дня,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w:t>
      </w:r>
      <w:r w:rsidRPr="0085410F">
        <w:t>о</w:t>
      </w:r>
      <w:r w:rsidRPr="0085410F">
        <w:t>бы.</w:t>
      </w:r>
    </w:p>
    <w:p w:rsidR="0085410F" w:rsidRPr="0085410F" w:rsidRDefault="0085410F" w:rsidP="0085410F">
      <w:pPr>
        <w:pStyle w:val="af6"/>
        <w:autoSpaceDE w:val="0"/>
        <w:autoSpaceDN w:val="0"/>
        <w:adjustRightInd w:val="0"/>
        <w:ind w:left="0" w:firstLine="709"/>
        <w:jc w:val="both"/>
      </w:pPr>
      <w:r w:rsidRPr="0085410F">
        <w:t xml:space="preserve">5.8. В случае установления в ходе или по результатам </w:t>
      </w:r>
      <w:proofErr w:type="gramStart"/>
      <w:r w:rsidRPr="0085410F">
        <w:t>рассмотрения жалобы призн</w:t>
      </w:r>
      <w:r w:rsidRPr="0085410F">
        <w:t>а</w:t>
      </w:r>
      <w:r w:rsidRPr="0085410F">
        <w:t>ков состава административного правонарушения</w:t>
      </w:r>
      <w:proofErr w:type="gramEnd"/>
      <w:r w:rsidRPr="0085410F">
        <w:t xml:space="preserve"> или преступления, должностное лицо, наделенное полномочиями по рассмотрению жалоб, незамедлительно направляет имеющи</w:t>
      </w:r>
      <w:r w:rsidRPr="0085410F">
        <w:t>е</w:t>
      </w:r>
      <w:r w:rsidRPr="0085410F">
        <w:t>ся материалы в органы прокуратуры.</w:t>
      </w:r>
    </w:p>
    <w:p w:rsidR="0085410F" w:rsidRDefault="0085410F" w:rsidP="0085410F"/>
    <w:p w:rsidR="0085410F" w:rsidRDefault="0085410F" w:rsidP="0085410F"/>
    <w:p w:rsidR="0085410F" w:rsidRPr="0085410F" w:rsidRDefault="0085410F" w:rsidP="0085410F"/>
    <w:p w:rsidR="0085410F" w:rsidRPr="0085410F" w:rsidRDefault="0085410F" w:rsidP="0085410F"/>
    <w:p w:rsidR="0085410F" w:rsidRPr="0085410F" w:rsidRDefault="0085410F" w:rsidP="0085410F"/>
    <w:p w:rsidR="0085410F" w:rsidRPr="0085410F" w:rsidRDefault="0085410F" w:rsidP="0085410F">
      <w:pPr>
        <w:jc w:val="right"/>
      </w:pPr>
      <w:r w:rsidRPr="0085410F">
        <w:t xml:space="preserve">                                       ПРИЛОЖЕНИЕ № 1</w:t>
      </w:r>
    </w:p>
    <w:p w:rsidR="0085410F" w:rsidRPr="0085410F" w:rsidRDefault="0085410F" w:rsidP="0085410F">
      <w:pPr>
        <w:jc w:val="right"/>
      </w:pPr>
      <w:r w:rsidRPr="0085410F">
        <w:t xml:space="preserve">                                                            к административному регламенту</w:t>
      </w:r>
    </w:p>
    <w:p w:rsidR="0085410F" w:rsidRPr="0085410F" w:rsidRDefault="0085410F" w:rsidP="0085410F">
      <w:pPr>
        <w:jc w:val="right"/>
      </w:pPr>
      <w:r w:rsidRPr="0085410F">
        <w:t>предоставления муниципальной услуги</w:t>
      </w:r>
    </w:p>
    <w:p w:rsidR="0085410F" w:rsidRPr="0085410F" w:rsidRDefault="0085410F" w:rsidP="0085410F">
      <w:pPr>
        <w:jc w:val="right"/>
      </w:pPr>
      <w:r w:rsidRPr="0085410F">
        <w:rPr>
          <w:bCs/>
        </w:rPr>
        <w:t xml:space="preserve">                                                              по </w:t>
      </w:r>
      <w:r w:rsidRPr="0085410F">
        <w:t xml:space="preserve">предоставлению информации о </w:t>
      </w:r>
    </w:p>
    <w:p w:rsidR="0085410F" w:rsidRPr="0085410F" w:rsidRDefault="0085410F" w:rsidP="0085410F">
      <w:pPr>
        <w:jc w:val="right"/>
      </w:pPr>
      <w:r w:rsidRPr="0085410F">
        <w:t xml:space="preserve">                                                                </w:t>
      </w:r>
      <w:proofErr w:type="gramStart"/>
      <w:r w:rsidRPr="0085410F">
        <w:t>порядке</w:t>
      </w:r>
      <w:proofErr w:type="gramEnd"/>
      <w:r w:rsidRPr="0085410F">
        <w:t xml:space="preserve"> предоставления жилищно-</w:t>
      </w:r>
    </w:p>
    <w:p w:rsidR="0085410F" w:rsidRPr="0085410F" w:rsidRDefault="0085410F" w:rsidP="0085410F">
      <w:pPr>
        <w:jc w:val="right"/>
      </w:pPr>
      <w:r w:rsidRPr="0085410F">
        <w:t xml:space="preserve">                                                           коммунальных услуг населению</w:t>
      </w:r>
    </w:p>
    <w:p w:rsidR="0085410F" w:rsidRPr="0085410F" w:rsidRDefault="0085410F" w:rsidP="0085410F">
      <w:pPr>
        <w:jc w:val="center"/>
      </w:pPr>
    </w:p>
    <w:p w:rsidR="0085410F" w:rsidRPr="0085410F" w:rsidRDefault="0085410F" w:rsidP="0085410F">
      <w:pPr>
        <w:jc w:val="center"/>
      </w:pPr>
      <w:r w:rsidRPr="0085410F">
        <w:t>БЛОК-СХЕМА</w:t>
      </w:r>
    </w:p>
    <w:p w:rsidR="0085410F" w:rsidRPr="0085410F" w:rsidRDefault="0085410F" w:rsidP="0085410F">
      <w:pPr>
        <w:jc w:val="center"/>
      </w:pPr>
      <w:r w:rsidRPr="0085410F">
        <w:t>предоставления муниципальной услуги</w:t>
      </w:r>
    </w:p>
    <w:p w:rsidR="0085410F" w:rsidRPr="0085410F" w:rsidRDefault="0085410F" w:rsidP="0085410F">
      <w:pPr>
        <w:jc w:val="center"/>
      </w:pPr>
    </w:p>
    <w:p w:rsidR="0085410F" w:rsidRPr="0085410F" w:rsidRDefault="0085410F" w:rsidP="0085410F">
      <w:pPr>
        <w:jc w:val="center"/>
      </w:pPr>
    </w:p>
    <w:p w:rsidR="0085410F" w:rsidRPr="0085410F" w:rsidRDefault="0085410F" w:rsidP="0085410F">
      <w:pPr>
        <w:jc w:val="cente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37"/>
        <w:gridCol w:w="3216"/>
        <w:gridCol w:w="3300"/>
      </w:tblGrid>
      <w:tr w:rsidR="0085410F" w:rsidRPr="0085410F" w:rsidTr="0085410F">
        <w:tc>
          <w:tcPr>
            <w:tcW w:w="10137" w:type="dxa"/>
            <w:gridSpan w:val="3"/>
            <w:tcBorders>
              <w:top w:val="single" w:sz="4" w:space="0" w:color="auto"/>
              <w:left w:val="single" w:sz="4" w:space="0" w:color="auto"/>
              <w:bottom w:val="single" w:sz="4" w:space="0" w:color="auto"/>
              <w:right w:val="single" w:sz="4" w:space="0" w:color="auto"/>
            </w:tcBorders>
          </w:tcPr>
          <w:p w:rsidR="0085410F" w:rsidRPr="0085410F" w:rsidRDefault="0085410F" w:rsidP="0085410F">
            <w:pPr>
              <w:jc w:val="center"/>
            </w:pPr>
            <w:r w:rsidRPr="0085410F">
              <w:t>Прием и регистрация заявления и документов, необходимых для предоставления муниц</w:t>
            </w:r>
            <w:r w:rsidRPr="0085410F">
              <w:t>и</w:t>
            </w:r>
            <w:r w:rsidRPr="0085410F">
              <w:t xml:space="preserve">пальной услуги </w:t>
            </w:r>
          </w:p>
        </w:tc>
      </w:tr>
      <w:tr w:rsidR="0085410F" w:rsidRPr="0085410F" w:rsidTr="0085410F">
        <w:tc>
          <w:tcPr>
            <w:tcW w:w="3379" w:type="dxa"/>
            <w:tcBorders>
              <w:top w:val="single" w:sz="4" w:space="0" w:color="auto"/>
              <w:left w:val="nil"/>
              <w:bottom w:val="single" w:sz="4" w:space="0" w:color="auto"/>
              <w:right w:val="nil"/>
            </w:tcBorders>
          </w:tcPr>
          <w:p w:rsidR="0085410F" w:rsidRPr="0085410F" w:rsidRDefault="0085410F" w:rsidP="0085410F">
            <w:pPr>
              <w:jc w:val="center"/>
            </w:pPr>
          </w:p>
        </w:tc>
        <w:tc>
          <w:tcPr>
            <w:tcW w:w="3379" w:type="dxa"/>
            <w:tcBorders>
              <w:top w:val="single" w:sz="4" w:space="0" w:color="auto"/>
              <w:left w:val="nil"/>
              <w:bottom w:val="single" w:sz="4" w:space="0" w:color="auto"/>
              <w:right w:val="nil"/>
            </w:tcBorders>
          </w:tcPr>
          <w:p w:rsidR="0085410F" w:rsidRPr="0085410F" w:rsidRDefault="0074766B" w:rsidP="0085410F">
            <w:pPr>
              <w:jc w:val="center"/>
            </w:pPr>
            <w:r>
              <w:rPr>
                <w:noProof/>
              </w:rPr>
              <w:pict>
                <v:shape id="_x0000_s1052" type="#_x0000_t32" style="position:absolute;left:0;text-align:left;margin-left:82.65pt;margin-top:-.4pt;width:.75pt;height:16.5pt;z-index:251687936;mso-position-horizontal-relative:text;mso-position-vertical-relative:text" o:connectortype="straight">
                  <v:stroke endarrow="block"/>
                </v:shape>
              </w:pict>
            </w:r>
          </w:p>
        </w:tc>
        <w:tc>
          <w:tcPr>
            <w:tcW w:w="3379" w:type="dxa"/>
            <w:tcBorders>
              <w:top w:val="single" w:sz="4" w:space="0" w:color="auto"/>
              <w:left w:val="nil"/>
              <w:bottom w:val="single" w:sz="4" w:space="0" w:color="auto"/>
              <w:right w:val="nil"/>
            </w:tcBorders>
          </w:tcPr>
          <w:p w:rsidR="0085410F" w:rsidRPr="0085410F" w:rsidRDefault="0085410F" w:rsidP="0085410F">
            <w:pPr>
              <w:jc w:val="center"/>
            </w:pPr>
          </w:p>
        </w:tc>
      </w:tr>
      <w:tr w:rsidR="0085410F" w:rsidRPr="0085410F" w:rsidTr="0085410F">
        <w:tc>
          <w:tcPr>
            <w:tcW w:w="10137" w:type="dxa"/>
            <w:gridSpan w:val="3"/>
            <w:tcBorders>
              <w:top w:val="single" w:sz="4" w:space="0" w:color="auto"/>
              <w:left w:val="single" w:sz="4" w:space="0" w:color="auto"/>
              <w:bottom w:val="single" w:sz="4" w:space="0" w:color="auto"/>
              <w:right w:val="single" w:sz="4" w:space="0" w:color="auto"/>
            </w:tcBorders>
          </w:tcPr>
          <w:p w:rsidR="0085410F" w:rsidRPr="0085410F" w:rsidRDefault="0085410F" w:rsidP="0085410F">
            <w:pPr>
              <w:ind w:firstLine="709"/>
              <w:jc w:val="center"/>
            </w:pPr>
            <w:r w:rsidRPr="0085410F">
              <w:t>Проверка сведений, представленных заявителем</w:t>
            </w:r>
          </w:p>
        </w:tc>
      </w:tr>
      <w:tr w:rsidR="0085410F" w:rsidRPr="0085410F" w:rsidTr="0085410F">
        <w:tc>
          <w:tcPr>
            <w:tcW w:w="3379" w:type="dxa"/>
            <w:tcBorders>
              <w:top w:val="single" w:sz="4" w:space="0" w:color="auto"/>
              <w:left w:val="nil"/>
              <w:bottom w:val="single" w:sz="4" w:space="0" w:color="auto"/>
              <w:right w:val="nil"/>
            </w:tcBorders>
          </w:tcPr>
          <w:p w:rsidR="0085410F" w:rsidRPr="0085410F" w:rsidRDefault="0085410F" w:rsidP="0085410F">
            <w:pPr>
              <w:jc w:val="center"/>
            </w:pPr>
          </w:p>
        </w:tc>
        <w:tc>
          <w:tcPr>
            <w:tcW w:w="3379" w:type="dxa"/>
            <w:tcBorders>
              <w:top w:val="single" w:sz="4" w:space="0" w:color="auto"/>
              <w:left w:val="nil"/>
              <w:bottom w:val="single" w:sz="4" w:space="0" w:color="auto"/>
              <w:right w:val="nil"/>
            </w:tcBorders>
          </w:tcPr>
          <w:p w:rsidR="0085410F" w:rsidRPr="0085410F" w:rsidRDefault="0074766B" w:rsidP="0085410F">
            <w:r>
              <w:rPr>
                <w:noProof/>
              </w:rPr>
              <w:pict>
                <v:shape id="_x0000_s1053" type="#_x0000_t32" style="position:absolute;margin-left:81.9pt;margin-top:.15pt;width:.75pt;height:16.5pt;z-index:251688960;mso-position-horizontal-relative:text;mso-position-vertical-relative:text" o:connectortype="straight">
                  <v:stroke endarrow="block"/>
                </v:shape>
              </w:pict>
            </w:r>
          </w:p>
        </w:tc>
        <w:tc>
          <w:tcPr>
            <w:tcW w:w="3379" w:type="dxa"/>
            <w:tcBorders>
              <w:top w:val="single" w:sz="4" w:space="0" w:color="auto"/>
              <w:left w:val="nil"/>
              <w:bottom w:val="single" w:sz="4" w:space="0" w:color="auto"/>
              <w:right w:val="nil"/>
            </w:tcBorders>
          </w:tcPr>
          <w:p w:rsidR="0085410F" w:rsidRPr="0085410F" w:rsidRDefault="0085410F" w:rsidP="0085410F">
            <w:pPr>
              <w:jc w:val="center"/>
            </w:pPr>
          </w:p>
        </w:tc>
      </w:tr>
      <w:tr w:rsidR="0085410F" w:rsidRPr="0085410F" w:rsidTr="0085410F">
        <w:tc>
          <w:tcPr>
            <w:tcW w:w="10137" w:type="dxa"/>
            <w:gridSpan w:val="3"/>
            <w:tcBorders>
              <w:top w:val="single" w:sz="4" w:space="0" w:color="auto"/>
              <w:left w:val="single" w:sz="4" w:space="0" w:color="auto"/>
              <w:bottom w:val="single" w:sz="4" w:space="0" w:color="auto"/>
              <w:right w:val="single" w:sz="4" w:space="0" w:color="auto"/>
            </w:tcBorders>
          </w:tcPr>
          <w:p w:rsidR="0085410F" w:rsidRPr="0085410F" w:rsidRDefault="0085410F" w:rsidP="0085410F">
            <w:pPr>
              <w:jc w:val="center"/>
            </w:pPr>
            <w:r w:rsidRPr="0085410F">
              <w:t>Принятие решения о предоставлении муниципальной услуги</w:t>
            </w:r>
          </w:p>
        </w:tc>
      </w:tr>
      <w:tr w:rsidR="0085410F" w:rsidRPr="0085410F" w:rsidTr="0085410F">
        <w:tc>
          <w:tcPr>
            <w:tcW w:w="3379" w:type="dxa"/>
            <w:tcBorders>
              <w:top w:val="single" w:sz="4" w:space="0" w:color="auto"/>
              <w:left w:val="nil"/>
              <w:bottom w:val="single" w:sz="4" w:space="0" w:color="auto"/>
              <w:right w:val="nil"/>
            </w:tcBorders>
          </w:tcPr>
          <w:p w:rsidR="0085410F" w:rsidRPr="0085410F" w:rsidRDefault="0074766B" w:rsidP="0085410F">
            <w:pPr>
              <w:jc w:val="center"/>
            </w:pPr>
            <w:r>
              <w:rPr>
                <w:noProof/>
              </w:rPr>
              <w:lastRenderedPageBreak/>
              <w:pict>
                <v:shape id="_x0000_s1054" type="#_x0000_t32" style="position:absolute;left:0;text-align:left;margin-left:124.1pt;margin-top:-.8pt;width:.75pt;height:16.5pt;z-index:251689984;mso-position-horizontal-relative:text;mso-position-vertical-relative:text" o:connectortype="straight">
                  <v:stroke endarrow="block"/>
                </v:shape>
              </w:pict>
            </w:r>
          </w:p>
        </w:tc>
        <w:tc>
          <w:tcPr>
            <w:tcW w:w="3379" w:type="dxa"/>
            <w:tcBorders>
              <w:top w:val="single" w:sz="4" w:space="0" w:color="auto"/>
              <w:left w:val="nil"/>
              <w:bottom w:val="nil"/>
              <w:right w:val="nil"/>
            </w:tcBorders>
          </w:tcPr>
          <w:p w:rsidR="0085410F" w:rsidRPr="0085410F" w:rsidRDefault="0085410F" w:rsidP="0085410F">
            <w:pPr>
              <w:jc w:val="center"/>
            </w:pPr>
          </w:p>
        </w:tc>
        <w:tc>
          <w:tcPr>
            <w:tcW w:w="3379" w:type="dxa"/>
            <w:tcBorders>
              <w:top w:val="single" w:sz="4" w:space="0" w:color="auto"/>
              <w:left w:val="nil"/>
              <w:bottom w:val="single" w:sz="4" w:space="0" w:color="auto"/>
              <w:right w:val="nil"/>
            </w:tcBorders>
          </w:tcPr>
          <w:p w:rsidR="0085410F" w:rsidRPr="0085410F" w:rsidRDefault="0074766B" w:rsidP="0085410F">
            <w:pPr>
              <w:jc w:val="center"/>
            </w:pPr>
            <w:r>
              <w:rPr>
                <w:noProof/>
              </w:rPr>
              <w:pict>
                <v:shape id="_x0000_s1055" type="#_x0000_t32" style="position:absolute;left:0;text-align:left;margin-left:70.45pt;margin-top:-.8pt;width:.75pt;height:16.5pt;z-index:251691008;mso-position-horizontal-relative:text;mso-position-vertical-relative:text" o:connectortype="straight">
                  <v:stroke endarrow="block"/>
                </v:shape>
              </w:pict>
            </w:r>
          </w:p>
        </w:tc>
      </w:tr>
      <w:tr w:rsidR="0085410F" w:rsidRPr="0085410F" w:rsidTr="0085410F">
        <w:tc>
          <w:tcPr>
            <w:tcW w:w="3379" w:type="dxa"/>
            <w:tcBorders>
              <w:top w:val="single" w:sz="4" w:space="0" w:color="auto"/>
              <w:left w:val="single" w:sz="4" w:space="0" w:color="auto"/>
              <w:bottom w:val="single" w:sz="4" w:space="0" w:color="auto"/>
              <w:right w:val="single" w:sz="4" w:space="0" w:color="auto"/>
            </w:tcBorders>
          </w:tcPr>
          <w:p w:rsidR="0085410F" w:rsidRPr="0085410F" w:rsidRDefault="0085410F" w:rsidP="0085410F">
            <w:pPr>
              <w:autoSpaceDE w:val="0"/>
              <w:autoSpaceDN w:val="0"/>
              <w:adjustRightInd w:val="0"/>
              <w:ind w:left="720"/>
              <w:jc w:val="both"/>
            </w:pPr>
            <w:r w:rsidRPr="0085410F">
              <w:t>Выдача сведений, з</w:t>
            </w:r>
            <w:r w:rsidRPr="0085410F">
              <w:t>а</w:t>
            </w:r>
            <w:r w:rsidRPr="0085410F">
              <w:t>прашиваемых заявит</w:t>
            </w:r>
            <w:r w:rsidRPr="0085410F">
              <w:t>е</w:t>
            </w:r>
            <w:r w:rsidRPr="0085410F">
              <w:t>лем</w:t>
            </w:r>
          </w:p>
        </w:tc>
        <w:tc>
          <w:tcPr>
            <w:tcW w:w="3379" w:type="dxa"/>
            <w:tcBorders>
              <w:top w:val="nil"/>
              <w:left w:val="single" w:sz="4" w:space="0" w:color="auto"/>
              <w:bottom w:val="nil"/>
              <w:right w:val="single" w:sz="4" w:space="0" w:color="auto"/>
            </w:tcBorders>
          </w:tcPr>
          <w:p w:rsidR="0085410F" w:rsidRPr="0085410F" w:rsidRDefault="0085410F" w:rsidP="0085410F">
            <w:pPr>
              <w:jc w:val="center"/>
            </w:pPr>
          </w:p>
        </w:tc>
        <w:tc>
          <w:tcPr>
            <w:tcW w:w="3379" w:type="dxa"/>
            <w:tcBorders>
              <w:top w:val="single" w:sz="4" w:space="0" w:color="auto"/>
              <w:left w:val="single" w:sz="4" w:space="0" w:color="auto"/>
              <w:bottom w:val="single" w:sz="4" w:space="0" w:color="auto"/>
              <w:right w:val="single" w:sz="4" w:space="0" w:color="auto"/>
            </w:tcBorders>
          </w:tcPr>
          <w:p w:rsidR="0085410F" w:rsidRPr="0085410F" w:rsidRDefault="0085410F" w:rsidP="0085410F">
            <w:pPr>
              <w:jc w:val="center"/>
            </w:pPr>
            <w:r w:rsidRPr="0085410F">
              <w:t>отказ в предоставлении м</w:t>
            </w:r>
            <w:r w:rsidRPr="0085410F">
              <w:t>у</w:t>
            </w:r>
            <w:r w:rsidRPr="0085410F">
              <w:t>ниципальной услуги</w:t>
            </w:r>
          </w:p>
        </w:tc>
      </w:tr>
    </w:tbl>
    <w:p w:rsidR="0085410F" w:rsidRPr="0085410F" w:rsidRDefault="0085410F" w:rsidP="0085410F">
      <w:pPr>
        <w:jc w:val="center"/>
      </w:pPr>
    </w:p>
    <w:p w:rsidR="0085410F" w:rsidRPr="0085410F" w:rsidRDefault="0085410F" w:rsidP="0085410F">
      <w:pPr>
        <w:ind w:left="5040"/>
        <w:jc w:val="center"/>
      </w:pPr>
    </w:p>
    <w:p w:rsidR="0085410F" w:rsidRPr="0085410F" w:rsidRDefault="0085410F" w:rsidP="0085410F">
      <w:pPr>
        <w:ind w:firstLine="540"/>
        <w:jc w:val="both"/>
      </w:pPr>
    </w:p>
    <w:p w:rsidR="0085410F" w:rsidRPr="0085410F" w:rsidRDefault="0085410F" w:rsidP="0085410F">
      <w:pPr>
        <w:tabs>
          <w:tab w:val="left" w:pos="3015"/>
        </w:tabs>
      </w:pPr>
    </w:p>
    <w:p w:rsidR="0085410F" w:rsidRPr="0085410F" w:rsidRDefault="0085410F" w:rsidP="0085410F">
      <w:pPr>
        <w:keepNext/>
        <w:overflowPunct w:val="0"/>
        <w:autoSpaceDE w:val="0"/>
        <w:autoSpaceDN w:val="0"/>
        <w:adjustRightInd w:val="0"/>
        <w:jc w:val="center"/>
        <w:outlineLvl w:val="1"/>
        <w:rPr>
          <w:b/>
        </w:rPr>
      </w:pPr>
      <w:r w:rsidRPr="0085410F">
        <w:rPr>
          <w:b/>
        </w:rPr>
        <w:t xml:space="preserve">АДМИНИСТРАЦИЯ </w:t>
      </w:r>
    </w:p>
    <w:p w:rsidR="0085410F" w:rsidRPr="0085410F" w:rsidRDefault="0085410F" w:rsidP="0085410F">
      <w:pPr>
        <w:keepNext/>
        <w:overflowPunct w:val="0"/>
        <w:autoSpaceDE w:val="0"/>
        <w:autoSpaceDN w:val="0"/>
        <w:adjustRightInd w:val="0"/>
        <w:jc w:val="center"/>
        <w:outlineLvl w:val="1"/>
        <w:rPr>
          <w:b/>
        </w:rPr>
      </w:pPr>
      <w:r w:rsidRPr="0085410F">
        <w:rPr>
          <w:b/>
        </w:rPr>
        <w:t xml:space="preserve">ВОРОБЬЕВСКОГО СЕЛЬСОВЕТА </w:t>
      </w:r>
    </w:p>
    <w:p w:rsidR="0085410F" w:rsidRPr="0085410F" w:rsidRDefault="0085410F" w:rsidP="0085410F">
      <w:pPr>
        <w:keepNext/>
        <w:overflowPunct w:val="0"/>
        <w:autoSpaceDE w:val="0"/>
        <w:autoSpaceDN w:val="0"/>
        <w:adjustRightInd w:val="0"/>
        <w:jc w:val="center"/>
        <w:outlineLvl w:val="1"/>
        <w:rPr>
          <w:b/>
        </w:rPr>
      </w:pPr>
      <w:r w:rsidRPr="0085410F">
        <w:rPr>
          <w:b/>
        </w:rPr>
        <w:t>ВЕНГЕРОВСКОГО РАЙОНА НОВОСИБИРСКОЙ ОБЛАСТИ</w:t>
      </w:r>
    </w:p>
    <w:p w:rsidR="0085410F" w:rsidRPr="0085410F" w:rsidRDefault="0085410F" w:rsidP="0085410F">
      <w:pPr>
        <w:jc w:val="center"/>
        <w:rPr>
          <w:b/>
        </w:rPr>
      </w:pPr>
    </w:p>
    <w:p w:rsidR="0085410F" w:rsidRPr="0085410F" w:rsidRDefault="0085410F" w:rsidP="0085410F">
      <w:pPr>
        <w:jc w:val="center"/>
        <w:rPr>
          <w:b/>
        </w:rPr>
      </w:pPr>
    </w:p>
    <w:p w:rsidR="0085410F" w:rsidRPr="0085410F" w:rsidRDefault="0085410F" w:rsidP="0085410F">
      <w:pPr>
        <w:jc w:val="center"/>
        <w:rPr>
          <w:b/>
        </w:rPr>
      </w:pPr>
      <w:r w:rsidRPr="0085410F">
        <w:rPr>
          <w:b/>
        </w:rPr>
        <w:t xml:space="preserve">ПОСТАНОВЛЕНИЕ </w:t>
      </w:r>
    </w:p>
    <w:p w:rsidR="0085410F" w:rsidRPr="0085410F" w:rsidRDefault="0085410F" w:rsidP="0085410F">
      <w:pPr>
        <w:jc w:val="center"/>
      </w:pPr>
    </w:p>
    <w:p w:rsidR="0085410F" w:rsidRPr="0085410F" w:rsidRDefault="0085410F" w:rsidP="0085410F">
      <w:pPr>
        <w:jc w:val="center"/>
      </w:pPr>
    </w:p>
    <w:p w:rsidR="0085410F" w:rsidRPr="0085410F" w:rsidRDefault="0085410F" w:rsidP="0085410F">
      <w:r w:rsidRPr="0085410F">
        <w:t>04.05.2023 г.                                  с. Воробьево                                     № 31</w:t>
      </w:r>
    </w:p>
    <w:p w:rsidR="0085410F" w:rsidRPr="0085410F" w:rsidRDefault="0085410F" w:rsidP="0085410F">
      <w:pPr>
        <w:jc w:val="center"/>
      </w:pPr>
    </w:p>
    <w:p w:rsidR="0085410F" w:rsidRPr="0085410F" w:rsidRDefault="0085410F" w:rsidP="0085410F">
      <w:pPr>
        <w:jc w:val="center"/>
      </w:pPr>
    </w:p>
    <w:p w:rsidR="0085410F" w:rsidRPr="0085410F" w:rsidRDefault="0085410F" w:rsidP="0085410F">
      <w:pPr>
        <w:jc w:val="center"/>
      </w:pPr>
      <w:r w:rsidRPr="0085410F">
        <w:t xml:space="preserve">О внесении изменений в постановление администрации </w:t>
      </w:r>
      <w:proofErr w:type="spellStart"/>
      <w:r w:rsidRPr="0085410F">
        <w:t>Воробьевского</w:t>
      </w:r>
      <w:proofErr w:type="spellEnd"/>
      <w:r w:rsidRPr="0085410F">
        <w:t xml:space="preserve"> сельсовета Венгеро</w:t>
      </w:r>
      <w:r w:rsidRPr="0085410F">
        <w:t>в</w:t>
      </w:r>
      <w:r w:rsidRPr="0085410F">
        <w:t>ского района Новосибирской области от 18.10.2017 № 107 «</w:t>
      </w:r>
      <w:r w:rsidRPr="0085410F">
        <w:rPr>
          <w:bCs/>
          <w:color w:val="000000"/>
        </w:rPr>
        <w:t>Об утверждении администрати</w:t>
      </w:r>
      <w:r w:rsidRPr="0085410F">
        <w:rPr>
          <w:bCs/>
          <w:color w:val="000000"/>
        </w:rPr>
        <w:t>в</w:t>
      </w:r>
      <w:r w:rsidRPr="0085410F">
        <w:rPr>
          <w:bCs/>
          <w:color w:val="000000"/>
        </w:rPr>
        <w:t>ного регламента предоставления муниципальной услуги по присвоению и аннулированию адресов объектов адресации</w:t>
      </w:r>
      <w:r w:rsidRPr="0085410F">
        <w:t>»</w:t>
      </w:r>
    </w:p>
    <w:p w:rsidR="0085410F" w:rsidRPr="0085410F" w:rsidRDefault="0085410F" w:rsidP="0085410F"/>
    <w:p w:rsidR="0085410F" w:rsidRPr="0085410F" w:rsidRDefault="0085410F" w:rsidP="0085410F">
      <w:pPr>
        <w:ind w:firstLine="709"/>
        <w:jc w:val="both"/>
      </w:pPr>
      <w:r w:rsidRPr="0085410F">
        <w:t>В соответствии с Федеральным законом №131-ФЗ от 06.10.2003 «Об общих принц</w:t>
      </w:r>
      <w:r w:rsidRPr="0085410F">
        <w:t>и</w:t>
      </w:r>
      <w:r w:rsidRPr="0085410F">
        <w:t xml:space="preserve">пах организации местного самоуправления в Российской Федерации», администрация </w:t>
      </w:r>
      <w:proofErr w:type="spellStart"/>
      <w:r w:rsidRPr="0085410F">
        <w:t>Вор</w:t>
      </w:r>
      <w:r w:rsidRPr="0085410F">
        <w:t>о</w:t>
      </w:r>
      <w:r w:rsidRPr="0085410F">
        <w:t>бьевского</w:t>
      </w:r>
      <w:proofErr w:type="spellEnd"/>
      <w:r w:rsidRPr="0085410F">
        <w:t xml:space="preserve"> сельсовета Венгеровского района Новосибирской области</w:t>
      </w:r>
    </w:p>
    <w:p w:rsidR="0085410F" w:rsidRPr="0085410F" w:rsidRDefault="0085410F" w:rsidP="0085410F">
      <w:pPr>
        <w:jc w:val="both"/>
        <w:rPr>
          <w:b/>
        </w:rPr>
      </w:pPr>
      <w:r w:rsidRPr="0085410F">
        <w:rPr>
          <w:b/>
        </w:rPr>
        <w:t>ПОСТАНОВЛЯЕТ:</w:t>
      </w:r>
    </w:p>
    <w:p w:rsidR="0085410F" w:rsidRPr="0085410F" w:rsidRDefault="0085410F" w:rsidP="008D6247">
      <w:pPr>
        <w:numPr>
          <w:ilvl w:val="0"/>
          <w:numId w:val="2"/>
        </w:numPr>
        <w:tabs>
          <w:tab w:val="left" w:pos="1134"/>
        </w:tabs>
        <w:ind w:left="0" w:firstLine="709"/>
        <w:jc w:val="both"/>
      </w:pPr>
      <w:r w:rsidRPr="0085410F">
        <w:t xml:space="preserve">Внести в </w:t>
      </w:r>
      <w:r w:rsidRPr="0085410F">
        <w:rPr>
          <w:color w:val="000000"/>
        </w:rPr>
        <w:t>п</w:t>
      </w:r>
      <w:r w:rsidRPr="0085410F">
        <w:t xml:space="preserve">остановление администрации </w:t>
      </w:r>
      <w:proofErr w:type="spellStart"/>
      <w:r w:rsidRPr="0085410F">
        <w:t>Воробьевского</w:t>
      </w:r>
      <w:proofErr w:type="spellEnd"/>
      <w:r w:rsidRPr="0085410F">
        <w:t xml:space="preserve"> сельсовета Венгеровского района Новосибирской области от 18.10.2017 № 107 «</w:t>
      </w:r>
      <w:r w:rsidRPr="0085410F">
        <w:rPr>
          <w:bCs/>
          <w:color w:val="000000"/>
        </w:rPr>
        <w:t>Об утверждении административного регламента предоставления муниципальной услуги по присвоению и аннулированию адресов объектов адресации</w:t>
      </w:r>
      <w:r w:rsidRPr="0085410F">
        <w:t>» следующие изменения:</w:t>
      </w:r>
    </w:p>
    <w:p w:rsidR="0085410F" w:rsidRPr="0085410F" w:rsidRDefault="0085410F" w:rsidP="008D6247">
      <w:pPr>
        <w:pStyle w:val="41"/>
        <w:numPr>
          <w:ilvl w:val="1"/>
          <w:numId w:val="1"/>
        </w:numPr>
        <w:ind w:left="0" w:firstLine="709"/>
        <w:jc w:val="both"/>
        <w:rPr>
          <w:sz w:val="24"/>
          <w:szCs w:val="24"/>
        </w:rPr>
      </w:pPr>
      <w:r w:rsidRPr="0085410F">
        <w:rPr>
          <w:sz w:val="24"/>
          <w:szCs w:val="24"/>
        </w:rPr>
        <w:t xml:space="preserve">В </w:t>
      </w:r>
      <w:r w:rsidRPr="0085410F">
        <w:rPr>
          <w:bCs/>
          <w:color w:val="000000"/>
          <w:sz w:val="24"/>
          <w:szCs w:val="24"/>
        </w:rPr>
        <w:t>административном регламенте предоставления муниципальной услуги по присвоению и аннулированию адресов объектов адресации</w:t>
      </w:r>
      <w:r w:rsidRPr="0085410F">
        <w:rPr>
          <w:rFonts w:eastAsia="Times New Roman"/>
          <w:sz w:val="24"/>
          <w:szCs w:val="24"/>
        </w:rPr>
        <w:t>:</w:t>
      </w:r>
    </w:p>
    <w:p w:rsidR="0085410F" w:rsidRPr="0085410F" w:rsidRDefault="0085410F" w:rsidP="008D6247">
      <w:pPr>
        <w:pStyle w:val="41"/>
        <w:numPr>
          <w:ilvl w:val="2"/>
          <w:numId w:val="1"/>
        </w:numPr>
        <w:tabs>
          <w:tab w:val="left" w:pos="1701"/>
        </w:tabs>
        <w:ind w:left="0" w:firstLine="709"/>
        <w:jc w:val="both"/>
        <w:rPr>
          <w:sz w:val="24"/>
          <w:szCs w:val="24"/>
        </w:rPr>
      </w:pPr>
      <w:r w:rsidRPr="0085410F">
        <w:rPr>
          <w:rFonts w:eastAsia="Times New Roman"/>
          <w:sz w:val="24"/>
          <w:szCs w:val="24"/>
        </w:rPr>
        <w:t>Пункт 2.6.1 дополнить абзацем следующего содержания:</w:t>
      </w:r>
    </w:p>
    <w:p w:rsidR="0085410F" w:rsidRPr="0085410F" w:rsidRDefault="0085410F" w:rsidP="0085410F">
      <w:pPr>
        <w:pStyle w:val="a7"/>
        <w:shd w:val="clear" w:color="auto" w:fill="FFFFFF"/>
        <w:spacing w:before="0" w:beforeAutospacing="0" w:after="0"/>
        <w:ind w:firstLine="709"/>
        <w:jc w:val="both"/>
        <w:rPr>
          <w:bCs/>
          <w:color w:val="000000"/>
        </w:rPr>
      </w:pPr>
      <w:proofErr w:type="gramStart"/>
      <w:r w:rsidRPr="0085410F">
        <w:t>«</w:t>
      </w:r>
      <w:r w:rsidRPr="0085410F">
        <w:rPr>
          <w:rFonts w:eastAsia="Calibri"/>
          <w:color w:val="000000"/>
          <w:shd w:val="clear" w:color="auto" w:fill="FFFFFF"/>
          <w:lang w:eastAsia="en-US"/>
        </w:rPr>
        <w:t>Установление личности заявителя может осуществляться в ходе личного приема п</w:t>
      </w:r>
      <w:r w:rsidRPr="0085410F">
        <w:rPr>
          <w:rFonts w:eastAsia="Calibri"/>
          <w:color w:val="000000"/>
          <w:shd w:val="clear" w:color="auto" w:fill="FFFFFF"/>
          <w:lang w:eastAsia="en-US"/>
        </w:rPr>
        <w:t>о</w:t>
      </w:r>
      <w:r w:rsidRPr="0085410F">
        <w:rPr>
          <w:rFonts w:eastAsia="Calibri"/>
          <w:color w:val="000000"/>
          <w:shd w:val="clear" w:color="auto" w:fill="FFFFFF"/>
          <w:lang w:eastAsia="en-US"/>
        </w:rPr>
        <w:t xml:space="preserve">средством предъявления паспорта гражданина Российской Федерации либо иного документа, удостоверяющего личность, в соответствии с </w:t>
      </w:r>
      <w:hyperlink r:id="rId73" w:anchor="dst100007" w:history="1">
        <w:r w:rsidRPr="0085410F">
          <w:rPr>
            <w:rFonts w:eastAsia="Calibri"/>
            <w:color w:val="000000"/>
            <w:lang w:eastAsia="en-US"/>
          </w:rPr>
          <w:t>законодательством</w:t>
        </w:r>
      </w:hyperlink>
      <w:r w:rsidRPr="0085410F">
        <w:rPr>
          <w:rFonts w:eastAsia="Calibri"/>
          <w:color w:val="000000"/>
          <w:shd w:val="clear" w:color="auto" w:fill="FFFFFF"/>
          <w:lang w:eastAsia="en-US"/>
        </w:rPr>
        <w:t xml:space="preserve"> Российской Федерации или посредством идентификации и аутентификации в администрации муниципального образов</w:t>
      </w:r>
      <w:r w:rsidRPr="0085410F">
        <w:rPr>
          <w:rFonts w:eastAsia="Calibri"/>
          <w:color w:val="000000"/>
          <w:shd w:val="clear" w:color="auto" w:fill="FFFFFF"/>
          <w:lang w:eastAsia="en-US"/>
        </w:rPr>
        <w:t>а</w:t>
      </w:r>
      <w:r w:rsidRPr="0085410F">
        <w:rPr>
          <w:rFonts w:eastAsia="Calibri"/>
          <w:color w:val="000000"/>
          <w:shd w:val="clear" w:color="auto" w:fill="FFFFFF"/>
          <w:lang w:eastAsia="en-US"/>
        </w:rPr>
        <w:t xml:space="preserve">ния, в многофункциональных центрах с использованием информационных технологий, предусмотренных </w:t>
      </w:r>
      <w:hyperlink r:id="rId74" w:anchor="dst386" w:history="1">
        <w:r w:rsidRPr="0085410F">
          <w:rPr>
            <w:rFonts w:eastAsia="Calibri"/>
            <w:color w:val="000000"/>
            <w:lang w:eastAsia="en-US"/>
          </w:rPr>
          <w:t>частью 18 статьи 14.1</w:t>
        </w:r>
      </w:hyperlink>
      <w:r w:rsidRPr="0085410F">
        <w:rPr>
          <w:rFonts w:eastAsia="Calibri"/>
          <w:color w:val="000000"/>
          <w:shd w:val="clear" w:color="auto" w:fill="FFFFFF"/>
          <w:lang w:eastAsia="en-US"/>
        </w:rPr>
        <w:t xml:space="preserve"> Федерального закона от 27 июля 2006 года N 149-ФЗ «Об информации, информационных технологиях</w:t>
      </w:r>
      <w:proofErr w:type="gramEnd"/>
      <w:r w:rsidRPr="0085410F">
        <w:rPr>
          <w:rFonts w:eastAsia="Calibri"/>
          <w:color w:val="000000"/>
          <w:shd w:val="clear" w:color="auto" w:fill="FFFFFF"/>
          <w:lang w:eastAsia="en-US"/>
        </w:rPr>
        <w:t xml:space="preserve"> и о защите информации».</w:t>
      </w:r>
    </w:p>
    <w:p w:rsidR="0085410F" w:rsidRPr="0085410F" w:rsidRDefault="0085410F" w:rsidP="0085410F">
      <w:pPr>
        <w:pStyle w:val="a7"/>
        <w:shd w:val="clear" w:color="auto" w:fill="FFFFFF"/>
        <w:spacing w:before="0" w:beforeAutospacing="0" w:after="0"/>
        <w:ind w:firstLine="709"/>
        <w:jc w:val="both"/>
      </w:pPr>
      <w:r w:rsidRPr="0085410F">
        <w:t>При предоставлении муниципальной услуги в электронной форме идентификация и аутентификация могут осуществляться посредством:</w:t>
      </w:r>
    </w:p>
    <w:p w:rsidR="0085410F" w:rsidRPr="0085410F" w:rsidRDefault="0085410F" w:rsidP="0085410F">
      <w:pPr>
        <w:shd w:val="clear" w:color="auto" w:fill="FFFFFF"/>
        <w:ind w:firstLine="709"/>
        <w:jc w:val="both"/>
      </w:pPr>
      <w:proofErr w:type="gramStart"/>
      <w:r w:rsidRPr="0085410F">
        <w:t>1) единой системы идентификации и аутентификации или иных государственных и</w:t>
      </w:r>
      <w:r w:rsidRPr="0085410F">
        <w:t>н</w:t>
      </w:r>
      <w:r w:rsidRPr="0085410F">
        <w:t>формационных систем, если такие государственные информационные системы в устано</w:t>
      </w:r>
      <w:r w:rsidRPr="0085410F">
        <w:t>в</w:t>
      </w:r>
      <w:r w:rsidRPr="0085410F">
        <w:t>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w:t>
      </w:r>
      <w:r w:rsidRPr="0085410F">
        <w:t>и</w:t>
      </w:r>
      <w:r w:rsidRPr="0085410F">
        <w:t>зическом лице в указанных информационных системах;</w:t>
      </w:r>
      <w:proofErr w:type="gramEnd"/>
    </w:p>
    <w:p w:rsidR="0085410F" w:rsidRPr="0085410F" w:rsidRDefault="0085410F" w:rsidP="0085410F">
      <w:pPr>
        <w:pStyle w:val="41"/>
        <w:ind w:firstLine="709"/>
        <w:jc w:val="both"/>
        <w:rPr>
          <w:sz w:val="24"/>
          <w:szCs w:val="24"/>
        </w:rPr>
      </w:pPr>
      <w:r w:rsidRPr="0085410F">
        <w:rPr>
          <w:sz w:val="24"/>
          <w:szCs w:val="24"/>
        </w:rPr>
        <w:t>2) единой системы идентификац</w:t>
      </w:r>
      <w:proofErr w:type="gramStart"/>
      <w:r w:rsidRPr="0085410F">
        <w:rPr>
          <w:sz w:val="24"/>
          <w:szCs w:val="24"/>
        </w:rPr>
        <w:t>ии и ау</w:t>
      </w:r>
      <w:proofErr w:type="gramEnd"/>
      <w:r w:rsidRPr="0085410F">
        <w:rPr>
          <w:sz w:val="24"/>
          <w:szCs w:val="24"/>
        </w:rPr>
        <w:t>тентификации и единой информационной с</w:t>
      </w:r>
      <w:r w:rsidRPr="0085410F">
        <w:rPr>
          <w:sz w:val="24"/>
          <w:szCs w:val="24"/>
        </w:rPr>
        <w:t>и</w:t>
      </w:r>
      <w:r w:rsidRPr="0085410F">
        <w:rPr>
          <w:sz w:val="24"/>
          <w:szCs w:val="24"/>
        </w:rPr>
        <w:t>стемы персональных данных, обеспечивающей обработку, включая сбор и хранение, би</w:t>
      </w:r>
      <w:r w:rsidRPr="0085410F">
        <w:rPr>
          <w:sz w:val="24"/>
          <w:szCs w:val="24"/>
        </w:rPr>
        <w:t>о</w:t>
      </w:r>
      <w:r w:rsidRPr="0085410F">
        <w:rPr>
          <w:sz w:val="24"/>
          <w:szCs w:val="24"/>
        </w:rPr>
        <w:lastRenderedPageBreak/>
        <w:t>метрических персональных данных, их проверку и передачу информации о степени их соо</w:t>
      </w:r>
      <w:r w:rsidRPr="0085410F">
        <w:rPr>
          <w:sz w:val="24"/>
          <w:szCs w:val="24"/>
        </w:rPr>
        <w:t>т</w:t>
      </w:r>
      <w:r w:rsidRPr="0085410F">
        <w:rPr>
          <w:sz w:val="24"/>
          <w:szCs w:val="24"/>
        </w:rPr>
        <w:t>ветствия предоставленным биометрическим персональным данным физического лица».</w:t>
      </w:r>
    </w:p>
    <w:p w:rsidR="0085410F" w:rsidRPr="0085410F" w:rsidRDefault="0085410F" w:rsidP="008D6247">
      <w:pPr>
        <w:numPr>
          <w:ilvl w:val="0"/>
          <w:numId w:val="1"/>
        </w:numPr>
        <w:shd w:val="clear" w:color="auto" w:fill="FFFFFF"/>
        <w:tabs>
          <w:tab w:val="left" w:pos="1134"/>
        </w:tabs>
        <w:ind w:left="0" w:firstLine="709"/>
        <w:jc w:val="both"/>
      </w:pPr>
      <w:r w:rsidRPr="0085410F">
        <w:t xml:space="preserve">Опубликовать настоящее постановление в </w:t>
      </w:r>
      <w:r w:rsidRPr="0085410F">
        <w:rPr>
          <w:color w:val="000000"/>
        </w:rPr>
        <w:t xml:space="preserve">газете «Вестник </w:t>
      </w:r>
      <w:proofErr w:type="spellStart"/>
      <w:r w:rsidRPr="0085410F">
        <w:rPr>
          <w:color w:val="000000"/>
        </w:rPr>
        <w:t>Воробьевского</w:t>
      </w:r>
      <w:proofErr w:type="spellEnd"/>
      <w:r w:rsidRPr="0085410F">
        <w:rPr>
          <w:color w:val="000000"/>
        </w:rPr>
        <w:t xml:space="preserve"> сельс</w:t>
      </w:r>
      <w:r w:rsidRPr="0085410F">
        <w:rPr>
          <w:color w:val="000000"/>
        </w:rPr>
        <w:t>о</w:t>
      </w:r>
      <w:r w:rsidRPr="0085410F">
        <w:rPr>
          <w:color w:val="000000"/>
        </w:rPr>
        <w:t xml:space="preserve">вета </w:t>
      </w:r>
      <w:r w:rsidRPr="0085410F">
        <w:rPr>
          <w:bCs/>
        </w:rPr>
        <w:t>Венгеровского района Новосибирской области</w:t>
      </w:r>
      <w:r w:rsidRPr="0085410F">
        <w:rPr>
          <w:color w:val="000000"/>
        </w:rPr>
        <w:t>» и разместить на официальном сайте а</w:t>
      </w:r>
      <w:r w:rsidRPr="0085410F">
        <w:rPr>
          <w:color w:val="000000"/>
        </w:rPr>
        <w:t>д</w:t>
      </w:r>
      <w:r w:rsidRPr="0085410F">
        <w:rPr>
          <w:color w:val="000000"/>
        </w:rPr>
        <w:t xml:space="preserve">министрации </w:t>
      </w:r>
      <w:proofErr w:type="spellStart"/>
      <w:r w:rsidRPr="0085410F">
        <w:rPr>
          <w:bCs/>
        </w:rPr>
        <w:t>Воробьевского</w:t>
      </w:r>
      <w:proofErr w:type="spellEnd"/>
      <w:r w:rsidRPr="0085410F">
        <w:t xml:space="preserve"> сельсовета Венгеровского района Новосибирской области.</w:t>
      </w:r>
    </w:p>
    <w:p w:rsidR="0085410F" w:rsidRPr="0085410F" w:rsidRDefault="0085410F" w:rsidP="0085410F">
      <w:pPr>
        <w:ind w:firstLine="567"/>
        <w:jc w:val="both"/>
      </w:pPr>
    </w:p>
    <w:p w:rsidR="0085410F" w:rsidRPr="0085410F" w:rsidRDefault="0085410F" w:rsidP="0085410F">
      <w:pPr>
        <w:jc w:val="both"/>
      </w:pPr>
    </w:p>
    <w:p w:rsidR="0085410F" w:rsidRPr="0085410F" w:rsidRDefault="0085410F" w:rsidP="0085410F">
      <w:pPr>
        <w:jc w:val="both"/>
        <w:rPr>
          <w:bCs/>
        </w:rPr>
      </w:pPr>
      <w:r w:rsidRPr="0085410F">
        <w:rPr>
          <w:bCs/>
        </w:rPr>
        <w:t xml:space="preserve">Глава </w:t>
      </w:r>
      <w:proofErr w:type="spellStart"/>
      <w:r w:rsidRPr="0085410F">
        <w:rPr>
          <w:bCs/>
        </w:rPr>
        <w:t>Воробьевского</w:t>
      </w:r>
      <w:proofErr w:type="spellEnd"/>
      <w:r w:rsidRPr="0085410F">
        <w:rPr>
          <w:bCs/>
        </w:rPr>
        <w:t xml:space="preserve"> сельсовета</w:t>
      </w:r>
    </w:p>
    <w:p w:rsidR="0085410F" w:rsidRPr="0085410F" w:rsidRDefault="0085410F" w:rsidP="0085410F">
      <w:pPr>
        <w:jc w:val="both"/>
      </w:pPr>
      <w:r w:rsidRPr="0085410F">
        <w:rPr>
          <w:bCs/>
        </w:rPr>
        <w:t>Венгеровского района Новосибирской области                              С.В. Воробьев</w:t>
      </w:r>
    </w:p>
    <w:p w:rsidR="0085410F" w:rsidRPr="0085410F" w:rsidRDefault="0085410F" w:rsidP="0085410F">
      <w:pPr>
        <w:tabs>
          <w:tab w:val="left" w:pos="2415"/>
        </w:tabs>
      </w:pPr>
      <w:r w:rsidRPr="0085410F">
        <w:br/>
      </w:r>
    </w:p>
    <w:p w:rsidR="0085410F" w:rsidRPr="0085410F" w:rsidRDefault="0085410F" w:rsidP="0085410F">
      <w:pPr>
        <w:tabs>
          <w:tab w:val="left" w:pos="2415"/>
        </w:tabs>
      </w:pPr>
    </w:p>
    <w:p w:rsidR="0085410F" w:rsidRPr="0085410F" w:rsidRDefault="0085410F" w:rsidP="0085410F">
      <w:pPr>
        <w:jc w:val="right"/>
      </w:pPr>
      <w:r w:rsidRPr="0085410F">
        <w:t xml:space="preserve">                                                                                     УТВЕРЖДЕН</w:t>
      </w:r>
    </w:p>
    <w:p w:rsidR="0085410F" w:rsidRPr="0085410F" w:rsidRDefault="0085410F" w:rsidP="0085410F">
      <w:pPr>
        <w:jc w:val="right"/>
      </w:pPr>
      <w:r w:rsidRPr="0085410F">
        <w:t xml:space="preserve">постановлением администрации </w:t>
      </w:r>
    </w:p>
    <w:p w:rsidR="0085410F" w:rsidRPr="0085410F" w:rsidRDefault="0085410F" w:rsidP="0085410F">
      <w:pPr>
        <w:jc w:val="right"/>
      </w:pPr>
      <w:proofErr w:type="spellStart"/>
      <w:r w:rsidRPr="0085410F">
        <w:t>Воробьевского</w:t>
      </w:r>
      <w:proofErr w:type="spellEnd"/>
      <w:r w:rsidRPr="0085410F">
        <w:t xml:space="preserve"> сельсовета     </w:t>
      </w:r>
    </w:p>
    <w:p w:rsidR="0085410F" w:rsidRPr="0085410F" w:rsidRDefault="0085410F" w:rsidP="0085410F">
      <w:pPr>
        <w:jc w:val="right"/>
      </w:pPr>
      <w:r w:rsidRPr="0085410F">
        <w:t xml:space="preserve">Венгеровского района </w:t>
      </w:r>
    </w:p>
    <w:p w:rsidR="0085410F" w:rsidRPr="0085410F" w:rsidRDefault="0085410F" w:rsidP="0085410F">
      <w:pPr>
        <w:jc w:val="right"/>
      </w:pPr>
      <w:r w:rsidRPr="0085410F">
        <w:t xml:space="preserve"> Новосибирской области</w:t>
      </w:r>
    </w:p>
    <w:p w:rsidR="0085410F" w:rsidRPr="0085410F" w:rsidRDefault="0085410F" w:rsidP="0085410F">
      <w:pPr>
        <w:jc w:val="right"/>
      </w:pPr>
      <w:r w:rsidRPr="0085410F">
        <w:t xml:space="preserve">                                                              от 18.10.2017  № 107</w:t>
      </w:r>
    </w:p>
    <w:p w:rsidR="0085410F" w:rsidRPr="0085410F" w:rsidRDefault="0085410F" w:rsidP="0085410F">
      <w:pPr>
        <w:jc w:val="both"/>
      </w:pPr>
    </w:p>
    <w:p w:rsidR="0085410F" w:rsidRPr="0085410F" w:rsidRDefault="0085410F" w:rsidP="0085410F">
      <w:pPr>
        <w:ind w:firstLine="709"/>
        <w:jc w:val="center"/>
        <w:rPr>
          <w:b/>
          <w:bCs/>
        </w:rPr>
      </w:pPr>
      <w:r w:rsidRPr="0085410F">
        <w:rPr>
          <w:b/>
          <w:bCs/>
        </w:rPr>
        <w:t>АДМИНИСТРАТИВНЫЙ</w:t>
      </w:r>
      <w:r w:rsidRPr="0085410F">
        <w:t xml:space="preserve"> </w:t>
      </w:r>
      <w:r w:rsidRPr="0085410F">
        <w:rPr>
          <w:b/>
          <w:bCs/>
        </w:rPr>
        <w:t>РЕГЛАМЕНТ</w:t>
      </w:r>
    </w:p>
    <w:p w:rsidR="0085410F" w:rsidRPr="0085410F" w:rsidRDefault="0085410F" w:rsidP="0085410F">
      <w:pPr>
        <w:ind w:firstLine="709"/>
        <w:jc w:val="center"/>
      </w:pPr>
      <w:r w:rsidRPr="0085410F">
        <w:rPr>
          <w:b/>
          <w:bCs/>
        </w:rPr>
        <w:t xml:space="preserve">предоставления муниципальной услуги по </w:t>
      </w:r>
      <w:r w:rsidRPr="0085410F">
        <w:t xml:space="preserve"> </w:t>
      </w:r>
      <w:r w:rsidRPr="0085410F">
        <w:rPr>
          <w:b/>
        </w:rPr>
        <w:t>присвоению и аннулированию адр</w:t>
      </w:r>
      <w:r w:rsidRPr="0085410F">
        <w:rPr>
          <w:b/>
        </w:rPr>
        <w:t>е</w:t>
      </w:r>
      <w:r w:rsidRPr="0085410F">
        <w:rPr>
          <w:b/>
        </w:rPr>
        <w:t xml:space="preserve">сов объектов адресации </w:t>
      </w:r>
      <w:proofErr w:type="gramStart"/>
      <w:r w:rsidRPr="0085410F">
        <w:rPr>
          <w:b/>
        </w:rPr>
        <w:t xml:space="preserve">( </w:t>
      </w:r>
      <w:proofErr w:type="gramEnd"/>
      <w:r w:rsidRPr="0085410F">
        <w:rPr>
          <w:b/>
        </w:rPr>
        <w:t>с изменениями от 04.05.2023 №31)</w:t>
      </w:r>
    </w:p>
    <w:p w:rsidR="0085410F" w:rsidRPr="0085410F" w:rsidRDefault="0085410F" w:rsidP="0085410F">
      <w:pPr>
        <w:ind w:firstLine="709"/>
        <w:jc w:val="center"/>
        <w:rPr>
          <w:b/>
          <w:bCs/>
        </w:rPr>
      </w:pPr>
    </w:p>
    <w:p w:rsidR="0085410F" w:rsidRPr="0085410F" w:rsidRDefault="0085410F" w:rsidP="008D6247">
      <w:pPr>
        <w:numPr>
          <w:ilvl w:val="0"/>
          <w:numId w:val="13"/>
        </w:numPr>
        <w:jc w:val="center"/>
        <w:rPr>
          <w:b/>
        </w:rPr>
      </w:pPr>
      <w:r w:rsidRPr="0085410F">
        <w:rPr>
          <w:b/>
        </w:rPr>
        <w:t>Общие положения</w:t>
      </w:r>
    </w:p>
    <w:p w:rsidR="0085410F" w:rsidRPr="0085410F" w:rsidRDefault="0085410F" w:rsidP="0085410F">
      <w:pPr>
        <w:ind w:firstLine="709"/>
        <w:jc w:val="both"/>
      </w:pPr>
    </w:p>
    <w:p w:rsidR="0085410F" w:rsidRPr="0085410F" w:rsidRDefault="0085410F" w:rsidP="008D6247">
      <w:pPr>
        <w:numPr>
          <w:ilvl w:val="1"/>
          <w:numId w:val="13"/>
        </w:numPr>
        <w:tabs>
          <w:tab w:val="clear" w:pos="792"/>
          <w:tab w:val="num" w:pos="0"/>
        </w:tabs>
        <w:ind w:left="0" w:firstLine="709"/>
        <w:jc w:val="both"/>
      </w:pPr>
      <w:r w:rsidRPr="0085410F">
        <w:t xml:space="preserve">  </w:t>
      </w:r>
      <w:proofErr w:type="gramStart"/>
      <w:r w:rsidRPr="0085410F">
        <w:t>Административный регламент предоставления муниципальной услуги по присвоению и аннулированию адресов объектов адресации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w:t>
      </w:r>
      <w:r w:rsidRPr="0085410F">
        <w:t>и</w:t>
      </w:r>
      <w:r w:rsidRPr="0085410F">
        <w:t xml:space="preserve">страцией </w:t>
      </w:r>
      <w:proofErr w:type="spellStart"/>
      <w:r w:rsidRPr="0085410F">
        <w:t>Воробьевского</w:t>
      </w:r>
      <w:proofErr w:type="spellEnd"/>
      <w:r w:rsidRPr="0085410F">
        <w:t xml:space="preserve"> сельсовета Венгеровского района Новосибирской области (далее – Администрация муниципального образования), специалистами, предоставляющими муниц</w:t>
      </w:r>
      <w:r w:rsidRPr="0085410F">
        <w:t>и</w:t>
      </w:r>
      <w:r w:rsidRPr="0085410F">
        <w:t>пальную услугу, и физическими лицами – получателями муниципальной услуги, а также о</w:t>
      </w:r>
      <w:r w:rsidRPr="0085410F">
        <w:t>р</w:t>
      </w:r>
      <w:r w:rsidRPr="0085410F">
        <w:t>ганизациями, участвующими в процессе предоставления муниципальной</w:t>
      </w:r>
      <w:proofErr w:type="gramEnd"/>
      <w:r w:rsidRPr="0085410F">
        <w:t xml:space="preserve"> услуги. </w:t>
      </w:r>
    </w:p>
    <w:p w:rsidR="0085410F" w:rsidRPr="0085410F" w:rsidRDefault="0085410F" w:rsidP="0085410F">
      <w:pPr>
        <w:tabs>
          <w:tab w:val="num" w:pos="0"/>
        </w:tabs>
        <w:ind w:firstLine="709"/>
        <w:jc w:val="both"/>
      </w:pPr>
      <w:r w:rsidRPr="0085410F">
        <w:t>Предоставление муниципальной услуги осуществляет Администрация муниципальн</w:t>
      </w:r>
      <w:r w:rsidRPr="0085410F">
        <w:t>о</w:t>
      </w:r>
      <w:r w:rsidRPr="0085410F">
        <w:t>го образования.</w:t>
      </w:r>
    </w:p>
    <w:p w:rsidR="0085410F" w:rsidRPr="0085410F" w:rsidRDefault="0085410F" w:rsidP="008D6247">
      <w:pPr>
        <w:numPr>
          <w:ilvl w:val="1"/>
          <w:numId w:val="13"/>
        </w:numPr>
        <w:tabs>
          <w:tab w:val="clear" w:pos="792"/>
          <w:tab w:val="num" w:pos="0"/>
        </w:tabs>
        <w:ind w:left="0" w:firstLine="709"/>
        <w:jc w:val="both"/>
      </w:pPr>
      <w:r w:rsidRPr="0085410F">
        <w:t>Заявителями на предоставление муниципальной услуги выступают:</w:t>
      </w:r>
    </w:p>
    <w:p w:rsidR="0085410F" w:rsidRPr="0085410F" w:rsidRDefault="0085410F" w:rsidP="0085410F">
      <w:pPr>
        <w:tabs>
          <w:tab w:val="num" w:pos="0"/>
        </w:tabs>
        <w:ind w:firstLine="709"/>
        <w:jc w:val="both"/>
      </w:pPr>
      <w:r w:rsidRPr="0085410F">
        <w:t xml:space="preserve">        - физические или юридические лица - собственники объектов недвижимости, з</w:t>
      </w:r>
      <w:r w:rsidRPr="0085410F">
        <w:t>а</w:t>
      </w:r>
      <w:r w:rsidRPr="0085410F">
        <w:t>стройщики</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либо лица, обладающие одним из следующих вещных прав на объект адресации:</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а) право хозяйственного ведения;</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б) право оперативного управления;</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в) право пожизненно наследуемого владения;</w:t>
      </w:r>
    </w:p>
    <w:p w:rsidR="0085410F" w:rsidRPr="0085410F" w:rsidRDefault="0085410F" w:rsidP="0085410F">
      <w:pPr>
        <w:tabs>
          <w:tab w:val="num" w:pos="0"/>
        </w:tabs>
        <w:ind w:firstLine="709"/>
        <w:jc w:val="both"/>
      </w:pPr>
      <w:r w:rsidRPr="0085410F">
        <w:t>г) право постоянного (бессрочного) пользования.</w:t>
      </w:r>
    </w:p>
    <w:p w:rsidR="0085410F" w:rsidRPr="0085410F" w:rsidRDefault="0085410F" w:rsidP="008D6247">
      <w:pPr>
        <w:numPr>
          <w:ilvl w:val="1"/>
          <w:numId w:val="13"/>
        </w:numPr>
        <w:tabs>
          <w:tab w:val="clear" w:pos="792"/>
          <w:tab w:val="num" w:pos="0"/>
        </w:tabs>
        <w:ind w:left="0" w:firstLine="709"/>
        <w:jc w:val="both"/>
      </w:pPr>
      <w:r w:rsidRPr="0085410F">
        <w:t>Порядок информирования о правилах предоставлении муниципальной услуги:</w:t>
      </w:r>
    </w:p>
    <w:p w:rsidR="0085410F" w:rsidRPr="0085410F" w:rsidRDefault="0085410F" w:rsidP="008D6247">
      <w:pPr>
        <w:numPr>
          <w:ilvl w:val="2"/>
          <w:numId w:val="13"/>
        </w:numPr>
        <w:tabs>
          <w:tab w:val="clear" w:pos="1758"/>
          <w:tab w:val="num" w:pos="0"/>
        </w:tabs>
        <w:ind w:left="0" w:firstLine="709"/>
        <w:jc w:val="both"/>
      </w:pPr>
      <w:r w:rsidRPr="0085410F">
        <w:t>Местонахождение Администрации муниципального образования, предоста</w:t>
      </w:r>
      <w:r w:rsidRPr="0085410F">
        <w:t>в</w:t>
      </w:r>
      <w:r w:rsidRPr="0085410F">
        <w:t xml:space="preserve">ляющего муниципальную услугу: 632254, Новосибирская область, Венгеровский район, село Воробьево, </w:t>
      </w:r>
      <w:proofErr w:type="spellStart"/>
      <w:r w:rsidRPr="0085410F">
        <w:t>ул</w:t>
      </w:r>
      <w:proofErr w:type="gramStart"/>
      <w:r w:rsidRPr="0085410F">
        <w:t>.Ц</w:t>
      </w:r>
      <w:proofErr w:type="gramEnd"/>
      <w:r w:rsidRPr="0085410F">
        <w:t>ентральная</w:t>
      </w:r>
      <w:proofErr w:type="spellEnd"/>
      <w:r w:rsidRPr="0085410F">
        <w:t>, 1</w:t>
      </w:r>
    </w:p>
    <w:p w:rsidR="0085410F" w:rsidRPr="0085410F" w:rsidRDefault="0085410F" w:rsidP="008D6247">
      <w:pPr>
        <w:numPr>
          <w:ilvl w:val="2"/>
          <w:numId w:val="13"/>
        </w:numPr>
        <w:tabs>
          <w:tab w:val="clear" w:pos="1758"/>
          <w:tab w:val="num" w:pos="0"/>
        </w:tabs>
        <w:ind w:left="0" w:firstLine="709"/>
        <w:jc w:val="both"/>
      </w:pPr>
      <w:r w:rsidRPr="0085410F">
        <w:t>Часы приёма заявителей в Администрации муниципального образования:</w:t>
      </w:r>
    </w:p>
    <w:p w:rsidR="0085410F" w:rsidRPr="0085410F" w:rsidRDefault="0085410F" w:rsidP="0085410F">
      <w:pPr>
        <w:tabs>
          <w:tab w:val="num" w:pos="0"/>
        </w:tabs>
        <w:ind w:firstLine="709"/>
        <w:jc w:val="both"/>
      </w:pPr>
      <w:r w:rsidRPr="0085410F">
        <w:t>- понедельник – пятница: с 9-00 до 13-00,  с 14-00 до 17-00;</w:t>
      </w:r>
    </w:p>
    <w:p w:rsidR="0085410F" w:rsidRPr="0085410F" w:rsidRDefault="0085410F" w:rsidP="0085410F">
      <w:pPr>
        <w:tabs>
          <w:tab w:val="num" w:pos="0"/>
        </w:tabs>
        <w:ind w:firstLine="709"/>
        <w:jc w:val="both"/>
      </w:pPr>
      <w:r w:rsidRPr="0085410F">
        <w:t>- перерыв на обед: 13.00 – 14.00 часов;</w:t>
      </w:r>
    </w:p>
    <w:p w:rsidR="0085410F" w:rsidRPr="0085410F" w:rsidRDefault="0085410F" w:rsidP="0085410F">
      <w:pPr>
        <w:tabs>
          <w:tab w:val="num" w:pos="0"/>
        </w:tabs>
        <w:ind w:firstLine="709"/>
        <w:jc w:val="both"/>
      </w:pPr>
      <w:r w:rsidRPr="0085410F">
        <w:t>- выходные дни – суббота, воскресенье.</w:t>
      </w:r>
    </w:p>
    <w:p w:rsidR="0085410F" w:rsidRPr="0085410F" w:rsidRDefault="0085410F" w:rsidP="008D6247">
      <w:pPr>
        <w:numPr>
          <w:ilvl w:val="2"/>
          <w:numId w:val="13"/>
        </w:numPr>
        <w:tabs>
          <w:tab w:val="clear" w:pos="1758"/>
          <w:tab w:val="num" w:pos="0"/>
        </w:tabs>
        <w:ind w:left="0" w:firstLine="709"/>
        <w:jc w:val="both"/>
      </w:pPr>
      <w:r w:rsidRPr="0085410F">
        <w:lastRenderedPageBreak/>
        <w:t>Адрес официального интернет- сайта Администрации муниципального образ</w:t>
      </w:r>
      <w:r w:rsidRPr="0085410F">
        <w:t>о</w:t>
      </w:r>
      <w:r w:rsidRPr="0085410F">
        <w:t xml:space="preserve">вания: </w:t>
      </w:r>
      <w:proofErr w:type="spellStart"/>
      <w:r w:rsidRPr="0085410F">
        <w:rPr>
          <w:lang w:val="en-US"/>
        </w:rPr>
        <w:t>vorobyewo</w:t>
      </w:r>
      <w:proofErr w:type="spellEnd"/>
      <w:r w:rsidRPr="0085410F">
        <w:t>.</w:t>
      </w:r>
      <w:proofErr w:type="spellStart"/>
      <w:r w:rsidRPr="0085410F">
        <w:rPr>
          <w:lang w:val="en-US"/>
        </w:rPr>
        <w:t>ru</w:t>
      </w:r>
      <w:proofErr w:type="spellEnd"/>
    </w:p>
    <w:p w:rsidR="0085410F" w:rsidRPr="0085410F" w:rsidRDefault="0085410F" w:rsidP="008D6247">
      <w:pPr>
        <w:numPr>
          <w:ilvl w:val="2"/>
          <w:numId w:val="13"/>
        </w:numPr>
        <w:tabs>
          <w:tab w:val="clear" w:pos="1758"/>
          <w:tab w:val="num" w:pos="0"/>
        </w:tabs>
        <w:ind w:left="0" w:firstLine="709"/>
        <w:jc w:val="both"/>
      </w:pPr>
      <w:r w:rsidRPr="0085410F">
        <w:t>Информация, размещаемая на официальном интернет-сайте и информацио</w:t>
      </w:r>
      <w:r w:rsidRPr="0085410F">
        <w:t>н</w:t>
      </w:r>
      <w:r w:rsidRPr="0085410F">
        <w:t>ном стенде Администрации муниципального образования, обновляется по мере ее измен</w:t>
      </w:r>
      <w:r w:rsidRPr="0085410F">
        <w:t>е</w:t>
      </w:r>
      <w:r w:rsidRPr="0085410F">
        <w:t xml:space="preserve">ния. </w:t>
      </w:r>
    </w:p>
    <w:p w:rsidR="0085410F" w:rsidRPr="0085410F" w:rsidRDefault="0085410F" w:rsidP="0085410F">
      <w:pPr>
        <w:ind w:firstLine="709"/>
        <w:jc w:val="both"/>
      </w:pPr>
      <w:r w:rsidRPr="0085410F">
        <w:t xml:space="preserve">Адрес электронной почты: </w:t>
      </w:r>
      <w:proofErr w:type="spellStart"/>
      <w:r w:rsidRPr="0085410F">
        <w:rPr>
          <w:lang w:val="en-US"/>
        </w:rPr>
        <w:t>vorobisove</w:t>
      </w:r>
      <w:proofErr w:type="spellEnd"/>
      <w:r w:rsidRPr="0085410F">
        <w:t>@</w:t>
      </w:r>
      <w:proofErr w:type="spellStart"/>
      <w:r w:rsidRPr="0085410F">
        <w:rPr>
          <w:lang w:val="en-US"/>
        </w:rPr>
        <w:t>yandex</w:t>
      </w:r>
      <w:proofErr w:type="spellEnd"/>
      <w:r w:rsidRPr="0085410F">
        <w:t>.</w:t>
      </w:r>
      <w:proofErr w:type="spellStart"/>
      <w:r w:rsidRPr="0085410F">
        <w:rPr>
          <w:lang w:val="en-US"/>
        </w:rPr>
        <w:t>ru</w:t>
      </w:r>
      <w:proofErr w:type="spellEnd"/>
    </w:p>
    <w:p w:rsidR="0085410F" w:rsidRPr="0085410F" w:rsidRDefault="0085410F" w:rsidP="0085410F">
      <w:pPr>
        <w:ind w:firstLine="709"/>
        <w:jc w:val="both"/>
      </w:pPr>
      <w:r w:rsidRPr="0085410F">
        <w:t>Адреса официальных интернет-сайтов органов и учреждений, участвующих в оказ</w:t>
      </w:r>
      <w:r w:rsidRPr="0085410F">
        <w:t>а</w:t>
      </w:r>
      <w:r w:rsidRPr="0085410F">
        <w:t>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85410F" w:rsidRPr="0085410F" w:rsidRDefault="0085410F" w:rsidP="0085410F">
      <w:pPr>
        <w:ind w:firstLine="709"/>
        <w:jc w:val="both"/>
        <w:rPr>
          <w:rStyle w:val="a5"/>
        </w:rPr>
      </w:pPr>
      <w:r w:rsidRPr="0085410F">
        <w:t xml:space="preserve">                  - Управление Федеральной налоговой службы по Новосибирской            о</w:t>
      </w:r>
      <w:r w:rsidRPr="0085410F">
        <w:t>б</w:t>
      </w:r>
      <w:r w:rsidRPr="0085410F">
        <w:t xml:space="preserve">ласти </w:t>
      </w:r>
      <w:hyperlink r:id="rId75" w:history="1">
        <w:r w:rsidRPr="0085410F">
          <w:rPr>
            <w:rStyle w:val="a5"/>
          </w:rPr>
          <w:t>http://www.r54.nalog.ru/</w:t>
        </w:r>
      </w:hyperlink>
      <w:r w:rsidRPr="0085410F">
        <w:rPr>
          <w:rStyle w:val="a5"/>
        </w:rPr>
        <w:t>;</w:t>
      </w:r>
    </w:p>
    <w:p w:rsidR="0085410F" w:rsidRPr="0085410F" w:rsidRDefault="0085410F" w:rsidP="0085410F">
      <w:pPr>
        <w:ind w:firstLine="709"/>
        <w:jc w:val="both"/>
      </w:pPr>
      <w:r w:rsidRPr="0085410F">
        <w:rPr>
          <w:rStyle w:val="a5"/>
        </w:rPr>
        <w:t xml:space="preserve">                   - Управление федеральной службы государственной регистрации кадастра и картографии по Новосибирской области </w:t>
      </w:r>
      <w:hyperlink r:id="rId76" w:history="1">
        <w:r w:rsidRPr="0085410F">
          <w:rPr>
            <w:rStyle w:val="a5"/>
          </w:rPr>
          <w:t>http://www.to54.rosreestr.ru/</w:t>
        </w:r>
      </w:hyperlink>
    </w:p>
    <w:p w:rsidR="0085410F" w:rsidRPr="0085410F" w:rsidRDefault="0085410F" w:rsidP="0085410F">
      <w:pPr>
        <w:ind w:firstLine="709"/>
        <w:jc w:val="both"/>
      </w:pPr>
      <w:r w:rsidRPr="0085410F">
        <w:t>Информация, размещаемая на официальном интернет-сайте и информационном сте</w:t>
      </w:r>
      <w:r w:rsidRPr="0085410F">
        <w:t>н</w:t>
      </w:r>
      <w:r w:rsidRPr="0085410F">
        <w:t xml:space="preserve">де, обновляется по мере ее изменения. </w:t>
      </w:r>
    </w:p>
    <w:p w:rsidR="0085410F" w:rsidRPr="0085410F" w:rsidRDefault="0085410F" w:rsidP="0085410F">
      <w:pPr>
        <w:ind w:firstLine="709"/>
        <w:jc w:val="both"/>
      </w:pPr>
      <w:r w:rsidRPr="0085410F">
        <w:t>Адреса электронной почты органов и учреждений, участвующих в оказании муниц</w:t>
      </w:r>
      <w:r w:rsidRPr="0085410F">
        <w:t>и</w:t>
      </w:r>
      <w:r w:rsidRPr="0085410F">
        <w:t>пальной услуги в качестве источников получения документов, необходимых для предоста</w:t>
      </w:r>
      <w:r w:rsidRPr="0085410F">
        <w:t>в</w:t>
      </w:r>
      <w:r w:rsidRPr="0085410F">
        <w:t>ления муниципальной услуги, или источников предоставления информации для проверки сведений, предоставляемых заявителями:</w:t>
      </w:r>
    </w:p>
    <w:p w:rsidR="0085410F" w:rsidRPr="0085410F" w:rsidRDefault="0085410F" w:rsidP="0085410F">
      <w:pPr>
        <w:ind w:firstLine="709"/>
        <w:jc w:val="both"/>
      </w:pPr>
      <w:r w:rsidRPr="0085410F">
        <w:t xml:space="preserve">                  - Управление Федеральной налоговой службы по Новосибирской            о</w:t>
      </w:r>
      <w:r w:rsidRPr="0085410F">
        <w:t>б</w:t>
      </w:r>
      <w:r w:rsidRPr="0085410F">
        <w:t xml:space="preserve">ласти </w:t>
      </w:r>
      <w:hyperlink r:id="rId77" w:history="1">
        <w:r w:rsidRPr="0085410F">
          <w:rPr>
            <w:rStyle w:val="a5"/>
            <w:shd w:val="clear" w:color="auto" w:fill="FFFFFF"/>
          </w:rPr>
          <w:t>inform@r54.nalog.ru</w:t>
        </w:r>
      </w:hyperlink>
      <w:r w:rsidRPr="0085410F">
        <w:t>;</w:t>
      </w:r>
    </w:p>
    <w:p w:rsidR="0085410F" w:rsidRPr="0085410F" w:rsidRDefault="0085410F" w:rsidP="0085410F">
      <w:pPr>
        <w:ind w:firstLine="709"/>
        <w:jc w:val="both"/>
      </w:pPr>
      <w:r w:rsidRPr="0085410F">
        <w:rPr>
          <w:rStyle w:val="a5"/>
        </w:rPr>
        <w:t xml:space="preserve">                   - Управление федеральной службы государственной регистрации кадастра и картографии по Новосибирской области </w:t>
      </w:r>
      <w:hyperlink r:id="rId78" w:history="1">
        <w:r w:rsidRPr="0085410F">
          <w:rPr>
            <w:rStyle w:val="a5"/>
            <w:shd w:val="clear" w:color="auto" w:fill="FFFFFF"/>
          </w:rPr>
          <w:t>54_upr@rosreestr.ru</w:t>
        </w:r>
      </w:hyperlink>
      <w:r w:rsidRPr="0085410F">
        <w:rPr>
          <w:rStyle w:val="a5"/>
        </w:rPr>
        <w:t>;</w:t>
      </w:r>
    </w:p>
    <w:p w:rsidR="0085410F" w:rsidRPr="0085410F" w:rsidRDefault="0085410F" w:rsidP="0085410F">
      <w:pPr>
        <w:ind w:firstLine="709"/>
        <w:jc w:val="both"/>
      </w:pPr>
      <w:r w:rsidRPr="0085410F">
        <w:t>Телефоны официальных органов и учреждений, участвующих в оказании муниц</w:t>
      </w:r>
      <w:r w:rsidRPr="0085410F">
        <w:t>и</w:t>
      </w:r>
      <w:r w:rsidRPr="0085410F">
        <w:t>пальной услуги в качестве источников получения документов, необходимых для предоста</w:t>
      </w:r>
      <w:r w:rsidRPr="0085410F">
        <w:t>в</w:t>
      </w:r>
      <w:r w:rsidRPr="0085410F">
        <w:t>ления муниципальной услуги, или источников предоставления информации для проверки сведений, предоставляемых заявителями:</w:t>
      </w:r>
    </w:p>
    <w:p w:rsidR="0085410F" w:rsidRPr="0085410F" w:rsidRDefault="0085410F" w:rsidP="0085410F">
      <w:pPr>
        <w:ind w:firstLine="709"/>
        <w:jc w:val="both"/>
      </w:pPr>
      <w:r w:rsidRPr="0085410F">
        <w:t xml:space="preserve">                  - Управление Федеральной налоговой службы по Новосибирской            о</w:t>
      </w:r>
      <w:r w:rsidRPr="0085410F">
        <w:t>б</w:t>
      </w:r>
      <w:r w:rsidRPr="0085410F">
        <w:t>ласти: 201-22-89;</w:t>
      </w:r>
    </w:p>
    <w:p w:rsidR="0085410F" w:rsidRPr="0085410F" w:rsidRDefault="0085410F" w:rsidP="0085410F">
      <w:pPr>
        <w:ind w:firstLine="709"/>
        <w:jc w:val="both"/>
        <w:rPr>
          <w:shd w:val="clear" w:color="auto" w:fill="FFFFFF"/>
        </w:rPr>
      </w:pPr>
      <w:r w:rsidRPr="0085410F">
        <w:rPr>
          <w:rStyle w:val="a5"/>
        </w:rPr>
        <w:t xml:space="preserve">                   - Управление федеральной службы государственной регистрации кадастра и картографии по Новосибирской области:</w:t>
      </w:r>
      <w:r w:rsidRPr="0085410F">
        <w:t xml:space="preserve"> 8(383 69) 21275</w:t>
      </w:r>
      <w:r w:rsidRPr="0085410F">
        <w:rPr>
          <w:rStyle w:val="a5"/>
        </w:rPr>
        <w:t>.</w:t>
      </w:r>
    </w:p>
    <w:p w:rsidR="0085410F" w:rsidRPr="0085410F" w:rsidRDefault="0085410F" w:rsidP="008D6247">
      <w:pPr>
        <w:numPr>
          <w:ilvl w:val="2"/>
          <w:numId w:val="13"/>
        </w:numPr>
        <w:tabs>
          <w:tab w:val="clear" w:pos="1758"/>
          <w:tab w:val="num" w:pos="0"/>
        </w:tabs>
        <w:ind w:left="0" w:firstLine="709"/>
        <w:jc w:val="both"/>
      </w:pPr>
      <w:r w:rsidRPr="0085410F">
        <w:t>Информация по вопросам предоставления муниципальной услуги предоставл</w:t>
      </w:r>
      <w:r w:rsidRPr="0085410F">
        <w:t>я</w:t>
      </w:r>
      <w:r w:rsidRPr="0085410F">
        <w:t>ется:</w:t>
      </w:r>
    </w:p>
    <w:p w:rsidR="0085410F" w:rsidRPr="0085410F" w:rsidRDefault="0085410F" w:rsidP="0085410F">
      <w:pPr>
        <w:ind w:firstLine="709"/>
        <w:jc w:val="both"/>
      </w:pPr>
      <w:r w:rsidRPr="0085410F">
        <w:t>- в  Администрации муниципального образования;</w:t>
      </w:r>
    </w:p>
    <w:p w:rsidR="0085410F" w:rsidRPr="0085410F" w:rsidRDefault="0085410F" w:rsidP="0085410F">
      <w:pPr>
        <w:ind w:firstLine="709"/>
        <w:jc w:val="both"/>
      </w:pPr>
      <w:r w:rsidRPr="0085410F">
        <w:t>- посредством размещения на информационном стенде и официальном сайте Админ</w:t>
      </w:r>
      <w:r w:rsidRPr="0085410F">
        <w:t>и</w:t>
      </w:r>
      <w:r w:rsidRPr="0085410F">
        <w:t>страции муниципального образования в сети Интернет, электронного информирования;</w:t>
      </w:r>
    </w:p>
    <w:p w:rsidR="0085410F" w:rsidRPr="0085410F" w:rsidRDefault="0085410F" w:rsidP="0085410F">
      <w:pPr>
        <w:ind w:firstLine="709"/>
        <w:jc w:val="both"/>
      </w:pPr>
      <w:r w:rsidRPr="0085410F">
        <w:t xml:space="preserve">- с использованием средств телефонной, почтовой связи. </w:t>
      </w:r>
    </w:p>
    <w:p w:rsidR="0085410F" w:rsidRPr="0085410F" w:rsidRDefault="0085410F" w:rsidP="0085410F">
      <w:pPr>
        <w:ind w:firstLine="709"/>
        <w:jc w:val="both"/>
      </w:pPr>
      <w:r w:rsidRPr="0085410F">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85410F" w:rsidRPr="0085410F" w:rsidRDefault="0085410F" w:rsidP="0085410F">
      <w:pPr>
        <w:ind w:firstLine="709"/>
        <w:jc w:val="both"/>
      </w:pPr>
      <w:r w:rsidRPr="0085410F">
        <w:t>- в устной форме лично или по телефону:</w:t>
      </w:r>
    </w:p>
    <w:p w:rsidR="0085410F" w:rsidRPr="0085410F" w:rsidRDefault="0085410F" w:rsidP="0085410F">
      <w:pPr>
        <w:ind w:firstLine="709"/>
        <w:jc w:val="both"/>
      </w:pPr>
      <w:r w:rsidRPr="0085410F">
        <w:t>- к специалистам  Администрации муниципального образования, участвующим в предоставлении муниципальной услуги;</w:t>
      </w:r>
    </w:p>
    <w:p w:rsidR="0085410F" w:rsidRPr="0085410F" w:rsidRDefault="0085410F" w:rsidP="0085410F">
      <w:pPr>
        <w:ind w:firstLine="709"/>
        <w:jc w:val="both"/>
      </w:pPr>
      <w:r w:rsidRPr="0085410F">
        <w:t>- в письменной форме почтой;</w:t>
      </w:r>
    </w:p>
    <w:p w:rsidR="0085410F" w:rsidRPr="0085410F" w:rsidRDefault="0085410F" w:rsidP="0085410F">
      <w:pPr>
        <w:ind w:firstLine="709"/>
        <w:jc w:val="both"/>
      </w:pPr>
      <w:r w:rsidRPr="0085410F">
        <w:t>- посредством электронной почты;</w:t>
      </w:r>
    </w:p>
    <w:p w:rsidR="0085410F" w:rsidRPr="0085410F" w:rsidRDefault="0085410F" w:rsidP="0085410F">
      <w:pPr>
        <w:ind w:firstLine="709"/>
        <w:jc w:val="both"/>
      </w:pPr>
      <w:r w:rsidRPr="0085410F">
        <w:t>Информирование проводится в двух формах: устное и письменное.</w:t>
      </w:r>
    </w:p>
    <w:p w:rsidR="0085410F" w:rsidRPr="0085410F" w:rsidRDefault="0085410F" w:rsidP="0085410F">
      <w:pPr>
        <w:ind w:firstLine="709"/>
        <w:jc w:val="both"/>
      </w:pPr>
      <w:r w:rsidRPr="0085410F">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муниципального образования, в который поступил звонок, и фамилии специалиста, принявшего телефонный звонок.</w:t>
      </w:r>
    </w:p>
    <w:p w:rsidR="0085410F" w:rsidRPr="0085410F" w:rsidRDefault="0085410F" w:rsidP="0085410F">
      <w:pPr>
        <w:ind w:firstLine="709"/>
        <w:jc w:val="both"/>
      </w:pPr>
      <w:r w:rsidRPr="0085410F">
        <w:t>Устное информирование обратившегося лица осуществляется специалистом не более 10 минут.</w:t>
      </w:r>
    </w:p>
    <w:p w:rsidR="0085410F" w:rsidRPr="0085410F" w:rsidRDefault="0085410F" w:rsidP="0085410F">
      <w:pPr>
        <w:ind w:firstLine="709"/>
        <w:jc w:val="both"/>
      </w:pPr>
      <w:r w:rsidRPr="0085410F">
        <w:lastRenderedPageBreak/>
        <w:t>В случае если для подготовки ответа требуется продолжительное время, либо допо</w:t>
      </w:r>
      <w:r w:rsidRPr="0085410F">
        <w:t>л</w:t>
      </w:r>
      <w:r w:rsidRPr="0085410F">
        <w:t>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w:t>
      </w:r>
      <w:r w:rsidRPr="0085410F">
        <w:t>и</w:t>
      </w:r>
      <w:r w:rsidRPr="0085410F">
        <w:t>ципальной услуги, либо назначает другое удобное для обратившегося лица время для устн</w:t>
      </w:r>
      <w:r w:rsidRPr="0085410F">
        <w:t>о</w:t>
      </w:r>
      <w:r w:rsidRPr="0085410F">
        <w:t>го информирования;</w:t>
      </w:r>
    </w:p>
    <w:p w:rsidR="0085410F" w:rsidRPr="0085410F" w:rsidRDefault="0085410F" w:rsidP="0085410F">
      <w:pPr>
        <w:ind w:firstLine="709"/>
        <w:jc w:val="both"/>
      </w:pPr>
      <w:r w:rsidRPr="0085410F">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85410F" w:rsidRPr="0085410F" w:rsidRDefault="0085410F" w:rsidP="0085410F">
      <w:pPr>
        <w:ind w:firstLine="709"/>
        <w:jc w:val="both"/>
      </w:pPr>
      <w:r w:rsidRPr="0085410F">
        <w:t>Ответ на обращение готовится в течение 30 календарных дней со дня регистрации письменного обращения.</w:t>
      </w:r>
    </w:p>
    <w:p w:rsidR="0085410F" w:rsidRPr="0085410F" w:rsidRDefault="0085410F" w:rsidP="0085410F">
      <w:pPr>
        <w:ind w:firstLine="709"/>
        <w:jc w:val="both"/>
      </w:pPr>
      <w:r w:rsidRPr="0085410F">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w:t>
      </w:r>
      <w:r w:rsidRPr="0085410F">
        <w:t>у</w:t>
      </w:r>
      <w:r w:rsidRPr="0085410F">
        <w:t>ществу поставленных вопросов.</w:t>
      </w:r>
    </w:p>
    <w:p w:rsidR="0085410F" w:rsidRPr="0085410F" w:rsidRDefault="0085410F" w:rsidP="0085410F">
      <w:pPr>
        <w:ind w:firstLine="709"/>
        <w:jc w:val="both"/>
      </w:pPr>
      <w:r w:rsidRPr="0085410F">
        <w:t>Письменный ответ на обращение подписывается Главой муниципального образования и содержит фамилию, имя, отчество и номер телефона исполнителя и направляется по ук</w:t>
      </w:r>
      <w:r w:rsidRPr="0085410F">
        <w:t>а</w:t>
      </w:r>
      <w:r w:rsidRPr="0085410F">
        <w:t>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w:t>
      </w:r>
    </w:p>
    <w:p w:rsidR="0085410F" w:rsidRPr="0085410F" w:rsidRDefault="0085410F" w:rsidP="008D6247">
      <w:pPr>
        <w:numPr>
          <w:ilvl w:val="2"/>
          <w:numId w:val="13"/>
        </w:numPr>
        <w:tabs>
          <w:tab w:val="clear" w:pos="1758"/>
          <w:tab w:val="num" w:pos="1440"/>
        </w:tabs>
        <w:ind w:left="0" w:firstLine="709"/>
        <w:jc w:val="both"/>
      </w:pPr>
      <w:r w:rsidRPr="0085410F">
        <w:t>Информационные материалы, предназначенные для информирования заявит</w:t>
      </w:r>
      <w:r w:rsidRPr="0085410F">
        <w:t>е</w:t>
      </w:r>
      <w:r w:rsidRPr="0085410F">
        <w:t>лей о муниципальной услуге, размещаются на информационных стендах, расположенных в местах, обеспечивающих свободный доступ к ним заявителей.</w:t>
      </w:r>
    </w:p>
    <w:p w:rsidR="0085410F" w:rsidRPr="0085410F" w:rsidRDefault="0085410F" w:rsidP="0085410F">
      <w:pPr>
        <w:ind w:firstLine="709"/>
        <w:jc w:val="both"/>
      </w:pPr>
      <w:r w:rsidRPr="0085410F">
        <w:t>Информационные стенды оборудуются визуальной текстовой информацией, соде</w:t>
      </w:r>
      <w:r w:rsidRPr="0085410F">
        <w:t>р</w:t>
      </w:r>
      <w:r w:rsidRPr="0085410F">
        <w:t>жащей справочные сведения для заявителей, перечень документов, необходимых для пол</w:t>
      </w:r>
      <w:r w:rsidRPr="0085410F">
        <w:t>у</w:t>
      </w:r>
      <w:r w:rsidRPr="0085410F">
        <w:t>чения муниципальной услуги, и образцы из заполнения.</w:t>
      </w:r>
    </w:p>
    <w:p w:rsidR="0085410F" w:rsidRPr="0085410F" w:rsidRDefault="0085410F" w:rsidP="0085410F">
      <w:pPr>
        <w:ind w:firstLine="709"/>
        <w:jc w:val="both"/>
      </w:pPr>
      <w:r w:rsidRPr="0085410F">
        <w:t>Информационные материалы, размещаемые на информационных стендах, обновляю</w:t>
      </w:r>
      <w:r w:rsidRPr="0085410F">
        <w:t>т</w:t>
      </w:r>
      <w:r w:rsidRPr="0085410F">
        <w:t>ся по мере изменения действующего законодательства, регулирующего предоставление м</w:t>
      </w:r>
      <w:r w:rsidRPr="0085410F">
        <w:t>у</w:t>
      </w:r>
      <w:r w:rsidRPr="0085410F">
        <w:t>ниципальной услуги, и справочных сведений.</w:t>
      </w:r>
    </w:p>
    <w:p w:rsidR="0085410F" w:rsidRPr="0085410F" w:rsidRDefault="0085410F" w:rsidP="0085410F">
      <w:pPr>
        <w:ind w:firstLine="709"/>
        <w:jc w:val="both"/>
      </w:pPr>
      <w:proofErr w:type="gramStart"/>
      <w:r w:rsidRPr="0085410F">
        <w:t>Также вся информация о муниципальной услуге и услугах, необходимых для получ</w:t>
      </w:r>
      <w:r w:rsidRPr="0085410F">
        <w:t>е</w:t>
      </w:r>
      <w:r w:rsidRPr="0085410F">
        <w:t>ния муниципальной услуги доступна на Интернет-сайте Администрации муниципального образования,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sidRPr="0085410F">
        <w:t>www</w:t>
      </w:r>
      <w:proofErr w:type="spellEnd"/>
      <w:r w:rsidRPr="0085410F">
        <w:t>.</w:t>
      </w:r>
      <w:proofErr w:type="spellStart"/>
      <w:r w:rsidRPr="0085410F">
        <w:rPr>
          <w:lang w:val="en-US"/>
        </w:rPr>
        <w:t>gosuslugi</w:t>
      </w:r>
      <w:proofErr w:type="spellEnd"/>
      <w:r w:rsidRPr="0085410F">
        <w:t>.</w:t>
      </w:r>
      <w:proofErr w:type="spellStart"/>
      <w:r w:rsidRPr="0085410F">
        <w:rPr>
          <w:lang w:val="en-US"/>
        </w:rPr>
        <w:t>ru</w:t>
      </w:r>
      <w:proofErr w:type="spellEnd"/>
      <w:r w:rsidRPr="0085410F">
        <w:t>) и обновляется по мере ее изменения.</w:t>
      </w:r>
      <w:proofErr w:type="gramEnd"/>
    </w:p>
    <w:p w:rsidR="0085410F" w:rsidRPr="0085410F" w:rsidRDefault="0085410F" w:rsidP="0085410F">
      <w:pPr>
        <w:ind w:firstLine="709"/>
        <w:jc w:val="both"/>
      </w:pPr>
    </w:p>
    <w:p w:rsidR="0085410F" w:rsidRPr="0085410F" w:rsidRDefault="0085410F" w:rsidP="008D6247">
      <w:pPr>
        <w:numPr>
          <w:ilvl w:val="0"/>
          <w:numId w:val="13"/>
        </w:numPr>
        <w:jc w:val="center"/>
        <w:rPr>
          <w:b/>
        </w:rPr>
      </w:pPr>
      <w:r w:rsidRPr="0085410F">
        <w:rPr>
          <w:b/>
        </w:rPr>
        <w:t>Стандарт предоставления муниципальной услуги</w:t>
      </w:r>
    </w:p>
    <w:p w:rsidR="0085410F" w:rsidRPr="0085410F" w:rsidRDefault="0085410F" w:rsidP="0085410F">
      <w:pPr>
        <w:jc w:val="both"/>
      </w:pPr>
    </w:p>
    <w:p w:rsidR="0085410F" w:rsidRPr="0085410F" w:rsidRDefault="0085410F" w:rsidP="008D6247">
      <w:pPr>
        <w:numPr>
          <w:ilvl w:val="1"/>
          <w:numId w:val="13"/>
        </w:numPr>
        <w:tabs>
          <w:tab w:val="clear" w:pos="792"/>
          <w:tab w:val="num" w:pos="0"/>
        </w:tabs>
        <w:ind w:left="0" w:firstLine="709"/>
        <w:jc w:val="both"/>
      </w:pPr>
      <w:r w:rsidRPr="0085410F">
        <w:t>Наименование муниципальной услуги: присвоение и аннулирование адресов объектов адресации.</w:t>
      </w:r>
    </w:p>
    <w:p w:rsidR="0085410F" w:rsidRPr="0085410F" w:rsidRDefault="0085410F" w:rsidP="008D6247">
      <w:pPr>
        <w:numPr>
          <w:ilvl w:val="1"/>
          <w:numId w:val="13"/>
        </w:numPr>
        <w:tabs>
          <w:tab w:val="clear" w:pos="792"/>
          <w:tab w:val="num" w:pos="0"/>
        </w:tabs>
        <w:ind w:left="0" w:firstLine="709"/>
        <w:jc w:val="both"/>
      </w:pPr>
      <w:r w:rsidRPr="0085410F">
        <w:t>Предоставление муниципальной услуги осуществляет Администрация мун</w:t>
      </w:r>
      <w:r w:rsidRPr="0085410F">
        <w:t>и</w:t>
      </w:r>
      <w:r w:rsidRPr="0085410F">
        <w:t>ципального образования. При предоставлении муниципальной услуги также могут прин</w:t>
      </w:r>
      <w:r w:rsidRPr="0085410F">
        <w:t>и</w:t>
      </w:r>
      <w:r w:rsidRPr="0085410F">
        <w:t>мать участие в качестве источников получения документов, необходимых для предоставл</w:t>
      </w:r>
      <w:r w:rsidRPr="0085410F">
        <w:t>е</w:t>
      </w:r>
      <w:r w:rsidRPr="0085410F">
        <w:t>ния услуги, или источников предоставления информации для проверки сведений, предоста</w:t>
      </w:r>
      <w:r w:rsidRPr="0085410F">
        <w:t>в</w:t>
      </w:r>
      <w:r w:rsidRPr="0085410F">
        <w:t xml:space="preserve">ляемых заявителями, следующие органы и учреждения: </w:t>
      </w:r>
    </w:p>
    <w:p w:rsidR="0085410F" w:rsidRPr="0085410F" w:rsidRDefault="0085410F" w:rsidP="0085410F">
      <w:pPr>
        <w:tabs>
          <w:tab w:val="num" w:pos="0"/>
        </w:tabs>
        <w:ind w:firstLine="709"/>
        <w:jc w:val="both"/>
      </w:pPr>
      <w:r w:rsidRPr="0085410F">
        <w:t>- Управление федеральной налоговой службы по Новосибирской области;</w:t>
      </w:r>
    </w:p>
    <w:p w:rsidR="0085410F" w:rsidRPr="0085410F" w:rsidRDefault="0085410F" w:rsidP="0085410F">
      <w:pPr>
        <w:tabs>
          <w:tab w:val="num" w:pos="0"/>
        </w:tabs>
        <w:ind w:firstLine="709"/>
        <w:jc w:val="both"/>
      </w:pPr>
      <w:r w:rsidRPr="0085410F">
        <w:t>- Управление федеральной службы государственной регистрации, кадастра и карт</w:t>
      </w:r>
      <w:r w:rsidRPr="0085410F">
        <w:t>о</w:t>
      </w:r>
      <w:r w:rsidRPr="0085410F">
        <w:t>графии.</w:t>
      </w:r>
    </w:p>
    <w:p w:rsidR="0085410F" w:rsidRPr="0085410F" w:rsidRDefault="0085410F" w:rsidP="0085410F">
      <w:pPr>
        <w:ind w:firstLine="709"/>
        <w:jc w:val="both"/>
      </w:pPr>
      <w:r w:rsidRPr="0085410F">
        <w:t>C 01.07.2012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w:t>
      </w:r>
      <w:r w:rsidRPr="0085410F">
        <w:t>и</w:t>
      </w:r>
      <w:r w:rsidRPr="0085410F">
        <w:t>ем в иные государственные и муниципальные органы и организации, за исключением пол</w:t>
      </w:r>
      <w:r w:rsidRPr="0085410F">
        <w:t>у</w:t>
      </w:r>
      <w:r w:rsidRPr="0085410F">
        <w:t xml:space="preserve">чения услуг, включенных в </w:t>
      </w:r>
      <w:hyperlink w:history="1">
        <w:r w:rsidRPr="0085410F">
          <w:t>перечень</w:t>
        </w:r>
      </w:hyperlink>
      <w:r w:rsidRPr="0085410F">
        <w:t xml:space="preserve"> услуг, которые являются необходимыми и обязател</w:t>
      </w:r>
      <w:r w:rsidRPr="0085410F">
        <w:t>ь</w:t>
      </w:r>
      <w:r w:rsidRPr="0085410F">
        <w:t>ными для предоставления муниципальных услуг.</w:t>
      </w:r>
    </w:p>
    <w:p w:rsidR="0085410F" w:rsidRPr="0085410F" w:rsidRDefault="0085410F" w:rsidP="008D6247">
      <w:pPr>
        <w:numPr>
          <w:ilvl w:val="1"/>
          <w:numId w:val="13"/>
        </w:numPr>
        <w:tabs>
          <w:tab w:val="clear" w:pos="792"/>
          <w:tab w:val="num" w:pos="720"/>
        </w:tabs>
        <w:ind w:left="0" w:firstLine="709"/>
        <w:jc w:val="both"/>
      </w:pPr>
      <w:r w:rsidRPr="0085410F">
        <w:t>Результатом предоставления муниципальной услуги является:</w:t>
      </w:r>
    </w:p>
    <w:p w:rsidR="0085410F" w:rsidRPr="0085410F" w:rsidRDefault="0085410F" w:rsidP="0085410F">
      <w:pPr>
        <w:ind w:firstLine="709"/>
        <w:jc w:val="both"/>
      </w:pPr>
      <w:r w:rsidRPr="0085410F">
        <w:lastRenderedPageBreak/>
        <w:t>- решение о присвоении  и аннулировании адресов;</w:t>
      </w:r>
    </w:p>
    <w:p w:rsidR="0085410F" w:rsidRPr="0085410F" w:rsidRDefault="0085410F" w:rsidP="0085410F">
      <w:pPr>
        <w:ind w:firstLine="709"/>
        <w:jc w:val="both"/>
      </w:pPr>
      <w:r w:rsidRPr="0085410F">
        <w:t>- отказ в выдаче решения о присвоении  и аннулировании адресов.</w:t>
      </w:r>
    </w:p>
    <w:p w:rsidR="0085410F" w:rsidRPr="0085410F" w:rsidRDefault="0085410F" w:rsidP="0085410F">
      <w:pPr>
        <w:ind w:firstLine="709"/>
        <w:jc w:val="both"/>
      </w:pPr>
      <w:r w:rsidRPr="0085410F">
        <w:t xml:space="preserve"> 2.3.1. Решения   о присвоении объекту адресации адреса или аннулировании его адр</w:t>
      </w:r>
      <w:r w:rsidRPr="0085410F">
        <w:t>е</w:t>
      </w:r>
      <w:r w:rsidRPr="0085410F">
        <w:t>са могут формироваться с использованием федеральной информационной адресной системы.</w:t>
      </w:r>
    </w:p>
    <w:p w:rsidR="0085410F" w:rsidRPr="0085410F" w:rsidRDefault="0085410F" w:rsidP="008D6247">
      <w:pPr>
        <w:numPr>
          <w:ilvl w:val="1"/>
          <w:numId w:val="13"/>
        </w:numPr>
        <w:tabs>
          <w:tab w:val="clear" w:pos="792"/>
          <w:tab w:val="num" w:pos="0"/>
        </w:tabs>
        <w:ind w:left="0" w:firstLine="709"/>
        <w:jc w:val="both"/>
      </w:pPr>
      <w:r w:rsidRPr="0085410F">
        <w:t>Срок предоставления муниципальной услуги:</w:t>
      </w:r>
    </w:p>
    <w:p w:rsidR="0085410F" w:rsidRPr="0085410F" w:rsidRDefault="0085410F" w:rsidP="008D6247">
      <w:pPr>
        <w:numPr>
          <w:ilvl w:val="2"/>
          <w:numId w:val="13"/>
        </w:numPr>
        <w:tabs>
          <w:tab w:val="clear" w:pos="1758"/>
          <w:tab w:val="num" w:pos="0"/>
        </w:tabs>
        <w:ind w:left="0" w:firstLine="709"/>
        <w:jc w:val="both"/>
      </w:pPr>
      <w:r w:rsidRPr="0085410F">
        <w:t>Общий срок принятия решения о предоставлении муниципальной услуги с</w:t>
      </w:r>
      <w:r w:rsidRPr="0085410F">
        <w:t>о</w:t>
      </w:r>
      <w:r w:rsidRPr="0085410F">
        <w:t>ставляет не более чем 18 рабочих дней со дня  поступления заявления.</w:t>
      </w:r>
    </w:p>
    <w:p w:rsidR="0085410F" w:rsidRPr="0085410F" w:rsidRDefault="0085410F" w:rsidP="008D6247">
      <w:pPr>
        <w:numPr>
          <w:ilvl w:val="2"/>
          <w:numId w:val="13"/>
        </w:numPr>
        <w:tabs>
          <w:tab w:val="clear" w:pos="1758"/>
          <w:tab w:val="num" w:pos="0"/>
        </w:tabs>
        <w:ind w:left="0" w:firstLine="709"/>
        <w:jc w:val="both"/>
      </w:pPr>
      <w:r w:rsidRPr="0085410F">
        <w:t>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85410F" w:rsidRPr="0085410F" w:rsidRDefault="0085410F" w:rsidP="008D6247">
      <w:pPr>
        <w:numPr>
          <w:ilvl w:val="2"/>
          <w:numId w:val="13"/>
        </w:numPr>
        <w:tabs>
          <w:tab w:val="clear" w:pos="1758"/>
          <w:tab w:val="num" w:pos="0"/>
        </w:tabs>
        <w:ind w:left="0" w:firstLine="709"/>
        <w:jc w:val="both"/>
      </w:pPr>
      <w:r w:rsidRPr="0085410F">
        <w:t>Срок выдачи (направления) заявителю документов, являющихся результатом предоставления муниципальной услуги, составляет 12 рабочих дней.</w:t>
      </w:r>
    </w:p>
    <w:p w:rsidR="0085410F" w:rsidRPr="0085410F" w:rsidRDefault="0085410F" w:rsidP="008D6247">
      <w:pPr>
        <w:numPr>
          <w:ilvl w:val="1"/>
          <w:numId w:val="13"/>
        </w:numPr>
        <w:tabs>
          <w:tab w:val="clear" w:pos="792"/>
          <w:tab w:val="num" w:pos="0"/>
        </w:tabs>
        <w:ind w:left="0" w:firstLine="709"/>
        <w:jc w:val="both"/>
      </w:pPr>
      <w:r w:rsidRPr="0085410F">
        <w:t>Правовые основания для предоставления муниципальной услуги</w:t>
      </w:r>
    </w:p>
    <w:p w:rsidR="0085410F" w:rsidRPr="0085410F" w:rsidRDefault="0085410F" w:rsidP="0085410F">
      <w:pPr>
        <w:tabs>
          <w:tab w:val="num" w:pos="0"/>
        </w:tabs>
        <w:ind w:firstLine="709"/>
        <w:jc w:val="both"/>
      </w:pPr>
      <w:r w:rsidRPr="0085410F">
        <w:t xml:space="preserve">Предоставление муниципальной услуги осуществляется в соответствии </w:t>
      </w:r>
      <w:proofErr w:type="gramStart"/>
      <w:r w:rsidRPr="0085410F">
        <w:t>с</w:t>
      </w:r>
      <w:proofErr w:type="gramEnd"/>
      <w:r w:rsidRPr="0085410F">
        <w:t xml:space="preserve">: </w:t>
      </w:r>
    </w:p>
    <w:p w:rsidR="0085410F" w:rsidRPr="0085410F" w:rsidRDefault="0085410F" w:rsidP="0085410F">
      <w:pPr>
        <w:tabs>
          <w:tab w:val="num" w:pos="0"/>
        </w:tabs>
        <w:ind w:firstLine="709"/>
        <w:jc w:val="both"/>
      </w:pPr>
      <w:r w:rsidRPr="0085410F">
        <w:t>- Конституцией Российской Федерации («Российская газета» 1993г № 237);</w:t>
      </w:r>
    </w:p>
    <w:p w:rsidR="0085410F" w:rsidRPr="0085410F" w:rsidRDefault="0085410F" w:rsidP="0085410F">
      <w:pPr>
        <w:tabs>
          <w:tab w:val="num" w:pos="0"/>
        </w:tabs>
        <w:ind w:firstLine="709"/>
        <w:jc w:val="both"/>
      </w:pPr>
      <w:r w:rsidRPr="0085410F">
        <w:t>- Федеральным законом от 02.05.2006 № 59-ФЗ «О порядке рассмотрения обращений граждан Российской Федерации» (текст Федерального закона опубликован в изданиях «С</w:t>
      </w:r>
      <w:r w:rsidRPr="0085410F">
        <w:t>о</w:t>
      </w:r>
      <w:r w:rsidRPr="0085410F">
        <w:t>брание законодательства РФ», 2006, № 19, ст. 2060, «Российская газета», 05.05.2006, № 95, «Парламентская газета», 11.05.2006, № 70-71);</w:t>
      </w:r>
    </w:p>
    <w:p w:rsidR="0085410F" w:rsidRPr="0085410F" w:rsidRDefault="0085410F" w:rsidP="0085410F">
      <w:pPr>
        <w:ind w:firstLine="709"/>
        <w:jc w:val="both"/>
      </w:pPr>
      <w:r w:rsidRPr="0085410F">
        <w:t>- Федеральным законом от 06.10.2003 №131-ФЗ «Об общих принципах организации местного самоуправления в Российской Федерации» (текст Федерального закона опублик</w:t>
      </w:r>
      <w:r w:rsidRPr="0085410F">
        <w:t>о</w:t>
      </w:r>
      <w:r w:rsidRPr="0085410F">
        <w:t>ван в изданиях «Собрание законодательства РФ», 06.10.2003, № 40, ст. 3822, «Парламентская газета, 08.10.2003, № 186, «Российская газета», 08.10.2003, № 202);</w:t>
      </w:r>
    </w:p>
    <w:p w:rsidR="0085410F" w:rsidRPr="0085410F" w:rsidRDefault="0085410F" w:rsidP="0085410F">
      <w:pPr>
        <w:ind w:firstLine="709"/>
        <w:jc w:val="both"/>
      </w:pPr>
      <w:r w:rsidRPr="0085410F">
        <w:t>- Уставом муниципального образования;</w:t>
      </w:r>
    </w:p>
    <w:p w:rsidR="0085410F" w:rsidRPr="0085410F" w:rsidRDefault="0085410F" w:rsidP="0085410F">
      <w:pPr>
        <w:ind w:firstLine="709"/>
        <w:jc w:val="both"/>
      </w:pPr>
      <w:r w:rsidRPr="0085410F">
        <w:t>- Федеральным законом от 27.07.2010 № 210-ФЗ «Об организации предоставления государственных и муниципальных услуг» (текст Федерального закона опубликован в изд</w:t>
      </w:r>
      <w:r w:rsidRPr="0085410F">
        <w:t>а</w:t>
      </w:r>
      <w:r w:rsidRPr="0085410F">
        <w:t>ниях «Собрание законодательства РФ», 02.08.2010, № 31, ст. 4179, «Российская газета», 30.07.2010, № 168);</w:t>
      </w:r>
    </w:p>
    <w:p w:rsidR="0085410F" w:rsidRPr="0085410F" w:rsidRDefault="0085410F" w:rsidP="0085410F">
      <w:pPr>
        <w:ind w:firstLine="709"/>
        <w:jc w:val="both"/>
      </w:pPr>
      <w:r w:rsidRPr="0085410F">
        <w:t>- Постановлением  Правительства Российской Федерации № 1221 от 19.11.2014 «Об утверждении Правил присвоения, изменения и аннулирования адресов».</w:t>
      </w:r>
    </w:p>
    <w:p w:rsidR="0085410F" w:rsidRPr="0085410F" w:rsidRDefault="0085410F" w:rsidP="008D6247">
      <w:pPr>
        <w:pStyle w:val="ConsPlusNormal0"/>
        <w:numPr>
          <w:ilvl w:val="1"/>
          <w:numId w:val="13"/>
        </w:numPr>
        <w:tabs>
          <w:tab w:val="clear" w:pos="792"/>
        </w:tabs>
        <w:ind w:left="0" w:firstLine="709"/>
        <w:jc w:val="both"/>
        <w:rPr>
          <w:rFonts w:ascii="Times New Roman" w:hAnsi="Times New Roman" w:cs="Times New Roman"/>
          <w:sz w:val="24"/>
          <w:szCs w:val="24"/>
        </w:rPr>
      </w:pPr>
      <w:r w:rsidRPr="0085410F">
        <w:rPr>
          <w:rFonts w:ascii="Times New Roman" w:hAnsi="Times New Roman" w:cs="Times New Roman"/>
          <w:sz w:val="24"/>
          <w:szCs w:val="24"/>
        </w:rPr>
        <w:t>Полный перечень документов, необходимых для предоставления муниципал</w:t>
      </w:r>
      <w:r w:rsidRPr="0085410F">
        <w:rPr>
          <w:rFonts w:ascii="Times New Roman" w:hAnsi="Times New Roman" w:cs="Times New Roman"/>
          <w:sz w:val="24"/>
          <w:szCs w:val="24"/>
        </w:rPr>
        <w:t>ь</w:t>
      </w:r>
      <w:r w:rsidRPr="0085410F">
        <w:rPr>
          <w:rFonts w:ascii="Times New Roman" w:hAnsi="Times New Roman" w:cs="Times New Roman"/>
          <w:sz w:val="24"/>
          <w:szCs w:val="24"/>
        </w:rPr>
        <w:t xml:space="preserve">ной услуги: </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1) Заявление о присвоении постоянного адреса объекту по форме, устанавливаемой Министерством финансов Российской Федерации.</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 xml:space="preserve">Документ, удостоверяющий личность заявителя (в случае предоставления заявления  при личном обращении). </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2)  К заявлению прилагаются следующие документы:</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 xml:space="preserve">а) правоустанавливающие и (или) </w:t>
      </w:r>
      <w:proofErr w:type="spellStart"/>
      <w:r w:rsidRPr="0085410F">
        <w:rPr>
          <w:rFonts w:ascii="Times New Roman" w:hAnsi="Times New Roman" w:cs="Times New Roman"/>
          <w:sz w:val="24"/>
          <w:szCs w:val="24"/>
        </w:rPr>
        <w:t>правоудостоверяющие</w:t>
      </w:r>
      <w:proofErr w:type="spellEnd"/>
      <w:r w:rsidRPr="0085410F">
        <w:rPr>
          <w:rFonts w:ascii="Times New Roman" w:hAnsi="Times New Roman" w:cs="Times New Roman"/>
          <w:sz w:val="24"/>
          <w:szCs w:val="24"/>
        </w:rPr>
        <w:t xml:space="preserve"> документы на объект (об</w:t>
      </w:r>
      <w:r w:rsidRPr="0085410F">
        <w:rPr>
          <w:rFonts w:ascii="Times New Roman" w:hAnsi="Times New Roman" w:cs="Times New Roman"/>
          <w:sz w:val="24"/>
          <w:szCs w:val="24"/>
        </w:rPr>
        <w:t>ъ</w:t>
      </w:r>
      <w:r w:rsidRPr="0085410F">
        <w:rPr>
          <w:rFonts w:ascii="Times New Roman" w:hAnsi="Times New Roman" w:cs="Times New Roman"/>
          <w:sz w:val="24"/>
          <w:szCs w:val="24"/>
        </w:rPr>
        <w:t>екты) адресации;</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б) кадастровые паспорта объектов недвижимости, следствием преобразования кот</w:t>
      </w:r>
      <w:r w:rsidRPr="0085410F">
        <w:rPr>
          <w:rFonts w:ascii="Times New Roman" w:hAnsi="Times New Roman" w:cs="Times New Roman"/>
          <w:sz w:val="24"/>
          <w:szCs w:val="24"/>
        </w:rPr>
        <w:t>о</w:t>
      </w:r>
      <w:r w:rsidRPr="0085410F">
        <w:rPr>
          <w:rFonts w:ascii="Times New Roman" w:hAnsi="Times New Roman" w:cs="Times New Roman"/>
          <w:sz w:val="24"/>
          <w:szCs w:val="24"/>
        </w:rPr>
        <w:t>рых является образование одного и более объекта адресации (в случае преобразования об</w:t>
      </w:r>
      <w:r w:rsidRPr="0085410F">
        <w:rPr>
          <w:rFonts w:ascii="Times New Roman" w:hAnsi="Times New Roman" w:cs="Times New Roman"/>
          <w:sz w:val="24"/>
          <w:szCs w:val="24"/>
        </w:rPr>
        <w:t>ъ</w:t>
      </w:r>
      <w:r w:rsidRPr="0085410F">
        <w:rPr>
          <w:rFonts w:ascii="Times New Roman" w:hAnsi="Times New Roman" w:cs="Times New Roman"/>
          <w:sz w:val="24"/>
          <w:szCs w:val="24"/>
        </w:rPr>
        <w:t>ектов недвижимости с образованием одного и более новых объектов адресации);</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в) разрешение на строительство объекта адресации (при присвоении адреса стро</w:t>
      </w:r>
      <w:r w:rsidRPr="0085410F">
        <w:rPr>
          <w:rFonts w:ascii="Times New Roman" w:hAnsi="Times New Roman" w:cs="Times New Roman"/>
          <w:sz w:val="24"/>
          <w:szCs w:val="24"/>
        </w:rPr>
        <w:t>я</w:t>
      </w:r>
      <w:r w:rsidRPr="0085410F">
        <w:rPr>
          <w:rFonts w:ascii="Times New Roman" w:hAnsi="Times New Roman" w:cs="Times New Roman"/>
          <w:sz w:val="24"/>
          <w:szCs w:val="24"/>
        </w:rPr>
        <w:t>щимся объектам адресации) и (или) разрешение на ввод объекта адресации в эксплуатацию;</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г) схема расположения объекта адресации на кадастровом плане или кадастровой ка</w:t>
      </w:r>
      <w:r w:rsidRPr="0085410F">
        <w:rPr>
          <w:rFonts w:ascii="Times New Roman" w:hAnsi="Times New Roman" w:cs="Times New Roman"/>
          <w:sz w:val="24"/>
          <w:szCs w:val="24"/>
        </w:rPr>
        <w:t>р</w:t>
      </w:r>
      <w:r w:rsidRPr="0085410F">
        <w:rPr>
          <w:rFonts w:ascii="Times New Roman" w:hAnsi="Times New Roman" w:cs="Times New Roman"/>
          <w:sz w:val="24"/>
          <w:szCs w:val="24"/>
        </w:rPr>
        <w:t>те соответствующей территории (в случае присвоения земельному участку адреса);</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д) кадастровый паспорт объекта адресации (в случае присвоения адреса объекту адр</w:t>
      </w:r>
      <w:r w:rsidRPr="0085410F">
        <w:rPr>
          <w:rFonts w:ascii="Times New Roman" w:hAnsi="Times New Roman" w:cs="Times New Roman"/>
          <w:sz w:val="24"/>
          <w:szCs w:val="24"/>
        </w:rPr>
        <w:t>е</w:t>
      </w:r>
      <w:r w:rsidRPr="0085410F">
        <w:rPr>
          <w:rFonts w:ascii="Times New Roman" w:hAnsi="Times New Roman" w:cs="Times New Roman"/>
          <w:sz w:val="24"/>
          <w:szCs w:val="24"/>
        </w:rPr>
        <w:t>сации, поставленному на кадастровый учет);</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е) решение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w:t>
      </w:r>
      <w:r w:rsidRPr="0085410F">
        <w:rPr>
          <w:rFonts w:ascii="Times New Roman" w:hAnsi="Times New Roman" w:cs="Times New Roman"/>
          <w:sz w:val="24"/>
          <w:szCs w:val="24"/>
        </w:rPr>
        <w:t>е</w:t>
      </w:r>
      <w:r w:rsidRPr="0085410F">
        <w:rPr>
          <w:rFonts w:ascii="Times New Roman" w:hAnsi="Times New Roman" w:cs="Times New Roman"/>
          <w:sz w:val="24"/>
          <w:szCs w:val="24"/>
        </w:rPr>
        <w:t>щения в нежилое помещение или нежилого помещения в жилое помещение);</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lastRenderedPageBreak/>
        <w:t>ж)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w:t>
      </w:r>
      <w:r w:rsidRPr="0085410F">
        <w:rPr>
          <w:rFonts w:ascii="Times New Roman" w:hAnsi="Times New Roman" w:cs="Times New Roman"/>
          <w:sz w:val="24"/>
          <w:szCs w:val="24"/>
        </w:rPr>
        <w:t>о</w:t>
      </w:r>
      <w:r w:rsidRPr="0085410F">
        <w:rPr>
          <w:rFonts w:ascii="Times New Roman" w:hAnsi="Times New Roman" w:cs="Times New Roman"/>
          <w:sz w:val="24"/>
          <w:szCs w:val="24"/>
        </w:rPr>
        <w:t>вания объектов недвижимости (помещений) с образованием одного и более новых объектов адресации);</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з) кадастровая выписка об объекте недвижимости, который снят с учета (в случае а</w:t>
      </w:r>
      <w:r w:rsidRPr="0085410F">
        <w:rPr>
          <w:rFonts w:ascii="Times New Roman" w:hAnsi="Times New Roman" w:cs="Times New Roman"/>
          <w:sz w:val="24"/>
          <w:szCs w:val="24"/>
        </w:rPr>
        <w:t>н</w:t>
      </w:r>
      <w:r w:rsidRPr="0085410F">
        <w:rPr>
          <w:rFonts w:ascii="Times New Roman" w:hAnsi="Times New Roman" w:cs="Times New Roman"/>
          <w:sz w:val="24"/>
          <w:szCs w:val="24"/>
        </w:rPr>
        <w:t>нулирования адреса объекта адресации при прекращении существования объекта адресации);</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и) уведомление об отсутствии в государственном кадастре недвижимости запрашив</w:t>
      </w:r>
      <w:r w:rsidRPr="0085410F">
        <w:rPr>
          <w:rFonts w:ascii="Times New Roman" w:hAnsi="Times New Roman" w:cs="Times New Roman"/>
          <w:sz w:val="24"/>
          <w:szCs w:val="24"/>
        </w:rPr>
        <w:t>а</w:t>
      </w:r>
      <w:r w:rsidRPr="0085410F">
        <w:rPr>
          <w:rFonts w:ascii="Times New Roman" w:hAnsi="Times New Roman" w:cs="Times New Roman"/>
          <w:sz w:val="24"/>
          <w:szCs w:val="24"/>
        </w:rPr>
        <w:t>емых сведений по объекту адресации (в случае аннулирования адреса объекта адресации в случае отказа в осуществлении кадастрового учета объекта адресации по основаниям, ук</w:t>
      </w:r>
      <w:r w:rsidRPr="0085410F">
        <w:rPr>
          <w:rFonts w:ascii="Times New Roman" w:hAnsi="Times New Roman" w:cs="Times New Roman"/>
          <w:sz w:val="24"/>
          <w:szCs w:val="24"/>
        </w:rPr>
        <w:t>а</w:t>
      </w:r>
      <w:r w:rsidRPr="0085410F">
        <w:rPr>
          <w:rFonts w:ascii="Times New Roman" w:hAnsi="Times New Roman" w:cs="Times New Roman"/>
          <w:sz w:val="24"/>
          <w:szCs w:val="24"/>
        </w:rPr>
        <w:t>занным в пунктах 1 и 3 части 2 статьи 27 Федерального закона "О государственном кадастре недвижимости").</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3) В случае, если документы подает представитель заявителя, дополнительно пред</w:t>
      </w:r>
      <w:r w:rsidRPr="0085410F">
        <w:rPr>
          <w:rFonts w:ascii="Times New Roman" w:hAnsi="Times New Roman" w:cs="Times New Roman"/>
          <w:sz w:val="24"/>
          <w:szCs w:val="24"/>
        </w:rPr>
        <w:t>о</w:t>
      </w:r>
      <w:r w:rsidRPr="0085410F">
        <w:rPr>
          <w:rFonts w:ascii="Times New Roman" w:hAnsi="Times New Roman" w:cs="Times New Roman"/>
          <w:sz w:val="24"/>
          <w:szCs w:val="24"/>
        </w:rPr>
        <w:t>ставляются:</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 xml:space="preserve">-документ, удостоверяющий личность представителя заявителя; </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-доверенность, оформленная в порядке, предусмотренном законодательством Росси</w:t>
      </w:r>
      <w:r w:rsidRPr="0085410F">
        <w:rPr>
          <w:rFonts w:ascii="Times New Roman" w:hAnsi="Times New Roman" w:cs="Times New Roman"/>
          <w:sz w:val="24"/>
          <w:szCs w:val="24"/>
        </w:rPr>
        <w:t>й</w:t>
      </w:r>
      <w:r w:rsidRPr="0085410F">
        <w:rPr>
          <w:rFonts w:ascii="Times New Roman" w:hAnsi="Times New Roman" w:cs="Times New Roman"/>
          <w:sz w:val="24"/>
          <w:szCs w:val="24"/>
        </w:rPr>
        <w:t>ской Федерации.</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2.6.1. Перечень необходимых и обязательных для предоставления муниципальной услуги документов, предоставляемых лично заявителем. Указанные документы предоста</w:t>
      </w:r>
      <w:r w:rsidRPr="0085410F">
        <w:rPr>
          <w:rFonts w:ascii="Times New Roman" w:hAnsi="Times New Roman" w:cs="Times New Roman"/>
          <w:sz w:val="24"/>
          <w:szCs w:val="24"/>
        </w:rPr>
        <w:t>в</w:t>
      </w:r>
      <w:r w:rsidRPr="0085410F">
        <w:rPr>
          <w:rFonts w:ascii="Times New Roman" w:hAnsi="Times New Roman" w:cs="Times New Roman"/>
          <w:sz w:val="24"/>
          <w:szCs w:val="24"/>
        </w:rPr>
        <w:t xml:space="preserve">ляются заявителем в копиях и оригиналах, оригиналы сличаются с копиями и возвращаются заявителю: </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Заявление о присвоении постоянного адреса объекту по форме, устанавливаемой М</w:t>
      </w:r>
      <w:r w:rsidRPr="0085410F">
        <w:rPr>
          <w:rFonts w:ascii="Times New Roman" w:hAnsi="Times New Roman" w:cs="Times New Roman"/>
          <w:sz w:val="24"/>
          <w:szCs w:val="24"/>
        </w:rPr>
        <w:t>и</w:t>
      </w:r>
      <w:r w:rsidRPr="0085410F">
        <w:rPr>
          <w:rFonts w:ascii="Times New Roman" w:hAnsi="Times New Roman" w:cs="Times New Roman"/>
          <w:sz w:val="24"/>
          <w:szCs w:val="24"/>
        </w:rPr>
        <w:t>нистерством финансов Российской Федерации.</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 xml:space="preserve">Документ, удостоверяющий личность заявителя (в случае предоставления заявления  при личном обращении). </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В случае</w:t>
      </w:r>
      <w:proofErr w:type="gramStart"/>
      <w:r w:rsidRPr="0085410F">
        <w:rPr>
          <w:rFonts w:ascii="Times New Roman" w:hAnsi="Times New Roman" w:cs="Times New Roman"/>
          <w:sz w:val="24"/>
          <w:szCs w:val="24"/>
        </w:rPr>
        <w:t>,</w:t>
      </w:r>
      <w:proofErr w:type="gramEnd"/>
      <w:r w:rsidRPr="0085410F">
        <w:rPr>
          <w:rFonts w:ascii="Times New Roman" w:hAnsi="Times New Roman" w:cs="Times New Roman"/>
          <w:sz w:val="24"/>
          <w:szCs w:val="24"/>
        </w:rPr>
        <w:t xml:space="preserve"> если документы подает представитель заявителя, дополнительно предоста</w:t>
      </w:r>
      <w:r w:rsidRPr="0085410F">
        <w:rPr>
          <w:rFonts w:ascii="Times New Roman" w:hAnsi="Times New Roman" w:cs="Times New Roman"/>
          <w:sz w:val="24"/>
          <w:szCs w:val="24"/>
        </w:rPr>
        <w:t>в</w:t>
      </w:r>
      <w:r w:rsidRPr="0085410F">
        <w:rPr>
          <w:rFonts w:ascii="Times New Roman" w:hAnsi="Times New Roman" w:cs="Times New Roman"/>
          <w:sz w:val="24"/>
          <w:szCs w:val="24"/>
        </w:rPr>
        <w:t>ляются:</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 xml:space="preserve">-документ, удостоверяющий личность представителя заявителя; </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-доверенность, оформленная в порядке, предусмотренном законодательством Росси</w:t>
      </w:r>
      <w:r w:rsidRPr="0085410F">
        <w:rPr>
          <w:rFonts w:ascii="Times New Roman" w:hAnsi="Times New Roman" w:cs="Times New Roman"/>
          <w:sz w:val="24"/>
          <w:szCs w:val="24"/>
        </w:rPr>
        <w:t>й</w:t>
      </w:r>
      <w:r w:rsidRPr="0085410F">
        <w:rPr>
          <w:rFonts w:ascii="Times New Roman" w:hAnsi="Times New Roman" w:cs="Times New Roman"/>
          <w:sz w:val="24"/>
          <w:szCs w:val="24"/>
        </w:rPr>
        <w:t>ской Федерации.</w:t>
      </w:r>
    </w:p>
    <w:p w:rsidR="0085410F" w:rsidRPr="0085410F" w:rsidRDefault="0085410F" w:rsidP="008D6247">
      <w:pPr>
        <w:pStyle w:val="ConsPlusNormal0"/>
        <w:numPr>
          <w:ilvl w:val="1"/>
          <w:numId w:val="13"/>
        </w:numPr>
        <w:tabs>
          <w:tab w:val="clear" w:pos="792"/>
        </w:tabs>
        <w:ind w:left="0" w:firstLine="709"/>
        <w:jc w:val="both"/>
        <w:rPr>
          <w:rFonts w:ascii="Times New Roman" w:hAnsi="Times New Roman" w:cs="Times New Roman"/>
          <w:sz w:val="24"/>
          <w:szCs w:val="24"/>
        </w:rPr>
      </w:pPr>
      <w:r w:rsidRPr="0085410F">
        <w:rPr>
          <w:rFonts w:ascii="Times New Roman" w:hAnsi="Times New Roman" w:cs="Times New Roman"/>
          <w:sz w:val="24"/>
          <w:szCs w:val="24"/>
        </w:rPr>
        <w:t>Перечень документов, необходимых для предоставления муниципальной усл</w:t>
      </w:r>
      <w:r w:rsidRPr="0085410F">
        <w:rPr>
          <w:rFonts w:ascii="Times New Roman" w:hAnsi="Times New Roman" w:cs="Times New Roman"/>
          <w:sz w:val="24"/>
          <w:szCs w:val="24"/>
        </w:rPr>
        <w:t>у</w:t>
      </w:r>
      <w:r w:rsidRPr="0085410F">
        <w:rPr>
          <w:rFonts w:ascii="Times New Roman" w:hAnsi="Times New Roman" w:cs="Times New Roman"/>
          <w:sz w:val="24"/>
          <w:szCs w:val="24"/>
        </w:rPr>
        <w:t>ги и находящиеся в распоряжении государственных органов, органов местного самоуправл</w:t>
      </w:r>
      <w:r w:rsidRPr="0085410F">
        <w:rPr>
          <w:rFonts w:ascii="Times New Roman" w:hAnsi="Times New Roman" w:cs="Times New Roman"/>
          <w:sz w:val="24"/>
          <w:szCs w:val="24"/>
        </w:rPr>
        <w:t>е</w:t>
      </w:r>
      <w:r w:rsidRPr="0085410F">
        <w:rPr>
          <w:rFonts w:ascii="Times New Roman" w:hAnsi="Times New Roman" w:cs="Times New Roman"/>
          <w:sz w:val="24"/>
          <w:szCs w:val="24"/>
        </w:rPr>
        <w:t xml:space="preserve">ния и иных органов, участвующих в предоставлении муниципальной услуги, </w:t>
      </w:r>
      <w:proofErr w:type="spellStart"/>
      <w:r w:rsidRPr="0085410F">
        <w:rPr>
          <w:rFonts w:ascii="Times New Roman" w:hAnsi="Times New Roman" w:cs="Times New Roman"/>
          <w:sz w:val="24"/>
          <w:szCs w:val="24"/>
        </w:rPr>
        <w:t>истребуемых</w:t>
      </w:r>
      <w:proofErr w:type="spellEnd"/>
      <w:r w:rsidRPr="0085410F">
        <w:rPr>
          <w:rFonts w:ascii="Times New Roman" w:hAnsi="Times New Roman" w:cs="Times New Roman"/>
          <w:sz w:val="24"/>
          <w:szCs w:val="24"/>
        </w:rPr>
        <w:t xml:space="preserve"> сотрудниками администрации   самостоятельно, или предоставляемых заявителем по жел</w:t>
      </w:r>
      <w:r w:rsidRPr="0085410F">
        <w:rPr>
          <w:rFonts w:ascii="Times New Roman" w:hAnsi="Times New Roman" w:cs="Times New Roman"/>
          <w:sz w:val="24"/>
          <w:szCs w:val="24"/>
        </w:rPr>
        <w:t>а</w:t>
      </w:r>
      <w:r w:rsidRPr="0085410F">
        <w:rPr>
          <w:rFonts w:ascii="Times New Roman" w:hAnsi="Times New Roman" w:cs="Times New Roman"/>
          <w:sz w:val="24"/>
          <w:szCs w:val="24"/>
        </w:rPr>
        <w:t>нию:</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 xml:space="preserve">а) правоустанавливающие и (или) </w:t>
      </w:r>
      <w:proofErr w:type="spellStart"/>
      <w:r w:rsidRPr="0085410F">
        <w:rPr>
          <w:rFonts w:ascii="Times New Roman" w:hAnsi="Times New Roman" w:cs="Times New Roman"/>
          <w:sz w:val="24"/>
          <w:szCs w:val="24"/>
        </w:rPr>
        <w:t>правоудостоверяющие</w:t>
      </w:r>
      <w:proofErr w:type="spellEnd"/>
      <w:r w:rsidRPr="0085410F">
        <w:rPr>
          <w:rFonts w:ascii="Times New Roman" w:hAnsi="Times New Roman" w:cs="Times New Roman"/>
          <w:sz w:val="24"/>
          <w:szCs w:val="24"/>
        </w:rPr>
        <w:t xml:space="preserve"> документы на объект (об</w:t>
      </w:r>
      <w:r w:rsidRPr="0085410F">
        <w:rPr>
          <w:rFonts w:ascii="Times New Roman" w:hAnsi="Times New Roman" w:cs="Times New Roman"/>
          <w:sz w:val="24"/>
          <w:szCs w:val="24"/>
        </w:rPr>
        <w:t>ъ</w:t>
      </w:r>
      <w:r w:rsidRPr="0085410F">
        <w:rPr>
          <w:rFonts w:ascii="Times New Roman" w:hAnsi="Times New Roman" w:cs="Times New Roman"/>
          <w:sz w:val="24"/>
          <w:szCs w:val="24"/>
        </w:rPr>
        <w:t>екты) адресации;</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б) кадастровые паспорта объектов недвижимости, следствием преобразования кот</w:t>
      </w:r>
      <w:r w:rsidRPr="0085410F">
        <w:rPr>
          <w:rFonts w:ascii="Times New Roman" w:hAnsi="Times New Roman" w:cs="Times New Roman"/>
          <w:sz w:val="24"/>
          <w:szCs w:val="24"/>
        </w:rPr>
        <w:t>о</w:t>
      </w:r>
      <w:r w:rsidRPr="0085410F">
        <w:rPr>
          <w:rFonts w:ascii="Times New Roman" w:hAnsi="Times New Roman" w:cs="Times New Roman"/>
          <w:sz w:val="24"/>
          <w:szCs w:val="24"/>
        </w:rPr>
        <w:t>рых является образование одного и более объекта адресации (в случае преобразования об</w:t>
      </w:r>
      <w:r w:rsidRPr="0085410F">
        <w:rPr>
          <w:rFonts w:ascii="Times New Roman" w:hAnsi="Times New Roman" w:cs="Times New Roman"/>
          <w:sz w:val="24"/>
          <w:szCs w:val="24"/>
        </w:rPr>
        <w:t>ъ</w:t>
      </w:r>
      <w:r w:rsidRPr="0085410F">
        <w:rPr>
          <w:rFonts w:ascii="Times New Roman" w:hAnsi="Times New Roman" w:cs="Times New Roman"/>
          <w:sz w:val="24"/>
          <w:szCs w:val="24"/>
        </w:rPr>
        <w:t>ектов недвижимости с образованием одного и более новых объектов адресации);</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в) разрешение на строительство объекта адресации (при присвоении адреса стро</w:t>
      </w:r>
      <w:r w:rsidRPr="0085410F">
        <w:rPr>
          <w:rFonts w:ascii="Times New Roman" w:hAnsi="Times New Roman" w:cs="Times New Roman"/>
          <w:sz w:val="24"/>
          <w:szCs w:val="24"/>
        </w:rPr>
        <w:t>я</w:t>
      </w:r>
      <w:r w:rsidRPr="0085410F">
        <w:rPr>
          <w:rFonts w:ascii="Times New Roman" w:hAnsi="Times New Roman" w:cs="Times New Roman"/>
          <w:sz w:val="24"/>
          <w:szCs w:val="24"/>
        </w:rPr>
        <w:t>щимся объектам адресации) и (или) разрешение на ввод объекта адресации в эксплуатацию;</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г) схема расположения объекта адресации на кадастровом плане или кадастровой ка</w:t>
      </w:r>
      <w:r w:rsidRPr="0085410F">
        <w:rPr>
          <w:rFonts w:ascii="Times New Roman" w:hAnsi="Times New Roman" w:cs="Times New Roman"/>
          <w:sz w:val="24"/>
          <w:szCs w:val="24"/>
        </w:rPr>
        <w:t>р</w:t>
      </w:r>
      <w:r w:rsidRPr="0085410F">
        <w:rPr>
          <w:rFonts w:ascii="Times New Roman" w:hAnsi="Times New Roman" w:cs="Times New Roman"/>
          <w:sz w:val="24"/>
          <w:szCs w:val="24"/>
        </w:rPr>
        <w:t>те соответствующей территории (в случае присвоения земельному участку адреса);</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д) кадастровый паспорт объекта адресации (в случае присвоения адреса объекту адр</w:t>
      </w:r>
      <w:r w:rsidRPr="0085410F">
        <w:rPr>
          <w:rFonts w:ascii="Times New Roman" w:hAnsi="Times New Roman" w:cs="Times New Roman"/>
          <w:sz w:val="24"/>
          <w:szCs w:val="24"/>
        </w:rPr>
        <w:t>е</w:t>
      </w:r>
      <w:r w:rsidRPr="0085410F">
        <w:rPr>
          <w:rFonts w:ascii="Times New Roman" w:hAnsi="Times New Roman" w:cs="Times New Roman"/>
          <w:sz w:val="24"/>
          <w:szCs w:val="24"/>
        </w:rPr>
        <w:t>сации, поставленному на кадастровый учет);</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е) решение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w:t>
      </w:r>
      <w:r w:rsidRPr="0085410F">
        <w:rPr>
          <w:rFonts w:ascii="Times New Roman" w:hAnsi="Times New Roman" w:cs="Times New Roman"/>
          <w:sz w:val="24"/>
          <w:szCs w:val="24"/>
        </w:rPr>
        <w:t>е</w:t>
      </w:r>
      <w:r w:rsidRPr="0085410F">
        <w:rPr>
          <w:rFonts w:ascii="Times New Roman" w:hAnsi="Times New Roman" w:cs="Times New Roman"/>
          <w:sz w:val="24"/>
          <w:szCs w:val="24"/>
        </w:rPr>
        <w:t>щения в нежилое помещение или нежилого помещения в жилое помещение);</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ж)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w:t>
      </w:r>
      <w:r w:rsidRPr="0085410F">
        <w:rPr>
          <w:rFonts w:ascii="Times New Roman" w:hAnsi="Times New Roman" w:cs="Times New Roman"/>
          <w:sz w:val="24"/>
          <w:szCs w:val="24"/>
        </w:rPr>
        <w:t>о</w:t>
      </w:r>
      <w:r w:rsidRPr="0085410F">
        <w:rPr>
          <w:rFonts w:ascii="Times New Roman" w:hAnsi="Times New Roman" w:cs="Times New Roman"/>
          <w:sz w:val="24"/>
          <w:szCs w:val="24"/>
        </w:rPr>
        <w:t xml:space="preserve">вания объектов недвижимости (помещений) с образованием одного и более новых объектов </w:t>
      </w:r>
      <w:r w:rsidRPr="0085410F">
        <w:rPr>
          <w:rFonts w:ascii="Times New Roman" w:hAnsi="Times New Roman" w:cs="Times New Roman"/>
          <w:sz w:val="24"/>
          <w:szCs w:val="24"/>
        </w:rPr>
        <w:lastRenderedPageBreak/>
        <w:t>адресации);</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з) кадастровая выписка об объекте недвижимости, который снят с учета (в случае а</w:t>
      </w:r>
      <w:r w:rsidRPr="0085410F">
        <w:rPr>
          <w:rFonts w:ascii="Times New Roman" w:hAnsi="Times New Roman" w:cs="Times New Roman"/>
          <w:sz w:val="24"/>
          <w:szCs w:val="24"/>
        </w:rPr>
        <w:t>н</w:t>
      </w:r>
      <w:r w:rsidRPr="0085410F">
        <w:rPr>
          <w:rFonts w:ascii="Times New Roman" w:hAnsi="Times New Roman" w:cs="Times New Roman"/>
          <w:sz w:val="24"/>
          <w:szCs w:val="24"/>
        </w:rPr>
        <w:t>нулирования адреса объекта адресации при прекращении существования объекта адресации);</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и) уведомление об отсутствии в государственном кадастре недвижимости запрашив</w:t>
      </w:r>
      <w:r w:rsidRPr="0085410F">
        <w:rPr>
          <w:rFonts w:ascii="Times New Roman" w:hAnsi="Times New Roman" w:cs="Times New Roman"/>
          <w:sz w:val="24"/>
          <w:szCs w:val="24"/>
        </w:rPr>
        <w:t>а</w:t>
      </w:r>
      <w:r w:rsidRPr="0085410F">
        <w:rPr>
          <w:rFonts w:ascii="Times New Roman" w:hAnsi="Times New Roman" w:cs="Times New Roman"/>
          <w:sz w:val="24"/>
          <w:szCs w:val="24"/>
        </w:rPr>
        <w:t>емых сведений по объекту адресации (в случае аннулирования адреса объекта адресации в случае отказа в осуществлении кадастрового учета объекта адресации по основаниям, ук</w:t>
      </w:r>
      <w:r w:rsidRPr="0085410F">
        <w:rPr>
          <w:rFonts w:ascii="Times New Roman" w:hAnsi="Times New Roman" w:cs="Times New Roman"/>
          <w:sz w:val="24"/>
          <w:szCs w:val="24"/>
        </w:rPr>
        <w:t>а</w:t>
      </w:r>
      <w:r w:rsidRPr="0085410F">
        <w:rPr>
          <w:rFonts w:ascii="Times New Roman" w:hAnsi="Times New Roman" w:cs="Times New Roman"/>
          <w:sz w:val="24"/>
          <w:szCs w:val="24"/>
        </w:rPr>
        <w:t>занным в пунктах 1 и 3 части 2 статьи 27 Федерального закона "О государственном кадастре недвижимости").</w:t>
      </w:r>
    </w:p>
    <w:p w:rsidR="0085410F" w:rsidRPr="0085410F" w:rsidRDefault="0085410F" w:rsidP="008D6247">
      <w:pPr>
        <w:numPr>
          <w:ilvl w:val="2"/>
          <w:numId w:val="13"/>
        </w:numPr>
        <w:tabs>
          <w:tab w:val="clear" w:pos="1758"/>
          <w:tab w:val="num" w:pos="0"/>
        </w:tabs>
        <w:ind w:left="0" w:firstLine="709"/>
        <w:jc w:val="both"/>
      </w:pPr>
      <w:r w:rsidRPr="0085410F">
        <w:t>Запрещается требовать от заявителя:</w:t>
      </w:r>
    </w:p>
    <w:p w:rsidR="0085410F" w:rsidRPr="0085410F" w:rsidRDefault="0085410F" w:rsidP="008D6247">
      <w:pPr>
        <w:numPr>
          <w:ilvl w:val="5"/>
          <w:numId w:val="15"/>
        </w:numPr>
        <w:tabs>
          <w:tab w:val="num" w:pos="0"/>
          <w:tab w:val="num" w:pos="5231"/>
        </w:tabs>
        <w:ind w:left="0" w:firstLine="709"/>
        <w:jc w:val="both"/>
      </w:pPr>
      <w:r w:rsidRPr="0085410F">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w:t>
      </w:r>
      <w:r w:rsidRPr="0085410F">
        <w:t>к</w:t>
      </w:r>
      <w:r w:rsidRPr="0085410F">
        <w:t>тами, регулирующими отношения, возникающие в связи с предоставлением муниципальной услуги;</w:t>
      </w:r>
    </w:p>
    <w:p w:rsidR="0085410F" w:rsidRPr="0085410F" w:rsidRDefault="0085410F" w:rsidP="008D6247">
      <w:pPr>
        <w:numPr>
          <w:ilvl w:val="0"/>
          <w:numId w:val="14"/>
        </w:numPr>
        <w:tabs>
          <w:tab w:val="num" w:pos="0"/>
          <w:tab w:val="num" w:pos="2160"/>
        </w:tabs>
        <w:ind w:left="0" w:firstLine="709"/>
        <w:jc w:val="both"/>
      </w:pPr>
      <w:proofErr w:type="gramStart"/>
      <w:r w:rsidRPr="0085410F">
        <w:t>с 01.07.2012 г. предоставления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w:t>
      </w:r>
      <w:r w:rsidRPr="0085410F">
        <w:t>м</w:t>
      </w:r>
      <w:r w:rsidRPr="0085410F">
        <w:t>ственных государственным органам и органам местного самоуправления организаций, участвующих в предоставлении муниципальной услуги, за исключением документов, ук</w:t>
      </w:r>
      <w:r w:rsidRPr="0085410F">
        <w:t>а</w:t>
      </w:r>
      <w:r w:rsidRPr="0085410F">
        <w:t>занных в</w:t>
      </w:r>
      <w:proofErr w:type="gramEnd"/>
      <w:r w:rsidRPr="0085410F">
        <w:t xml:space="preserve"> </w:t>
      </w:r>
      <w:proofErr w:type="gramStart"/>
      <w:r w:rsidRPr="0085410F">
        <w:t>пункте</w:t>
      </w:r>
      <w:proofErr w:type="gramEnd"/>
      <w:r w:rsidRPr="0085410F">
        <w:t xml:space="preserve"> 2.6.1 настоящего административного регламента.</w:t>
      </w:r>
    </w:p>
    <w:p w:rsidR="0085410F" w:rsidRPr="0085410F" w:rsidRDefault="0085410F" w:rsidP="008D6247">
      <w:pPr>
        <w:numPr>
          <w:ilvl w:val="1"/>
          <w:numId w:val="13"/>
        </w:numPr>
        <w:tabs>
          <w:tab w:val="clear" w:pos="792"/>
          <w:tab w:val="num" w:pos="0"/>
        </w:tabs>
        <w:ind w:left="0" w:firstLine="709"/>
        <w:jc w:val="both"/>
      </w:pPr>
      <w:r w:rsidRPr="0085410F">
        <w:t>Перечень оснований для отказа в приеме документов, необходимых для пред</w:t>
      </w:r>
      <w:r w:rsidRPr="0085410F">
        <w:t>о</w:t>
      </w:r>
      <w:r w:rsidRPr="0085410F">
        <w:t xml:space="preserve">ставления муниципальной услуги </w:t>
      </w:r>
      <w:proofErr w:type="gramStart"/>
      <w:r w:rsidRPr="0085410F">
        <w:t>–н</w:t>
      </w:r>
      <w:proofErr w:type="gramEnd"/>
      <w:r w:rsidRPr="0085410F">
        <w:t>е предусмотрено.</w:t>
      </w:r>
    </w:p>
    <w:p w:rsidR="0085410F" w:rsidRPr="0085410F" w:rsidRDefault="0085410F" w:rsidP="008D6247">
      <w:pPr>
        <w:pStyle w:val="ConsPlusNormal0"/>
        <w:numPr>
          <w:ilvl w:val="1"/>
          <w:numId w:val="13"/>
        </w:numPr>
        <w:tabs>
          <w:tab w:val="clear" w:pos="792"/>
        </w:tabs>
        <w:ind w:left="0" w:firstLine="709"/>
        <w:jc w:val="both"/>
        <w:rPr>
          <w:rFonts w:ascii="Times New Roman" w:hAnsi="Times New Roman" w:cs="Times New Roman"/>
          <w:sz w:val="24"/>
          <w:szCs w:val="24"/>
        </w:rPr>
      </w:pPr>
      <w:r w:rsidRPr="0085410F">
        <w:rPr>
          <w:rFonts w:ascii="Times New Roman" w:hAnsi="Times New Roman" w:cs="Times New Roman"/>
          <w:sz w:val="24"/>
          <w:szCs w:val="24"/>
        </w:rPr>
        <w:t>Основания для отказа в предоставлении муниципальной услуги являются:</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а) с заявлением о присвоении объекту адресации адреса обратилось лицо, не указа</w:t>
      </w:r>
      <w:r w:rsidRPr="0085410F">
        <w:rPr>
          <w:rFonts w:ascii="Times New Roman" w:hAnsi="Times New Roman" w:cs="Times New Roman"/>
          <w:sz w:val="24"/>
          <w:szCs w:val="24"/>
        </w:rPr>
        <w:t>н</w:t>
      </w:r>
      <w:r w:rsidRPr="0085410F">
        <w:rPr>
          <w:rFonts w:ascii="Times New Roman" w:hAnsi="Times New Roman" w:cs="Times New Roman"/>
          <w:sz w:val="24"/>
          <w:szCs w:val="24"/>
        </w:rPr>
        <w:t>ное в п.1.1 настоящего регламента;</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 xml:space="preserve">б) ответ на межведомственный запрос свидетельствует об отсутствии документа и (или) информации, </w:t>
      </w:r>
      <w:proofErr w:type="gramStart"/>
      <w:r w:rsidRPr="0085410F">
        <w:rPr>
          <w:rFonts w:ascii="Times New Roman" w:hAnsi="Times New Roman" w:cs="Times New Roman"/>
          <w:sz w:val="24"/>
          <w:szCs w:val="24"/>
        </w:rPr>
        <w:t>необходимых</w:t>
      </w:r>
      <w:proofErr w:type="gramEnd"/>
      <w:r w:rsidRPr="0085410F">
        <w:rPr>
          <w:rFonts w:ascii="Times New Roman" w:hAnsi="Times New Roman" w:cs="Times New Roman"/>
          <w:sz w:val="24"/>
          <w:szCs w:val="24"/>
        </w:rPr>
        <w:t xml:space="preserve"> для присвоения объекту адресации адреса или аннулиров</w:t>
      </w:r>
      <w:r w:rsidRPr="0085410F">
        <w:rPr>
          <w:rFonts w:ascii="Times New Roman" w:hAnsi="Times New Roman" w:cs="Times New Roman"/>
          <w:sz w:val="24"/>
          <w:szCs w:val="24"/>
        </w:rPr>
        <w:t>а</w:t>
      </w:r>
      <w:r w:rsidRPr="0085410F">
        <w:rPr>
          <w:rFonts w:ascii="Times New Roman" w:hAnsi="Times New Roman" w:cs="Times New Roman"/>
          <w:sz w:val="24"/>
          <w:szCs w:val="24"/>
        </w:rPr>
        <w:t>ния его адреса, и соответствующий документ не был представлен заявителем (представит</w:t>
      </w:r>
      <w:r w:rsidRPr="0085410F">
        <w:rPr>
          <w:rFonts w:ascii="Times New Roman" w:hAnsi="Times New Roman" w:cs="Times New Roman"/>
          <w:sz w:val="24"/>
          <w:szCs w:val="24"/>
        </w:rPr>
        <w:t>е</w:t>
      </w:r>
      <w:r w:rsidRPr="0085410F">
        <w:rPr>
          <w:rFonts w:ascii="Times New Roman" w:hAnsi="Times New Roman" w:cs="Times New Roman"/>
          <w:sz w:val="24"/>
          <w:szCs w:val="24"/>
        </w:rPr>
        <w:t>лем заявителя) по собственной инициативе;</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в) документы, обязанность по предоставлению которых для присвоения объекту адр</w:t>
      </w:r>
      <w:r w:rsidRPr="0085410F">
        <w:rPr>
          <w:rFonts w:ascii="Times New Roman" w:hAnsi="Times New Roman" w:cs="Times New Roman"/>
          <w:sz w:val="24"/>
          <w:szCs w:val="24"/>
        </w:rPr>
        <w:t>е</w:t>
      </w:r>
      <w:r w:rsidRPr="0085410F">
        <w:rPr>
          <w:rFonts w:ascii="Times New Roman" w:hAnsi="Times New Roman" w:cs="Times New Roman"/>
          <w:sz w:val="24"/>
          <w:szCs w:val="24"/>
        </w:rPr>
        <w:t>сации адреса или аннулирования его адреса возложена на заявителя (представителя заявит</w:t>
      </w:r>
      <w:r w:rsidRPr="0085410F">
        <w:rPr>
          <w:rFonts w:ascii="Times New Roman" w:hAnsi="Times New Roman" w:cs="Times New Roman"/>
          <w:sz w:val="24"/>
          <w:szCs w:val="24"/>
        </w:rPr>
        <w:t>е</w:t>
      </w:r>
      <w:r w:rsidRPr="0085410F">
        <w:rPr>
          <w:rFonts w:ascii="Times New Roman" w:hAnsi="Times New Roman" w:cs="Times New Roman"/>
          <w:sz w:val="24"/>
          <w:szCs w:val="24"/>
        </w:rPr>
        <w:t>ля), выданы с нарушением порядка, установленного законодательством Российской Федер</w:t>
      </w:r>
      <w:r w:rsidRPr="0085410F">
        <w:rPr>
          <w:rFonts w:ascii="Times New Roman" w:hAnsi="Times New Roman" w:cs="Times New Roman"/>
          <w:sz w:val="24"/>
          <w:szCs w:val="24"/>
        </w:rPr>
        <w:t>а</w:t>
      </w:r>
      <w:r w:rsidRPr="0085410F">
        <w:rPr>
          <w:rFonts w:ascii="Times New Roman" w:hAnsi="Times New Roman" w:cs="Times New Roman"/>
          <w:sz w:val="24"/>
          <w:szCs w:val="24"/>
        </w:rPr>
        <w:t>ции;</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г) отсутствуют случаи и условия для присвоения объекту адресации адреса или анн</w:t>
      </w:r>
      <w:r w:rsidRPr="0085410F">
        <w:rPr>
          <w:rFonts w:ascii="Times New Roman" w:hAnsi="Times New Roman" w:cs="Times New Roman"/>
          <w:sz w:val="24"/>
          <w:szCs w:val="24"/>
        </w:rPr>
        <w:t>у</w:t>
      </w:r>
      <w:r w:rsidRPr="0085410F">
        <w:rPr>
          <w:rFonts w:ascii="Times New Roman" w:hAnsi="Times New Roman" w:cs="Times New Roman"/>
          <w:sz w:val="24"/>
          <w:szCs w:val="24"/>
        </w:rPr>
        <w:t>лирования его адреса, указанные в пунктах 5, 8 - 11 и 14 - 18     Правил присвоения, измен</w:t>
      </w:r>
      <w:r w:rsidRPr="0085410F">
        <w:rPr>
          <w:rFonts w:ascii="Times New Roman" w:hAnsi="Times New Roman" w:cs="Times New Roman"/>
          <w:sz w:val="24"/>
          <w:szCs w:val="24"/>
        </w:rPr>
        <w:t>е</w:t>
      </w:r>
      <w:r w:rsidRPr="0085410F">
        <w:rPr>
          <w:rFonts w:ascii="Times New Roman" w:hAnsi="Times New Roman" w:cs="Times New Roman"/>
          <w:sz w:val="24"/>
          <w:szCs w:val="24"/>
        </w:rPr>
        <w:t>ния и аннулирования адресов, утвержденных постановлением  Правительства Российской Федерации № 1221 от 19.11.2014.</w:t>
      </w:r>
    </w:p>
    <w:p w:rsidR="0085410F" w:rsidRPr="0085410F" w:rsidRDefault="0085410F" w:rsidP="008D6247">
      <w:pPr>
        <w:numPr>
          <w:ilvl w:val="1"/>
          <w:numId w:val="13"/>
        </w:numPr>
        <w:tabs>
          <w:tab w:val="clear" w:pos="792"/>
          <w:tab w:val="num" w:pos="0"/>
        </w:tabs>
        <w:ind w:left="0" w:firstLine="709"/>
        <w:jc w:val="both"/>
      </w:pPr>
      <w:r w:rsidRPr="0085410F">
        <w:t>Услуги, являющиеся необходимыми и обязательными для предоставления м</w:t>
      </w:r>
      <w:r w:rsidRPr="0085410F">
        <w:t>у</w:t>
      </w:r>
      <w:r w:rsidRPr="0085410F">
        <w:t>ниципальной услуги: -</w:t>
      </w:r>
    </w:p>
    <w:p w:rsidR="0085410F" w:rsidRPr="0085410F" w:rsidRDefault="0085410F" w:rsidP="008D6247">
      <w:pPr>
        <w:numPr>
          <w:ilvl w:val="1"/>
          <w:numId w:val="13"/>
        </w:numPr>
        <w:tabs>
          <w:tab w:val="clear" w:pos="792"/>
          <w:tab w:val="num" w:pos="0"/>
        </w:tabs>
        <w:ind w:left="0" w:firstLine="709"/>
        <w:jc w:val="both"/>
      </w:pPr>
      <w:r w:rsidRPr="0085410F">
        <w:t xml:space="preserve">Размер платы, взимаемой с заявителя при предоставлении муниципальной услуги: </w:t>
      </w:r>
    </w:p>
    <w:p w:rsidR="0085410F" w:rsidRPr="0085410F" w:rsidRDefault="0085410F" w:rsidP="0085410F">
      <w:pPr>
        <w:tabs>
          <w:tab w:val="num" w:pos="0"/>
          <w:tab w:val="left" w:pos="540"/>
        </w:tabs>
        <w:ind w:firstLine="709"/>
        <w:jc w:val="both"/>
      </w:pPr>
      <w:r w:rsidRPr="0085410F">
        <w:t>Муниципальная услуга предоставляется бесплатно.</w:t>
      </w:r>
    </w:p>
    <w:p w:rsidR="0085410F" w:rsidRPr="0085410F" w:rsidRDefault="0085410F" w:rsidP="008D6247">
      <w:pPr>
        <w:numPr>
          <w:ilvl w:val="1"/>
          <w:numId w:val="13"/>
        </w:numPr>
        <w:tabs>
          <w:tab w:val="clear" w:pos="792"/>
          <w:tab w:val="num" w:pos="0"/>
        </w:tabs>
        <w:ind w:left="0" w:firstLine="709"/>
        <w:jc w:val="both"/>
      </w:pPr>
      <w:r w:rsidRPr="0085410F">
        <w:t>Размер платы, взимаемой с заявителя при предоставлении услуг, которые я</w:t>
      </w:r>
      <w:r w:rsidRPr="0085410F">
        <w:t>в</w:t>
      </w:r>
      <w:r w:rsidRPr="0085410F">
        <w:t>ляются необходимыми и обязательными для предоставления муниципальной услуги:</w:t>
      </w:r>
    </w:p>
    <w:p w:rsidR="0085410F" w:rsidRPr="0085410F" w:rsidRDefault="0085410F" w:rsidP="0085410F">
      <w:pPr>
        <w:tabs>
          <w:tab w:val="num" w:pos="0"/>
        </w:tabs>
        <w:ind w:firstLine="709"/>
        <w:jc w:val="both"/>
      </w:pPr>
      <w:r w:rsidRPr="0085410F">
        <w:t>Услуги, являющиеся необходимыми и обязательными для предоставления муниц</w:t>
      </w:r>
      <w:r w:rsidRPr="0085410F">
        <w:t>и</w:t>
      </w:r>
      <w:r w:rsidRPr="0085410F">
        <w:t>пальной услуги, предоставляются бесплатно.</w:t>
      </w:r>
    </w:p>
    <w:p w:rsidR="0085410F" w:rsidRPr="0085410F" w:rsidRDefault="0085410F" w:rsidP="008D6247">
      <w:pPr>
        <w:numPr>
          <w:ilvl w:val="1"/>
          <w:numId w:val="13"/>
        </w:numPr>
        <w:tabs>
          <w:tab w:val="clear" w:pos="792"/>
          <w:tab w:val="num" w:pos="0"/>
        </w:tabs>
        <w:ind w:left="0" w:firstLine="709"/>
        <w:jc w:val="both"/>
      </w:pPr>
      <w:r w:rsidRPr="0085410F">
        <w:t>Максимальное время ожидания в очереди при подаче заявления о предоставл</w:t>
      </w:r>
      <w:r w:rsidRPr="0085410F">
        <w:t>е</w:t>
      </w:r>
      <w:r w:rsidRPr="0085410F">
        <w:t>нии муниципальной услуги не должно превышать 15 минут.</w:t>
      </w:r>
    </w:p>
    <w:p w:rsidR="0085410F" w:rsidRPr="0085410F" w:rsidRDefault="0085410F" w:rsidP="008D6247">
      <w:pPr>
        <w:numPr>
          <w:ilvl w:val="1"/>
          <w:numId w:val="13"/>
        </w:numPr>
        <w:tabs>
          <w:tab w:val="clear" w:pos="792"/>
          <w:tab w:val="num" w:pos="0"/>
        </w:tabs>
        <w:ind w:left="0" w:firstLine="709"/>
        <w:jc w:val="both"/>
      </w:pPr>
      <w:r w:rsidRPr="0085410F">
        <w:t>Срок и порядок регистрации запроса заявителя о предоставлении муниципал</w:t>
      </w:r>
      <w:r w:rsidRPr="0085410F">
        <w:t>ь</w:t>
      </w:r>
      <w:r w:rsidRPr="0085410F">
        <w:t xml:space="preserve">ной услуги и услуги: </w:t>
      </w:r>
    </w:p>
    <w:p w:rsidR="0085410F" w:rsidRPr="0085410F" w:rsidRDefault="0085410F" w:rsidP="0085410F">
      <w:pPr>
        <w:tabs>
          <w:tab w:val="num" w:pos="0"/>
        </w:tabs>
        <w:ind w:firstLine="709"/>
        <w:jc w:val="both"/>
      </w:pPr>
      <w:r w:rsidRPr="0085410F">
        <w:lastRenderedPageBreak/>
        <w:t>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w:t>
      </w:r>
      <w:r w:rsidRPr="0085410F">
        <w:t>е</w:t>
      </w:r>
      <w:r w:rsidRPr="0085410F">
        <w:t xml:space="preserve">ния письменной корреспонденции (почтой), один день со дня поступления запроса через электронные каналы связи (электронной почтой); </w:t>
      </w:r>
    </w:p>
    <w:p w:rsidR="0085410F" w:rsidRPr="0085410F" w:rsidRDefault="0085410F" w:rsidP="0085410F">
      <w:pPr>
        <w:ind w:firstLine="709"/>
        <w:jc w:val="both"/>
      </w:pPr>
      <w:r w:rsidRPr="0085410F">
        <w:t>Запросы заявителя регистрируются в журнале регистрации заявлений на предоставл</w:t>
      </w:r>
      <w:r w:rsidRPr="0085410F">
        <w:t>е</w:t>
      </w:r>
      <w:r w:rsidRPr="0085410F">
        <w:t>ние муниципальной услуги.</w:t>
      </w:r>
    </w:p>
    <w:p w:rsidR="0085410F" w:rsidRPr="0085410F" w:rsidRDefault="0085410F" w:rsidP="008D6247">
      <w:pPr>
        <w:numPr>
          <w:ilvl w:val="1"/>
          <w:numId w:val="13"/>
        </w:numPr>
        <w:tabs>
          <w:tab w:val="clear" w:pos="792"/>
          <w:tab w:val="num" w:pos="0"/>
        </w:tabs>
        <w:ind w:left="0" w:firstLine="709"/>
        <w:jc w:val="both"/>
      </w:pPr>
      <w:r w:rsidRPr="0085410F">
        <w:t>Требования к помещениям, в которых предоставляется муниципальная услуга:</w:t>
      </w:r>
    </w:p>
    <w:p w:rsidR="0085410F" w:rsidRPr="0085410F" w:rsidRDefault="0085410F" w:rsidP="008D6247">
      <w:pPr>
        <w:numPr>
          <w:ilvl w:val="2"/>
          <w:numId w:val="13"/>
        </w:numPr>
        <w:tabs>
          <w:tab w:val="clear" w:pos="1758"/>
          <w:tab w:val="num" w:pos="0"/>
        </w:tabs>
        <w:ind w:left="0" w:firstLine="709"/>
        <w:jc w:val="both"/>
      </w:pPr>
      <w:r w:rsidRPr="0085410F">
        <w:t>В Администрации муниципального образования прием заявителей осуществл</w:t>
      </w:r>
      <w:r w:rsidRPr="0085410F">
        <w:t>я</w:t>
      </w:r>
      <w:r w:rsidRPr="0085410F">
        <w:t>ется в специально предусмотренных помещениях, включающих места для ожидания, пол</w:t>
      </w:r>
      <w:r w:rsidRPr="0085410F">
        <w:t>у</w:t>
      </w:r>
      <w:r w:rsidRPr="0085410F">
        <w:t>чения информации, приема заявителей, заполнения необходимых документов, в которых обеспечивается:</w:t>
      </w:r>
    </w:p>
    <w:p w:rsidR="0085410F" w:rsidRPr="0085410F" w:rsidRDefault="0085410F" w:rsidP="008D6247">
      <w:pPr>
        <w:numPr>
          <w:ilvl w:val="0"/>
          <w:numId w:val="14"/>
        </w:numPr>
        <w:tabs>
          <w:tab w:val="clear" w:pos="2340"/>
          <w:tab w:val="num" w:pos="-5103"/>
        </w:tabs>
        <w:ind w:left="0" w:firstLine="709"/>
        <w:jc w:val="both"/>
      </w:pPr>
      <w:r w:rsidRPr="0085410F">
        <w:t>соблюдение санитарно-эпидемиологических правил и нормативов, правил пр</w:t>
      </w:r>
      <w:r w:rsidRPr="0085410F">
        <w:t>о</w:t>
      </w:r>
      <w:r w:rsidRPr="0085410F">
        <w:t>тивопожарной безопасности;</w:t>
      </w:r>
    </w:p>
    <w:p w:rsidR="0085410F" w:rsidRPr="0085410F" w:rsidRDefault="0085410F" w:rsidP="008D6247">
      <w:pPr>
        <w:numPr>
          <w:ilvl w:val="0"/>
          <w:numId w:val="14"/>
        </w:numPr>
        <w:tabs>
          <w:tab w:val="clear" w:pos="2340"/>
          <w:tab w:val="num" w:pos="-5103"/>
        </w:tabs>
        <w:ind w:left="0" w:firstLine="709"/>
        <w:jc w:val="both"/>
      </w:pPr>
      <w:r w:rsidRPr="0085410F">
        <w:t>оборудование местами общественного пользования (туалеты) и местами для хранения верхней одежды.</w:t>
      </w:r>
    </w:p>
    <w:p w:rsidR="0085410F" w:rsidRPr="0085410F" w:rsidRDefault="0085410F" w:rsidP="008D6247">
      <w:pPr>
        <w:numPr>
          <w:ilvl w:val="2"/>
          <w:numId w:val="13"/>
        </w:numPr>
        <w:tabs>
          <w:tab w:val="clear" w:pos="1758"/>
          <w:tab w:val="num" w:pos="0"/>
        </w:tabs>
        <w:ind w:left="0" w:firstLine="709"/>
        <w:jc w:val="both"/>
      </w:pPr>
      <w:r w:rsidRPr="0085410F">
        <w:t>Требования к местам для ожидания:</w:t>
      </w:r>
    </w:p>
    <w:p w:rsidR="0085410F" w:rsidRPr="0085410F" w:rsidRDefault="0085410F" w:rsidP="008D6247">
      <w:pPr>
        <w:numPr>
          <w:ilvl w:val="0"/>
          <w:numId w:val="14"/>
        </w:numPr>
        <w:tabs>
          <w:tab w:val="clear" w:pos="2340"/>
        </w:tabs>
        <w:ind w:left="0" w:firstLine="709"/>
        <w:jc w:val="both"/>
      </w:pPr>
      <w:r w:rsidRPr="0085410F">
        <w:t>места для ожидания оборудуются стульями и (или) кресельными секциями, и (или) скамьями;</w:t>
      </w:r>
    </w:p>
    <w:p w:rsidR="0085410F" w:rsidRPr="0085410F" w:rsidRDefault="0085410F" w:rsidP="008D6247">
      <w:pPr>
        <w:numPr>
          <w:ilvl w:val="0"/>
          <w:numId w:val="14"/>
        </w:numPr>
        <w:tabs>
          <w:tab w:val="clear" w:pos="2340"/>
        </w:tabs>
        <w:ind w:left="0" w:firstLine="709"/>
        <w:jc w:val="both"/>
      </w:pPr>
      <w:r w:rsidRPr="0085410F">
        <w:t>места для ожидания находятся в холле (зале) или ином специально приспосо</w:t>
      </w:r>
      <w:r w:rsidRPr="0085410F">
        <w:t>б</w:t>
      </w:r>
      <w:r w:rsidRPr="0085410F">
        <w:t>ленном помещении;</w:t>
      </w:r>
    </w:p>
    <w:p w:rsidR="0085410F" w:rsidRPr="0085410F" w:rsidRDefault="0085410F" w:rsidP="008D6247">
      <w:pPr>
        <w:numPr>
          <w:ilvl w:val="0"/>
          <w:numId w:val="14"/>
        </w:numPr>
        <w:tabs>
          <w:tab w:val="clear" w:pos="2340"/>
        </w:tabs>
        <w:ind w:left="0" w:firstLine="709"/>
        <w:jc w:val="both"/>
      </w:pPr>
      <w:r w:rsidRPr="0085410F">
        <w:t>в местах для ожидания предусматриваются места для получения информации о муниципальной услуге.</w:t>
      </w:r>
    </w:p>
    <w:p w:rsidR="0085410F" w:rsidRPr="0085410F" w:rsidRDefault="0085410F" w:rsidP="008D6247">
      <w:pPr>
        <w:numPr>
          <w:ilvl w:val="2"/>
          <w:numId w:val="13"/>
        </w:numPr>
        <w:tabs>
          <w:tab w:val="clear" w:pos="1758"/>
          <w:tab w:val="num" w:pos="0"/>
        </w:tabs>
        <w:ind w:left="0" w:firstLine="709"/>
        <w:jc w:val="both"/>
      </w:pPr>
      <w:r w:rsidRPr="0085410F">
        <w:t>Требования к местам для получения информации о муниципальной услуге:</w:t>
      </w:r>
    </w:p>
    <w:p w:rsidR="0085410F" w:rsidRPr="0085410F" w:rsidRDefault="0085410F" w:rsidP="008D6247">
      <w:pPr>
        <w:numPr>
          <w:ilvl w:val="0"/>
          <w:numId w:val="14"/>
        </w:numPr>
        <w:tabs>
          <w:tab w:val="clear" w:pos="2340"/>
          <w:tab w:val="num" w:pos="0"/>
        </w:tabs>
        <w:ind w:left="0" w:firstLine="709"/>
        <w:jc w:val="both"/>
      </w:pPr>
      <w:r w:rsidRPr="0085410F">
        <w:t>информационные материалы, предназначенные для информирования заявит</w:t>
      </w:r>
      <w:r w:rsidRPr="0085410F">
        <w:t>е</w:t>
      </w:r>
      <w:r w:rsidRPr="0085410F">
        <w:t>лей о муниципальной услуге, размещаются на информационных стендах, расположенных в местах, обеспечивающих свободный доступ к ним заявителей;</w:t>
      </w:r>
    </w:p>
    <w:p w:rsidR="0085410F" w:rsidRPr="0085410F" w:rsidRDefault="0085410F" w:rsidP="008D6247">
      <w:pPr>
        <w:numPr>
          <w:ilvl w:val="0"/>
          <w:numId w:val="14"/>
        </w:numPr>
        <w:tabs>
          <w:tab w:val="clear" w:pos="2340"/>
          <w:tab w:val="num" w:pos="0"/>
        </w:tabs>
        <w:ind w:left="0" w:firstLine="709"/>
        <w:jc w:val="both"/>
      </w:pPr>
      <w:r w:rsidRPr="0085410F">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85410F" w:rsidRPr="0085410F" w:rsidRDefault="0085410F" w:rsidP="008D6247">
      <w:pPr>
        <w:numPr>
          <w:ilvl w:val="0"/>
          <w:numId w:val="14"/>
        </w:numPr>
        <w:tabs>
          <w:tab w:val="clear" w:pos="2340"/>
          <w:tab w:val="num" w:pos="0"/>
        </w:tabs>
        <w:ind w:left="0" w:firstLine="709"/>
        <w:jc w:val="both"/>
      </w:pPr>
      <w:r w:rsidRPr="0085410F">
        <w:t>Информационные материалы, размещаемые на информационных стендах, о</w:t>
      </w:r>
      <w:r w:rsidRPr="0085410F">
        <w:t>б</w:t>
      </w:r>
      <w:r w:rsidRPr="0085410F">
        <w:t>новляются по мере изменения действующего законодательства, регулирующего предоста</w:t>
      </w:r>
      <w:r w:rsidRPr="0085410F">
        <w:t>в</w:t>
      </w:r>
      <w:r w:rsidRPr="0085410F">
        <w:t>ление муниципальной услуги, и справочных сведений;</w:t>
      </w:r>
    </w:p>
    <w:p w:rsidR="0085410F" w:rsidRPr="0085410F" w:rsidRDefault="0085410F" w:rsidP="008D6247">
      <w:pPr>
        <w:numPr>
          <w:ilvl w:val="2"/>
          <w:numId w:val="13"/>
        </w:numPr>
        <w:tabs>
          <w:tab w:val="clear" w:pos="1758"/>
          <w:tab w:val="num" w:pos="0"/>
        </w:tabs>
        <w:ind w:left="0" w:firstLine="709"/>
        <w:jc w:val="both"/>
      </w:pPr>
      <w:r w:rsidRPr="0085410F">
        <w:t>Требования к местам приема заявителей:</w:t>
      </w:r>
    </w:p>
    <w:p w:rsidR="0085410F" w:rsidRPr="0085410F" w:rsidRDefault="0085410F" w:rsidP="008D6247">
      <w:pPr>
        <w:numPr>
          <w:ilvl w:val="0"/>
          <w:numId w:val="14"/>
        </w:numPr>
        <w:tabs>
          <w:tab w:val="clear" w:pos="2340"/>
          <w:tab w:val="num" w:pos="-5103"/>
        </w:tabs>
        <w:ind w:left="0" w:firstLine="709"/>
        <w:jc w:val="both"/>
      </w:pPr>
      <w:r w:rsidRPr="0085410F">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w:t>
      </w:r>
      <w:r w:rsidRPr="0085410F">
        <w:t>е</w:t>
      </w:r>
      <w:r w:rsidRPr="0085410F">
        <w:t>лями, содержащими информацию о назначении места для приема заявителя.</w:t>
      </w:r>
    </w:p>
    <w:p w:rsidR="0085410F" w:rsidRPr="0085410F" w:rsidRDefault="0085410F" w:rsidP="008D6247">
      <w:pPr>
        <w:numPr>
          <w:ilvl w:val="0"/>
          <w:numId w:val="14"/>
        </w:numPr>
        <w:tabs>
          <w:tab w:val="clear" w:pos="2340"/>
          <w:tab w:val="num" w:pos="-5103"/>
        </w:tabs>
        <w:ind w:left="0" w:firstLine="709"/>
        <w:jc w:val="both"/>
      </w:pPr>
      <w:r w:rsidRPr="0085410F">
        <w:t>Специалисты, осуществляющие прием заявителей, обеспечиваются личными и (или) настольными идентификационными карточками.</w:t>
      </w:r>
    </w:p>
    <w:p w:rsidR="0085410F" w:rsidRPr="0085410F" w:rsidRDefault="0085410F" w:rsidP="008D6247">
      <w:pPr>
        <w:numPr>
          <w:ilvl w:val="0"/>
          <w:numId w:val="14"/>
        </w:numPr>
        <w:tabs>
          <w:tab w:val="clear" w:pos="2340"/>
          <w:tab w:val="num" w:pos="-5103"/>
        </w:tabs>
        <w:ind w:left="0" w:firstLine="709"/>
        <w:jc w:val="both"/>
      </w:pPr>
      <w:r w:rsidRPr="0085410F">
        <w:t>Рабочее место специалиста, осуществляющего прием заявителей, оборудовано персональным компьютером и печатающим устройством;</w:t>
      </w:r>
    </w:p>
    <w:p w:rsidR="0085410F" w:rsidRPr="0085410F" w:rsidRDefault="0085410F" w:rsidP="008D6247">
      <w:pPr>
        <w:numPr>
          <w:ilvl w:val="0"/>
          <w:numId w:val="14"/>
        </w:numPr>
        <w:tabs>
          <w:tab w:val="clear" w:pos="2340"/>
          <w:tab w:val="num" w:pos="0"/>
        </w:tabs>
        <w:ind w:left="0" w:firstLine="709"/>
        <w:jc w:val="both"/>
      </w:pPr>
      <w:r w:rsidRPr="0085410F">
        <w:t>В целях обеспечения конфиденциальности сведений одновременное консул</w:t>
      </w:r>
      <w:r w:rsidRPr="0085410F">
        <w:t>ь</w:t>
      </w:r>
      <w:r w:rsidRPr="0085410F">
        <w:t>тирование и (или) прием двух и более посетителей одним специалистом не допускается;</w:t>
      </w:r>
    </w:p>
    <w:p w:rsidR="0085410F" w:rsidRPr="0085410F" w:rsidRDefault="0085410F" w:rsidP="008D6247">
      <w:pPr>
        <w:numPr>
          <w:ilvl w:val="0"/>
          <w:numId w:val="14"/>
        </w:numPr>
        <w:tabs>
          <w:tab w:val="clear" w:pos="2340"/>
          <w:tab w:val="num" w:pos="0"/>
        </w:tabs>
        <w:ind w:left="0" w:firstLine="709"/>
        <w:jc w:val="both"/>
      </w:pPr>
      <w:r w:rsidRPr="0085410F">
        <w:t>Места для приема заявителей оборудуются стульями и столами для обеспеч</w:t>
      </w:r>
      <w:r w:rsidRPr="0085410F">
        <w:t>е</w:t>
      </w:r>
      <w:r w:rsidRPr="0085410F">
        <w:t>ния возможности заполнения заявлений о предоставлении муниципальной услуги и офор</w:t>
      </w:r>
      <w:r w:rsidRPr="0085410F">
        <w:t>м</w:t>
      </w:r>
      <w:r w:rsidRPr="0085410F">
        <w:t>ления документов.</w:t>
      </w:r>
    </w:p>
    <w:p w:rsidR="0085410F" w:rsidRPr="0085410F" w:rsidRDefault="0085410F" w:rsidP="008D6247">
      <w:pPr>
        <w:numPr>
          <w:ilvl w:val="1"/>
          <w:numId w:val="13"/>
        </w:numPr>
        <w:tabs>
          <w:tab w:val="clear" w:pos="792"/>
          <w:tab w:val="num" w:pos="0"/>
        </w:tabs>
        <w:ind w:left="0" w:firstLine="709"/>
        <w:jc w:val="both"/>
      </w:pPr>
      <w:r w:rsidRPr="0085410F">
        <w:t>Показатели качества и доступности предоставления муниципальной услуги:</w:t>
      </w:r>
    </w:p>
    <w:p w:rsidR="0085410F" w:rsidRPr="0085410F" w:rsidRDefault="0085410F" w:rsidP="008D6247">
      <w:pPr>
        <w:numPr>
          <w:ilvl w:val="2"/>
          <w:numId w:val="13"/>
        </w:numPr>
        <w:tabs>
          <w:tab w:val="clear" w:pos="1758"/>
          <w:tab w:val="num" w:pos="0"/>
        </w:tabs>
        <w:ind w:left="0" w:firstLine="709"/>
        <w:jc w:val="both"/>
      </w:pPr>
      <w:r w:rsidRPr="0085410F">
        <w:t>Показатели качества муниципальной услуги:</w:t>
      </w:r>
    </w:p>
    <w:p w:rsidR="0085410F" w:rsidRPr="0085410F" w:rsidRDefault="0085410F" w:rsidP="008D6247">
      <w:pPr>
        <w:numPr>
          <w:ilvl w:val="0"/>
          <w:numId w:val="14"/>
        </w:numPr>
        <w:tabs>
          <w:tab w:val="clear" w:pos="2340"/>
          <w:tab w:val="num" w:pos="0"/>
        </w:tabs>
        <w:ind w:left="0" w:firstLine="709"/>
        <w:jc w:val="both"/>
      </w:pPr>
      <w:r w:rsidRPr="0085410F">
        <w:t>выполнение должностными лицами, сотрудниками Администрации муниц</w:t>
      </w:r>
      <w:r w:rsidRPr="0085410F">
        <w:t>и</w:t>
      </w:r>
      <w:r w:rsidRPr="0085410F">
        <w:t>пального образования предусмотренных законодательством Российской Федерации требов</w:t>
      </w:r>
      <w:r w:rsidRPr="0085410F">
        <w:t>а</w:t>
      </w:r>
      <w:r w:rsidRPr="0085410F">
        <w:lastRenderedPageBreak/>
        <w:t>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85410F" w:rsidRPr="0085410F" w:rsidRDefault="0085410F" w:rsidP="008D6247">
      <w:pPr>
        <w:numPr>
          <w:ilvl w:val="0"/>
          <w:numId w:val="14"/>
        </w:numPr>
        <w:tabs>
          <w:tab w:val="clear" w:pos="2340"/>
          <w:tab w:val="num" w:pos="0"/>
        </w:tabs>
        <w:ind w:left="0" w:firstLine="709"/>
        <w:jc w:val="both"/>
      </w:pPr>
      <w:r w:rsidRPr="0085410F">
        <w:t>отсутствие обоснованных жалоб на действия (бездействие) должностных лиц, сотрудников Администрации муниципального образования при предоставлении муниц</w:t>
      </w:r>
      <w:r w:rsidRPr="0085410F">
        <w:t>и</w:t>
      </w:r>
      <w:r w:rsidRPr="0085410F">
        <w:t>пальной услуги.</w:t>
      </w:r>
    </w:p>
    <w:p w:rsidR="0085410F" w:rsidRPr="0085410F" w:rsidRDefault="0085410F" w:rsidP="008D6247">
      <w:pPr>
        <w:numPr>
          <w:ilvl w:val="2"/>
          <w:numId w:val="13"/>
        </w:numPr>
        <w:tabs>
          <w:tab w:val="clear" w:pos="1758"/>
          <w:tab w:val="num" w:pos="0"/>
        </w:tabs>
        <w:ind w:left="0" w:firstLine="709"/>
        <w:jc w:val="both"/>
      </w:pPr>
      <w:r w:rsidRPr="0085410F">
        <w:t>Показатели доступности предоставления муниципальной услуги:</w:t>
      </w:r>
    </w:p>
    <w:p w:rsidR="0085410F" w:rsidRPr="0085410F" w:rsidRDefault="0085410F" w:rsidP="008D6247">
      <w:pPr>
        <w:numPr>
          <w:ilvl w:val="0"/>
          <w:numId w:val="14"/>
        </w:numPr>
        <w:tabs>
          <w:tab w:val="clear" w:pos="2340"/>
          <w:tab w:val="num" w:pos="0"/>
        </w:tabs>
        <w:ind w:left="0" w:firstLine="709"/>
        <w:jc w:val="both"/>
      </w:pPr>
      <w:r w:rsidRPr="0085410F">
        <w:t>доля заявителей, получивших присвоение или аннулирование адресов объектов недвижимости по отношению к общему количеству граждан, принадлежащих категориям, упомянутым в пункте 1.2. настоящего регламента, обратившихся за получением муниц</w:t>
      </w:r>
      <w:r w:rsidRPr="0085410F">
        <w:t>и</w:t>
      </w:r>
      <w:r w:rsidRPr="0085410F">
        <w:t>пальной услуги;</w:t>
      </w:r>
    </w:p>
    <w:p w:rsidR="0085410F" w:rsidRPr="0085410F" w:rsidRDefault="0085410F" w:rsidP="008D6247">
      <w:pPr>
        <w:numPr>
          <w:ilvl w:val="0"/>
          <w:numId w:val="14"/>
        </w:numPr>
        <w:tabs>
          <w:tab w:val="clear" w:pos="2340"/>
          <w:tab w:val="num" w:pos="0"/>
        </w:tabs>
        <w:ind w:left="0" w:firstLine="709"/>
        <w:jc w:val="both"/>
      </w:pPr>
      <w:r w:rsidRPr="0085410F">
        <w:t>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w:t>
      </w:r>
      <w:r w:rsidRPr="0085410F">
        <w:t>е</w:t>
      </w:r>
      <w:r w:rsidRPr="0085410F">
        <w:t>обходимых для предоставления муниципальной услуги, размещенных на информационных стендах, на Интернет-ресурсе Администрации муниципального образования, «Едином по</w:t>
      </w:r>
      <w:r w:rsidRPr="0085410F">
        <w:t>р</w:t>
      </w:r>
      <w:r w:rsidRPr="0085410F">
        <w:t>тале государственных и муниципальных услуг (функций)»;</w:t>
      </w:r>
    </w:p>
    <w:p w:rsidR="0085410F" w:rsidRPr="0085410F" w:rsidRDefault="0085410F" w:rsidP="008D6247">
      <w:pPr>
        <w:numPr>
          <w:ilvl w:val="0"/>
          <w:numId w:val="14"/>
        </w:numPr>
        <w:tabs>
          <w:tab w:val="clear" w:pos="2340"/>
          <w:tab w:val="num" w:pos="0"/>
        </w:tabs>
        <w:ind w:left="0" w:firstLine="709"/>
        <w:jc w:val="both"/>
      </w:pPr>
      <w:r w:rsidRPr="0085410F">
        <w:t>пешеходная доступность от остановок общественного транспорта до здания Администрации муниципального образования;</w:t>
      </w:r>
    </w:p>
    <w:p w:rsidR="0085410F" w:rsidRPr="0085410F" w:rsidRDefault="0085410F" w:rsidP="008D6247">
      <w:pPr>
        <w:numPr>
          <w:ilvl w:val="0"/>
          <w:numId w:val="14"/>
        </w:numPr>
        <w:tabs>
          <w:tab w:val="clear" w:pos="2340"/>
          <w:tab w:val="num" w:pos="0"/>
        </w:tabs>
        <w:ind w:left="0" w:firstLine="709"/>
        <w:jc w:val="both"/>
      </w:pPr>
      <w:r w:rsidRPr="0085410F">
        <w:t>количество взаимодействий заявителя с должностными лицами при предоста</w:t>
      </w:r>
      <w:r w:rsidRPr="0085410F">
        <w:t>в</w:t>
      </w:r>
      <w:r w:rsidRPr="0085410F">
        <w:t>лении муниципальной услуги и их продолжительность;</w:t>
      </w:r>
    </w:p>
    <w:p w:rsidR="0085410F" w:rsidRPr="0085410F" w:rsidRDefault="0085410F" w:rsidP="008D6247">
      <w:pPr>
        <w:numPr>
          <w:ilvl w:val="0"/>
          <w:numId w:val="14"/>
        </w:numPr>
        <w:tabs>
          <w:tab w:val="clear" w:pos="2340"/>
          <w:tab w:val="num" w:pos="0"/>
        </w:tabs>
        <w:ind w:left="0" w:firstLine="709"/>
        <w:jc w:val="both"/>
      </w:pPr>
      <w:r w:rsidRPr="0085410F">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85410F" w:rsidRPr="0085410F" w:rsidRDefault="0085410F" w:rsidP="008D6247">
      <w:pPr>
        <w:numPr>
          <w:ilvl w:val="0"/>
          <w:numId w:val="14"/>
        </w:numPr>
        <w:tabs>
          <w:tab w:val="clear" w:pos="2340"/>
          <w:tab w:val="num" w:pos="-5103"/>
        </w:tabs>
        <w:ind w:left="0" w:firstLine="709"/>
        <w:jc w:val="both"/>
      </w:pPr>
      <w:r w:rsidRPr="0085410F">
        <w:t>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85410F" w:rsidRPr="0085410F" w:rsidRDefault="0085410F" w:rsidP="0085410F">
      <w:pPr>
        <w:widowControl w:val="0"/>
        <w:tabs>
          <w:tab w:val="num" w:pos="-5103"/>
        </w:tabs>
        <w:autoSpaceDE w:val="0"/>
        <w:autoSpaceDN w:val="0"/>
        <w:adjustRightInd w:val="0"/>
        <w:ind w:firstLine="709"/>
        <w:jc w:val="both"/>
      </w:pPr>
      <w:r w:rsidRPr="0085410F">
        <w:t>- беспрепятственный доступ к месту предоставления муниципальной услуги для м</w:t>
      </w:r>
      <w:r w:rsidRPr="0085410F">
        <w:t>а</w:t>
      </w:r>
      <w:r w:rsidRPr="0085410F">
        <w:t>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собак-проводников);</w:t>
      </w:r>
    </w:p>
    <w:p w:rsidR="0085410F" w:rsidRPr="0085410F" w:rsidRDefault="0085410F" w:rsidP="0085410F">
      <w:pPr>
        <w:tabs>
          <w:tab w:val="num" w:pos="-5103"/>
        </w:tabs>
        <w:autoSpaceDE w:val="0"/>
        <w:autoSpaceDN w:val="0"/>
        <w:adjustRightInd w:val="0"/>
        <w:ind w:firstLine="709"/>
        <w:jc w:val="both"/>
      </w:pPr>
      <w:r w:rsidRPr="0085410F">
        <w:t>- сопровождение инвалидов, имеющих стойкие расстройства функции зрения и сам</w:t>
      </w:r>
      <w:r w:rsidRPr="0085410F">
        <w:t>о</w:t>
      </w:r>
      <w:r w:rsidRPr="0085410F">
        <w:t>стоятельного передвижения, и оказание им помощи в месте предоставления муниципальной услуги;</w:t>
      </w:r>
    </w:p>
    <w:p w:rsidR="0085410F" w:rsidRPr="0085410F" w:rsidRDefault="0085410F" w:rsidP="0085410F">
      <w:pPr>
        <w:tabs>
          <w:tab w:val="num" w:pos="-5103"/>
        </w:tabs>
        <w:autoSpaceDE w:val="0"/>
        <w:autoSpaceDN w:val="0"/>
        <w:adjustRightInd w:val="0"/>
        <w:ind w:firstLine="709"/>
        <w:jc w:val="both"/>
      </w:pPr>
      <w:r w:rsidRPr="0085410F">
        <w:t xml:space="preserve">- информационные таблички (вывески) размещаются рядом </w:t>
      </w:r>
      <w:proofErr w:type="gramStart"/>
      <w:r w:rsidRPr="0085410F">
        <w:t>со</w:t>
      </w:r>
      <w:proofErr w:type="gramEnd"/>
      <w:r w:rsidRPr="0085410F">
        <w:t xml:space="preserve"> входом либо на двери входа так, чтобы они были хорошо видны заявителям, дополнительно для заявителей с огр</w:t>
      </w:r>
      <w:r w:rsidRPr="0085410F">
        <w:t>а</w:t>
      </w:r>
      <w:r w:rsidRPr="0085410F">
        <w:t>ниченными физическими возможностями предусматривается дублирование необходимой звуковой и зрительной информации;</w:t>
      </w:r>
    </w:p>
    <w:p w:rsidR="0085410F" w:rsidRPr="0085410F" w:rsidRDefault="0085410F" w:rsidP="0085410F">
      <w:pPr>
        <w:tabs>
          <w:tab w:val="num" w:pos="-5103"/>
        </w:tabs>
        <w:autoSpaceDE w:val="0"/>
        <w:autoSpaceDN w:val="0"/>
        <w:adjustRightInd w:val="0"/>
        <w:ind w:firstLine="709"/>
        <w:jc w:val="both"/>
      </w:pPr>
      <w:r w:rsidRPr="0085410F">
        <w:t>- оказание работниками   помощи инвалидам в преодолении барьеров, мешающих п</w:t>
      </w:r>
      <w:r w:rsidRPr="0085410F">
        <w:t>о</w:t>
      </w:r>
      <w:r w:rsidRPr="0085410F">
        <w:t>лучению ими услуг наравне с другими лицами;</w:t>
      </w:r>
    </w:p>
    <w:p w:rsidR="0085410F" w:rsidRPr="0085410F" w:rsidRDefault="0085410F" w:rsidP="0085410F">
      <w:pPr>
        <w:widowControl w:val="0"/>
        <w:tabs>
          <w:tab w:val="num" w:pos="-5103"/>
        </w:tabs>
        <w:autoSpaceDE w:val="0"/>
        <w:autoSpaceDN w:val="0"/>
        <w:adjustRightInd w:val="0"/>
        <w:ind w:firstLine="709"/>
        <w:jc w:val="both"/>
      </w:pPr>
      <w:r w:rsidRPr="0085410F">
        <w:t>-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85410F" w:rsidRPr="0085410F" w:rsidRDefault="0085410F" w:rsidP="0085410F">
      <w:pPr>
        <w:widowControl w:val="0"/>
        <w:tabs>
          <w:tab w:val="num" w:pos="-5103"/>
        </w:tabs>
        <w:autoSpaceDE w:val="0"/>
        <w:autoSpaceDN w:val="0"/>
        <w:adjustRightInd w:val="0"/>
        <w:ind w:firstLine="709"/>
        <w:jc w:val="both"/>
      </w:pPr>
      <w:r w:rsidRPr="0085410F">
        <w:t>- размещение присутственных мест на нижних этажах зданий (строений) для удобства заявителей;</w:t>
      </w:r>
    </w:p>
    <w:p w:rsidR="0085410F" w:rsidRPr="0085410F" w:rsidRDefault="0085410F" w:rsidP="008D6247">
      <w:pPr>
        <w:numPr>
          <w:ilvl w:val="0"/>
          <w:numId w:val="14"/>
        </w:numPr>
        <w:tabs>
          <w:tab w:val="clear" w:pos="2340"/>
          <w:tab w:val="num" w:pos="-5103"/>
        </w:tabs>
        <w:ind w:left="0" w:firstLine="709"/>
        <w:jc w:val="both"/>
      </w:pPr>
      <w:r w:rsidRPr="0085410F">
        <w:t>оборудование мест для бесплатной парковки автотранспортных средств, в том числе не менее одного – для транспортных средств инвалидов, на территории, прилегающей к месту предоставления муниципальной услуги</w:t>
      </w:r>
    </w:p>
    <w:p w:rsidR="0085410F" w:rsidRPr="0085410F" w:rsidRDefault="0085410F" w:rsidP="008D6247">
      <w:pPr>
        <w:numPr>
          <w:ilvl w:val="1"/>
          <w:numId w:val="13"/>
        </w:numPr>
        <w:tabs>
          <w:tab w:val="clear" w:pos="792"/>
          <w:tab w:val="num" w:pos="0"/>
        </w:tabs>
        <w:ind w:left="0" w:firstLine="709"/>
        <w:jc w:val="both"/>
      </w:pPr>
      <w:r w:rsidRPr="0085410F">
        <w:rPr>
          <w:shd w:val="clear" w:color="auto" w:fill="FFFFFF"/>
        </w:rPr>
        <w:t>Административные процедуры по приему заявления и документов, необход</w:t>
      </w:r>
      <w:r w:rsidRPr="0085410F">
        <w:rPr>
          <w:shd w:val="clear" w:color="auto" w:fill="FFFFFF"/>
        </w:rPr>
        <w:t>и</w:t>
      </w:r>
      <w:r w:rsidRPr="0085410F">
        <w:rPr>
          <w:shd w:val="clear" w:color="auto" w:fill="FFFFFF"/>
        </w:rPr>
        <w:t xml:space="preserve">мых для предоставления муниципальной услуги, а также выдаче </w:t>
      </w:r>
      <w:proofErr w:type="gramStart"/>
      <w:r w:rsidRPr="0085410F">
        <w:rPr>
          <w:shd w:val="clear" w:color="auto" w:fill="FFFFFF"/>
        </w:rPr>
        <w:t>документа, являющегося результатом предоставления муниципальной услуги могут</w:t>
      </w:r>
      <w:proofErr w:type="gramEnd"/>
      <w:r w:rsidRPr="0085410F">
        <w:rPr>
          <w:shd w:val="clear" w:color="auto" w:fill="FFFFFF"/>
        </w:rPr>
        <w:t xml:space="preserve"> осуществляться   специалистами МФЦ по принципу экстерриториальности,</w:t>
      </w:r>
      <w:r w:rsidRPr="0085410F">
        <w:rPr>
          <w:rStyle w:val="apple-converted-space"/>
          <w:shd w:val="clear" w:color="auto" w:fill="FFFFFF"/>
        </w:rPr>
        <w:t> </w:t>
      </w:r>
      <w:r w:rsidRPr="0085410F">
        <w:rPr>
          <w:shd w:val="clear" w:color="auto" w:fill="FFFFFF"/>
        </w:rPr>
        <w:t>в соответствии с которым</w:t>
      </w:r>
      <w:r w:rsidRPr="0085410F">
        <w:rPr>
          <w:rStyle w:val="apple-converted-space"/>
          <w:shd w:val="clear" w:color="auto" w:fill="FFFFFF"/>
        </w:rPr>
        <w:t> </w:t>
      </w:r>
      <w:r w:rsidRPr="0085410F">
        <w:rPr>
          <w:shd w:val="clear" w:color="auto" w:fill="FFFFFF"/>
        </w:rPr>
        <w:t>Заявитель вправе в</w:t>
      </w:r>
      <w:r w:rsidRPr="0085410F">
        <w:rPr>
          <w:shd w:val="clear" w:color="auto" w:fill="FFFFFF"/>
        </w:rPr>
        <w:t>ы</w:t>
      </w:r>
      <w:r w:rsidRPr="0085410F">
        <w:rPr>
          <w:shd w:val="clear" w:color="auto" w:fill="FFFFFF"/>
        </w:rPr>
        <w:t>брать для обращения за получением муниципальной услуги МФЦ, расположенный на терр</w:t>
      </w:r>
      <w:r w:rsidRPr="0085410F">
        <w:rPr>
          <w:shd w:val="clear" w:color="auto" w:fill="FFFFFF"/>
        </w:rPr>
        <w:t>и</w:t>
      </w:r>
      <w:r w:rsidRPr="0085410F">
        <w:rPr>
          <w:shd w:val="clear" w:color="auto" w:fill="FFFFFF"/>
        </w:rPr>
        <w:t>тории Новосибирской области</w:t>
      </w:r>
      <w:r w:rsidRPr="0085410F">
        <w:t>.</w:t>
      </w:r>
      <w:r w:rsidRPr="0085410F">
        <w:rPr>
          <w:shd w:val="clear" w:color="auto" w:fill="FFFFFF"/>
        </w:rPr>
        <w:t xml:space="preserve"> Организация предоставления муниципальной услуги на базе МФЦ осуществляется в соответствии с соглашением о взаимодействии между Администр</w:t>
      </w:r>
      <w:r w:rsidRPr="0085410F">
        <w:rPr>
          <w:shd w:val="clear" w:color="auto" w:fill="FFFFFF"/>
        </w:rPr>
        <w:t>а</w:t>
      </w:r>
      <w:r w:rsidRPr="0085410F">
        <w:rPr>
          <w:shd w:val="clear" w:color="auto" w:fill="FFFFFF"/>
        </w:rPr>
        <w:t>цией и МФЦ, заключенным в установленном порядке</w:t>
      </w:r>
      <w:r w:rsidRPr="0085410F">
        <w:t xml:space="preserve">. </w:t>
      </w:r>
    </w:p>
    <w:p w:rsidR="0085410F" w:rsidRPr="0085410F" w:rsidRDefault="0085410F" w:rsidP="0085410F">
      <w:pPr>
        <w:ind w:firstLine="709"/>
        <w:jc w:val="both"/>
      </w:pPr>
    </w:p>
    <w:p w:rsidR="0085410F" w:rsidRPr="0085410F" w:rsidRDefault="0085410F" w:rsidP="008D6247">
      <w:pPr>
        <w:numPr>
          <w:ilvl w:val="0"/>
          <w:numId w:val="13"/>
        </w:numPr>
        <w:ind w:left="0" w:firstLine="709"/>
        <w:jc w:val="center"/>
        <w:rPr>
          <w:b/>
        </w:rPr>
      </w:pPr>
      <w:r w:rsidRPr="0085410F">
        <w:rPr>
          <w:b/>
        </w:rPr>
        <w:t>Состав, последовательность и сроки выполнения административных пр</w:t>
      </w:r>
      <w:r w:rsidRPr="0085410F">
        <w:rPr>
          <w:b/>
        </w:rPr>
        <w:t>о</w:t>
      </w:r>
      <w:r w:rsidRPr="0085410F">
        <w:rPr>
          <w:b/>
        </w:rPr>
        <w:t>цедур (действий), требования к порядку их выполнения, в том числе особенности в</w:t>
      </w:r>
      <w:r w:rsidRPr="0085410F">
        <w:rPr>
          <w:b/>
        </w:rPr>
        <w:t>ы</w:t>
      </w:r>
      <w:r w:rsidRPr="0085410F">
        <w:rPr>
          <w:b/>
        </w:rPr>
        <w:t>полнения административных процедур (действий) в электронной форме</w:t>
      </w:r>
    </w:p>
    <w:p w:rsidR="0085410F" w:rsidRPr="0085410F" w:rsidRDefault="0085410F" w:rsidP="0085410F">
      <w:pPr>
        <w:jc w:val="center"/>
      </w:pPr>
    </w:p>
    <w:p w:rsidR="0085410F" w:rsidRPr="0085410F" w:rsidRDefault="0085410F" w:rsidP="008D6247">
      <w:pPr>
        <w:numPr>
          <w:ilvl w:val="1"/>
          <w:numId w:val="13"/>
        </w:numPr>
        <w:tabs>
          <w:tab w:val="clear" w:pos="792"/>
          <w:tab w:val="num" w:pos="0"/>
        </w:tabs>
        <w:ind w:left="0" w:firstLine="709"/>
        <w:jc w:val="both"/>
      </w:pPr>
      <w:r w:rsidRPr="0085410F">
        <w:t>Предоставление муниципальной услуги состоит из следующей последовател</w:t>
      </w:r>
      <w:r w:rsidRPr="0085410F">
        <w:t>ь</w:t>
      </w:r>
      <w:r w:rsidRPr="0085410F">
        <w:t>ности административных процедур:</w:t>
      </w:r>
    </w:p>
    <w:p w:rsidR="0085410F" w:rsidRPr="0085410F" w:rsidRDefault="0085410F" w:rsidP="0085410F">
      <w:pPr>
        <w:ind w:firstLine="709"/>
        <w:jc w:val="both"/>
      </w:pPr>
      <w:r w:rsidRPr="0085410F">
        <w:t>- Прием и регистрация документов;</w:t>
      </w:r>
    </w:p>
    <w:p w:rsidR="0085410F" w:rsidRPr="0085410F" w:rsidRDefault="0085410F" w:rsidP="0085410F">
      <w:pPr>
        <w:ind w:firstLine="709"/>
        <w:jc w:val="both"/>
      </w:pPr>
      <w:r w:rsidRPr="0085410F">
        <w:t>- установление наличия права на получение муниципальной услуги и оформление итогового документа.</w:t>
      </w:r>
    </w:p>
    <w:p w:rsidR="0085410F" w:rsidRPr="0085410F" w:rsidRDefault="0085410F" w:rsidP="0085410F">
      <w:pPr>
        <w:ind w:firstLine="709"/>
        <w:jc w:val="both"/>
      </w:pPr>
      <w:r w:rsidRPr="0085410F">
        <w:t>Блок-схема последовательности административных действий при предоставлении м</w:t>
      </w:r>
      <w:r w:rsidRPr="0085410F">
        <w:t>у</w:t>
      </w:r>
      <w:r w:rsidRPr="0085410F">
        <w:t xml:space="preserve">ниципальной услуги приведена в приложении №1 </w:t>
      </w:r>
      <w:proofErr w:type="gramStart"/>
      <w:r w:rsidRPr="0085410F">
        <w:t>к</w:t>
      </w:r>
      <w:proofErr w:type="gramEnd"/>
      <w:r w:rsidRPr="0085410F">
        <w:t xml:space="preserve"> </w:t>
      </w:r>
    </w:p>
    <w:p w:rsidR="0085410F" w:rsidRPr="0085410F" w:rsidRDefault="0085410F" w:rsidP="0085410F">
      <w:pPr>
        <w:ind w:firstLine="709"/>
        <w:jc w:val="both"/>
      </w:pPr>
      <w:r w:rsidRPr="0085410F">
        <w:t>3.2. Прием и регистрация документов.</w:t>
      </w:r>
    </w:p>
    <w:p w:rsidR="0085410F" w:rsidRPr="0085410F" w:rsidRDefault="0085410F" w:rsidP="0085410F">
      <w:pPr>
        <w:ind w:firstLine="709"/>
        <w:jc w:val="both"/>
      </w:pPr>
      <w:r w:rsidRPr="0085410F">
        <w:t>3.2.1. Основанием для начала административной процедуры по приему документов является обращение заявителя с документами, необходимыми для установления права заяв</w:t>
      </w:r>
      <w:r w:rsidRPr="0085410F">
        <w:t>и</w:t>
      </w:r>
      <w:r w:rsidRPr="0085410F">
        <w:t>теля на получение муниципальной услуги в соответствии с действующим законодател</w:t>
      </w:r>
      <w:r w:rsidRPr="0085410F">
        <w:t>ь</w:t>
      </w:r>
      <w:r w:rsidRPr="0085410F">
        <w:t>ством.</w:t>
      </w:r>
    </w:p>
    <w:p w:rsidR="0085410F" w:rsidRPr="0085410F" w:rsidRDefault="0085410F" w:rsidP="0085410F">
      <w:pPr>
        <w:ind w:firstLine="709"/>
        <w:jc w:val="both"/>
      </w:pPr>
      <w:r w:rsidRPr="0085410F">
        <w:t>3.2.2. Специалист, ответственный за прием документов (далее по тексту - специалист, ответственный за прием документов):</w:t>
      </w:r>
    </w:p>
    <w:p w:rsidR="0085410F" w:rsidRPr="0085410F" w:rsidRDefault="0085410F" w:rsidP="0085410F">
      <w:pPr>
        <w:ind w:firstLine="709"/>
        <w:jc w:val="both"/>
      </w:pPr>
      <w:r w:rsidRPr="0085410F">
        <w:t>устанавливает предмет обращения, личность заявителя, полномочия представителя заявителя;</w:t>
      </w:r>
    </w:p>
    <w:p w:rsidR="0085410F" w:rsidRPr="0085410F" w:rsidRDefault="0085410F" w:rsidP="0085410F">
      <w:pPr>
        <w:ind w:firstLine="709"/>
        <w:jc w:val="both"/>
      </w:pPr>
      <w:r w:rsidRPr="0085410F">
        <w:t>проверяет наличие всех необходимых документов и проверяет соответствие предста</w:t>
      </w:r>
      <w:r w:rsidRPr="0085410F">
        <w:t>в</w:t>
      </w:r>
      <w:r w:rsidRPr="0085410F">
        <w:t>ленных документов следующим требованиям:</w:t>
      </w:r>
    </w:p>
    <w:p w:rsidR="0085410F" w:rsidRPr="0085410F" w:rsidRDefault="0085410F" w:rsidP="0085410F">
      <w:pPr>
        <w:ind w:firstLine="709"/>
        <w:jc w:val="both"/>
      </w:pPr>
      <w:r w:rsidRPr="0085410F">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w:t>
      </w:r>
      <w:r w:rsidRPr="0085410F">
        <w:t>ь</w:t>
      </w:r>
      <w:r w:rsidRPr="0085410F">
        <w:t>ством должностных лиц;</w:t>
      </w:r>
    </w:p>
    <w:p w:rsidR="0085410F" w:rsidRPr="0085410F" w:rsidRDefault="0085410F" w:rsidP="0085410F">
      <w:pPr>
        <w:ind w:firstLine="709"/>
        <w:jc w:val="both"/>
      </w:pPr>
      <w:r w:rsidRPr="0085410F">
        <w:t>фамилии, имена и отчества заявителей, адреса регистрации написаны полностью;</w:t>
      </w:r>
    </w:p>
    <w:p w:rsidR="0085410F" w:rsidRPr="0085410F" w:rsidRDefault="0085410F" w:rsidP="0085410F">
      <w:pPr>
        <w:ind w:firstLine="709"/>
        <w:jc w:val="both"/>
      </w:pPr>
      <w:r w:rsidRPr="0085410F">
        <w:t>в документах нет подчисток, приписок, зачеркнутых слов и иных неоговоренных и</w:t>
      </w:r>
      <w:r w:rsidRPr="0085410F">
        <w:t>с</w:t>
      </w:r>
      <w:r w:rsidRPr="0085410F">
        <w:t>правлений;</w:t>
      </w:r>
    </w:p>
    <w:p w:rsidR="0085410F" w:rsidRPr="0085410F" w:rsidRDefault="0085410F" w:rsidP="0085410F">
      <w:pPr>
        <w:ind w:firstLine="709"/>
        <w:jc w:val="both"/>
      </w:pPr>
      <w:r w:rsidRPr="0085410F">
        <w:t>документы не имеют серьезных повреждений, наличие которых не позволяет одн</w:t>
      </w:r>
      <w:r w:rsidRPr="0085410F">
        <w:t>о</w:t>
      </w:r>
      <w:r w:rsidRPr="0085410F">
        <w:t>значно истолковать их содержание;</w:t>
      </w:r>
    </w:p>
    <w:p w:rsidR="0085410F" w:rsidRPr="0085410F" w:rsidRDefault="0085410F" w:rsidP="0085410F">
      <w:pPr>
        <w:ind w:firstLine="709"/>
        <w:jc w:val="both"/>
      </w:pPr>
      <w:r w:rsidRPr="0085410F">
        <w:t>пакет представленных документов полностью укомплектован.</w:t>
      </w:r>
    </w:p>
    <w:p w:rsidR="0085410F" w:rsidRPr="0085410F" w:rsidRDefault="0085410F" w:rsidP="0085410F">
      <w:pPr>
        <w:ind w:firstLine="709"/>
        <w:jc w:val="both"/>
      </w:pPr>
      <w:r w:rsidRPr="0085410F">
        <w:t>3.2.3. При отсутствии необходимых документов, неправильном заполнении заявления специалист, ответственный за прием документов,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 возвращает документы заявителю.</w:t>
      </w:r>
    </w:p>
    <w:p w:rsidR="0085410F" w:rsidRPr="0085410F" w:rsidRDefault="0085410F" w:rsidP="0085410F">
      <w:pPr>
        <w:ind w:firstLine="709"/>
        <w:jc w:val="both"/>
      </w:pPr>
      <w:r w:rsidRPr="0085410F">
        <w:t>Если недостатки, препятствующие приему документов, допустимо устранить в ходе приема, они устраняются незамедлительно.</w:t>
      </w:r>
    </w:p>
    <w:p w:rsidR="0085410F" w:rsidRPr="0085410F" w:rsidRDefault="0085410F" w:rsidP="0085410F">
      <w:pPr>
        <w:ind w:firstLine="709"/>
        <w:jc w:val="both"/>
      </w:pPr>
      <w:r w:rsidRPr="0085410F">
        <w:t>3.2.4. Специалист, ответственный за прием документов, сверяет подлинники и копии документов, предоставленных заявителем.</w:t>
      </w:r>
    </w:p>
    <w:p w:rsidR="0085410F" w:rsidRPr="0085410F" w:rsidRDefault="0085410F" w:rsidP="0085410F">
      <w:pPr>
        <w:ind w:firstLine="709"/>
        <w:jc w:val="both"/>
      </w:pPr>
      <w:r w:rsidRPr="0085410F">
        <w:t xml:space="preserve">3.2.5. Специалист, ответственный за прием документов, вносит записи в журналы личного приема и регистрации заявлений о предоставлении муниципальной услуги. </w:t>
      </w:r>
    </w:p>
    <w:p w:rsidR="0085410F" w:rsidRPr="0085410F" w:rsidRDefault="0085410F" w:rsidP="0085410F">
      <w:pPr>
        <w:ind w:firstLine="709"/>
        <w:jc w:val="both"/>
      </w:pPr>
      <w:r w:rsidRPr="0085410F">
        <w:t>При организации ведения электронного документооборота вносится запись в систему регистрации входящей корреспонденции.</w:t>
      </w:r>
    </w:p>
    <w:p w:rsidR="0085410F" w:rsidRPr="0085410F" w:rsidRDefault="0085410F" w:rsidP="0085410F">
      <w:pPr>
        <w:pStyle w:val="ConsPlusNormal0"/>
        <w:ind w:firstLine="709"/>
        <w:jc w:val="both"/>
        <w:rPr>
          <w:rFonts w:ascii="Times New Roman" w:hAnsi="Times New Roman" w:cs="Times New Roman"/>
          <w:sz w:val="24"/>
          <w:szCs w:val="24"/>
        </w:rPr>
      </w:pPr>
      <w:r w:rsidRPr="0085410F">
        <w:rPr>
          <w:rFonts w:ascii="Times New Roman" w:hAnsi="Times New Roman" w:cs="Times New Roman"/>
          <w:sz w:val="24"/>
          <w:szCs w:val="24"/>
        </w:rPr>
        <w:t>3.2.6.  Специалист, ответственный за прием документов, оформляет расписку в пол</w:t>
      </w:r>
      <w:r w:rsidRPr="0085410F">
        <w:rPr>
          <w:rFonts w:ascii="Times New Roman" w:hAnsi="Times New Roman" w:cs="Times New Roman"/>
          <w:sz w:val="24"/>
          <w:szCs w:val="24"/>
        </w:rPr>
        <w:t>у</w:t>
      </w:r>
      <w:r w:rsidRPr="0085410F">
        <w:rPr>
          <w:rFonts w:ascii="Times New Roman" w:hAnsi="Times New Roman" w:cs="Times New Roman"/>
          <w:sz w:val="24"/>
          <w:szCs w:val="24"/>
        </w:rPr>
        <w:t>чении документов с указанием их перечня и даты получения, которая выдается заявителю (представителю заявителя) в день получения документов.</w:t>
      </w:r>
    </w:p>
    <w:p w:rsidR="0085410F" w:rsidRPr="0085410F" w:rsidRDefault="0085410F" w:rsidP="0085410F">
      <w:pPr>
        <w:ind w:firstLine="709"/>
        <w:jc w:val="both"/>
      </w:pPr>
      <w:r w:rsidRPr="0085410F">
        <w:t>3.2.7. Специалист, ответственный за прием документов, передает их в установленном порядке для рассмотрения.</w:t>
      </w:r>
    </w:p>
    <w:p w:rsidR="0085410F" w:rsidRPr="0085410F" w:rsidRDefault="0085410F" w:rsidP="0085410F">
      <w:pPr>
        <w:ind w:firstLine="709"/>
        <w:jc w:val="both"/>
      </w:pPr>
      <w:r w:rsidRPr="0085410F">
        <w:t>3.2.8. Результатом выполнения административной процедуры является прием док</w:t>
      </w:r>
      <w:r w:rsidRPr="0085410F">
        <w:t>у</w:t>
      </w:r>
      <w:r w:rsidRPr="0085410F">
        <w:t>ментов заявителя на получение муниципальной услуги и передача их на рассмотрение.</w:t>
      </w:r>
    </w:p>
    <w:p w:rsidR="0085410F" w:rsidRPr="0085410F" w:rsidRDefault="0085410F" w:rsidP="0085410F">
      <w:pPr>
        <w:ind w:firstLine="709"/>
        <w:jc w:val="both"/>
      </w:pPr>
      <w:r w:rsidRPr="0085410F">
        <w:lastRenderedPageBreak/>
        <w:t>Суммарная длительность административной процедуры - 30 минут.</w:t>
      </w:r>
    </w:p>
    <w:p w:rsidR="0085410F" w:rsidRPr="0085410F" w:rsidRDefault="0085410F" w:rsidP="008D6247">
      <w:pPr>
        <w:numPr>
          <w:ilvl w:val="1"/>
          <w:numId w:val="16"/>
        </w:numPr>
        <w:ind w:left="0" w:firstLine="709"/>
        <w:jc w:val="both"/>
      </w:pPr>
      <w:r w:rsidRPr="0085410F">
        <w:t xml:space="preserve"> Установление наличия права на получение муниципальной услуги и оформл</w:t>
      </w:r>
      <w:r w:rsidRPr="0085410F">
        <w:t>е</w:t>
      </w:r>
      <w:r w:rsidRPr="0085410F">
        <w:t>ние итогового документа.</w:t>
      </w:r>
    </w:p>
    <w:p w:rsidR="0085410F" w:rsidRPr="0085410F" w:rsidRDefault="0085410F" w:rsidP="0085410F">
      <w:pPr>
        <w:ind w:firstLine="709"/>
        <w:jc w:val="both"/>
      </w:pPr>
      <w:r w:rsidRPr="0085410F">
        <w:t>3.3.1. Основанием для начала рассмотрения документов, представленных для получ</w:t>
      </w:r>
      <w:r w:rsidRPr="0085410F">
        <w:t>е</w:t>
      </w:r>
      <w:r w:rsidRPr="0085410F">
        <w:t>ния решения о присвоении  и аннулировании адреса  (далее по тексту – представленные д</w:t>
      </w:r>
      <w:r w:rsidRPr="0085410F">
        <w:t>о</w:t>
      </w:r>
      <w:r w:rsidRPr="0085410F">
        <w:t>кументы), является их поступление главе муниципального образования.</w:t>
      </w:r>
    </w:p>
    <w:p w:rsidR="0085410F" w:rsidRPr="0085410F" w:rsidRDefault="0085410F" w:rsidP="0085410F">
      <w:pPr>
        <w:ind w:firstLine="709"/>
        <w:jc w:val="both"/>
      </w:pPr>
      <w:r w:rsidRPr="0085410F">
        <w:t>3.3.2. Глава муниципального образования направляет представленные документы специалисту администрации муниципального образования, ответственному за проверку представленных документов и подготовку проекта решения о присвоении  и аннулировании адреса (далее – специалист, ответственный за проверку представленных документов и подг</w:t>
      </w:r>
      <w:r w:rsidRPr="0085410F">
        <w:t>о</w:t>
      </w:r>
      <w:r w:rsidRPr="0085410F">
        <w:t>товку проекта разрешения).</w:t>
      </w:r>
    </w:p>
    <w:p w:rsidR="0085410F" w:rsidRPr="0085410F" w:rsidRDefault="0085410F" w:rsidP="0085410F">
      <w:pPr>
        <w:ind w:firstLine="709"/>
        <w:jc w:val="both"/>
      </w:pPr>
      <w:r w:rsidRPr="0085410F">
        <w:t>Максимальный срок выполнения административного действия – 2 рабочих дня.</w:t>
      </w:r>
    </w:p>
    <w:p w:rsidR="0085410F" w:rsidRPr="0085410F" w:rsidRDefault="0085410F" w:rsidP="0085410F">
      <w:pPr>
        <w:ind w:firstLine="709"/>
        <w:jc w:val="both"/>
      </w:pPr>
      <w:r w:rsidRPr="0085410F">
        <w:t>3.3.3. После получения документов специалист, ответственный за проверку предста</w:t>
      </w:r>
      <w:r w:rsidRPr="0085410F">
        <w:t>в</w:t>
      </w:r>
      <w:r w:rsidRPr="0085410F">
        <w:t>ленных документов и подготовку проекта разрешения:</w:t>
      </w:r>
    </w:p>
    <w:p w:rsidR="0085410F" w:rsidRPr="0085410F" w:rsidRDefault="0085410F" w:rsidP="0085410F">
      <w:pPr>
        <w:ind w:firstLine="709"/>
        <w:jc w:val="both"/>
      </w:pPr>
      <w:r w:rsidRPr="0085410F">
        <w:t>- регистрирует дело;</w:t>
      </w:r>
    </w:p>
    <w:p w:rsidR="0085410F" w:rsidRPr="0085410F" w:rsidRDefault="0085410F" w:rsidP="0085410F">
      <w:pPr>
        <w:ind w:firstLine="709"/>
        <w:jc w:val="both"/>
      </w:pPr>
      <w:r w:rsidRPr="0085410F">
        <w:t>- вводит сведения в базу данных о заявителях;</w:t>
      </w:r>
    </w:p>
    <w:p w:rsidR="0085410F" w:rsidRPr="0085410F" w:rsidRDefault="0085410F" w:rsidP="0085410F">
      <w:pPr>
        <w:ind w:firstLine="709"/>
        <w:jc w:val="both"/>
      </w:pPr>
      <w:r w:rsidRPr="0085410F">
        <w:t>- изучает представленные документы в целях выявления отсутствия противоречивой и недостоверной информации;</w:t>
      </w:r>
    </w:p>
    <w:p w:rsidR="0085410F" w:rsidRPr="0085410F" w:rsidRDefault="0085410F" w:rsidP="0085410F">
      <w:pPr>
        <w:ind w:firstLine="709"/>
        <w:jc w:val="both"/>
      </w:pPr>
      <w:r w:rsidRPr="0085410F">
        <w:t>-  готовит в письменной форме проект решения о присвоении,   аннулировании адр</w:t>
      </w:r>
      <w:r w:rsidRPr="0085410F">
        <w:t>е</w:t>
      </w:r>
      <w:r w:rsidRPr="0085410F">
        <w:t>са, либо об отказе в выдаче такого решения с указанием причин.</w:t>
      </w:r>
    </w:p>
    <w:p w:rsidR="0085410F" w:rsidRPr="0085410F" w:rsidRDefault="0085410F" w:rsidP="0085410F">
      <w:pPr>
        <w:ind w:firstLine="709"/>
        <w:jc w:val="both"/>
      </w:pPr>
      <w:r w:rsidRPr="0085410F">
        <w:t>Максимальный срок выполнения административного действия – 10 рабочих дней.</w:t>
      </w:r>
    </w:p>
    <w:p w:rsidR="0085410F" w:rsidRPr="0085410F" w:rsidRDefault="0085410F" w:rsidP="0085410F">
      <w:pPr>
        <w:ind w:firstLine="709"/>
        <w:jc w:val="both"/>
      </w:pPr>
      <w:r w:rsidRPr="0085410F">
        <w:t>3.3.4. Результатом выполнения административной процедуры является подготовка проекта решения о присвоении  или аннулировании адреса либо об отказе в выдаче такого решения с указанием причин и передача его на рассмотрение главе муниципального образ</w:t>
      </w:r>
      <w:r w:rsidRPr="0085410F">
        <w:t>о</w:t>
      </w:r>
      <w:r w:rsidRPr="0085410F">
        <w:t>вания.</w:t>
      </w:r>
    </w:p>
    <w:p w:rsidR="0085410F" w:rsidRPr="0085410F" w:rsidRDefault="0085410F" w:rsidP="0085410F">
      <w:pPr>
        <w:ind w:firstLine="709"/>
        <w:jc w:val="both"/>
      </w:pPr>
      <w:r w:rsidRPr="0085410F">
        <w:t>Суммарная длительность административной процедуры составляет не более 12 раб</w:t>
      </w:r>
      <w:r w:rsidRPr="0085410F">
        <w:t>о</w:t>
      </w:r>
      <w:r w:rsidRPr="0085410F">
        <w:t>чих дней.</w:t>
      </w:r>
    </w:p>
    <w:p w:rsidR="0085410F" w:rsidRPr="0085410F" w:rsidRDefault="0085410F" w:rsidP="0085410F">
      <w:pPr>
        <w:ind w:firstLine="709"/>
        <w:jc w:val="both"/>
      </w:pPr>
    </w:p>
    <w:p w:rsidR="0085410F" w:rsidRPr="0085410F" w:rsidRDefault="0085410F" w:rsidP="008D6247">
      <w:pPr>
        <w:numPr>
          <w:ilvl w:val="0"/>
          <w:numId w:val="16"/>
        </w:numPr>
        <w:jc w:val="center"/>
      </w:pPr>
      <w:r w:rsidRPr="0085410F">
        <w:t xml:space="preserve">Формы </w:t>
      </w:r>
      <w:proofErr w:type="gramStart"/>
      <w:r w:rsidRPr="0085410F">
        <w:t>контроля за</w:t>
      </w:r>
      <w:proofErr w:type="gramEnd"/>
      <w:r w:rsidRPr="0085410F">
        <w:t xml:space="preserve"> исполнением регламента</w:t>
      </w:r>
    </w:p>
    <w:p w:rsidR="0085410F" w:rsidRPr="0085410F" w:rsidRDefault="0085410F" w:rsidP="0085410F">
      <w:pPr>
        <w:jc w:val="both"/>
      </w:pPr>
    </w:p>
    <w:p w:rsidR="0085410F" w:rsidRPr="0085410F" w:rsidRDefault="0085410F" w:rsidP="008D6247">
      <w:pPr>
        <w:numPr>
          <w:ilvl w:val="1"/>
          <w:numId w:val="16"/>
        </w:numPr>
        <w:ind w:left="0" w:firstLine="709"/>
        <w:jc w:val="both"/>
      </w:pPr>
      <w:r w:rsidRPr="0085410F">
        <w:t xml:space="preserve">Текущий </w:t>
      </w:r>
      <w:proofErr w:type="gramStart"/>
      <w:r w:rsidRPr="0085410F">
        <w:t>контроль за</w:t>
      </w:r>
      <w:proofErr w:type="gramEnd"/>
      <w:r w:rsidRPr="0085410F">
        <w:t xml:space="preserve"> соблюдением и исполнением сотрудниками Администр</w:t>
      </w:r>
      <w:r w:rsidRPr="0085410F">
        <w:t>а</w:t>
      </w:r>
      <w:r w:rsidRPr="0085410F">
        <w:t>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w:t>
      </w:r>
      <w:r w:rsidRPr="0085410F">
        <w:t>и</w:t>
      </w:r>
      <w:r w:rsidRPr="0085410F">
        <w:t>нятием решений осуществляет Глава муниципального образования.</w:t>
      </w:r>
    </w:p>
    <w:p w:rsidR="0085410F" w:rsidRPr="0085410F" w:rsidRDefault="0085410F" w:rsidP="008D6247">
      <w:pPr>
        <w:numPr>
          <w:ilvl w:val="1"/>
          <w:numId w:val="16"/>
        </w:numPr>
        <w:ind w:left="0" w:firstLine="709"/>
        <w:jc w:val="both"/>
      </w:pPr>
      <w:r w:rsidRPr="0085410F">
        <w:t>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муниц</w:t>
      </w:r>
      <w:r w:rsidRPr="0085410F">
        <w:t>и</w:t>
      </w:r>
      <w:r w:rsidRPr="0085410F">
        <w:t>пального образования.</w:t>
      </w:r>
    </w:p>
    <w:p w:rsidR="0085410F" w:rsidRPr="0085410F" w:rsidRDefault="0085410F" w:rsidP="008D6247">
      <w:pPr>
        <w:numPr>
          <w:ilvl w:val="1"/>
          <w:numId w:val="16"/>
        </w:numPr>
        <w:ind w:left="0" w:firstLine="709"/>
        <w:jc w:val="both"/>
      </w:pPr>
      <w:r w:rsidRPr="0085410F">
        <w:t>Ответственность за предоставление муниципальной услуги возлагается на Гл</w:t>
      </w:r>
      <w:r w:rsidRPr="0085410F">
        <w:t>а</w:t>
      </w:r>
      <w:r w:rsidRPr="0085410F">
        <w:t xml:space="preserve">ву муниципального образования, </w:t>
      </w:r>
      <w:proofErr w:type="gramStart"/>
      <w:r w:rsidRPr="0085410F">
        <w:t>который</w:t>
      </w:r>
      <w:proofErr w:type="gramEnd"/>
      <w:r w:rsidRPr="0085410F">
        <w:t xml:space="preserve"> непосредственно принимает решение по вопросам предоставления муниципальной услуги.</w:t>
      </w:r>
    </w:p>
    <w:p w:rsidR="0085410F" w:rsidRPr="0085410F" w:rsidRDefault="0085410F" w:rsidP="008D6247">
      <w:pPr>
        <w:numPr>
          <w:ilvl w:val="1"/>
          <w:numId w:val="16"/>
        </w:numPr>
        <w:ind w:left="0" w:firstLine="709"/>
        <w:jc w:val="both"/>
      </w:pPr>
      <w:r w:rsidRPr="0085410F">
        <w:t>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w:t>
      </w:r>
      <w:r w:rsidRPr="0085410F">
        <w:t>и</w:t>
      </w:r>
      <w:r w:rsidRPr="0085410F">
        <w:t>нистрации муниципального образования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w:t>
      </w:r>
    </w:p>
    <w:p w:rsidR="0085410F" w:rsidRPr="0085410F" w:rsidRDefault="0085410F" w:rsidP="0085410F">
      <w:pPr>
        <w:tabs>
          <w:tab w:val="num" w:pos="0"/>
        </w:tabs>
        <w:ind w:firstLine="709"/>
        <w:jc w:val="both"/>
      </w:pPr>
    </w:p>
    <w:p w:rsidR="0085410F" w:rsidRPr="0085410F" w:rsidRDefault="0085410F" w:rsidP="008D6247">
      <w:pPr>
        <w:pStyle w:val="a7"/>
        <w:numPr>
          <w:ilvl w:val="0"/>
          <w:numId w:val="16"/>
        </w:numPr>
        <w:spacing w:before="0" w:beforeAutospacing="0" w:after="0"/>
        <w:jc w:val="center"/>
      </w:pPr>
      <w:r w:rsidRPr="0085410F">
        <w:t>Досудебный (внесудебный) порядок обжалования решений и действий (бездействия) о</w:t>
      </w:r>
      <w:r w:rsidRPr="0085410F">
        <w:t>р</w:t>
      </w:r>
      <w:r w:rsidRPr="0085410F">
        <w:t xml:space="preserve">гана, предоставляющего муниципальную услугу, </w:t>
      </w:r>
      <w:r w:rsidRPr="0085410F">
        <w:br/>
        <w:t>а также должностных лиц, муниципальных служащих</w:t>
      </w:r>
    </w:p>
    <w:p w:rsidR="0085410F" w:rsidRPr="0085410F" w:rsidRDefault="0085410F" w:rsidP="0085410F">
      <w:pPr>
        <w:pStyle w:val="a7"/>
        <w:spacing w:before="0" w:beforeAutospacing="0" w:after="0"/>
        <w:ind w:firstLine="567"/>
      </w:pPr>
    </w:p>
    <w:p w:rsidR="0085410F" w:rsidRPr="0085410F" w:rsidRDefault="0085410F" w:rsidP="0085410F">
      <w:pPr>
        <w:pStyle w:val="af6"/>
        <w:autoSpaceDE w:val="0"/>
        <w:autoSpaceDN w:val="0"/>
        <w:adjustRightInd w:val="0"/>
        <w:ind w:left="0" w:firstLine="709"/>
        <w:jc w:val="both"/>
      </w:pPr>
      <w:r w:rsidRPr="0085410F">
        <w:lastRenderedPageBreak/>
        <w:t>5.1. Заявители вправе обжаловать действия (бездействие) администрации, а также должностных лиц, муниципальных служащих, принимающих участие в предоставлении м</w:t>
      </w:r>
      <w:r w:rsidRPr="0085410F">
        <w:t>у</w:t>
      </w:r>
      <w:r w:rsidRPr="0085410F">
        <w:t>ниципальной услуги, а также решения, принимаемые такими лицами в ходе предоставления муниципальной услуги (далее – специалисты администрации), в досудебном (внесудебном) порядке, в том числе в следующих случаях:</w:t>
      </w:r>
    </w:p>
    <w:p w:rsidR="0085410F" w:rsidRPr="0085410F" w:rsidRDefault="0085410F" w:rsidP="0085410F">
      <w:pPr>
        <w:pStyle w:val="af6"/>
        <w:autoSpaceDE w:val="0"/>
        <w:autoSpaceDN w:val="0"/>
        <w:adjustRightInd w:val="0"/>
        <w:ind w:left="0" w:firstLine="709"/>
        <w:jc w:val="both"/>
      </w:pPr>
      <w:r w:rsidRPr="0085410F">
        <w:t>1) нарушение срока регистрации запроса заявителя о предоставлении муниципальной услуги;</w:t>
      </w:r>
    </w:p>
    <w:p w:rsidR="0085410F" w:rsidRPr="0085410F" w:rsidRDefault="0085410F" w:rsidP="0085410F">
      <w:pPr>
        <w:pStyle w:val="af6"/>
        <w:autoSpaceDE w:val="0"/>
        <w:autoSpaceDN w:val="0"/>
        <w:adjustRightInd w:val="0"/>
        <w:ind w:left="0" w:firstLine="709"/>
        <w:jc w:val="both"/>
      </w:pPr>
      <w:r w:rsidRPr="0085410F">
        <w:t>2) нарушение срока предоставления муниципальной услуги;</w:t>
      </w:r>
    </w:p>
    <w:p w:rsidR="0085410F" w:rsidRPr="0085410F" w:rsidRDefault="0085410F" w:rsidP="0085410F">
      <w:pPr>
        <w:pStyle w:val="af6"/>
        <w:autoSpaceDE w:val="0"/>
        <w:autoSpaceDN w:val="0"/>
        <w:adjustRightInd w:val="0"/>
        <w:ind w:left="0" w:firstLine="709"/>
        <w:jc w:val="both"/>
      </w:pPr>
      <w:r w:rsidRPr="0085410F">
        <w:t>3) требование у заявителя документов, не предусмотренных административным р</w:t>
      </w:r>
      <w:r w:rsidRPr="0085410F">
        <w:t>е</w:t>
      </w:r>
      <w:r w:rsidRPr="0085410F">
        <w:t>гламентом для предоставления муниципальной услуги;</w:t>
      </w:r>
    </w:p>
    <w:p w:rsidR="0085410F" w:rsidRPr="0085410F" w:rsidRDefault="0085410F" w:rsidP="0085410F">
      <w:pPr>
        <w:pStyle w:val="af6"/>
        <w:autoSpaceDE w:val="0"/>
        <w:autoSpaceDN w:val="0"/>
        <w:adjustRightInd w:val="0"/>
        <w:ind w:left="0" w:firstLine="709"/>
        <w:jc w:val="both"/>
      </w:pPr>
      <w:r w:rsidRPr="0085410F">
        <w:t>4) отказ в приеме у заявителя документов, предоставление которых предусмотрено административным регламентом;</w:t>
      </w:r>
    </w:p>
    <w:p w:rsidR="0085410F" w:rsidRPr="0085410F" w:rsidRDefault="0085410F" w:rsidP="0085410F">
      <w:pPr>
        <w:pStyle w:val="af6"/>
        <w:autoSpaceDE w:val="0"/>
        <w:autoSpaceDN w:val="0"/>
        <w:adjustRightInd w:val="0"/>
        <w:ind w:left="0" w:firstLine="709"/>
        <w:jc w:val="both"/>
      </w:pPr>
      <w:r w:rsidRPr="0085410F">
        <w:t>5) отказ в предоставлении муниципальной услуги, если основания отказа не пред</w:t>
      </w:r>
      <w:r w:rsidRPr="0085410F">
        <w:t>у</w:t>
      </w:r>
      <w:r w:rsidRPr="0085410F">
        <w:t>смотрены административным регламентом;</w:t>
      </w:r>
    </w:p>
    <w:p w:rsidR="0085410F" w:rsidRPr="0085410F" w:rsidRDefault="0085410F" w:rsidP="0085410F">
      <w:pPr>
        <w:pStyle w:val="af6"/>
        <w:autoSpaceDE w:val="0"/>
        <w:autoSpaceDN w:val="0"/>
        <w:adjustRightInd w:val="0"/>
        <w:ind w:left="0" w:firstLine="709"/>
        <w:jc w:val="both"/>
      </w:pPr>
      <w:r w:rsidRPr="0085410F">
        <w:t>6) затребование с заявителя при предоставлении муниципальной услуги платы, не предусмотренной административным регламентом;</w:t>
      </w:r>
    </w:p>
    <w:p w:rsidR="0085410F" w:rsidRPr="0085410F" w:rsidRDefault="0085410F" w:rsidP="0085410F">
      <w:pPr>
        <w:pStyle w:val="af6"/>
        <w:autoSpaceDE w:val="0"/>
        <w:autoSpaceDN w:val="0"/>
        <w:adjustRightInd w:val="0"/>
        <w:ind w:left="0" w:firstLine="709"/>
        <w:jc w:val="both"/>
      </w:pPr>
      <w:proofErr w:type="gramStart"/>
      <w:r w:rsidRPr="0085410F">
        <w:t>7) отказ администрации, должностного лица администрации в исправлении допуще</w:t>
      </w:r>
      <w:r w:rsidRPr="0085410F">
        <w:t>н</w:t>
      </w:r>
      <w:r w:rsidRPr="0085410F">
        <w:t>ных опечаток и ошибок в выданных в результате предоставления муниципальной услуги д</w:t>
      </w:r>
      <w:r w:rsidRPr="0085410F">
        <w:t>о</w:t>
      </w:r>
      <w:r w:rsidRPr="0085410F">
        <w:t>кументах либо нарушение установленного срока таких исправлений.</w:t>
      </w:r>
      <w:proofErr w:type="gramEnd"/>
    </w:p>
    <w:p w:rsidR="0085410F" w:rsidRPr="0085410F" w:rsidRDefault="0085410F" w:rsidP="0085410F">
      <w:pPr>
        <w:pStyle w:val="af6"/>
        <w:autoSpaceDE w:val="0"/>
        <w:autoSpaceDN w:val="0"/>
        <w:adjustRightInd w:val="0"/>
        <w:ind w:left="0" w:firstLine="709"/>
        <w:jc w:val="both"/>
      </w:pPr>
      <w:r w:rsidRPr="0085410F">
        <w:t>5.2. Заявители вправе обратиться с жалобой в письменной форме лично или направить жалобу по почте, с использованием информационно-телекоммуникационной сети «Инте</w:t>
      </w:r>
      <w:r w:rsidRPr="0085410F">
        <w:t>р</w:t>
      </w:r>
      <w:r w:rsidRPr="0085410F">
        <w:t>нет», официального сайта администрации, ЕПГУ (</w:t>
      </w:r>
      <w:r w:rsidRPr="0085410F">
        <w:rPr>
          <w:lang w:val="en-US"/>
        </w:rPr>
        <w:t>www</w:t>
      </w:r>
      <w:r w:rsidRPr="0085410F">
        <w:t>.</w:t>
      </w:r>
      <w:r w:rsidRPr="0085410F">
        <w:rPr>
          <w:lang w:val="en-US"/>
        </w:rPr>
        <w:t>do</w:t>
      </w:r>
      <w:r w:rsidRPr="0085410F">
        <w:t>.</w:t>
      </w:r>
      <w:proofErr w:type="spellStart"/>
      <w:r w:rsidRPr="0085410F">
        <w:rPr>
          <w:lang w:val="en-US"/>
        </w:rPr>
        <w:t>gosuslugi</w:t>
      </w:r>
      <w:proofErr w:type="spellEnd"/>
      <w:r w:rsidRPr="0085410F">
        <w:t>.</w:t>
      </w:r>
      <w:proofErr w:type="spellStart"/>
      <w:r w:rsidRPr="0085410F">
        <w:rPr>
          <w:lang w:val="en-US"/>
        </w:rPr>
        <w:t>ru</w:t>
      </w:r>
      <w:proofErr w:type="spellEnd"/>
      <w:r w:rsidRPr="0085410F">
        <w:t>). Жалоба также может быть принята при личном приеме заявителя.</w:t>
      </w:r>
    </w:p>
    <w:p w:rsidR="0085410F" w:rsidRPr="0085410F" w:rsidRDefault="0085410F" w:rsidP="0085410F">
      <w:pPr>
        <w:pStyle w:val="af6"/>
        <w:autoSpaceDE w:val="0"/>
        <w:autoSpaceDN w:val="0"/>
        <w:adjustRightInd w:val="0"/>
        <w:ind w:left="0" w:firstLine="709"/>
        <w:jc w:val="both"/>
      </w:pPr>
      <w:r w:rsidRPr="0085410F">
        <w:t>5.3. Жалоба заявителя на решения и действия (бездействие) должностных лиц, с</w:t>
      </w:r>
      <w:r w:rsidRPr="0085410F">
        <w:t>о</w:t>
      </w:r>
      <w:r w:rsidRPr="0085410F">
        <w:t>трудников администрации подается Главе. Жалоба на решение, принятое Главой, рассматр</w:t>
      </w:r>
      <w:r w:rsidRPr="0085410F">
        <w:t>и</w:t>
      </w:r>
      <w:r w:rsidRPr="0085410F">
        <w:t>вается непосредственно Главой.</w:t>
      </w:r>
    </w:p>
    <w:p w:rsidR="0085410F" w:rsidRPr="0085410F" w:rsidRDefault="0085410F" w:rsidP="0085410F">
      <w:pPr>
        <w:pStyle w:val="af6"/>
        <w:autoSpaceDE w:val="0"/>
        <w:autoSpaceDN w:val="0"/>
        <w:adjustRightInd w:val="0"/>
        <w:ind w:left="0" w:firstLine="709"/>
        <w:jc w:val="both"/>
      </w:pPr>
      <w:r w:rsidRPr="0085410F">
        <w:t>5.4. Жалоба должна содержать:</w:t>
      </w:r>
    </w:p>
    <w:p w:rsidR="0085410F" w:rsidRPr="0085410F" w:rsidRDefault="0085410F" w:rsidP="0085410F">
      <w:pPr>
        <w:pStyle w:val="af6"/>
        <w:autoSpaceDE w:val="0"/>
        <w:autoSpaceDN w:val="0"/>
        <w:adjustRightInd w:val="0"/>
        <w:ind w:left="0" w:firstLine="709"/>
        <w:jc w:val="both"/>
      </w:pPr>
      <w:r w:rsidRPr="0085410F">
        <w:t>1) наименование администрации, должностного лица администрации либо сотрудника администрации, решения и действия (бездействие) которых обжалуются;</w:t>
      </w:r>
    </w:p>
    <w:p w:rsidR="0085410F" w:rsidRPr="0085410F" w:rsidRDefault="0085410F" w:rsidP="0085410F">
      <w:pPr>
        <w:pStyle w:val="af6"/>
        <w:autoSpaceDE w:val="0"/>
        <w:autoSpaceDN w:val="0"/>
        <w:adjustRightInd w:val="0"/>
        <w:ind w:left="0" w:firstLine="709"/>
        <w:jc w:val="both"/>
      </w:pPr>
      <w:proofErr w:type="gramStart"/>
      <w:r w:rsidRPr="0085410F">
        <w:t>2) 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юр</w:t>
      </w:r>
      <w:r w:rsidRPr="0085410F">
        <w:t>и</w:t>
      </w:r>
      <w:r w:rsidRPr="0085410F">
        <w:t>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w:t>
      </w:r>
      <w:r w:rsidRPr="0085410F">
        <w:t>е</w:t>
      </w:r>
      <w:r w:rsidRPr="0085410F">
        <w:t>лю;</w:t>
      </w:r>
      <w:proofErr w:type="gramEnd"/>
    </w:p>
    <w:p w:rsidR="0085410F" w:rsidRPr="0085410F" w:rsidRDefault="0085410F" w:rsidP="0085410F">
      <w:pPr>
        <w:pStyle w:val="af6"/>
        <w:autoSpaceDE w:val="0"/>
        <w:autoSpaceDN w:val="0"/>
        <w:adjustRightInd w:val="0"/>
        <w:ind w:left="0" w:firstLine="709"/>
        <w:jc w:val="both"/>
      </w:pPr>
      <w:r w:rsidRPr="0085410F">
        <w:t>3) сведения об обжалуемых решениях и действиях (бездействии) администрации, должностного лица администрации либо сотрудника администрации;</w:t>
      </w:r>
    </w:p>
    <w:p w:rsidR="0085410F" w:rsidRPr="0085410F" w:rsidRDefault="0085410F" w:rsidP="0085410F">
      <w:pPr>
        <w:pStyle w:val="af6"/>
        <w:autoSpaceDE w:val="0"/>
        <w:autoSpaceDN w:val="0"/>
        <w:adjustRightInd w:val="0"/>
        <w:ind w:left="0" w:firstLine="709"/>
        <w:jc w:val="both"/>
      </w:pPr>
      <w:r w:rsidRPr="0085410F">
        <w:t>4) доводы, на основании которых заявитель не согласен с решением и действием (бе</w:t>
      </w:r>
      <w:r w:rsidRPr="0085410F">
        <w:t>з</w:t>
      </w:r>
      <w:r w:rsidRPr="0085410F">
        <w:t>действием) администрации, должностного лица администрации либо специалиста админ</w:t>
      </w:r>
      <w:r w:rsidRPr="0085410F">
        <w:t>и</w:t>
      </w:r>
      <w:r w:rsidRPr="0085410F">
        <w:t>страции. Заявителем могут быть представлены документы (при наличии), подтверждающие доводы заявителя, либо их копии.</w:t>
      </w:r>
    </w:p>
    <w:p w:rsidR="0085410F" w:rsidRPr="0085410F" w:rsidRDefault="0085410F" w:rsidP="0085410F">
      <w:pPr>
        <w:pStyle w:val="af6"/>
        <w:autoSpaceDE w:val="0"/>
        <w:autoSpaceDN w:val="0"/>
        <w:adjustRightInd w:val="0"/>
        <w:ind w:left="0" w:firstLine="709"/>
        <w:jc w:val="both"/>
      </w:pPr>
      <w:r w:rsidRPr="0085410F">
        <w:t>При подаче жалобы заявитель вправе получить в администрации копии документов, подтверждающих обжалуемое действие (бездействие) должностного лица.</w:t>
      </w:r>
    </w:p>
    <w:p w:rsidR="0085410F" w:rsidRPr="0085410F" w:rsidRDefault="0085410F" w:rsidP="0085410F">
      <w:pPr>
        <w:pStyle w:val="af6"/>
        <w:autoSpaceDE w:val="0"/>
        <w:autoSpaceDN w:val="0"/>
        <w:adjustRightInd w:val="0"/>
        <w:ind w:left="0" w:firstLine="709"/>
        <w:jc w:val="both"/>
      </w:pPr>
      <w:r w:rsidRPr="0085410F">
        <w:t>5.5. </w:t>
      </w:r>
      <w:proofErr w:type="gramStart"/>
      <w:r w:rsidRPr="0085410F">
        <w:t>Жалоба подлежит рассмотрению в течение 15 (пятнадцати) рабочих дней со дня ее регистрации, а в случае обжалования отказа администрации, должностного лица админ</w:t>
      </w:r>
      <w:r w:rsidRPr="0085410F">
        <w:t>и</w:t>
      </w:r>
      <w:r w:rsidRPr="0085410F">
        <w:t>страции в приеме документов у заявителя либо в исправлении допущенных опечаток и ош</w:t>
      </w:r>
      <w:r w:rsidRPr="0085410F">
        <w:t>и</w:t>
      </w:r>
      <w:r w:rsidRPr="0085410F">
        <w:t>бок или в случае обжалования нарушения установленного срока таких исправлений – в теч</w:t>
      </w:r>
      <w:r w:rsidRPr="0085410F">
        <w:t>е</w:t>
      </w:r>
      <w:r w:rsidRPr="0085410F">
        <w:t>ние 5 (пяти) рабочих дней со дня ее регистрации.</w:t>
      </w:r>
      <w:proofErr w:type="gramEnd"/>
    </w:p>
    <w:p w:rsidR="0085410F" w:rsidRPr="0085410F" w:rsidRDefault="0085410F" w:rsidP="0085410F">
      <w:pPr>
        <w:pStyle w:val="af6"/>
        <w:autoSpaceDE w:val="0"/>
        <w:autoSpaceDN w:val="0"/>
        <w:adjustRightInd w:val="0"/>
        <w:ind w:left="0" w:firstLine="709"/>
        <w:jc w:val="both"/>
      </w:pPr>
      <w:r w:rsidRPr="0085410F">
        <w:t>5.6. По результатам рассмотрения жалобы должностное лицо, наделенное полномоч</w:t>
      </w:r>
      <w:r w:rsidRPr="0085410F">
        <w:t>и</w:t>
      </w:r>
      <w:r w:rsidRPr="0085410F">
        <w:t>ями по рассмотрению жалоб в соответствии с пунктом 5.3 административного регламента, принимает одно из следующих решений:</w:t>
      </w:r>
    </w:p>
    <w:p w:rsidR="0085410F" w:rsidRPr="0085410F" w:rsidRDefault="0085410F" w:rsidP="0085410F">
      <w:pPr>
        <w:pStyle w:val="af6"/>
        <w:autoSpaceDE w:val="0"/>
        <w:autoSpaceDN w:val="0"/>
        <w:adjustRightInd w:val="0"/>
        <w:ind w:left="0" w:firstLine="709"/>
        <w:jc w:val="both"/>
      </w:pPr>
      <w:proofErr w:type="gramStart"/>
      <w:r w:rsidRPr="0085410F">
        <w:t>1) удовлетворяет жалобу, в том числе в форме отмены принятого решения, исправл</w:t>
      </w:r>
      <w:r w:rsidRPr="0085410F">
        <w:t>е</w:t>
      </w:r>
      <w:r w:rsidRPr="0085410F">
        <w:t>ния допущенных администрацией опечаток и ошибок в выданных в результате предоставл</w:t>
      </w:r>
      <w:r w:rsidRPr="0085410F">
        <w:t>е</w:t>
      </w:r>
      <w:r w:rsidRPr="0085410F">
        <w:lastRenderedPageBreak/>
        <w:t>ния муниципальной услуги документах, возврата заявителю денежных средств, взимание к</w:t>
      </w:r>
      <w:r w:rsidRPr="0085410F">
        <w:t>о</w:t>
      </w:r>
      <w:r w:rsidRPr="0085410F">
        <w:t>торых не предусмотрено нормативными правовыми актами, а также в иных формах;</w:t>
      </w:r>
      <w:proofErr w:type="gramEnd"/>
    </w:p>
    <w:p w:rsidR="0085410F" w:rsidRPr="0085410F" w:rsidRDefault="0085410F" w:rsidP="0085410F">
      <w:pPr>
        <w:pStyle w:val="af6"/>
        <w:autoSpaceDE w:val="0"/>
        <w:autoSpaceDN w:val="0"/>
        <w:adjustRightInd w:val="0"/>
        <w:ind w:left="0" w:firstLine="709"/>
        <w:jc w:val="both"/>
      </w:pPr>
      <w:r w:rsidRPr="0085410F">
        <w:t>2) отказывает в удовлетворении жалобы.</w:t>
      </w:r>
    </w:p>
    <w:p w:rsidR="0085410F" w:rsidRPr="0085410F" w:rsidRDefault="0085410F" w:rsidP="0085410F">
      <w:pPr>
        <w:pStyle w:val="af6"/>
        <w:autoSpaceDE w:val="0"/>
        <w:autoSpaceDN w:val="0"/>
        <w:adjustRightInd w:val="0"/>
        <w:ind w:left="0" w:firstLine="709"/>
        <w:jc w:val="both"/>
      </w:pPr>
      <w:r w:rsidRPr="0085410F">
        <w:t>5.7. Не позднее дня,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w:t>
      </w:r>
      <w:r w:rsidRPr="0085410F">
        <w:t>о</w:t>
      </w:r>
      <w:r w:rsidRPr="0085410F">
        <w:t>бы.</w:t>
      </w:r>
    </w:p>
    <w:p w:rsidR="0085410F" w:rsidRPr="0085410F" w:rsidRDefault="0085410F" w:rsidP="0085410F">
      <w:pPr>
        <w:pStyle w:val="af6"/>
        <w:autoSpaceDE w:val="0"/>
        <w:autoSpaceDN w:val="0"/>
        <w:adjustRightInd w:val="0"/>
        <w:ind w:left="0" w:firstLine="709"/>
        <w:jc w:val="both"/>
      </w:pPr>
      <w:r w:rsidRPr="0085410F">
        <w:t xml:space="preserve">5.8. В случае установления в ходе или по результатам </w:t>
      </w:r>
      <w:proofErr w:type="gramStart"/>
      <w:r w:rsidRPr="0085410F">
        <w:t>рассмотрения жалобы призн</w:t>
      </w:r>
      <w:r w:rsidRPr="0085410F">
        <w:t>а</w:t>
      </w:r>
      <w:r w:rsidRPr="0085410F">
        <w:t>ков состава административного правонарушения</w:t>
      </w:r>
      <w:proofErr w:type="gramEnd"/>
      <w:r w:rsidRPr="0085410F">
        <w:t xml:space="preserve"> или преступления, должностное лицо, наделенное полномочиями по рассмотрению жалоб, незамедлительно направляет имеющи</w:t>
      </w:r>
      <w:r w:rsidRPr="0085410F">
        <w:t>е</w:t>
      </w:r>
      <w:r w:rsidRPr="0085410F">
        <w:t>ся материалы в органы проку</w:t>
      </w:r>
      <w:r>
        <w:t>ратуры</w:t>
      </w:r>
    </w:p>
    <w:p w:rsidR="0085410F" w:rsidRPr="0085410F" w:rsidRDefault="0085410F" w:rsidP="0085410F"/>
    <w:p w:rsidR="0085410F" w:rsidRDefault="0085410F" w:rsidP="0085410F"/>
    <w:p w:rsidR="0085410F" w:rsidRDefault="0085410F" w:rsidP="0085410F"/>
    <w:p w:rsidR="0085410F" w:rsidRDefault="0085410F" w:rsidP="0085410F"/>
    <w:p w:rsidR="0085410F" w:rsidRDefault="0085410F" w:rsidP="0085410F"/>
    <w:p w:rsidR="0085410F" w:rsidRDefault="0085410F" w:rsidP="0085410F"/>
    <w:p w:rsidR="0085410F" w:rsidRPr="0085410F" w:rsidRDefault="0085410F" w:rsidP="0085410F"/>
    <w:p w:rsidR="0085410F" w:rsidRPr="0085410F" w:rsidRDefault="0085410F" w:rsidP="0085410F">
      <w:pPr>
        <w:ind w:firstLine="709"/>
        <w:jc w:val="right"/>
      </w:pPr>
      <w:r w:rsidRPr="0085410F">
        <w:t>ПРИЛОЖЕНИЕ № 1</w:t>
      </w:r>
    </w:p>
    <w:p w:rsidR="0085410F" w:rsidRPr="0085410F" w:rsidRDefault="0085410F" w:rsidP="0085410F">
      <w:pPr>
        <w:ind w:firstLine="709"/>
        <w:jc w:val="right"/>
      </w:pPr>
      <w:r w:rsidRPr="0085410F">
        <w:t>к административному регламенту</w:t>
      </w:r>
    </w:p>
    <w:p w:rsidR="0085410F" w:rsidRPr="0085410F" w:rsidRDefault="0085410F" w:rsidP="0085410F">
      <w:pPr>
        <w:ind w:firstLine="709"/>
        <w:jc w:val="right"/>
      </w:pPr>
      <w:r w:rsidRPr="0085410F">
        <w:t>предоставления муниципальной услуги</w:t>
      </w:r>
    </w:p>
    <w:p w:rsidR="0085410F" w:rsidRPr="0085410F" w:rsidRDefault="0085410F" w:rsidP="0085410F">
      <w:pPr>
        <w:ind w:firstLine="709"/>
        <w:jc w:val="right"/>
      </w:pPr>
      <w:r w:rsidRPr="0085410F">
        <w:rPr>
          <w:bCs/>
        </w:rPr>
        <w:t xml:space="preserve">по </w:t>
      </w:r>
      <w:r w:rsidRPr="0085410F">
        <w:t xml:space="preserve">присвоению и аннулированию адресов </w:t>
      </w:r>
    </w:p>
    <w:p w:rsidR="0085410F" w:rsidRPr="0085410F" w:rsidRDefault="0085410F" w:rsidP="0085410F">
      <w:pPr>
        <w:ind w:firstLine="709"/>
        <w:jc w:val="right"/>
      </w:pPr>
      <w:r w:rsidRPr="0085410F">
        <w:t>объектов адресации</w:t>
      </w:r>
    </w:p>
    <w:p w:rsidR="0085410F" w:rsidRPr="0085410F" w:rsidRDefault="0085410F" w:rsidP="0085410F"/>
    <w:p w:rsidR="0085410F" w:rsidRPr="0085410F" w:rsidRDefault="0085410F" w:rsidP="0085410F">
      <w:pPr>
        <w:tabs>
          <w:tab w:val="left" w:pos="1425"/>
        </w:tabs>
        <w:jc w:val="center"/>
      </w:pPr>
      <w:r w:rsidRPr="0085410F">
        <w:t xml:space="preserve">БЛОК-СХЕМА </w:t>
      </w:r>
    </w:p>
    <w:p w:rsidR="0085410F" w:rsidRPr="0085410F" w:rsidRDefault="0085410F" w:rsidP="0085410F">
      <w:pPr>
        <w:tabs>
          <w:tab w:val="left" w:pos="1425"/>
        </w:tabs>
        <w:jc w:val="center"/>
      </w:pPr>
      <w:r w:rsidRPr="0085410F">
        <w:t>предоставления муниципальной услуги</w:t>
      </w:r>
    </w:p>
    <w:p w:rsidR="0085410F" w:rsidRPr="0085410F" w:rsidRDefault="0074766B" w:rsidP="0085410F">
      <w:pPr>
        <w:tabs>
          <w:tab w:val="left" w:pos="1425"/>
        </w:tabs>
        <w:jc w:val="center"/>
      </w:pPr>
      <w:r>
        <w:rPr>
          <w:noProof/>
        </w:rPr>
        <w:pict>
          <v:shapetype id="_x0000_t116" coordsize="21600,21600" o:spt="116" path="m3475,qx,10800,3475,21600l18125,21600qx21600,10800,18125,xe">
            <v:stroke joinstyle="miter"/>
            <v:path gradientshapeok="t" o:connecttype="rect" textboxrect="1018,3163,20582,18437"/>
          </v:shapetype>
          <v:shape id="_x0000_s1073" type="#_x0000_t116" style="position:absolute;left:0;text-align:left;margin-left:84.9pt;margin-top:16.5pt;width:321pt;height:46.5pt;z-index:251710464">
            <v:textbox style="mso-next-textbox:#_x0000_s1073">
              <w:txbxContent>
                <w:p w:rsidR="00090BFD" w:rsidRPr="008A1451" w:rsidRDefault="00090BFD" w:rsidP="0085410F">
                  <w:pPr>
                    <w:jc w:val="center"/>
                    <w:rPr>
                      <w:sz w:val="20"/>
                      <w:szCs w:val="20"/>
                    </w:rPr>
                  </w:pPr>
                  <w:r w:rsidRPr="008A1451">
                    <w:rPr>
                      <w:sz w:val="20"/>
                      <w:szCs w:val="20"/>
                    </w:rPr>
                    <w:t>Обращение заявителя по вопросам предоставления муниц</w:t>
                  </w:r>
                  <w:r w:rsidRPr="008A1451">
                    <w:rPr>
                      <w:sz w:val="20"/>
                      <w:szCs w:val="20"/>
                    </w:rPr>
                    <w:t>и</w:t>
                  </w:r>
                  <w:r w:rsidRPr="008A1451">
                    <w:rPr>
                      <w:sz w:val="20"/>
                      <w:szCs w:val="20"/>
                    </w:rPr>
                    <w:t>пальной услуги</w:t>
                  </w:r>
                </w:p>
                <w:p w:rsidR="00090BFD" w:rsidRDefault="00090BFD" w:rsidP="0085410F"/>
                <w:p w:rsidR="00090BFD" w:rsidRPr="008E7E4E" w:rsidRDefault="00090BFD" w:rsidP="0085410F"/>
              </w:txbxContent>
            </v:textbox>
          </v:shape>
        </w:pict>
      </w:r>
    </w:p>
    <w:p w:rsidR="0085410F" w:rsidRPr="0085410F" w:rsidRDefault="0085410F" w:rsidP="0085410F">
      <w:pPr>
        <w:jc w:val="both"/>
      </w:pPr>
    </w:p>
    <w:p w:rsidR="0085410F" w:rsidRPr="0085410F" w:rsidRDefault="0085410F" w:rsidP="0085410F">
      <w:pPr>
        <w:jc w:val="both"/>
      </w:pPr>
    </w:p>
    <w:p w:rsidR="0085410F" w:rsidRPr="0085410F" w:rsidRDefault="0074766B" w:rsidP="0085410F">
      <w:pPr>
        <w:jc w:val="both"/>
      </w:pPr>
      <w:r>
        <w:rPr>
          <w:noProof/>
        </w:rPr>
        <w:pict>
          <v:line id="_x0000_s1067" style="position:absolute;left:0;text-align:left;z-index:251704320" from="233.6pt,8.3pt" to="233.6pt,38.8pt">
            <v:stroke endarrow="block"/>
          </v:line>
        </w:pict>
      </w:r>
    </w:p>
    <w:p w:rsidR="0085410F" w:rsidRPr="0085410F" w:rsidRDefault="0074766B" w:rsidP="0085410F">
      <w:pPr>
        <w:jc w:val="both"/>
      </w:pPr>
      <w:r>
        <w:rPr>
          <w:noProof/>
        </w:rPr>
        <w:pict>
          <v:shape id="_x0000_s1083" type="#_x0000_t32" style="position:absolute;left:0;text-align:left;margin-left:390.9pt;margin-top:2.1pt;width:39.2pt;height:0;flip:x;z-index:251720704" o:connectortype="straight">
            <v:stroke endarrow="block"/>
          </v:shape>
        </w:pict>
      </w:r>
      <w:r>
        <w:rPr>
          <w:noProof/>
        </w:rPr>
        <w:pict>
          <v:shape id="_x0000_s1082" type="#_x0000_t32" style="position:absolute;left:0;text-align:left;margin-left:430.1pt;margin-top:2.1pt;width:0;height:138.75pt;flip:y;z-index:251719680" o:connectortype="straight"/>
        </w:pict>
      </w:r>
    </w:p>
    <w:p w:rsidR="0085410F" w:rsidRPr="0085410F" w:rsidRDefault="0074766B" w:rsidP="0085410F">
      <w:pPr>
        <w:jc w:val="both"/>
      </w:pPr>
      <w:r>
        <w:rPr>
          <w:noProof/>
        </w:rPr>
        <w:pict>
          <v:shapetype id="_x0000_t202" coordsize="21600,21600" o:spt="202" path="m,l,21600r21600,l21600,xe">
            <v:stroke joinstyle="miter"/>
            <v:path gradientshapeok="t" o:connecttype="rect"/>
          </v:shapetype>
          <v:shape id="_x0000_s1056" type="#_x0000_t202" style="position:absolute;left:0;text-align:left;margin-left:78.75pt;margin-top:4.65pt;width:317.25pt;height:24.6pt;z-index:251693056">
            <v:textbox style="mso-next-textbox:#_x0000_s1056">
              <w:txbxContent>
                <w:p w:rsidR="00090BFD" w:rsidRPr="00FC1A5C" w:rsidRDefault="00090BFD" w:rsidP="0085410F">
                  <w:pPr>
                    <w:jc w:val="center"/>
                  </w:pPr>
                  <w:r w:rsidRPr="008A1451">
                    <w:rPr>
                      <w:sz w:val="20"/>
                      <w:szCs w:val="20"/>
                    </w:rPr>
                    <w:t>Прием заявления и документов на получение муниципальной</w:t>
                  </w:r>
                  <w:r w:rsidRPr="00FC1A5C">
                    <w:t xml:space="preserve"> услуги</w:t>
                  </w:r>
                </w:p>
              </w:txbxContent>
            </v:textbox>
          </v:shape>
        </w:pict>
      </w:r>
    </w:p>
    <w:p w:rsidR="0085410F" w:rsidRPr="0085410F" w:rsidRDefault="0074766B" w:rsidP="0085410F">
      <w:pPr>
        <w:jc w:val="both"/>
      </w:pPr>
      <w:r>
        <w:rPr>
          <w:noProof/>
        </w:rPr>
        <w:pict>
          <v:line id="_x0000_s1072" style="position:absolute;left:0;text-align:left;z-index:251709440" from="233.6pt,18.05pt" to="233.6pt,39.05pt">
            <v:stroke endarrow="block"/>
          </v:line>
        </w:pict>
      </w:r>
    </w:p>
    <w:p w:rsidR="0085410F" w:rsidRPr="0085410F" w:rsidRDefault="0085410F" w:rsidP="0085410F">
      <w:pPr>
        <w:jc w:val="both"/>
      </w:pPr>
    </w:p>
    <w:p w:rsidR="0085410F" w:rsidRPr="0085410F" w:rsidRDefault="0074766B" w:rsidP="0085410F">
      <w:pPr>
        <w:jc w:val="both"/>
      </w:pPr>
      <w:r>
        <w:rPr>
          <w:noProof/>
        </w:rPr>
        <w:pict>
          <v:shapetype id="_x0000_t110" coordsize="21600,21600" o:spt="110" path="m10800,l,10800,10800,21600,21600,10800xe">
            <v:stroke joinstyle="miter"/>
            <v:path gradientshapeok="t" o:connecttype="rect" textboxrect="5400,5400,16200,16200"/>
          </v:shapetype>
          <v:shape id="_x0000_s1066" type="#_x0000_t110" style="position:absolute;left:0;text-align:left;margin-left:120.1pt;margin-top:12.2pt;width:234pt;height:77.1pt;z-index:251703296">
            <v:textbox style="mso-next-textbox:#_x0000_s1066">
              <w:txbxContent>
                <w:p w:rsidR="00090BFD" w:rsidRPr="008A1451" w:rsidRDefault="00090BFD" w:rsidP="0085410F">
                  <w:pPr>
                    <w:jc w:val="center"/>
                    <w:rPr>
                      <w:sz w:val="20"/>
                      <w:szCs w:val="20"/>
                    </w:rPr>
                  </w:pPr>
                  <w:r w:rsidRPr="008A1451">
                    <w:rPr>
                      <w:sz w:val="20"/>
                      <w:szCs w:val="20"/>
                    </w:rPr>
                    <w:t>Наличие надлежаще оформленных докуме</w:t>
                  </w:r>
                  <w:r w:rsidRPr="008A1451">
                    <w:rPr>
                      <w:sz w:val="20"/>
                      <w:szCs w:val="20"/>
                    </w:rPr>
                    <w:t>н</w:t>
                  </w:r>
                  <w:r w:rsidRPr="008A1451">
                    <w:rPr>
                      <w:sz w:val="20"/>
                      <w:szCs w:val="20"/>
                    </w:rPr>
                    <w:t>тов</w:t>
                  </w:r>
                </w:p>
              </w:txbxContent>
            </v:textbox>
          </v:shape>
        </w:pict>
      </w:r>
    </w:p>
    <w:p w:rsidR="0085410F" w:rsidRPr="0085410F" w:rsidRDefault="0074766B" w:rsidP="0085410F">
      <w:pPr>
        <w:jc w:val="both"/>
      </w:pPr>
      <w:r>
        <w:rPr>
          <w:noProof/>
        </w:rPr>
        <w:pict>
          <v:shape id="_x0000_s1063" type="#_x0000_t202" style="position:absolute;left:0;text-align:left;margin-left:354.1pt;margin-top:16.25pt;width:32.45pt;height:17.55pt;z-index:251700224" stroked="f">
            <v:textbox style="mso-next-textbox:#_x0000_s1063">
              <w:txbxContent>
                <w:p w:rsidR="00090BFD" w:rsidRPr="007D224C" w:rsidRDefault="00090BFD" w:rsidP="0085410F">
                  <w:pPr>
                    <w:rPr>
                      <w:sz w:val="20"/>
                    </w:rPr>
                  </w:pPr>
                  <w:r w:rsidRPr="007D224C">
                    <w:rPr>
                      <w:sz w:val="20"/>
                    </w:rPr>
                    <w:t>Нет</w:t>
                  </w:r>
                </w:p>
              </w:txbxContent>
            </v:textbox>
          </v:shape>
        </w:pict>
      </w:r>
      <w:r>
        <w:rPr>
          <w:noProof/>
        </w:rPr>
        <w:pict>
          <v:shape id="_x0000_s1064" type="#_x0000_t202" style="position:absolute;left:0;text-align:left;margin-left:69.9pt;margin-top:8.75pt;width:45pt;height:62.8pt;z-index:251701248" stroked="f">
            <v:textbox style="mso-next-textbox:#_x0000_s1064">
              <w:txbxContent>
                <w:p w:rsidR="00090BFD" w:rsidRPr="00E4130A" w:rsidRDefault="00090BFD" w:rsidP="0085410F">
                  <w:pPr>
                    <w:jc w:val="center"/>
                    <w:rPr>
                      <w:sz w:val="20"/>
                    </w:rPr>
                  </w:pPr>
                  <w:r w:rsidRPr="00E4130A">
                    <w:rPr>
                      <w:sz w:val="20"/>
                    </w:rPr>
                    <w:t>Да</w:t>
                  </w:r>
                </w:p>
              </w:txbxContent>
            </v:textbox>
          </v:shape>
        </w:pict>
      </w:r>
    </w:p>
    <w:p w:rsidR="0085410F" w:rsidRPr="0085410F" w:rsidRDefault="0074766B" w:rsidP="0085410F">
      <w:pPr>
        <w:jc w:val="both"/>
      </w:pPr>
      <w:r>
        <w:rPr>
          <w:noProof/>
        </w:rPr>
        <w:pict>
          <v:shape id="_x0000_s1080" type="#_x0000_t34" style="position:absolute;left:0;text-align:left;margin-left:67.9pt;margin-top:27.1pt;width:55.85pt;height:21.9pt;rotation:90;z-index:251717632" o:connectortype="elbow" adj="-252,-360986,-71858">
            <v:stroke endarrow="block"/>
          </v:shape>
        </w:pict>
      </w:r>
      <w:r>
        <w:rPr>
          <w:noProof/>
        </w:rPr>
        <w:pict>
          <v:line id="_x0000_s1065" style="position:absolute;left:0;text-align:left;z-index:251702272" from="495pt,438.6pt" to="495pt,438.6pt"/>
        </w:pict>
      </w:r>
    </w:p>
    <w:p w:rsidR="0085410F" w:rsidRPr="0085410F" w:rsidRDefault="0085410F" w:rsidP="0085410F">
      <w:pPr>
        <w:jc w:val="both"/>
      </w:pPr>
    </w:p>
    <w:p w:rsidR="0085410F" w:rsidRPr="0085410F" w:rsidRDefault="0074766B" w:rsidP="0085410F">
      <w:pPr>
        <w:tabs>
          <w:tab w:val="left" w:pos="6660"/>
        </w:tabs>
        <w:jc w:val="both"/>
      </w:pPr>
      <w:r>
        <w:rPr>
          <w:noProof/>
        </w:rPr>
        <w:pict>
          <v:shape id="_x0000_s1081" type="#_x0000_t32" style="position:absolute;left:0;text-align:left;margin-left:348.9pt;margin-top:12.1pt;width:81.2pt;height:0;z-index:251718656" o:connectortype="straight"/>
        </w:pict>
      </w:r>
    </w:p>
    <w:p w:rsidR="0085410F" w:rsidRPr="0085410F" w:rsidRDefault="0074766B" w:rsidP="0085410F">
      <w:pPr>
        <w:jc w:val="both"/>
      </w:pPr>
      <w:r>
        <w:rPr>
          <w:noProof/>
        </w:rPr>
        <w:pict>
          <v:shape id="_x0000_s1057" type="#_x0000_t202" style="position:absolute;left:0;text-align:left;margin-left:100.15pt;margin-top:1.7pt;width:295.85pt;height:33.85pt;z-index:251694080">
            <v:textbox style="mso-next-textbox:#_x0000_s1057">
              <w:txbxContent>
                <w:p w:rsidR="00090BFD" w:rsidRPr="008A1451" w:rsidRDefault="00090BFD" w:rsidP="0085410F">
                  <w:pPr>
                    <w:pStyle w:val="ConsPlusNormal2"/>
                    <w:tabs>
                      <w:tab w:val="left" w:pos="540"/>
                    </w:tabs>
                    <w:ind w:firstLine="0"/>
                    <w:jc w:val="center"/>
                    <w:rPr>
                      <w:rFonts w:ascii="Times New Roman" w:hAnsi="Times New Roman" w:cs="Times New Roman"/>
                    </w:rPr>
                  </w:pPr>
                  <w:r w:rsidRPr="008A1451">
                    <w:rPr>
                      <w:rFonts w:ascii="Times New Roman" w:hAnsi="Times New Roman" w:cs="Times New Roman"/>
                    </w:rPr>
                    <w:t>Проверка документов на установление наличия</w:t>
                  </w:r>
                </w:p>
                <w:p w:rsidR="00090BFD" w:rsidRPr="008A1451" w:rsidRDefault="00090BFD" w:rsidP="0085410F">
                  <w:pPr>
                    <w:pStyle w:val="ConsPlusNormal2"/>
                    <w:tabs>
                      <w:tab w:val="left" w:pos="540"/>
                    </w:tabs>
                    <w:ind w:firstLine="0"/>
                    <w:jc w:val="center"/>
                    <w:rPr>
                      <w:rFonts w:ascii="Times New Roman" w:hAnsi="Times New Roman" w:cs="Times New Roman"/>
                    </w:rPr>
                  </w:pPr>
                  <w:r w:rsidRPr="008A1451">
                    <w:rPr>
                      <w:rFonts w:ascii="Times New Roman" w:hAnsi="Times New Roman" w:cs="Times New Roman"/>
                    </w:rPr>
                    <w:t>права на получение муниципальной услуги</w:t>
                  </w:r>
                </w:p>
                <w:p w:rsidR="00090BFD" w:rsidRPr="008A1451" w:rsidRDefault="00090BFD" w:rsidP="0085410F">
                  <w:pPr>
                    <w:rPr>
                      <w:sz w:val="20"/>
                      <w:szCs w:val="20"/>
                    </w:rPr>
                  </w:pPr>
                </w:p>
              </w:txbxContent>
            </v:textbox>
          </v:shape>
        </w:pict>
      </w:r>
    </w:p>
    <w:p w:rsidR="0085410F" w:rsidRPr="0085410F" w:rsidRDefault="0085410F" w:rsidP="0085410F">
      <w:pPr>
        <w:pStyle w:val="ConsPlusNormal2"/>
        <w:ind w:left="1620" w:firstLine="3780"/>
        <w:jc w:val="both"/>
        <w:rPr>
          <w:rFonts w:ascii="Times New Roman" w:hAnsi="Times New Roman" w:cs="Times New Roman"/>
          <w:sz w:val="24"/>
          <w:szCs w:val="24"/>
        </w:rPr>
      </w:pPr>
    </w:p>
    <w:p w:rsidR="0085410F" w:rsidRPr="0085410F" w:rsidRDefault="0074766B" w:rsidP="0085410F">
      <w:pPr>
        <w:pStyle w:val="ConsPlusNormal2"/>
        <w:ind w:left="1620" w:firstLine="3780"/>
        <w:jc w:val="both"/>
        <w:rPr>
          <w:rFonts w:ascii="Times New Roman" w:hAnsi="Times New Roman" w:cs="Times New Roman"/>
          <w:sz w:val="24"/>
          <w:szCs w:val="24"/>
        </w:rPr>
      </w:pPr>
      <w:r>
        <w:rPr>
          <w:rFonts w:ascii="Times New Roman" w:hAnsi="Times New Roman" w:cs="Times New Roman"/>
          <w:noProof/>
          <w:sz w:val="24"/>
          <w:szCs w:val="24"/>
        </w:rPr>
        <w:pict>
          <v:line id="_x0000_s1069" style="position:absolute;left:0;text-align:left;z-index:251706368" from="239.6pt,11.8pt" to="239.6pt,32.8pt">
            <v:stroke endarrow="block"/>
          </v:line>
        </w:pict>
      </w:r>
    </w:p>
    <w:p w:rsidR="0085410F" w:rsidRPr="0085410F" w:rsidRDefault="0085410F" w:rsidP="0085410F">
      <w:pPr>
        <w:pStyle w:val="ConsPlusNormal2"/>
        <w:ind w:left="1620" w:firstLine="3780"/>
        <w:jc w:val="both"/>
        <w:rPr>
          <w:rFonts w:ascii="Times New Roman" w:hAnsi="Times New Roman" w:cs="Times New Roman"/>
          <w:sz w:val="24"/>
          <w:szCs w:val="24"/>
        </w:rPr>
      </w:pPr>
    </w:p>
    <w:p w:rsidR="0085410F" w:rsidRPr="0085410F" w:rsidRDefault="0074766B" w:rsidP="0085410F">
      <w:pPr>
        <w:pStyle w:val="ConsPlusNormal2"/>
        <w:ind w:left="1620" w:firstLine="3780"/>
        <w:jc w:val="both"/>
        <w:rPr>
          <w:rFonts w:ascii="Times New Roman" w:hAnsi="Times New Roman" w:cs="Times New Roman"/>
          <w:sz w:val="24"/>
          <w:szCs w:val="24"/>
        </w:rPr>
      </w:pPr>
      <w:r>
        <w:rPr>
          <w:rFonts w:ascii="Times New Roman" w:hAnsi="Times New Roman" w:cs="Times New Roman"/>
          <w:noProof/>
          <w:sz w:val="24"/>
          <w:szCs w:val="24"/>
        </w:rPr>
        <w:pict>
          <v:shape id="_x0000_s1068" type="#_x0000_t110" style="position:absolute;left:0;text-align:left;margin-left:133.2pt;margin-top:11.95pt;width:215.7pt;height:99.25pt;z-index:251705344">
            <v:textbox style="mso-next-textbox:#_x0000_s1068">
              <w:txbxContent>
                <w:p w:rsidR="00090BFD" w:rsidRPr="008A1451" w:rsidRDefault="00090BFD" w:rsidP="0085410F">
                  <w:pPr>
                    <w:jc w:val="center"/>
                    <w:rPr>
                      <w:sz w:val="20"/>
                      <w:szCs w:val="20"/>
                    </w:rPr>
                  </w:pPr>
                  <w:r w:rsidRPr="008A1451">
                    <w:rPr>
                      <w:sz w:val="20"/>
                      <w:szCs w:val="20"/>
                    </w:rPr>
                    <w:t>Наличие права на п</w:t>
                  </w:r>
                  <w:r w:rsidRPr="008A1451">
                    <w:rPr>
                      <w:sz w:val="20"/>
                      <w:szCs w:val="20"/>
                    </w:rPr>
                    <w:t>о</w:t>
                  </w:r>
                  <w:r w:rsidRPr="008A1451">
                    <w:rPr>
                      <w:sz w:val="20"/>
                      <w:szCs w:val="20"/>
                    </w:rPr>
                    <w:t>лучение муниципал</w:t>
                  </w:r>
                  <w:r w:rsidRPr="008A1451">
                    <w:rPr>
                      <w:sz w:val="20"/>
                      <w:szCs w:val="20"/>
                    </w:rPr>
                    <w:t>ь</w:t>
                  </w:r>
                  <w:r w:rsidRPr="008A1451">
                    <w:rPr>
                      <w:sz w:val="20"/>
                      <w:szCs w:val="20"/>
                    </w:rPr>
                    <w:t>ной услуги</w:t>
                  </w:r>
                </w:p>
              </w:txbxContent>
            </v:textbox>
          </v:shape>
        </w:pict>
      </w:r>
    </w:p>
    <w:p w:rsidR="0085410F" w:rsidRPr="0085410F" w:rsidRDefault="0085410F" w:rsidP="0085410F">
      <w:pPr>
        <w:pStyle w:val="ConsPlusNormal2"/>
        <w:ind w:left="1620" w:firstLine="3780"/>
        <w:jc w:val="both"/>
        <w:rPr>
          <w:rFonts w:ascii="Times New Roman" w:hAnsi="Times New Roman" w:cs="Times New Roman"/>
          <w:sz w:val="24"/>
          <w:szCs w:val="24"/>
        </w:rPr>
      </w:pPr>
    </w:p>
    <w:p w:rsidR="0085410F" w:rsidRPr="0085410F" w:rsidRDefault="0074766B" w:rsidP="0085410F">
      <w:pPr>
        <w:pStyle w:val="ConsPlusNormal2"/>
        <w:ind w:left="1620" w:firstLine="3780"/>
        <w:jc w:val="both"/>
        <w:rPr>
          <w:rFonts w:ascii="Times New Roman" w:hAnsi="Times New Roman" w:cs="Times New Roman"/>
          <w:sz w:val="24"/>
          <w:szCs w:val="24"/>
        </w:rPr>
      </w:pPr>
      <w:r>
        <w:rPr>
          <w:rFonts w:ascii="Times New Roman" w:hAnsi="Times New Roman" w:cs="Times New Roman"/>
          <w:noProof/>
          <w:sz w:val="24"/>
          <w:szCs w:val="24"/>
        </w:rPr>
        <w:pict>
          <v:shape id="_x0000_s1075" type="#_x0000_t202" style="position:absolute;left:0;text-align:left;margin-left:75.1pt;margin-top:9.8pt;width:45pt;height:43.85pt;z-index:251712512" stroked="f">
            <v:textbox style="mso-next-textbox:#_x0000_s1075">
              <w:txbxContent>
                <w:p w:rsidR="00090BFD" w:rsidRPr="00E53D71" w:rsidRDefault="00090BFD" w:rsidP="0085410F">
                  <w:pPr>
                    <w:jc w:val="center"/>
                    <w:rPr>
                      <w:sz w:val="20"/>
                    </w:rPr>
                  </w:pPr>
                  <w:r w:rsidRPr="00E53D71">
                    <w:rPr>
                      <w:sz w:val="20"/>
                    </w:rPr>
                    <w:t>Да</w:t>
                  </w:r>
                </w:p>
              </w:txbxContent>
            </v:textbox>
          </v:shape>
        </w:pict>
      </w:r>
      <w:r>
        <w:rPr>
          <w:rFonts w:ascii="Times New Roman" w:hAnsi="Times New Roman" w:cs="Times New Roman"/>
          <w:noProof/>
          <w:sz w:val="24"/>
          <w:szCs w:val="24"/>
        </w:rPr>
        <w:pict>
          <v:shape id="_x0000_s1076" type="#_x0000_t202" style="position:absolute;left:0;text-align:left;margin-left:340.65pt;margin-top:9.8pt;width:40.7pt;height:42.7pt;z-index:251713536" stroked="f">
            <v:textbox style="mso-next-textbox:#_x0000_s1076">
              <w:txbxContent>
                <w:p w:rsidR="00090BFD" w:rsidRPr="00E53D71" w:rsidRDefault="00090BFD" w:rsidP="0085410F">
                  <w:pPr>
                    <w:rPr>
                      <w:sz w:val="20"/>
                    </w:rPr>
                  </w:pPr>
                  <w:r w:rsidRPr="00E53D71">
                    <w:rPr>
                      <w:sz w:val="20"/>
                    </w:rPr>
                    <w:t>Нет</w:t>
                  </w:r>
                </w:p>
              </w:txbxContent>
            </v:textbox>
          </v:shape>
        </w:pict>
      </w:r>
    </w:p>
    <w:p w:rsidR="0085410F" w:rsidRPr="0085410F" w:rsidRDefault="0074766B" w:rsidP="0085410F">
      <w:pPr>
        <w:pStyle w:val="ConsPlusNormal2"/>
        <w:ind w:left="1620" w:firstLine="3780"/>
        <w:jc w:val="both"/>
        <w:rPr>
          <w:rFonts w:ascii="Times New Roman" w:hAnsi="Times New Roman" w:cs="Times New Roman"/>
          <w:sz w:val="24"/>
          <w:szCs w:val="24"/>
        </w:rPr>
      </w:pPr>
      <w:r>
        <w:rPr>
          <w:rFonts w:ascii="Times New Roman" w:hAnsi="Times New Roman" w:cs="Times New Roman"/>
          <w:noProof/>
          <w:sz w:val="24"/>
          <w:szCs w:val="24"/>
        </w:rPr>
        <w:pict>
          <v:line id="_x0000_s1071" style="position:absolute;left:0;text-align:left;z-index:251708416" from="386.55pt,13.9pt" to="386.55pt,56.85pt">
            <v:stroke endarrow="block"/>
          </v:line>
        </w:pict>
      </w:r>
    </w:p>
    <w:p w:rsidR="0085410F" w:rsidRPr="0085410F" w:rsidRDefault="0074766B" w:rsidP="0085410F">
      <w:pPr>
        <w:pStyle w:val="ConsPlusNormal2"/>
        <w:ind w:left="1620" w:firstLine="3780"/>
        <w:jc w:val="both"/>
        <w:rPr>
          <w:rFonts w:ascii="Times New Roman" w:hAnsi="Times New Roman" w:cs="Times New Roman"/>
          <w:sz w:val="24"/>
          <w:szCs w:val="24"/>
        </w:rPr>
      </w:pPr>
      <w:r>
        <w:rPr>
          <w:rFonts w:ascii="Times New Roman" w:hAnsi="Times New Roman" w:cs="Times New Roman"/>
          <w:noProof/>
          <w:sz w:val="24"/>
          <w:szCs w:val="24"/>
        </w:rPr>
        <w:pict>
          <v:line id="_x0000_s1070" style="position:absolute;left:0;text-align:left;z-index:251707392" from="344.75pt,6.9pt" to="397.8pt,6.9pt"/>
        </w:pict>
      </w:r>
      <w:r>
        <w:rPr>
          <w:rFonts w:ascii="Times New Roman" w:hAnsi="Times New Roman" w:cs="Times New Roman"/>
          <w:noProof/>
          <w:sz w:val="24"/>
          <w:szCs w:val="24"/>
        </w:rPr>
        <w:pict>
          <v:line id="_x0000_s1059" style="position:absolute;left:0;text-align:left;z-index:251696128" from="78.35pt,12.9pt" to="78.35pt,55.85pt">
            <v:stroke endarrow="block"/>
          </v:line>
        </w:pict>
      </w:r>
      <w:r>
        <w:rPr>
          <w:rFonts w:ascii="Times New Roman" w:hAnsi="Times New Roman" w:cs="Times New Roman"/>
          <w:noProof/>
          <w:sz w:val="24"/>
          <w:szCs w:val="24"/>
        </w:rPr>
        <w:pict>
          <v:line id="_x0000_s1079" style="position:absolute;left:0;text-align:left;z-index:251716608" from="84.9pt,12.9pt" to="129.5pt,12.9pt"/>
        </w:pict>
      </w:r>
    </w:p>
    <w:p w:rsidR="0085410F" w:rsidRPr="0085410F" w:rsidRDefault="0074766B" w:rsidP="0085410F">
      <w:pPr>
        <w:pStyle w:val="ConsPlusNormal2"/>
        <w:ind w:left="1620" w:firstLine="3780"/>
        <w:jc w:val="both"/>
        <w:rPr>
          <w:rFonts w:ascii="Times New Roman" w:hAnsi="Times New Roman" w:cs="Times New Roman"/>
          <w:sz w:val="24"/>
          <w:szCs w:val="24"/>
        </w:rPr>
      </w:pPr>
      <w:r>
        <w:rPr>
          <w:rFonts w:ascii="Times New Roman" w:hAnsi="Times New Roman" w:cs="Times New Roman"/>
          <w:noProof/>
          <w:sz w:val="24"/>
          <w:szCs w:val="24"/>
        </w:rPr>
        <w:pict>
          <v:line id="_x0000_s1058" style="position:absolute;left:0;text-align:left;flip:x;z-index:251695104" from="78.35pt,13.25pt" to="118.7pt,13.25pt"/>
        </w:pict>
      </w:r>
    </w:p>
    <w:p w:rsidR="0085410F" w:rsidRPr="0085410F" w:rsidRDefault="0085410F" w:rsidP="0085410F">
      <w:pPr>
        <w:pStyle w:val="ConsPlusNormal2"/>
        <w:ind w:left="1620" w:firstLine="3780"/>
        <w:jc w:val="both"/>
        <w:rPr>
          <w:rFonts w:ascii="Times New Roman" w:hAnsi="Times New Roman" w:cs="Times New Roman"/>
          <w:sz w:val="24"/>
          <w:szCs w:val="24"/>
        </w:rPr>
      </w:pPr>
    </w:p>
    <w:p w:rsidR="0085410F" w:rsidRPr="0085410F" w:rsidRDefault="0074766B" w:rsidP="0085410F">
      <w:pPr>
        <w:pStyle w:val="ConsPlusNormal2"/>
        <w:ind w:left="1620" w:firstLine="3780"/>
        <w:jc w:val="both"/>
        <w:rPr>
          <w:rFonts w:ascii="Times New Roman" w:hAnsi="Times New Roman" w:cs="Times New Roman"/>
          <w:sz w:val="24"/>
          <w:szCs w:val="24"/>
        </w:rPr>
      </w:pPr>
      <w:r>
        <w:rPr>
          <w:rFonts w:ascii="Times New Roman" w:hAnsi="Times New Roman" w:cs="Times New Roman"/>
          <w:noProof/>
          <w:sz w:val="24"/>
          <w:szCs w:val="24"/>
        </w:rPr>
        <w:pict>
          <v:shape id="_x0000_s1077" type="#_x0000_t202" style="position:absolute;left:0;text-align:left;margin-left:303.55pt;margin-top:6.55pt;width:165.55pt;height:47.15pt;z-index:251714560">
            <v:textbox style="mso-next-textbox:#_x0000_s1077">
              <w:txbxContent>
                <w:p w:rsidR="00090BFD" w:rsidRPr="00FC1A5C" w:rsidRDefault="00090BFD" w:rsidP="0085410F">
                  <w:pPr>
                    <w:jc w:val="center"/>
                  </w:pPr>
                  <w:r w:rsidRPr="008A1451">
                    <w:rPr>
                      <w:sz w:val="20"/>
                      <w:szCs w:val="20"/>
                    </w:rPr>
                    <w:t>Принятие решения об отказе в предоставлении муниципальной услуг</w:t>
                  </w:r>
                  <w:r w:rsidRPr="00FC1A5C">
                    <w:t>и</w:t>
                  </w:r>
                </w:p>
                <w:p w:rsidR="00090BFD" w:rsidRDefault="00090BFD" w:rsidP="0085410F"/>
                <w:p w:rsidR="00090BFD" w:rsidRPr="003E78BB" w:rsidRDefault="00090BFD" w:rsidP="0085410F"/>
              </w:txbxContent>
            </v:textbox>
          </v:shape>
        </w:pict>
      </w:r>
      <w:r>
        <w:rPr>
          <w:rFonts w:ascii="Times New Roman" w:hAnsi="Times New Roman" w:cs="Times New Roman"/>
          <w:noProof/>
          <w:sz w:val="24"/>
          <w:szCs w:val="24"/>
        </w:rPr>
        <w:pict>
          <v:shape id="_x0000_s1060" type="#_x0000_t202" style="position:absolute;left:0;text-align:left;margin-left:-.4pt;margin-top:11pt;width:171pt;height:47.15pt;z-index:251697152">
            <v:textbox style="mso-next-textbox:#_x0000_s1060">
              <w:txbxContent>
                <w:p w:rsidR="00090BFD" w:rsidRPr="008A1451" w:rsidRDefault="00090BFD" w:rsidP="0085410F">
                  <w:pPr>
                    <w:jc w:val="center"/>
                    <w:rPr>
                      <w:sz w:val="20"/>
                      <w:szCs w:val="20"/>
                    </w:rPr>
                  </w:pPr>
                  <w:r w:rsidRPr="008A1451">
                    <w:rPr>
                      <w:sz w:val="20"/>
                      <w:szCs w:val="20"/>
                    </w:rPr>
                    <w:t>Принятие решения о предоставл</w:t>
                  </w:r>
                  <w:r w:rsidRPr="008A1451">
                    <w:rPr>
                      <w:sz w:val="20"/>
                      <w:szCs w:val="20"/>
                    </w:rPr>
                    <w:t>е</w:t>
                  </w:r>
                  <w:r w:rsidRPr="008A1451">
                    <w:rPr>
                      <w:sz w:val="20"/>
                      <w:szCs w:val="20"/>
                    </w:rPr>
                    <w:t>нии муниципальной услуги</w:t>
                  </w:r>
                </w:p>
              </w:txbxContent>
            </v:textbox>
          </v:shape>
        </w:pict>
      </w:r>
    </w:p>
    <w:p w:rsidR="0085410F" w:rsidRPr="0085410F" w:rsidRDefault="0085410F" w:rsidP="0085410F">
      <w:pPr>
        <w:pStyle w:val="ConsPlusNormal2"/>
        <w:ind w:left="1620" w:firstLine="3780"/>
        <w:jc w:val="both"/>
        <w:rPr>
          <w:rFonts w:ascii="Times New Roman" w:hAnsi="Times New Roman" w:cs="Times New Roman"/>
          <w:sz w:val="24"/>
          <w:szCs w:val="24"/>
        </w:rPr>
      </w:pPr>
    </w:p>
    <w:p w:rsidR="0085410F" w:rsidRPr="0085410F" w:rsidRDefault="0085410F" w:rsidP="0085410F">
      <w:pPr>
        <w:pStyle w:val="ConsPlusNormal2"/>
        <w:ind w:left="1620" w:firstLine="3780"/>
        <w:jc w:val="both"/>
        <w:rPr>
          <w:rFonts w:ascii="Times New Roman" w:hAnsi="Times New Roman" w:cs="Times New Roman"/>
          <w:sz w:val="24"/>
          <w:szCs w:val="24"/>
        </w:rPr>
      </w:pPr>
    </w:p>
    <w:p w:rsidR="0085410F" w:rsidRPr="0085410F" w:rsidRDefault="0074766B" w:rsidP="0085410F">
      <w:pPr>
        <w:pStyle w:val="ConsPlusNormal2"/>
        <w:ind w:left="1620" w:firstLine="3780"/>
        <w:jc w:val="both"/>
        <w:rPr>
          <w:rFonts w:ascii="Times New Roman" w:hAnsi="Times New Roman" w:cs="Times New Roman"/>
          <w:sz w:val="24"/>
          <w:szCs w:val="24"/>
        </w:rPr>
      </w:pPr>
      <w:r>
        <w:rPr>
          <w:rFonts w:ascii="Times New Roman" w:hAnsi="Times New Roman" w:cs="Times New Roman"/>
          <w:noProof/>
          <w:sz w:val="24"/>
          <w:szCs w:val="24"/>
        </w:rPr>
        <w:pict>
          <v:line id="_x0000_s1078" style="position:absolute;left:0;text-align:left;z-index:251715584" from="386.55pt,13.3pt" to="386.55pt,34.7pt">
            <v:stroke endarrow="block"/>
          </v:line>
        </w:pict>
      </w:r>
    </w:p>
    <w:p w:rsidR="0085410F" w:rsidRPr="0085410F" w:rsidRDefault="0074766B" w:rsidP="0085410F">
      <w:pPr>
        <w:pStyle w:val="ConsPlusNormal2"/>
        <w:ind w:left="1620" w:firstLine="3780"/>
        <w:jc w:val="both"/>
        <w:rPr>
          <w:rFonts w:ascii="Times New Roman" w:hAnsi="Times New Roman" w:cs="Times New Roman"/>
          <w:sz w:val="24"/>
          <w:szCs w:val="24"/>
        </w:rPr>
      </w:pPr>
      <w:r>
        <w:rPr>
          <w:rFonts w:ascii="Times New Roman" w:hAnsi="Times New Roman" w:cs="Times New Roman"/>
          <w:noProof/>
          <w:sz w:val="24"/>
          <w:szCs w:val="24"/>
        </w:rPr>
        <w:pict>
          <v:shape id="_x0000_s1074" type="#_x0000_t116" style="position:absolute;left:0;text-align:left;margin-left:298.1pt;margin-top:27.45pt;width:171pt;height:60.55pt;z-index:251711488">
            <v:textbox style="mso-next-textbox:#_x0000_s1074">
              <w:txbxContent>
                <w:p w:rsidR="00090BFD" w:rsidRPr="008A1451" w:rsidRDefault="00090BFD" w:rsidP="0085410F">
                  <w:pPr>
                    <w:jc w:val="center"/>
                    <w:rPr>
                      <w:sz w:val="20"/>
                      <w:szCs w:val="20"/>
                    </w:rPr>
                  </w:pPr>
                  <w:r w:rsidRPr="008A1451">
                    <w:rPr>
                      <w:sz w:val="20"/>
                      <w:szCs w:val="20"/>
                    </w:rPr>
                    <w:t>Выдача уведомления</w:t>
                  </w:r>
                </w:p>
                <w:p w:rsidR="00090BFD" w:rsidRPr="00FC1A5C" w:rsidRDefault="00090BFD" w:rsidP="0085410F">
                  <w:pPr>
                    <w:jc w:val="center"/>
                  </w:pPr>
                  <w:r w:rsidRPr="008A1451">
                    <w:rPr>
                      <w:iCs/>
                      <w:sz w:val="20"/>
                      <w:szCs w:val="20"/>
                    </w:rPr>
                    <w:t>об отказе в предоставлении м</w:t>
                  </w:r>
                  <w:r w:rsidRPr="008A1451">
                    <w:rPr>
                      <w:iCs/>
                      <w:sz w:val="20"/>
                      <w:szCs w:val="20"/>
                    </w:rPr>
                    <w:t>у</w:t>
                  </w:r>
                  <w:r w:rsidRPr="008A1451">
                    <w:rPr>
                      <w:iCs/>
                      <w:sz w:val="20"/>
                      <w:szCs w:val="20"/>
                    </w:rPr>
                    <w:t>ниципальной услуги</w:t>
                  </w:r>
                </w:p>
              </w:txbxContent>
            </v:textbox>
          </v:shape>
        </w:pict>
      </w:r>
      <w:r>
        <w:rPr>
          <w:rFonts w:ascii="Times New Roman" w:hAnsi="Times New Roman" w:cs="Times New Roman"/>
          <w:noProof/>
          <w:sz w:val="24"/>
          <w:szCs w:val="24"/>
        </w:rPr>
        <w:pict>
          <v:shape id="_x0000_s1061" type="#_x0000_t116" style="position:absolute;left:0;text-align:left;margin-left:-4.9pt;margin-top:24.05pt;width:183.75pt;height:63.95pt;z-index:251698176">
            <v:textbox style="mso-next-textbox:#_x0000_s1061">
              <w:txbxContent>
                <w:p w:rsidR="00090BFD" w:rsidRPr="008A1451" w:rsidRDefault="00090BFD" w:rsidP="0085410F">
                  <w:pPr>
                    <w:autoSpaceDE w:val="0"/>
                    <w:autoSpaceDN w:val="0"/>
                    <w:adjustRightInd w:val="0"/>
                    <w:jc w:val="center"/>
                    <w:rPr>
                      <w:sz w:val="20"/>
                      <w:szCs w:val="20"/>
                    </w:rPr>
                  </w:pPr>
                  <w:r w:rsidRPr="008A1451">
                    <w:rPr>
                      <w:sz w:val="20"/>
                      <w:szCs w:val="20"/>
                    </w:rPr>
                    <w:t>Выдача решения о присвоении,   или аннулировании адреса объекта</w:t>
                  </w:r>
                </w:p>
              </w:txbxContent>
            </v:textbox>
          </v:shape>
        </w:pict>
      </w:r>
      <w:r>
        <w:rPr>
          <w:rFonts w:ascii="Times New Roman" w:hAnsi="Times New Roman" w:cs="Times New Roman"/>
          <w:noProof/>
          <w:sz w:val="24"/>
          <w:szCs w:val="24"/>
        </w:rPr>
        <w:pict>
          <v:line id="_x0000_s1062" style="position:absolute;left:0;text-align:left;z-index:251699200" from="78.75pt,6.05pt" to="78.75pt,24.05pt">
            <v:stroke endarrow="block"/>
          </v:line>
        </w:pict>
      </w:r>
    </w:p>
    <w:p w:rsidR="0085410F" w:rsidRPr="0085410F" w:rsidRDefault="0085410F" w:rsidP="0085410F">
      <w:pPr>
        <w:pStyle w:val="ConsPlusNormal2"/>
        <w:ind w:left="1620" w:firstLine="3780"/>
        <w:jc w:val="both"/>
        <w:rPr>
          <w:rFonts w:ascii="Times New Roman" w:hAnsi="Times New Roman" w:cs="Times New Roman"/>
          <w:sz w:val="24"/>
          <w:szCs w:val="24"/>
        </w:rPr>
      </w:pPr>
    </w:p>
    <w:p w:rsidR="0043165C" w:rsidRPr="0085410F" w:rsidRDefault="0043165C" w:rsidP="00A857EA">
      <w:pPr>
        <w:pStyle w:val="1a"/>
        <w:jc w:val="center"/>
        <w:rPr>
          <w:rFonts w:ascii="Times New Roman" w:hAnsi="Times New Roman" w:cs="Times New Roman"/>
          <w:b/>
          <w:sz w:val="24"/>
          <w:szCs w:val="24"/>
        </w:rPr>
      </w:pPr>
    </w:p>
    <w:p w:rsidR="0085410F" w:rsidRPr="0085410F" w:rsidRDefault="0085410F" w:rsidP="00A857EA">
      <w:pPr>
        <w:pStyle w:val="1a"/>
        <w:jc w:val="center"/>
        <w:rPr>
          <w:rFonts w:ascii="Times New Roman" w:hAnsi="Times New Roman" w:cs="Times New Roman"/>
          <w:b/>
          <w:sz w:val="24"/>
          <w:szCs w:val="24"/>
        </w:rPr>
      </w:pPr>
    </w:p>
    <w:p w:rsidR="0085410F" w:rsidRPr="0085410F" w:rsidRDefault="0085410F" w:rsidP="00A857EA">
      <w:pPr>
        <w:pStyle w:val="1a"/>
        <w:jc w:val="center"/>
        <w:rPr>
          <w:rFonts w:ascii="Times New Roman" w:hAnsi="Times New Roman" w:cs="Times New Roman"/>
          <w:b/>
          <w:sz w:val="24"/>
          <w:szCs w:val="24"/>
        </w:rPr>
      </w:pPr>
    </w:p>
    <w:p w:rsidR="0085410F" w:rsidRPr="0085410F" w:rsidRDefault="0085410F" w:rsidP="00A857EA">
      <w:pPr>
        <w:pStyle w:val="1a"/>
        <w:jc w:val="center"/>
        <w:rPr>
          <w:rFonts w:ascii="Times New Roman" w:hAnsi="Times New Roman" w:cs="Times New Roman"/>
          <w:b/>
          <w:sz w:val="24"/>
          <w:szCs w:val="24"/>
        </w:rPr>
      </w:pPr>
    </w:p>
    <w:p w:rsidR="0085410F" w:rsidRPr="0085410F" w:rsidRDefault="0085410F" w:rsidP="00A857EA">
      <w:pPr>
        <w:pStyle w:val="1a"/>
        <w:jc w:val="center"/>
        <w:rPr>
          <w:rFonts w:ascii="Times New Roman" w:hAnsi="Times New Roman" w:cs="Times New Roman"/>
          <w:b/>
          <w:sz w:val="24"/>
          <w:szCs w:val="24"/>
        </w:rPr>
      </w:pPr>
    </w:p>
    <w:p w:rsidR="0085410F" w:rsidRPr="0085410F" w:rsidRDefault="0085410F" w:rsidP="00A857EA">
      <w:pPr>
        <w:pStyle w:val="1a"/>
        <w:jc w:val="center"/>
        <w:rPr>
          <w:rFonts w:ascii="Times New Roman" w:hAnsi="Times New Roman" w:cs="Times New Roman"/>
          <w:b/>
          <w:sz w:val="24"/>
          <w:szCs w:val="24"/>
        </w:rPr>
      </w:pPr>
    </w:p>
    <w:p w:rsidR="0085410F" w:rsidRPr="0085410F" w:rsidRDefault="0085410F" w:rsidP="00A857EA">
      <w:pPr>
        <w:pStyle w:val="1a"/>
        <w:jc w:val="center"/>
        <w:rPr>
          <w:rFonts w:ascii="Times New Roman" w:hAnsi="Times New Roman" w:cs="Times New Roman"/>
          <w:b/>
          <w:sz w:val="24"/>
          <w:szCs w:val="24"/>
        </w:rPr>
      </w:pPr>
    </w:p>
    <w:p w:rsidR="0085410F" w:rsidRPr="0085410F" w:rsidRDefault="0085410F" w:rsidP="00A857EA">
      <w:pPr>
        <w:pStyle w:val="1a"/>
        <w:jc w:val="center"/>
        <w:rPr>
          <w:rFonts w:ascii="Times New Roman" w:hAnsi="Times New Roman" w:cs="Times New Roman"/>
          <w:b/>
          <w:sz w:val="24"/>
          <w:szCs w:val="24"/>
        </w:rPr>
      </w:pPr>
    </w:p>
    <w:p w:rsidR="0085410F" w:rsidRPr="0085410F" w:rsidRDefault="0085410F" w:rsidP="00A857EA">
      <w:pPr>
        <w:pStyle w:val="1a"/>
        <w:jc w:val="center"/>
        <w:rPr>
          <w:rFonts w:ascii="Times New Roman" w:hAnsi="Times New Roman" w:cs="Times New Roman"/>
          <w:b/>
          <w:sz w:val="24"/>
          <w:szCs w:val="24"/>
        </w:rPr>
      </w:pPr>
    </w:p>
    <w:p w:rsidR="0085410F" w:rsidRPr="0085410F" w:rsidRDefault="0085410F" w:rsidP="00A857EA">
      <w:pPr>
        <w:pStyle w:val="1a"/>
        <w:jc w:val="center"/>
        <w:rPr>
          <w:rFonts w:ascii="Times New Roman" w:hAnsi="Times New Roman" w:cs="Times New Roman"/>
          <w:b/>
          <w:sz w:val="24"/>
          <w:szCs w:val="24"/>
        </w:rPr>
      </w:pPr>
    </w:p>
    <w:p w:rsidR="00FA0660" w:rsidRDefault="00FA0660" w:rsidP="00FA0660">
      <w:pPr>
        <w:pStyle w:val="1a"/>
        <w:rPr>
          <w:rFonts w:ascii="Times New Roman" w:hAnsi="Times New Roman" w:cs="Times New Roman"/>
          <w:b/>
          <w:sz w:val="24"/>
          <w:szCs w:val="24"/>
        </w:rPr>
      </w:pPr>
    </w:p>
    <w:p w:rsidR="00FA0660" w:rsidRPr="00FA0660" w:rsidRDefault="00FA0660" w:rsidP="00A857EA">
      <w:pPr>
        <w:pStyle w:val="1a"/>
        <w:jc w:val="center"/>
        <w:rPr>
          <w:rFonts w:ascii="Times New Roman" w:hAnsi="Times New Roman" w:cs="Times New Roman"/>
          <w:b/>
          <w:sz w:val="24"/>
          <w:szCs w:val="24"/>
        </w:rPr>
      </w:pPr>
    </w:p>
    <w:p w:rsidR="00FA0660" w:rsidRPr="00FA0660" w:rsidRDefault="00FA0660" w:rsidP="00A857EA">
      <w:pPr>
        <w:pStyle w:val="1a"/>
        <w:jc w:val="center"/>
        <w:rPr>
          <w:rFonts w:ascii="Times New Roman" w:hAnsi="Times New Roman" w:cs="Times New Roman"/>
          <w:b/>
          <w:sz w:val="24"/>
          <w:szCs w:val="24"/>
        </w:rPr>
      </w:pPr>
    </w:p>
    <w:p w:rsidR="00FA0660" w:rsidRPr="00FA0660" w:rsidRDefault="00FA0660" w:rsidP="00FA0660">
      <w:pPr>
        <w:keepNext/>
        <w:overflowPunct w:val="0"/>
        <w:autoSpaceDE w:val="0"/>
        <w:autoSpaceDN w:val="0"/>
        <w:adjustRightInd w:val="0"/>
        <w:jc w:val="center"/>
        <w:outlineLvl w:val="1"/>
        <w:rPr>
          <w:b/>
        </w:rPr>
      </w:pPr>
      <w:r w:rsidRPr="00FA0660">
        <w:rPr>
          <w:b/>
        </w:rPr>
        <w:t xml:space="preserve">АДМИНИСТРАЦИЯ </w:t>
      </w:r>
    </w:p>
    <w:p w:rsidR="00FA0660" w:rsidRPr="00FA0660" w:rsidRDefault="00FA0660" w:rsidP="00FA0660">
      <w:pPr>
        <w:keepNext/>
        <w:overflowPunct w:val="0"/>
        <w:autoSpaceDE w:val="0"/>
        <w:autoSpaceDN w:val="0"/>
        <w:adjustRightInd w:val="0"/>
        <w:jc w:val="center"/>
        <w:outlineLvl w:val="1"/>
        <w:rPr>
          <w:b/>
        </w:rPr>
      </w:pPr>
      <w:r w:rsidRPr="00FA0660">
        <w:rPr>
          <w:b/>
        </w:rPr>
        <w:t xml:space="preserve">ВОРОБЬЕВСКОГО СЕЛЬСОВЕТА </w:t>
      </w:r>
    </w:p>
    <w:p w:rsidR="00FA0660" w:rsidRPr="00FA0660" w:rsidRDefault="00FA0660" w:rsidP="00FA0660">
      <w:pPr>
        <w:keepNext/>
        <w:overflowPunct w:val="0"/>
        <w:autoSpaceDE w:val="0"/>
        <w:autoSpaceDN w:val="0"/>
        <w:adjustRightInd w:val="0"/>
        <w:jc w:val="center"/>
        <w:outlineLvl w:val="1"/>
        <w:rPr>
          <w:b/>
        </w:rPr>
      </w:pPr>
      <w:r w:rsidRPr="00FA0660">
        <w:rPr>
          <w:b/>
        </w:rPr>
        <w:t>ВЕНГЕРОВСКОГО РАЙОНА НОВОСИБИРСКОЙ ОБЛАСТИ</w:t>
      </w:r>
    </w:p>
    <w:p w:rsidR="00FA0660" w:rsidRPr="00FA0660" w:rsidRDefault="00FA0660" w:rsidP="00FA0660">
      <w:pPr>
        <w:rPr>
          <w:b/>
        </w:rPr>
      </w:pPr>
    </w:p>
    <w:p w:rsidR="00FA0660" w:rsidRPr="00FA0660" w:rsidRDefault="00FA0660" w:rsidP="00FA0660">
      <w:pPr>
        <w:jc w:val="center"/>
        <w:rPr>
          <w:b/>
        </w:rPr>
      </w:pPr>
      <w:r w:rsidRPr="00FA0660">
        <w:rPr>
          <w:b/>
        </w:rPr>
        <w:t xml:space="preserve">ПОСТАНОВЛЕНИЕ </w:t>
      </w:r>
    </w:p>
    <w:p w:rsidR="00FA0660" w:rsidRPr="00FA0660" w:rsidRDefault="00FA0660" w:rsidP="00FA0660">
      <w:pPr>
        <w:jc w:val="center"/>
      </w:pPr>
    </w:p>
    <w:p w:rsidR="00FA0660" w:rsidRPr="00FA0660" w:rsidRDefault="00FA0660" w:rsidP="00FA0660">
      <w:pPr>
        <w:jc w:val="center"/>
      </w:pPr>
    </w:p>
    <w:p w:rsidR="00FA0660" w:rsidRPr="00FA0660" w:rsidRDefault="00FA0660" w:rsidP="00FA0660">
      <w:r w:rsidRPr="00FA0660">
        <w:t>04.05.2023 г.                                  с. Воробьево                                     № 32</w:t>
      </w:r>
    </w:p>
    <w:p w:rsidR="00FA0660" w:rsidRPr="00FA0660" w:rsidRDefault="00FA0660" w:rsidP="00FA0660"/>
    <w:p w:rsidR="00FA0660" w:rsidRPr="00FA0660" w:rsidRDefault="00FA0660" w:rsidP="00FA0660">
      <w:pPr>
        <w:jc w:val="center"/>
      </w:pPr>
      <w:r w:rsidRPr="00FA0660">
        <w:t xml:space="preserve">О внесении изменений в постановление администрации </w:t>
      </w:r>
      <w:proofErr w:type="spellStart"/>
      <w:r w:rsidRPr="00FA0660">
        <w:t>Воробьевского</w:t>
      </w:r>
      <w:proofErr w:type="spellEnd"/>
      <w:r w:rsidRPr="00FA0660">
        <w:t xml:space="preserve"> сельсовета Венгеро</w:t>
      </w:r>
      <w:r w:rsidRPr="00FA0660">
        <w:t>в</w:t>
      </w:r>
      <w:r w:rsidRPr="00FA0660">
        <w:t>ского района Новосибирской области от 18.10.2017 № 105 «</w:t>
      </w:r>
      <w:r w:rsidRPr="00FA0660">
        <w:rPr>
          <w:bCs/>
          <w:color w:val="000000"/>
        </w:rPr>
        <w:t>Об утверждении администрати</w:t>
      </w:r>
      <w:r w:rsidRPr="00FA0660">
        <w:rPr>
          <w:bCs/>
          <w:color w:val="000000"/>
        </w:rPr>
        <w:t>в</w:t>
      </w:r>
      <w:r w:rsidRPr="00FA0660">
        <w:rPr>
          <w:bCs/>
          <w:color w:val="000000"/>
        </w:rPr>
        <w:t>ного регламента предоставления муниципальной услуги по предоставлению информации об объектах недвижимого имущества, находящихся в муниципальной собственности и предн</w:t>
      </w:r>
      <w:r w:rsidRPr="00FA0660">
        <w:rPr>
          <w:bCs/>
          <w:color w:val="000000"/>
        </w:rPr>
        <w:t>а</w:t>
      </w:r>
      <w:r w:rsidRPr="00FA0660">
        <w:rPr>
          <w:bCs/>
          <w:color w:val="000000"/>
        </w:rPr>
        <w:t>значенных для сдачи в аренду</w:t>
      </w:r>
      <w:r w:rsidRPr="00FA0660">
        <w:t>»</w:t>
      </w:r>
    </w:p>
    <w:p w:rsidR="00FA0660" w:rsidRPr="00FA0660" w:rsidRDefault="00FA0660" w:rsidP="00FA0660"/>
    <w:p w:rsidR="00FA0660" w:rsidRPr="00FA0660" w:rsidRDefault="00FA0660" w:rsidP="00FA0660">
      <w:pPr>
        <w:ind w:firstLine="709"/>
        <w:jc w:val="both"/>
      </w:pPr>
      <w:r w:rsidRPr="00FA0660">
        <w:t>В соответствии с Федеральным законом №131-ФЗ от 06.10.2003 «Об общих принц</w:t>
      </w:r>
      <w:r w:rsidRPr="00FA0660">
        <w:t>и</w:t>
      </w:r>
      <w:r w:rsidRPr="00FA0660">
        <w:t xml:space="preserve">пах организации местного самоуправления в Российской Федерации», администрация </w:t>
      </w:r>
      <w:proofErr w:type="spellStart"/>
      <w:r w:rsidRPr="00FA0660">
        <w:t>Вор</w:t>
      </w:r>
      <w:r w:rsidRPr="00FA0660">
        <w:t>о</w:t>
      </w:r>
      <w:r w:rsidRPr="00FA0660">
        <w:t>бьевского</w:t>
      </w:r>
      <w:proofErr w:type="spellEnd"/>
      <w:r w:rsidRPr="00FA0660">
        <w:t xml:space="preserve"> сельсовета Венгеровского района Новосибирской области</w:t>
      </w:r>
    </w:p>
    <w:p w:rsidR="00FA0660" w:rsidRPr="00FA0660" w:rsidRDefault="00FA0660" w:rsidP="00FA0660">
      <w:pPr>
        <w:jc w:val="both"/>
        <w:rPr>
          <w:b/>
        </w:rPr>
      </w:pPr>
      <w:r w:rsidRPr="00FA0660">
        <w:rPr>
          <w:b/>
        </w:rPr>
        <w:t>ПОСТАНОВЛЯЕТ:</w:t>
      </w:r>
    </w:p>
    <w:p w:rsidR="00FA0660" w:rsidRPr="00FA0660" w:rsidRDefault="00FA0660" w:rsidP="008D6247">
      <w:pPr>
        <w:numPr>
          <w:ilvl w:val="0"/>
          <w:numId w:val="2"/>
        </w:numPr>
        <w:tabs>
          <w:tab w:val="left" w:pos="1134"/>
        </w:tabs>
        <w:ind w:left="0" w:firstLine="709"/>
        <w:jc w:val="both"/>
      </w:pPr>
      <w:r w:rsidRPr="00FA0660">
        <w:t xml:space="preserve">Внести в </w:t>
      </w:r>
      <w:r w:rsidRPr="00FA0660">
        <w:rPr>
          <w:color w:val="000000"/>
        </w:rPr>
        <w:t>п</w:t>
      </w:r>
      <w:r w:rsidRPr="00FA0660">
        <w:t xml:space="preserve">остановление администрации </w:t>
      </w:r>
      <w:proofErr w:type="spellStart"/>
      <w:r w:rsidRPr="00FA0660">
        <w:t>Воробьевского</w:t>
      </w:r>
      <w:proofErr w:type="spellEnd"/>
      <w:r w:rsidRPr="00FA0660">
        <w:t xml:space="preserve"> сельсовета Венгеровского района Новосибирской области от 18.10.2017 № 105 «</w:t>
      </w:r>
      <w:r w:rsidRPr="00FA0660">
        <w:rPr>
          <w:bCs/>
          <w:color w:val="000000"/>
        </w:rPr>
        <w:t>Об утверждении административного регламента предоставления муниципальной услуги по предоставлению информации об об</w:t>
      </w:r>
      <w:r w:rsidRPr="00FA0660">
        <w:rPr>
          <w:bCs/>
          <w:color w:val="000000"/>
        </w:rPr>
        <w:t>ъ</w:t>
      </w:r>
      <w:r w:rsidRPr="00FA0660">
        <w:rPr>
          <w:bCs/>
          <w:color w:val="000000"/>
        </w:rPr>
        <w:t>ектах недвижимого имущества, находящихся в муниципальной собственности и предназн</w:t>
      </w:r>
      <w:r w:rsidRPr="00FA0660">
        <w:rPr>
          <w:bCs/>
          <w:color w:val="000000"/>
        </w:rPr>
        <w:t>а</w:t>
      </w:r>
      <w:r w:rsidRPr="00FA0660">
        <w:rPr>
          <w:bCs/>
          <w:color w:val="000000"/>
        </w:rPr>
        <w:t>ченных для сдачи в аренду</w:t>
      </w:r>
      <w:r w:rsidRPr="00FA0660">
        <w:t>» следующие изменения:</w:t>
      </w:r>
    </w:p>
    <w:p w:rsidR="00FA0660" w:rsidRPr="00FA0660" w:rsidRDefault="00FA0660" w:rsidP="008D6247">
      <w:pPr>
        <w:pStyle w:val="41"/>
        <w:numPr>
          <w:ilvl w:val="1"/>
          <w:numId w:val="1"/>
        </w:numPr>
        <w:ind w:left="0" w:firstLine="709"/>
        <w:jc w:val="both"/>
        <w:rPr>
          <w:sz w:val="24"/>
          <w:szCs w:val="24"/>
        </w:rPr>
      </w:pPr>
      <w:r w:rsidRPr="00FA0660">
        <w:rPr>
          <w:sz w:val="24"/>
          <w:szCs w:val="24"/>
        </w:rPr>
        <w:t xml:space="preserve">В </w:t>
      </w:r>
      <w:r w:rsidRPr="00FA0660">
        <w:rPr>
          <w:bCs/>
          <w:color w:val="000000"/>
          <w:sz w:val="24"/>
          <w:szCs w:val="24"/>
        </w:rPr>
        <w:t>административном регламенте предоставления муниципальной услуги по предоставлению информации об объектах недвижимого имущества, находящихся в муниц</w:t>
      </w:r>
      <w:r w:rsidRPr="00FA0660">
        <w:rPr>
          <w:bCs/>
          <w:color w:val="000000"/>
          <w:sz w:val="24"/>
          <w:szCs w:val="24"/>
        </w:rPr>
        <w:t>и</w:t>
      </w:r>
      <w:r w:rsidRPr="00FA0660">
        <w:rPr>
          <w:bCs/>
          <w:color w:val="000000"/>
          <w:sz w:val="24"/>
          <w:szCs w:val="24"/>
        </w:rPr>
        <w:t>пальной собственности и предназначенных для сдачи в аренду</w:t>
      </w:r>
      <w:r w:rsidRPr="00FA0660">
        <w:rPr>
          <w:rFonts w:eastAsia="Times New Roman"/>
          <w:sz w:val="24"/>
          <w:szCs w:val="24"/>
        </w:rPr>
        <w:t>:</w:t>
      </w:r>
    </w:p>
    <w:p w:rsidR="00FA0660" w:rsidRPr="00FA0660" w:rsidRDefault="00FA0660" w:rsidP="008D6247">
      <w:pPr>
        <w:pStyle w:val="41"/>
        <w:numPr>
          <w:ilvl w:val="2"/>
          <w:numId w:val="1"/>
        </w:numPr>
        <w:tabs>
          <w:tab w:val="left" w:pos="1701"/>
        </w:tabs>
        <w:ind w:left="0" w:firstLine="709"/>
        <w:jc w:val="both"/>
        <w:rPr>
          <w:sz w:val="24"/>
          <w:szCs w:val="24"/>
        </w:rPr>
      </w:pPr>
      <w:r w:rsidRPr="00FA0660">
        <w:rPr>
          <w:rFonts w:eastAsia="Times New Roman"/>
          <w:sz w:val="24"/>
          <w:szCs w:val="24"/>
        </w:rPr>
        <w:t>Дополнить пунктом 2.6.2 следующего содержания:</w:t>
      </w:r>
    </w:p>
    <w:p w:rsidR="00FA0660" w:rsidRPr="00FA0660" w:rsidRDefault="00FA0660" w:rsidP="00FA0660">
      <w:pPr>
        <w:pStyle w:val="a7"/>
        <w:shd w:val="clear" w:color="auto" w:fill="FFFFFF"/>
        <w:spacing w:before="0" w:beforeAutospacing="0" w:after="0"/>
        <w:ind w:firstLine="709"/>
        <w:jc w:val="both"/>
        <w:rPr>
          <w:bCs/>
          <w:color w:val="000000"/>
        </w:rPr>
      </w:pPr>
      <w:r w:rsidRPr="00FA0660">
        <w:t xml:space="preserve">«2.6.2. </w:t>
      </w:r>
      <w:proofErr w:type="gramStart"/>
      <w:r w:rsidRPr="00FA0660">
        <w:rPr>
          <w:rFonts w:eastAsia="Calibri"/>
          <w:color w:val="000000"/>
          <w:shd w:val="clear" w:color="auto" w:fill="FFFFFF"/>
          <w:lang w:eastAsia="en-US"/>
        </w:rPr>
        <w:t>Установление личности заявителя может осуществляться в ходе личного при</w:t>
      </w:r>
      <w:r w:rsidRPr="00FA0660">
        <w:rPr>
          <w:rFonts w:eastAsia="Calibri"/>
          <w:color w:val="000000"/>
          <w:shd w:val="clear" w:color="auto" w:fill="FFFFFF"/>
          <w:lang w:eastAsia="en-US"/>
        </w:rPr>
        <w:t>е</w:t>
      </w:r>
      <w:r w:rsidRPr="00FA0660">
        <w:rPr>
          <w:rFonts w:eastAsia="Calibri"/>
          <w:color w:val="000000"/>
          <w:shd w:val="clear" w:color="auto" w:fill="FFFFFF"/>
          <w:lang w:eastAsia="en-US"/>
        </w:rPr>
        <w:t>ма посредством предъявления паспорта гражданина Российской Федерации либо иного д</w:t>
      </w:r>
      <w:r w:rsidRPr="00FA0660">
        <w:rPr>
          <w:rFonts w:eastAsia="Calibri"/>
          <w:color w:val="000000"/>
          <w:shd w:val="clear" w:color="auto" w:fill="FFFFFF"/>
          <w:lang w:eastAsia="en-US"/>
        </w:rPr>
        <w:t>о</w:t>
      </w:r>
      <w:r w:rsidRPr="00FA0660">
        <w:rPr>
          <w:rFonts w:eastAsia="Calibri"/>
          <w:color w:val="000000"/>
          <w:shd w:val="clear" w:color="auto" w:fill="FFFFFF"/>
          <w:lang w:eastAsia="en-US"/>
        </w:rPr>
        <w:t xml:space="preserve">кумента, удостоверяющего личность, в соответствии с </w:t>
      </w:r>
      <w:hyperlink r:id="rId79" w:anchor="dst100007" w:history="1">
        <w:r w:rsidRPr="00FA0660">
          <w:rPr>
            <w:rFonts w:eastAsia="Calibri"/>
            <w:color w:val="000000"/>
            <w:lang w:eastAsia="en-US"/>
          </w:rPr>
          <w:t>законодательством</w:t>
        </w:r>
      </w:hyperlink>
      <w:r w:rsidRPr="00FA0660">
        <w:rPr>
          <w:rFonts w:eastAsia="Calibri"/>
          <w:color w:val="000000"/>
          <w:shd w:val="clear" w:color="auto" w:fill="FFFFFF"/>
          <w:lang w:eastAsia="en-US"/>
        </w:rPr>
        <w:t xml:space="preserve"> Российской Фед</w:t>
      </w:r>
      <w:r w:rsidRPr="00FA0660">
        <w:rPr>
          <w:rFonts w:eastAsia="Calibri"/>
          <w:color w:val="000000"/>
          <w:shd w:val="clear" w:color="auto" w:fill="FFFFFF"/>
          <w:lang w:eastAsia="en-US"/>
        </w:rPr>
        <w:t>е</w:t>
      </w:r>
      <w:r w:rsidRPr="00FA0660">
        <w:rPr>
          <w:rFonts w:eastAsia="Calibri"/>
          <w:color w:val="000000"/>
          <w:shd w:val="clear" w:color="auto" w:fill="FFFFFF"/>
          <w:lang w:eastAsia="en-US"/>
        </w:rPr>
        <w:t>рации или посредством идентификации и аутентификации в администрации муниципального образования, в многофункциональных центрах с использованием информационных технол</w:t>
      </w:r>
      <w:r w:rsidRPr="00FA0660">
        <w:rPr>
          <w:rFonts w:eastAsia="Calibri"/>
          <w:color w:val="000000"/>
          <w:shd w:val="clear" w:color="auto" w:fill="FFFFFF"/>
          <w:lang w:eastAsia="en-US"/>
        </w:rPr>
        <w:t>о</w:t>
      </w:r>
      <w:r w:rsidRPr="00FA0660">
        <w:rPr>
          <w:rFonts w:eastAsia="Calibri"/>
          <w:color w:val="000000"/>
          <w:shd w:val="clear" w:color="auto" w:fill="FFFFFF"/>
          <w:lang w:eastAsia="en-US"/>
        </w:rPr>
        <w:t xml:space="preserve">гий, предусмотренных </w:t>
      </w:r>
      <w:hyperlink r:id="rId80" w:anchor="dst386" w:history="1">
        <w:r w:rsidRPr="00FA0660">
          <w:rPr>
            <w:rFonts w:eastAsia="Calibri"/>
            <w:color w:val="000000"/>
            <w:lang w:eastAsia="en-US"/>
          </w:rPr>
          <w:t>частью 18 статьи 14.1</w:t>
        </w:r>
      </w:hyperlink>
      <w:r w:rsidRPr="00FA0660">
        <w:rPr>
          <w:rFonts w:eastAsia="Calibri"/>
          <w:color w:val="000000"/>
          <w:shd w:val="clear" w:color="auto" w:fill="FFFFFF"/>
          <w:lang w:eastAsia="en-US"/>
        </w:rPr>
        <w:t xml:space="preserve"> Федерального закона от 27 июля 2006 года N 149-ФЗ «Об информации, информационных технологиях</w:t>
      </w:r>
      <w:proofErr w:type="gramEnd"/>
      <w:r w:rsidRPr="00FA0660">
        <w:rPr>
          <w:rFonts w:eastAsia="Calibri"/>
          <w:color w:val="000000"/>
          <w:shd w:val="clear" w:color="auto" w:fill="FFFFFF"/>
          <w:lang w:eastAsia="en-US"/>
        </w:rPr>
        <w:t xml:space="preserve"> и о защите информации».</w:t>
      </w:r>
    </w:p>
    <w:p w:rsidR="00FA0660" w:rsidRPr="00FA0660" w:rsidRDefault="00FA0660" w:rsidP="00FA0660">
      <w:pPr>
        <w:pStyle w:val="a7"/>
        <w:shd w:val="clear" w:color="auto" w:fill="FFFFFF"/>
        <w:spacing w:before="0" w:beforeAutospacing="0" w:after="0"/>
        <w:ind w:firstLine="709"/>
        <w:jc w:val="both"/>
      </w:pPr>
      <w:r w:rsidRPr="00FA0660">
        <w:lastRenderedPageBreak/>
        <w:t>При предоставлении муниципальной услуги в электронной форме идентификация и аутентификация могут осуществляться посредством:</w:t>
      </w:r>
    </w:p>
    <w:p w:rsidR="00FA0660" w:rsidRPr="00FA0660" w:rsidRDefault="00FA0660" w:rsidP="00FA0660">
      <w:pPr>
        <w:shd w:val="clear" w:color="auto" w:fill="FFFFFF"/>
        <w:ind w:firstLine="709"/>
        <w:jc w:val="both"/>
      </w:pPr>
      <w:proofErr w:type="gramStart"/>
      <w:r w:rsidRPr="00FA0660">
        <w:t>1) единой системы идентификации и аутентификации или иных государственных и</w:t>
      </w:r>
      <w:r w:rsidRPr="00FA0660">
        <w:t>н</w:t>
      </w:r>
      <w:r w:rsidRPr="00FA0660">
        <w:t>формационных систем, если такие государственные информационные системы в устано</w:t>
      </w:r>
      <w:r w:rsidRPr="00FA0660">
        <w:t>в</w:t>
      </w:r>
      <w:r w:rsidRPr="00FA0660">
        <w:t>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w:t>
      </w:r>
      <w:r w:rsidRPr="00FA0660">
        <w:t>и</w:t>
      </w:r>
      <w:r w:rsidRPr="00FA0660">
        <w:t>зическом лице в указанных информационных системах;</w:t>
      </w:r>
      <w:proofErr w:type="gramEnd"/>
    </w:p>
    <w:p w:rsidR="00FA0660" w:rsidRPr="00FA0660" w:rsidRDefault="00FA0660" w:rsidP="00FA0660">
      <w:pPr>
        <w:pStyle w:val="41"/>
        <w:ind w:firstLine="709"/>
        <w:jc w:val="both"/>
        <w:rPr>
          <w:sz w:val="24"/>
          <w:szCs w:val="24"/>
        </w:rPr>
      </w:pPr>
      <w:r w:rsidRPr="00FA0660">
        <w:rPr>
          <w:sz w:val="24"/>
          <w:szCs w:val="24"/>
        </w:rPr>
        <w:t>2) единой системы идентификац</w:t>
      </w:r>
      <w:proofErr w:type="gramStart"/>
      <w:r w:rsidRPr="00FA0660">
        <w:rPr>
          <w:sz w:val="24"/>
          <w:szCs w:val="24"/>
        </w:rPr>
        <w:t>ии и ау</w:t>
      </w:r>
      <w:proofErr w:type="gramEnd"/>
      <w:r w:rsidRPr="00FA0660">
        <w:rPr>
          <w:sz w:val="24"/>
          <w:szCs w:val="24"/>
        </w:rPr>
        <w:t>тентификации и единой информационной с</w:t>
      </w:r>
      <w:r w:rsidRPr="00FA0660">
        <w:rPr>
          <w:sz w:val="24"/>
          <w:szCs w:val="24"/>
        </w:rPr>
        <w:t>и</w:t>
      </w:r>
      <w:r w:rsidRPr="00FA0660">
        <w:rPr>
          <w:sz w:val="24"/>
          <w:szCs w:val="24"/>
        </w:rPr>
        <w:t>стемы персональных данных, обеспечивающей обработку, включая сбор и хранение, би</w:t>
      </w:r>
      <w:r w:rsidRPr="00FA0660">
        <w:rPr>
          <w:sz w:val="24"/>
          <w:szCs w:val="24"/>
        </w:rPr>
        <w:t>о</w:t>
      </w:r>
      <w:r w:rsidRPr="00FA0660">
        <w:rPr>
          <w:sz w:val="24"/>
          <w:szCs w:val="24"/>
        </w:rPr>
        <w:t>метрических персональных данных, их проверку и передачу информации о степени их соо</w:t>
      </w:r>
      <w:r w:rsidRPr="00FA0660">
        <w:rPr>
          <w:sz w:val="24"/>
          <w:szCs w:val="24"/>
        </w:rPr>
        <w:t>т</w:t>
      </w:r>
      <w:r w:rsidRPr="00FA0660">
        <w:rPr>
          <w:sz w:val="24"/>
          <w:szCs w:val="24"/>
        </w:rPr>
        <w:t>ветствия предоставленным биометрическим персональным данным физического лица».</w:t>
      </w:r>
    </w:p>
    <w:p w:rsidR="00FA0660" w:rsidRPr="00FA0660" w:rsidRDefault="00FA0660" w:rsidP="008D6247">
      <w:pPr>
        <w:numPr>
          <w:ilvl w:val="0"/>
          <w:numId w:val="1"/>
        </w:numPr>
        <w:shd w:val="clear" w:color="auto" w:fill="FFFFFF"/>
        <w:tabs>
          <w:tab w:val="left" w:pos="1134"/>
        </w:tabs>
        <w:ind w:left="0" w:firstLine="709"/>
        <w:jc w:val="both"/>
      </w:pPr>
      <w:r w:rsidRPr="00FA0660">
        <w:t xml:space="preserve">Опубликовать настоящее постановление в </w:t>
      </w:r>
      <w:r w:rsidRPr="00FA0660">
        <w:rPr>
          <w:color w:val="000000"/>
        </w:rPr>
        <w:t xml:space="preserve">газете «Вестник </w:t>
      </w:r>
      <w:proofErr w:type="spellStart"/>
      <w:r w:rsidRPr="00FA0660">
        <w:rPr>
          <w:color w:val="000000"/>
        </w:rPr>
        <w:t>Воробьевского</w:t>
      </w:r>
      <w:proofErr w:type="spellEnd"/>
      <w:r w:rsidRPr="00FA0660">
        <w:rPr>
          <w:color w:val="000000"/>
        </w:rPr>
        <w:t xml:space="preserve"> сельс</w:t>
      </w:r>
      <w:r w:rsidRPr="00FA0660">
        <w:rPr>
          <w:color w:val="000000"/>
        </w:rPr>
        <w:t>о</w:t>
      </w:r>
      <w:r w:rsidRPr="00FA0660">
        <w:rPr>
          <w:color w:val="000000"/>
        </w:rPr>
        <w:t xml:space="preserve">вета </w:t>
      </w:r>
      <w:r w:rsidRPr="00FA0660">
        <w:rPr>
          <w:bCs/>
        </w:rPr>
        <w:t>Венгеровского района Новосибирской области</w:t>
      </w:r>
      <w:r w:rsidRPr="00FA0660">
        <w:rPr>
          <w:color w:val="000000"/>
        </w:rPr>
        <w:t>» и разместить на официальном сайте а</w:t>
      </w:r>
      <w:r w:rsidRPr="00FA0660">
        <w:rPr>
          <w:color w:val="000000"/>
        </w:rPr>
        <w:t>д</w:t>
      </w:r>
      <w:r w:rsidRPr="00FA0660">
        <w:rPr>
          <w:color w:val="000000"/>
        </w:rPr>
        <w:t xml:space="preserve">министрации </w:t>
      </w:r>
      <w:proofErr w:type="spellStart"/>
      <w:r w:rsidRPr="00FA0660">
        <w:rPr>
          <w:bCs/>
        </w:rPr>
        <w:t>Воробьевского</w:t>
      </w:r>
      <w:proofErr w:type="spellEnd"/>
      <w:r w:rsidRPr="00FA0660">
        <w:t xml:space="preserve"> сельсовета Венгеровского района Новосибирской области.</w:t>
      </w:r>
    </w:p>
    <w:p w:rsidR="00FA0660" w:rsidRPr="00FA0660" w:rsidRDefault="00FA0660" w:rsidP="00FA0660">
      <w:pPr>
        <w:ind w:firstLine="567"/>
        <w:jc w:val="both"/>
      </w:pPr>
    </w:p>
    <w:p w:rsidR="00FA0660" w:rsidRPr="00FA0660" w:rsidRDefault="00FA0660" w:rsidP="00FA0660">
      <w:pPr>
        <w:jc w:val="both"/>
      </w:pPr>
    </w:p>
    <w:p w:rsidR="00FA0660" w:rsidRPr="00FA0660" w:rsidRDefault="00FA0660" w:rsidP="00FA0660">
      <w:pPr>
        <w:jc w:val="both"/>
        <w:rPr>
          <w:bCs/>
        </w:rPr>
      </w:pPr>
      <w:r w:rsidRPr="00FA0660">
        <w:rPr>
          <w:bCs/>
        </w:rPr>
        <w:t xml:space="preserve">Глава </w:t>
      </w:r>
      <w:proofErr w:type="spellStart"/>
      <w:r w:rsidRPr="00FA0660">
        <w:rPr>
          <w:bCs/>
        </w:rPr>
        <w:t>Воробьевского</w:t>
      </w:r>
      <w:proofErr w:type="spellEnd"/>
      <w:r w:rsidRPr="00FA0660">
        <w:rPr>
          <w:bCs/>
        </w:rPr>
        <w:t xml:space="preserve"> сельсовета</w:t>
      </w:r>
    </w:p>
    <w:p w:rsidR="00FA0660" w:rsidRPr="00FA0660" w:rsidRDefault="00FA0660" w:rsidP="00FA0660">
      <w:pPr>
        <w:jc w:val="both"/>
      </w:pPr>
      <w:r w:rsidRPr="00FA0660">
        <w:rPr>
          <w:bCs/>
        </w:rPr>
        <w:t>Венгеровского района Новосибирской области                              С.В. Воробьев</w:t>
      </w:r>
    </w:p>
    <w:p w:rsidR="00FA0660" w:rsidRPr="00FA0660" w:rsidRDefault="00FA0660" w:rsidP="00FA0660">
      <w:pPr>
        <w:ind w:firstLine="709"/>
        <w:jc w:val="right"/>
      </w:pPr>
      <w:r w:rsidRPr="00FA0660">
        <w:t>УТВЕРЖДЕН</w:t>
      </w:r>
    </w:p>
    <w:p w:rsidR="00FA0660" w:rsidRPr="00FA0660" w:rsidRDefault="00FA0660" w:rsidP="00FA0660">
      <w:pPr>
        <w:ind w:firstLine="709"/>
        <w:jc w:val="right"/>
      </w:pPr>
      <w:r w:rsidRPr="00FA0660">
        <w:t xml:space="preserve">                                                                        постановлением администрации </w:t>
      </w:r>
    </w:p>
    <w:p w:rsidR="00FA0660" w:rsidRPr="00FA0660" w:rsidRDefault="00FA0660" w:rsidP="00FA0660">
      <w:pPr>
        <w:ind w:firstLine="709"/>
        <w:jc w:val="right"/>
      </w:pPr>
      <w:r w:rsidRPr="00FA0660">
        <w:t xml:space="preserve">                                                                                 </w:t>
      </w:r>
      <w:proofErr w:type="spellStart"/>
      <w:r w:rsidRPr="00FA0660">
        <w:t>Воробьевского</w:t>
      </w:r>
      <w:proofErr w:type="spellEnd"/>
      <w:r w:rsidRPr="00FA0660">
        <w:t xml:space="preserve"> сельсовета</w:t>
      </w:r>
    </w:p>
    <w:p w:rsidR="00FA0660" w:rsidRPr="00FA0660" w:rsidRDefault="00FA0660" w:rsidP="00FA0660">
      <w:pPr>
        <w:ind w:firstLine="709"/>
        <w:jc w:val="right"/>
      </w:pPr>
      <w:r w:rsidRPr="00FA0660">
        <w:t xml:space="preserve">                                                                                      Венгеровского района </w:t>
      </w:r>
    </w:p>
    <w:p w:rsidR="00FA0660" w:rsidRPr="00FA0660" w:rsidRDefault="00FA0660" w:rsidP="00FA0660">
      <w:pPr>
        <w:ind w:firstLine="709"/>
        <w:jc w:val="right"/>
      </w:pPr>
      <w:r w:rsidRPr="00FA0660">
        <w:t xml:space="preserve">                                                                                      Новосибирской области</w:t>
      </w:r>
    </w:p>
    <w:p w:rsidR="00FA0660" w:rsidRPr="00FA0660" w:rsidRDefault="00FA0660" w:rsidP="00FA0660">
      <w:pPr>
        <w:ind w:firstLine="709"/>
        <w:jc w:val="right"/>
      </w:pPr>
      <w:r w:rsidRPr="00FA0660">
        <w:t xml:space="preserve">                                                               от 18.10.2017  № 105</w:t>
      </w:r>
    </w:p>
    <w:p w:rsidR="00FA0660" w:rsidRPr="00FA0660" w:rsidRDefault="00FA0660" w:rsidP="00FA0660">
      <w:pPr>
        <w:ind w:firstLine="709"/>
        <w:jc w:val="right"/>
      </w:pPr>
    </w:p>
    <w:p w:rsidR="00FA0660" w:rsidRPr="00FA0660" w:rsidRDefault="00FA0660" w:rsidP="00FA0660">
      <w:pPr>
        <w:ind w:firstLine="709"/>
        <w:jc w:val="center"/>
      </w:pPr>
    </w:p>
    <w:p w:rsidR="00FA0660" w:rsidRPr="00FA0660" w:rsidRDefault="00FA0660" w:rsidP="00FA0660">
      <w:pPr>
        <w:ind w:firstLine="709"/>
        <w:jc w:val="center"/>
        <w:rPr>
          <w:b/>
          <w:bCs/>
        </w:rPr>
      </w:pPr>
      <w:r w:rsidRPr="00FA0660">
        <w:rPr>
          <w:b/>
          <w:bCs/>
        </w:rPr>
        <w:t>АДМИНИСТРАТИВНЫЙ</w:t>
      </w:r>
      <w:r w:rsidRPr="00FA0660">
        <w:t xml:space="preserve"> </w:t>
      </w:r>
      <w:r w:rsidRPr="00FA0660">
        <w:rPr>
          <w:b/>
          <w:bCs/>
        </w:rPr>
        <w:t>РЕГЛАМЕНТ</w:t>
      </w:r>
    </w:p>
    <w:p w:rsidR="00FA0660" w:rsidRPr="00FA0660" w:rsidRDefault="00FA0660" w:rsidP="00FA0660">
      <w:pPr>
        <w:ind w:firstLine="709"/>
        <w:jc w:val="center"/>
        <w:rPr>
          <w:b/>
          <w:bCs/>
        </w:rPr>
      </w:pPr>
      <w:r w:rsidRPr="00FA0660">
        <w:rPr>
          <w:b/>
          <w:bCs/>
        </w:rPr>
        <w:t xml:space="preserve">предоставления муниципальной услуги по </w:t>
      </w:r>
      <w:r w:rsidRPr="00FA0660">
        <w:rPr>
          <w:b/>
        </w:rPr>
        <w:t>предоставлению информации об об</w:t>
      </w:r>
      <w:r w:rsidRPr="00FA0660">
        <w:rPr>
          <w:b/>
        </w:rPr>
        <w:t>ъ</w:t>
      </w:r>
      <w:r w:rsidRPr="00FA0660">
        <w:rPr>
          <w:b/>
        </w:rPr>
        <w:t>ектах недвижимого имущества, находящихся в муниципальной собственности и пре</w:t>
      </w:r>
      <w:r w:rsidRPr="00FA0660">
        <w:rPr>
          <w:b/>
        </w:rPr>
        <w:t>д</w:t>
      </w:r>
      <w:r w:rsidRPr="00FA0660">
        <w:rPr>
          <w:b/>
        </w:rPr>
        <w:t xml:space="preserve">назначенных для сдачи в аренду </w:t>
      </w:r>
      <w:proofErr w:type="gramStart"/>
      <w:r w:rsidRPr="00FA0660">
        <w:rPr>
          <w:b/>
        </w:rPr>
        <w:t xml:space="preserve">( </w:t>
      </w:r>
      <w:proofErr w:type="gramEnd"/>
      <w:r w:rsidRPr="00FA0660">
        <w:rPr>
          <w:b/>
        </w:rPr>
        <w:t>с изменениями от 04.05.2023 №32)</w:t>
      </w:r>
    </w:p>
    <w:p w:rsidR="00FA0660" w:rsidRPr="00FA0660" w:rsidRDefault="00FA0660" w:rsidP="00FA0660">
      <w:pPr>
        <w:jc w:val="center"/>
        <w:rPr>
          <w:b/>
          <w:bCs/>
        </w:rPr>
      </w:pPr>
    </w:p>
    <w:p w:rsidR="00FA0660" w:rsidRPr="00FA0660" w:rsidRDefault="00FA0660" w:rsidP="008D6247">
      <w:pPr>
        <w:numPr>
          <w:ilvl w:val="0"/>
          <w:numId w:val="13"/>
        </w:numPr>
        <w:jc w:val="center"/>
        <w:rPr>
          <w:b/>
        </w:rPr>
      </w:pPr>
      <w:r w:rsidRPr="00FA0660">
        <w:rPr>
          <w:b/>
        </w:rPr>
        <w:t>Общие положения</w:t>
      </w:r>
    </w:p>
    <w:p w:rsidR="00FA0660" w:rsidRPr="00FA0660" w:rsidRDefault="00FA0660" w:rsidP="00FA0660">
      <w:pPr>
        <w:ind w:firstLine="709"/>
        <w:jc w:val="both"/>
        <w:rPr>
          <w:b/>
        </w:rPr>
      </w:pPr>
    </w:p>
    <w:p w:rsidR="00FA0660" w:rsidRPr="00FA0660" w:rsidRDefault="00FA0660" w:rsidP="008D6247">
      <w:pPr>
        <w:numPr>
          <w:ilvl w:val="1"/>
          <w:numId w:val="13"/>
        </w:numPr>
        <w:tabs>
          <w:tab w:val="clear" w:pos="792"/>
          <w:tab w:val="num" w:pos="0"/>
        </w:tabs>
        <w:ind w:left="0" w:firstLine="709"/>
        <w:jc w:val="both"/>
        <w:rPr>
          <w:bCs/>
        </w:rPr>
      </w:pPr>
      <w:r w:rsidRPr="00FA0660">
        <w:t xml:space="preserve"> </w:t>
      </w:r>
      <w:proofErr w:type="gramStart"/>
      <w:r w:rsidRPr="00FA0660">
        <w:t>Административный регламент предоставления муниципальной услуги по предоставлению информации об объектах недвижимого имущества, находящихся в муниц</w:t>
      </w:r>
      <w:r w:rsidRPr="00FA0660">
        <w:t>и</w:t>
      </w:r>
      <w:r w:rsidRPr="00FA0660">
        <w:t>пальной собственности и предназначенных для сдачи в аренду (далее – муниципальная усл</w:t>
      </w:r>
      <w:r w:rsidRPr="00FA0660">
        <w:t>у</w:t>
      </w:r>
      <w:r w:rsidRPr="00FA0660">
        <w:t>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w:t>
      </w:r>
      <w:r w:rsidRPr="00FA0660">
        <w:t>и</w:t>
      </w:r>
      <w:r w:rsidRPr="00FA0660">
        <w:t xml:space="preserve">страцией </w:t>
      </w:r>
      <w:proofErr w:type="spellStart"/>
      <w:r w:rsidRPr="00FA0660">
        <w:t>Воробьевского</w:t>
      </w:r>
      <w:proofErr w:type="spellEnd"/>
      <w:r w:rsidRPr="00FA0660">
        <w:t xml:space="preserve"> сельсовета Венгеровского района Новосибирской области (далее – Администрация муниципального образования), специалистами, предоставляющими муниц</w:t>
      </w:r>
      <w:r w:rsidRPr="00FA0660">
        <w:t>и</w:t>
      </w:r>
      <w:r w:rsidRPr="00FA0660">
        <w:t>пальную услугу, и физическими лицами – получателями</w:t>
      </w:r>
      <w:proofErr w:type="gramEnd"/>
      <w:r w:rsidRPr="00FA0660">
        <w:t xml:space="preserve"> муниципальной услуги, а также о</w:t>
      </w:r>
      <w:r w:rsidRPr="00FA0660">
        <w:t>р</w:t>
      </w:r>
      <w:r w:rsidRPr="00FA0660">
        <w:t xml:space="preserve">ганизациями, участвующими в процессе предоставления муниципальной услуги. </w:t>
      </w:r>
    </w:p>
    <w:p w:rsidR="00FA0660" w:rsidRPr="00FA0660" w:rsidRDefault="00FA0660" w:rsidP="00FA0660">
      <w:pPr>
        <w:tabs>
          <w:tab w:val="num" w:pos="0"/>
        </w:tabs>
        <w:ind w:firstLine="709"/>
        <w:jc w:val="both"/>
      </w:pPr>
      <w:r w:rsidRPr="00FA0660">
        <w:t>Предоставление муниципальной услуги осуществляет Администрация муниципальн</w:t>
      </w:r>
      <w:r w:rsidRPr="00FA0660">
        <w:t>о</w:t>
      </w:r>
      <w:r w:rsidRPr="00FA0660">
        <w:t>го образования.</w:t>
      </w:r>
    </w:p>
    <w:p w:rsidR="00FA0660" w:rsidRPr="00FA0660" w:rsidRDefault="00FA0660" w:rsidP="008D6247">
      <w:pPr>
        <w:numPr>
          <w:ilvl w:val="1"/>
          <w:numId w:val="13"/>
        </w:numPr>
        <w:tabs>
          <w:tab w:val="clear" w:pos="792"/>
          <w:tab w:val="num" w:pos="0"/>
          <w:tab w:val="num" w:pos="720"/>
        </w:tabs>
        <w:ind w:left="0" w:firstLine="709"/>
        <w:jc w:val="both"/>
      </w:pPr>
      <w:r w:rsidRPr="00FA0660">
        <w:t>Заявителями на предоставление муниципальной услуги выступают:</w:t>
      </w:r>
    </w:p>
    <w:p w:rsidR="00FA0660" w:rsidRPr="00FA0660" w:rsidRDefault="00FA0660" w:rsidP="00FA0660">
      <w:pPr>
        <w:tabs>
          <w:tab w:val="num" w:pos="0"/>
        </w:tabs>
        <w:ind w:firstLine="709"/>
        <w:jc w:val="both"/>
      </w:pPr>
      <w:r w:rsidRPr="00FA0660">
        <w:t xml:space="preserve">юридические и физические лица, либо их уполномоченные представители, подавшие заявление и изъявившие желание получить сведения об объектах недвижимого имущества, находящихся в муниципальной собственности и предназначенных для сдачи в аренду. </w:t>
      </w:r>
    </w:p>
    <w:p w:rsidR="00FA0660" w:rsidRPr="00FA0660" w:rsidRDefault="00FA0660" w:rsidP="00FA0660">
      <w:pPr>
        <w:tabs>
          <w:tab w:val="num" w:pos="0"/>
        </w:tabs>
        <w:ind w:firstLine="709"/>
        <w:jc w:val="both"/>
      </w:pPr>
      <w:r w:rsidRPr="00FA0660">
        <w:t>1.3. Порядок информирования о правилах предоставлении муниципальной услуги:</w:t>
      </w:r>
    </w:p>
    <w:p w:rsidR="00FA0660" w:rsidRPr="00FA0660" w:rsidRDefault="00FA0660" w:rsidP="008D6247">
      <w:pPr>
        <w:numPr>
          <w:ilvl w:val="2"/>
          <w:numId w:val="18"/>
        </w:numPr>
        <w:tabs>
          <w:tab w:val="num" w:pos="0"/>
        </w:tabs>
        <w:ind w:left="0" w:firstLine="709"/>
        <w:jc w:val="both"/>
      </w:pPr>
      <w:r w:rsidRPr="00FA0660">
        <w:t>Местонахождение Администрации муниципального образования, предоста</w:t>
      </w:r>
      <w:r w:rsidRPr="00FA0660">
        <w:t>в</w:t>
      </w:r>
      <w:r w:rsidRPr="00FA0660">
        <w:t>ляющего муниципальную услугу:</w:t>
      </w:r>
    </w:p>
    <w:p w:rsidR="00FA0660" w:rsidRPr="00FA0660" w:rsidRDefault="00FA0660" w:rsidP="00FA0660">
      <w:pPr>
        <w:tabs>
          <w:tab w:val="num" w:pos="0"/>
        </w:tabs>
        <w:ind w:firstLine="709"/>
        <w:jc w:val="both"/>
      </w:pPr>
      <w:r w:rsidRPr="00FA0660">
        <w:lastRenderedPageBreak/>
        <w:t>632254 Новосибирская область, Венгеровский район, село Воробьево, ул. Централ</w:t>
      </w:r>
      <w:r w:rsidRPr="00FA0660">
        <w:t>ь</w:t>
      </w:r>
      <w:r w:rsidRPr="00FA0660">
        <w:t>ная, 1</w:t>
      </w:r>
    </w:p>
    <w:p w:rsidR="00FA0660" w:rsidRPr="00FA0660" w:rsidRDefault="00FA0660" w:rsidP="008D6247">
      <w:pPr>
        <w:numPr>
          <w:ilvl w:val="2"/>
          <w:numId w:val="19"/>
        </w:numPr>
        <w:tabs>
          <w:tab w:val="num" w:pos="0"/>
        </w:tabs>
        <w:ind w:left="0" w:firstLine="709"/>
        <w:jc w:val="both"/>
      </w:pPr>
      <w:r w:rsidRPr="00FA0660">
        <w:t>Часы приёма заявителей в Администрации муниципального образования:</w:t>
      </w:r>
    </w:p>
    <w:p w:rsidR="00FA0660" w:rsidRPr="00FA0660" w:rsidRDefault="00FA0660" w:rsidP="00FA0660">
      <w:pPr>
        <w:ind w:firstLine="709"/>
        <w:jc w:val="both"/>
      </w:pPr>
      <w:r w:rsidRPr="00FA0660">
        <w:t>- понедельник – пятница: с 09-00 до 13-00  с 14-00 до 17-00;</w:t>
      </w:r>
    </w:p>
    <w:p w:rsidR="00FA0660" w:rsidRPr="00FA0660" w:rsidRDefault="00FA0660" w:rsidP="00FA0660">
      <w:pPr>
        <w:ind w:firstLine="709"/>
        <w:jc w:val="both"/>
      </w:pPr>
      <w:r w:rsidRPr="00FA0660">
        <w:t>- перерыв на обед: 13.00 – 14.00 часов;</w:t>
      </w:r>
    </w:p>
    <w:p w:rsidR="00FA0660" w:rsidRPr="00FA0660" w:rsidRDefault="00FA0660" w:rsidP="00FA0660">
      <w:pPr>
        <w:ind w:firstLine="709"/>
        <w:jc w:val="both"/>
      </w:pPr>
      <w:r w:rsidRPr="00FA0660">
        <w:t>- выходные дни – суббота, воскресенье.</w:t>
      </w:r>
    </w:p>
    <w:p w:rsidR="00FA0660" w:rsidRPr="00FA0660" w:rsidRDefault="00FA0660" w:rsidP="008D6247">
      <w:pPr>
        <w:numPr>
          <w:ilvl w:val="2"/>
          <w:numId w:val="19"/>
        </w:numPr>
        <w:ind w:left="0" w:firstLine="709"/>
        <w:jc w:val="both"/>
      </w:pPr>
      <w:r w:rsidRPr="00FA0660">
        <w:t>Адрес официального интернет - сайта Администрации муниципального обр</w:t>
      </w:r>
      <w:r w:rsidRPr="00FA0660">
        <w:t>а</w:t>
      </w:r>
      <w:r w:rsidRPr="00FA0660">
        <w:t xml:space="preserve">зования </w:t>
      </w:r>
      <w:proofErr w:type="spellStart"/>
      <w:r w:rsidRPr="00FA0660">
        <w:rPr>
          <w:lang w:val="en-US"/>
        </w:rPr>
        <w:t>vorobyewo</w:t>
      </w:r>
      <w:proofErr w:type="spellEnd"/>
      <w:r w:rsidRPr="00FA0660">
        <w:t>.</w:t>
      </w:r>
      <w:proofErr w:type="spellStart"/>
      <w:r w:rsidRPr="00FA0660">
        <w:rPr>
          <w:lang w:val="en-US"/>
        </w:rPr>
        <w:t>ru</w:t>
      </w:r>
      <w:proofErr w:type="spellEnd"/>
    </w:p>
    <w:p w:rsidR="00FA0660" w:rsidRPr="00FA0660" w:rsidRDefault="00FA0660" w:rsidP="00FA0660">
      <w:pPr>
        <w:ind w:firstLine="709"/>
        <w:jc w:val="both"/>
      </w:pPr>
      <w:r w:rsidRPr="00FA0660">
        <w:t>Информация, размещаемая на официальном интернет-сайте и информационном сте</w:t>
      </w:r>
      <w:r w:rsidRPr="00FA0660">
        <w:t>н</w:t>
      </w:r>
      <w:r w:rsidRPr="00FA0660">
        <w:t xml:space="preserve">де Администрации муниципального образования, обновляется по мере ее изменения. </w:t>
      </w:r>
    </w:p>
    <w:p w:rsidR="00FA0660" w:rsidRPr="00FA0660" w:rsidRDefault="00FA0660" w:rsidP="00FA0660">
      <w:pPr>
        <w:tabs>
          <w:tab w:val="num" w:pos="0"/>
        </w:tabs>
        <w:ind w:firstLine="709"/>
        <w:jc w:val="both"/>
      </w:pPr>
      <w:r w:rsidRPr="00FA0660">
        <w:t xml:space="preserve">Адрес электронной почты: </w:t>
      </w:r>
      <w:proofErr w:type="spellStart"/>
      <w:r w:rsidRPr="00FA0660">
        <w:rPr>
          <w:lang w:val="en-US"/>
        </w:rPr>
        <w:t>vorobisove</w:t>
      </w:r>
      <w:proofErr w:type="spellEnd"/>
      <w:r w:rsidRPr="00FA0660">
        <w:t>@</w:t>
      </w:r>
      <w:proofErr w:type="spellStart"/>
      <w:r w:rsidRPr="00FA0660">
        <w:rPr>
          <w:lang w:val="en-US"/>
        </w:rPr>
        <w:t>yandex</w:t>
      </w:r>
      <w:proofErr w:type="spellEnd"/>
      <w:r w:rsidRPr="00FA0660">
        <w:t>.</w:t>
      </w:r>
      <w:proofErr w:type="spellStart"/>
      <w:r w:rsidRPr="00FA0660">
        <w:rPr>
          <w:lang w:val="en-US"/>
        </w:rPr>
        <w:t>ru</w:t>
      </w:r>
      <w:proofErr w:type="spellEnd"/>
    </w:p>
    <w:p w:rsidR="00FA0660" w:rsidRPr="00FA0660" w:rsidRDefault="00FA0660" w:rsidP="008D6247">
      <w:pPr>
        <w:numPr>
          <w:ilvl w:val="2"/>
          <w:numId w:val="19"/>
        </w:numPr>
        <w:ind w:left="0" w:firstLine="709"/>
        <w:jc w:val="both"/>
      </w:pPr>
      <w:r w:rsidRPr="00FA0660">
        <w:t>Информация по вопросам предоставления муниципальной услуги предоставл</w:t>
      </w:r>
      <w:r w:rsidRPr="00FA0660">
        <w:t>я</w:t>
      </w:r>
      <w:r w:rsidRPr="00FA0660">
        <w:t>ется:</w:t>
      </w:r>
    </w:p>
    <w:p w:rsidR="00FA0660" w:rsidRPr="00FA0660" w:rsidRDefault="00FA0660" w:rsidP="008D6247">
      <w:pPr>
        <w:numPr>
          <w:ilvl w:val="0"/>
          <w:numId w:val="5"/>
        </w:numPr>
        <w:tabs>
          <w:tab w:val="clear" w:pos="1429"/>
          <w:tab w:val="num" w:pos="0"/>
        </w:tabs>
        <w:ind w:left="0" w:firstLine="709"/>
        <w:jc w:val="both"/>
      </w:pPr>
      <w:r w:rsidRPr="00FA0660">
        <w:t>в  Администрации муниципального образования;</w:t>
      </w:r>
    </w:p>
    <w:p w:rsidR="00FA0660" w:rsidRPr="00FA0660" w:rsidRDefault="00FA0660" w:rsidP="008D6247">
      <w:pPr>
        <w:numPr>
          <w:ilvl w:val="0"/>
          <w:numId w:val="5"/>
        </w:numPr>
        <w:tabs>
          <w:tab w:val="clear" w:pos="1429"/>
          <w:tab w:val="num" w:pos="0"/>
        </w:tabs>
        <w:ind w:left="0" w:firstLine="709"/>
        <w:jc w:val="both"/>
      </w:pPr>
      <w:r w:rsidRPr="00FA0660">
        <w:t>посредством размещения на информационном стенде и официальном сайте Администрации муниципального образования в сети Интернет, электронного информиров</w:t>
      </w:r>
      <w:r w:rsidRPr="00FA0660">
        <w:t>а</w:t>
      </w:r>
      <w:r w:rsidRPr="00FA0660">
        <w:t>ния;</w:t>
      </w:r>
    </w:p>
    <w:p w:rsidR="00FA0660" w:rsidRPr="00FA0660" w:rsidRDefault="00FA0660" w:rsidP="008D6247">
      <w:pPr>
        <w:numPr>
          <w:ilvl w:val="0"/>
          <w:numId w:val="5"/>
        </w:numPr>
        <w:tabs>
          <w:tab w:val="clear" w:pos="1429"/>
          <w:tab w:val="num" w:pos="0"/>
        </w:tabs>
        <w:ind w:left="0" w:firstLine="709"/>
        <w:jc w:val="both"/>
      </w:pPr>
      <w:r w:rsidRPr="00FA0660">
        <w:t xml:space="preserve">с использованием средств телефонной, почтовой связи. </w:t>
      </w:r>
    </w:p>
    <w:p w:rsidR="00FA0660" w:rsidRPr="00FA0660" w:rsidRDefault="00FA0660" w:rsidP="00FA0660">
      <w:pPr>
        <w:ind w:firstLine="709"/>
        <w:jc w:val="both"/>
      </w:pPr>
      <w:r w:rsidRPr="00FA0660">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FA0660" w:rsidRPr="00FA0660" w:rsidRDefault="00FA0660" w:rsidP="008D6247">
      <w:pPr>
        <w:numPr>
          <w:ilvl w:val="0"/>
          <w:numId w:val="5"/>
        </w:numPr>
        <w:tabs>
          <w:tab w:val="clear" w:pos="1429"/>
          <w:tab w:val="num" w:pos="0"/>
        </w:tabs>
        <w:ind w:left="0" w:firstLine="709"/>
        <w:jc w:val="both"/>
      </w:pPr>
      <w:r w:rsidRPr="00FA0660">
        <w:t>в устной форме лично или по телефону:</w:t>
      </w:r>
    </w:p>
    <w:p w:rsidR="00FA0660" w:rsidRPr="00FA0660" w:rsidRDefault="00FA0660" w:rsidP="008D6247">
      <w:pPr>
        <w:numPr>
          <w:ilvl w:val="0"/>
          <w:numId w:val="5"/>
        </w:numPr>
        <w:tabs>
          <w:tab w:val="clear" w:pos="1429"/>
          <w:tab w:val="num" w:pos="0"/>
        </w:tabs>
        <w:ind w:left="0" w:firstLine="709"/>
        <w:jc w:val="both"/>
      </w:pPr>
      <w:r w:rsidRPr="00FA0660">
        <w:t>к специалистам  Администрации муниципального образования, участвующим в предоставлении муниципальной услуги;</w:t>
      </w:r>
    </w:p>
    <w:p w:rsidR="00FA0660" w:rsidRPr="00FA0660" w:rsidRDefault="00FA0660" w:rsidP="008D6247">
      <w:pPr>
        <w:numPr>
          <w:ilvl w:val="0"/>
          <w:numId w:val="5"/>
        </w:numPr>
        <w:tabs>
          <w:tab w:val="clear" w:pos="1429"/>
          <w:tab w:val="num" w:pos="0"/>
        </w:tabs>
        <w:ind w:left="0" w:firstLine="709"/>
        <w:jc w:val="both"/>
      </w:pPr>
      <w:r w:rsidRPr="00FA0660">
        <w:t>в письменной форме почтой;</w:t>
      </w:r>
    </w:p>
    <w:p w:rsidR="00FA0660" w:rsidRPr="00FA0660" w:rsidRDefault="00FA0660" w:rsidP="008D6247">
      <w:pPr>
        <w:numPr>
          <w:ilvl w:val="0"/>
          <w:numId w:val="5"/>
        </w:numPr>
        <w:tabs>
          <w:tab w:val="clear" w:pos="1429"/>
          <w:tab w:val="num" w:pos="0"/>
        </w:tabs>
        <w:ind w:left="0" w:firstLine="709"/>
        <w:jc w:val="both"/>
      </w:pPr>
      <w:r w:rsidRPr="00FA0660">
        <w:t>посредством электронной почты.</w:t>
      </w:r>
    </w:p>
    <w:p w:rsidR="00FA0660" w:rsidRPr="00FA0660" w:rsidRDefault="00FA0660" w:rsidP="00FA0660">
      <w:pPr>
        <w:ind w:firstLine="709"/>
        <w:jc w:val="both"/>
      </w:pPr>
      <w:r w:rsidRPr="00FA0660">
        <w:t>Информирование проводится в двух формах: устное и письменное.</w:t>
      </w:r>
    </w:p>
    <w:p w:rsidR="00FA0660" w:rsidRPr="00FA0660" w:rsidRDefault="00FA0660" w:rsidP="00FA0660">
      <w:pPr>
        <w:ind w:firstLine="709"/>
        <w:jc w:val="both"/>
      </w:pPr>
      <w:r w:rsidRPr="00FA0660">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муниципального образования, в который поступил звонок, и фамилии специалиста, принявшего телефонный звонок.</w:t>
      </w:r>
    </w:p>
    <w:p w:rsidR="00FA0660" w:rsidRPr="00FA0660" w:rsidRDefault="00FA0660" w:rsidP="00FA0660">
      <w:pPr>
        <w:ind w:firstLine="709"/>
        <w:jc w:val="both"/>
      </w:pPr>
      <w:r w:rsidRPr="00FA0660">
        <w:t>Устное информирование обратившегося лица осуществляется специалистом не более 10 минут.</w:t>
      </w:r>
    </w:p>
    <w:p w:rsidR="00FA0660" w:rsidRPr="00FA0660" w:rsidRDefault="00FA0660" w:rsidP="00FA0660">
      <w:pPr>
        <w:ind w:firstLine="709"/>
        <w:jc w:val="both"/>
      </w:pPr>
      <w:r w:rsidRPr="00FA0660">
        <w:t>В случае если для подготовки ответа требуется продолжительное время, либо допо</w:t>
      </w:r>
      <w:r w:rsidRPr="00FA0660">
        <w:t>л</w:t>
      </w:r>
      <w:r w:rsidRPr="00FA0660">
        <w:t>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w:t>
      </w:r>
      <w:r w:rsidRPr="00FA0660">
        <w:t>и</w:t>
      </w:r>
      <w:r w:rsidRPr="00FA0660">
        <w:t>ципальной услуги, либо назначает другое удобное для обратившегося лица время для устн</w:t>
      </w:r>
      <w:r w:rsidRPr="00FA0660">
        <w:t>о</w:t>
      </w:r>
      <w:r w:rsidRPr="00FA0660">
        <w:t>го информирования;</w:t>
      </w:r>
    </w:p>
    <w:p w:rsidR="00FA0660" w:rsidRPr="00FA0660" w:rsidRDefault="00FA0660" w:rsidP="00FA0660">
      <w:pPr>
        <w:ind w:firstLine="709"/>
        <w:jc w:val="both"/>
      </w:pPr>
      <w:r w:rsidRPr="00FA0660">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FA0660" w:rsidRPr="00FA0660" w:rsidRDefault="00FA0660" w:rsidP="00FA0660">
      <w:pPr>
        <w:ind w:firstLine="709"/>
        <w:jc w:val="both"/>
      </w:pPr>
      <w:r w:rsidRPr="00FA0660">
        <w:t>Ответ на обращение готовится в течение 30 календарных дней со дня регистрации письменного обращения.</w:t>
      </w:r>
    </w:p>
    <w:p w:rsidR="00FA0660" w:rsidRPr="00FA0660" w:rsidRDefault="00FA0660" w:rsidP="00FA0660">
      <w:pPr>
        <w:ind w:firstLine="709"/>
        <w:jc w:val="both"/>
      </w:pPr>
      <w:r w:rsidRPr="00FA0660">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w:t>
      </w:r>
      <w:r w:rsidRPr="00FA0660">
        <w:t>у</w:t>
      </w:r>
      <w:r w:rsidRPr="00FA0660">
        <w:t>ществу поставленных вопросов.</w:t>
      </w:r>
    </w:p>
    <w:p w:rsidR="00FA0660" w:rsidRPr="00FA0660" w:rsidRDefault="00FA0660" w:rsidP="00FA0660">
      <w:pPr>
        <w:ind w:firstLine="709"/>
        <w:jc w:val="both"/>
      </w:pPr>
      <w:r w:rsidRPr="00FA0660">
        <w:t>Письменный ответ на обращение подписывается Главой муниципального образования и содержит фамилию, имя, отчество и номер телефона исполнителя и направляется по ук</w:t>
      </w:r>
      <w:r w:rsidRPr="00FA0660">
        <w:t>а</w:t>
      </w:r>
      <w:r w:rsidRPr="00FA0660">
        <w:t>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w:t>
      </w:r>
    </w:p>
    <w:p w:rsidR="00FA0660" w:rsidRPr="00FA0660" w:rsidRDefault="00FA0660" w:rsidP="008D6247">
      <w:pPr>
        <w:numPr>
          <w:ilvl w:val="2"/>
          <w:numId w:val="19"/>
        </w:numPr>
        <w:ind w:left="0" w:firstLine="709"/>
        <w:jc w:val="both"/>
      </w:pPr>
      <w:r w:rsidRPr="00FA0660">
        <w:lastRenderedPageBreak/>
        <w:t>Информационные материалы, предназначенные для информирования заявит</w:t>
      </w:r>
      <w:r w:rsidRPr="00FA0660">
        <w:t>е</w:t>
      </w:r>
      <w:r w:rsidRPr="00FA0660">
        <w:t>лей о муниципальной услуге, размещаются на информационных стендах, расположенных в местах, обеспечивающих свободный доступ к ним заявителей.</w:t>
      </w:r>
    </w:p>
    <w:p w:rsidR="00FA0660" w:rsidRPr="00FA0660" w:rsidRDefault="00FA0660" w:rsidP="00FA0660">
      <w:pPr>
        <w:ind w:firstLine="709"/>
        <w:jc w:val="both"/>
      </w:pPr>
      <w:r w:rsidRPr="00FA0660">
        <w:t>Информационные стенды оборудуются визуальной текстовой информацией, соде</w:t>
      </w:r>
      <w:r w:rsidRPr="00FA0660">
        <w:t>р</w:t>
      </w:r>
      <w:r w:rsidRPr="00FA0660">
        <w:t>жащей справочные сведения для заявителей, перечень документов, необходимых для пол</w:t>
      </w:r>
      <w:r w:rsidRPr="00FA0660">
        <w:t>у</w:t>
      </w:r>
      <w:r w:rsidRPr="00FA0660">
        <w:t>чения муниципальной услуги, и образцы из заполнения.</w:t>
      </w:r>
    </w:p>
    <w:p w:rsidR="00FA0660" w:rsidRPr="00FA0660" w:rsidRDefault="00FA0660" w:rsidP="00FA0660">
      <w:pPr>
        <w:ind w:firstLine="709"/>
        <w:jc w:val="both"/>
      </w:pPr>
      <w:r w:rsidRPr="00FA0660">
        <w:t>Информационные материалы, размещаемые на информационных стендах, обновляю</w:t>
      </w:r>
      <w:r w:rsidRPr="00FA0660">
        <w:t>т</w:t>
      </w:r>
      <w:r w:rsidRPr="00FA0660">
        <w:t>ся по мере изменения действующего законодательства, регулирующего предоставление м</w:t>
      </w:r>
      <w:r w:rsidRPr="00FA0660">
        <w:t>у</w:t>
      </w:r>
      <w:r w:rsidRPr="00FA0660">
        <w:t>ниципальной услуги, и справочных сведений.</w:t>
      </w:r>
    </w:p>
    <w:p w:rsidR="00FA0660" w:rsidRPr="00FA0660" w:rsidRDefault="00FA0660" w:rsidP="00FA0660">
      <w:pPr>
        <w:ind w:firstLine="709"/>
        <w:jc w:val="both"/>
      </w:pPr>
      <w:proofErr w:type="gramStart"/>
      <w:r w:rsidRPr="00FA0660">
        <w:t>Также вся информация о муниципальной услуге и услугах, необходимых для получ</w:t>
      </w:r>
      <w:r w:rsidRPr="00FA0660">
        <w:t>е</w:t>
      </w:r>
      <w:r w:rsidRPr="00FA0660">
        <w:t>ния муниципальной услуги доступна на Интернет-сайте Администрации муниципального образования,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sidRPr="00FA0660">
        <w:t>www</w:t>
      </w:r>
      <w:proofErr w:type="spellEnd"/>
      <w:r w:rsidRPr="00FA0660">
        <w:t>.</w:t>
      </w:r>
      <w:proofErr w:type="spellStart"/>
      <w:r w:rsidRPr="00FA0660">
        <w:rPr>
          <w:lang w:val="en-US"/>
        </w:rPr>
        <w:t>gosuslugi</w:t>
      </w:r>
      <w:proofErr w:type="spellEnd"/>
      <w:r w:rsidRPr="00FA0660">
        <w:t>.</w:t>
      </w:r>
      <w:proofErr w:type="spellStart"/>
      <w:r w:rsidRPr="00FA0660">
        <w:rPr>
          <w:lang w:val="en-US"/>
        </w:rPr>
        <w:t>ru</w:t>
      </w:r>
      <w:proofErr w:type="spellEnd"/>
      <w:r w:rsidRPr="00FA0660">
        <w:t>) и обновляется по мере ее изменения.</w:t>
      </w:r>
      <w:proofErr w:type="gramEnd"/>
    </w:p>
    <w:p w:rsidR="00FA0660" w:rsidRPr="00FA0660" w:rsidRDefault="00FA0660" w:rsidP="00FA0660">
      <w:pPr>
        <w:ind w:firstLine="709"/>
        <w:jc w:val="both"/>
      </w:pPr>
    </w:p>
    <w:p w:rsidR="00FA0660" w:rsidRPr="00FA0660" w:rsidRDefault="00FA0660" w:rsidP="008D6247">
      <w:pPr>
        <w:numPr>
          <w:ilvl w:val="0"/>
          <w:numId w:val="19"/>
        </w:numPr>
        <w:jc w:val="center"/>
        <w:rPr>
          <w:b/>
        </w:rPr>
      </w:pPr>
      <w:r w:rsidRPr="00FA0660">
        <w:rPr>
          <w:b/>
        </w:rPr>
        <w:t>Стандарт предоставления муниципальной услуги</w:t>
      </w:r>
    </w:p>
    <w:p w:rsidR="00FA0660" w:rsidRPr="00FA0660" w:rsidRDefault="00FA0660" w:rsidP="00FA0660">
      <w:pPr>
        <w:ind w:firstLine="709"/>
        <w:jc w:val="both"/>
      </w:pPr>
    </w:p>
    <w:p w:rsidR="00FA0660" w:rsidRPr="00FA0660" w:rsidRDefault="00FA0660" w:rsidP="008D6247">
      <w:pPr>
        <w:numPr>
          <w:ilvl w:val="1"/>
          <w:numId w:val="21"/>
        </w:numPr>
        <w:ind w:left="0" w:firstLine="709"/>
        <w:jc w:val="both"/>
      </w:pPr>
      <w:r w:rsidRPr="00FA0660">
        <w:t>Наименование муниципальной услуги: Предоставление информации об объе</w:t>
      </w:r>
      <w:r w:rsidRPr="00FA0660">
        <w:t>к</w:t>
      </w:r>
      <w:r w:rsidRPr="00FA0660">
        <w:t>тах недвижимого имущества, находящихся в муниципальной собственности и предназначе</w:t>
      </w:r>
      <w:r w:rsidRPr="00FA0660">
        <w:t>н</w:t>
      </w:r>
      <w:r w:rsidRPr="00FA0660">
        <w:t xml:space="preserve">ных для сдачи в аренду. </w:t>
      </w:r>
    </w:p>
    <w:p w:rsidR="00FA0660" w:rsidRPr="00FA0660" w:rsidRDefault="00FA0660" w:rsidP="008D6247">
      <w:pPr>
        <w:numPr>
          <w:ilvl w:val="1"/>
          <w:numId w:val="21"/>
        </w:numPr>
        <w:ind w:left="0" w:firstLine="709"/>
        <w:jc w:val="both"/>
      </w:pPr>
      <w:r w:rsidRPr="00FA0660">
        <w:t>Предоставление муниципальной услуги осуществляет Администрация мун</w:t>
      </w:r>
      <w:r w:rsidRPr="00FA0660">
        <w:t>и</w:t>
      </w:r>
      <w:r w:rsidRPr="00FA0660">
        <w:t>ципального образования. При предоставлении муниципальной услуги также могут прин</w:t>
      </w:r>
      <w:r w:rsidRPr="00FA0660">
        <w:t>и</w:t>
      </w:r>
      <w:r w:rsidRPr="00FA0660">
        <w:t>мать участие в качестве источников получения документов, необходимых для предоставл</w:t>
      </w:r>
      <w:r w:rsidRPr="00FA0660">
        <w:t>е</w:t>
      </w:r>
      <w:r w:rsidRPr="00FA0660">
        <w:t>ния услуги, или источников предоставления информации для проверки сведений, предоста</w:t>
      </w:r>
      <w:r w:rsidRPr="00FA0660">
        <w:t>в</w:t>
      </w:r>
      <w:r w:rsidRPr="00FA0660">
        <w:t>ляемых заявителями, следующие органы и учреждения: участие иных учреждений, кроме администрации, не требуется.</w:t>
      </w:r>
    </w:p>
    <w:p w:rsidR="00FA0660" w:rsidRPr="00FA0660" w:rsidRDefault="00FA0660" w:rsidP="00FA0660">
      <w:pPr>
        <w:ind w:firstLine="709"/>
        <w:jc w:val="both"/>
      </w:pPr>
      <w:r w:rsidRPr="00FA0660">
        <w:t>C 01.07.2012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w:t>
      </w:r>
      <w:r w:rsidRPr="00FA0660">
        <w:t>и</w:t>
      </w:r>
      <w:r w:rsidRPr="00FA0660">
        <w:t>ем в иные государственные и муниципальные органы и организации, за исключением пол</w:t>
      </w:r>
      <w:r w:rsidRPr="00FA0660">
        <w:t>у</w:t>
      </w:r>
      <w:r w:rsidRPr="00FA0660">
        <w:t xml:space="preserve">чения услуг, включенных в </w:t>
      </w:r>
      <w:hyperlink w:history="1">
        <w:r w:rsidRPr="00FA0660">
          <w:t>перечень</w:t>
        </w:r>
      </w:hyperlink>
      <w:r w:rsidRPr="00FA0660">
        <w:t xml:space="preserve"> услуг, которые являются необходимыми и обязател</w:t>
      </w:r>
      <w:r w:rsidRPr="00FA0660">
        <w:t>ь</w:t>
      </w:r>
      <w:r w:rsidRPr="00FA0660">
        <w:t>ными для предоставления муниципальных услуг.</w:t>
      </w:r>
    </w:p>
    <w:p w:rsidR="00FA0660" w:rsidRPr="00FA0660" w:rsidRDefault="00FA0660" w:rsidP="008D6247">
      <w:pPr>
        <w:numPr>
          <w:ilvl w:val="1"/>
          <w:numId w:val="21"/>
        </w:numPr>
        <w:ind w:left="0" w:firstLine="709"/>
        <w:jc w:val="both"/>
      </w:pPr>
      <w:r w:rsidRPr="00FA0660">
        <w:t>Результатом предоставления муниципальной услуги является:</w:t>
      </w:r>
    </w:p>
    <w:p w:rsidR="00FA0660" w:rsidRPr="00FA0660" w:rsidRDefault="00FA0660" w:rsidP="00FA0660">
      <w:pPr>
        <w:ind w:firstLine="709"/>
        <w:jc w:val="both"/>
      </w:pPr>
      <w:r w:rsidRPr="00FA0660">
        <w:t>- выдача информации;</w:t>
      </w:r>
    </w:p>
    <w:p w:rsidR="00FA0660" w:rsidRPr="00FA0660" w:rsidRDefault="00FA0660" w:rsidP="00FA0660">
      <w:pPr>
        <w:ind w:firstLine="709"/>
        <w:jc w:val="both"/>
      </w:pPr>
      <w:r w:rsidRPr="00FA0660">
        <w:t>- отказ в предоставлении услуги;</w:t>
      </w:r>
    </w:p>
    <w:p w:rsidR="00FA0660" w:rsidRPr="00FA0660" w:rsidRDefault="00FA0660" w:rsidP="008D6247">
      <w:pPr>
        <w:numPr>
          <w:ilvl w:val="1"/>
          <w:numId w:val="21"/>
        </w:numPr>
        <w:ind w:left="0" w:firstLine="709"/>
        <w:jc w:val="both"/>
      </w:pPr>
      <w:r w:rsidRPr="00FA0660">
        <w:t>Срок предоставления муниципальной услуги:</w:t>
      </w:r>
    </w:p>
    <w:p w:rsidR="00FA0660" w:rsidRPr="00FA0660" w:rsidRDefault="00FA0660" w:rsidP="008D6247">
      <w:pPr>
        <w:numPr>
          <w:ilvl w:val="2"/>
          <w:numId w:val="21"/>
        </w:numPr>
        <w:ind w:left="0" w:firstLine="709"/>
        <w:jc w:val="both"/>
      </w:pPr>
      <w:r w:rsidRPr="00FA0660">
        <w:t>Общий срок принятия решения о предоставлении муниципальной услуги с</w:t>
      </w:r>
      <w:r w:rsidRPr="00FA0660">
        <w:t>о</w:t>
      </w:r>
      <w:r w:rsidRPr="00FA0660">
        <w:t>ставляет 30  дней со дня обращения за муниципальной услугой.</w:t>
      </w:r>
    </w:p>
    <w:p w:rsidR="00FA0660" w:rsidRPr="00FA0660" w:rsidRDefault="00FA0660" w:rsidP="008D6247">
      <w:pPr>
        <w:numPr>
          <w:ilvl w:val="2"/>
          <w:numId w:val="21"/>
        </w:numPr>
        <w:ind w:left="0" w:firstLine="709"/>
        <w:jc w:val="both"/>
      </w:pPr>
      <w:r w:rsidRPr="00FA0660">
        <w:t>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FA0660" w:rsidRPr="00FA0660" w:rsidRDefault="00FA0660" w:rsidP="008D6247">
      <w:pPr>
        <w:numPr>
          <w:ilvl w:val="2"/>
          <w:numId w:val="21"/>
        </w:numPr>
        <w:ind w:left="0" w:firstLine="709"/>
        <w:jc w:val="both"/>
      </w:pPr>
      <w:r w:rsidRPr="00FA0660">
        <w:t>Срок выдачи (направления) заявителю документов, являющихся результатом предоставления муниципальной услуги, составляет 5 рабочих дней.</w:t>
      </w:r>
    </w:p>
    <w:p w:rsidR="00FA0660" w:rsidRPr="00FA0660" w:rsidRDefault="00FA0660" w:rsidP="008D6247">
      <w:pPr>
        <w:numPr>
          <w:ilvl w:val="1"/>
          <w:numId w:val="21"/>
        </w:numPr>
        <w:ind w:left="0" w:firstLine="709"/>
        <w:jc w:val="both"/>
      </w:pPr>
      <w:r w:rsidRPr="00FA0660">
        <w:t>Правовые основания для предоставления муниципальной услуги</w:t>
      </w:r>
    </w:p>
    <w:p w:rsidR="00FA0660" w:rsidRPr="00FA0660" w:rsidRDefault="00FA0660" w:rsidP="00FA0660">
      <w:pPr>
        <w:ind w:firstLine="709"/>
        <w:jc w:val="both"/>
      </w:pPr>
      <w:r w:rsidRPr="00FA0660">
        <w:t xml:space="preserve">Предоставление муниципальной услуги осуществляется в соответствии </w:t>
      </w:r>
      <w:proofErr w:type="gramStart"/>
      <w:r w:rsidRPr="00FA0660">
        <w:t>с</w:t>
      </w:r>
      <w:proofErr w:type="gramEnd"/>
      <w:r w:rsidRPr="00FA0660">
        <w:t xml:space="preserve">: </w:t>
      </w:r>
    </w:p>
    <w:p w:rsidR="00FA0660" w:rsidRPr="00FA0660" w:rsidRDefault="00FA0660" w:rsidP="00FA0660">
      <w:pPr>
        <w:ind w:firstLine="709"/>
        <w:jc w:val="both"/>
      </w:pPr>
      <w:r w:rsidRPr="00FA0660">
        <w:t>Конституцией Российской Федерации («Российская газета» 1993г № 237);</w:t>
      </w:r>
    </w:p>
    <w:p w:rsidR="00FA0660" w:rsidRPr="00FA0660" w:rsidRDefault="00FA0660" w:rsidP="00FA0660">
      <w:pPr>
        <w:pStyle w:val="2"/>
        <w:spacing w:before="0" w:after="0"/>
        <w:ind w:firstLine="709"/>
        <w:jc w:val="both"/>
        <w:rPr>
          <w:b/>
          <w:sz w:val="24"/>
          <w:szCs w:val="24"/>
        </w:rPr>
      </w:pPr>
      <w:r w:rsidRPr="00FA0660">
        <w:rPr>
          <w:sz w:val="24"/>
          <w:szCs w:val="24"/>
        </w:rPr>
        <w:t xml:space="preserve">Гражданским кодексом Российской Федерации от 30.11.1994 № 51-ФЗ </w:t>
      </w:r>
      <w:r w:rsidRPr="00FA0660">
        <w:rPr>
          <w:rStyle w:val="aa"/>
          <w:b w:val="0"/>
          <w:sz w:val="24"/>
          <w:szCs w:val="24"/>
        </w:rPr>
        <w:t>(</w:t>
      </w:r>
      <w:proofErr w:type="gramStart"/>
      <w:r w:rsidRPr="00FA0660">
        <w:rPr>
          <w:rStyle w:val="aa"/>
          <w:b w:val="0"/>
          <w:sz w:val="24"/>
          <w:szCs w:val="24"/>
        </w:rPr>
        <w:t>принят</w:t>
      </w:r>
      <w:proofErr w:type="gramEnd"/>
      <w:r w:rsidRPr="00FA0660">
        <w:rPr>
          <w:rStyle w:val="aa"/>
          <w:b w:val="0"/>
          <w:sz w:val="24"/>
          <w:szCs w:val="24"/>
        </w:rPr>
        <w:t xml:space="preserve"> ГД ФС РФ 21.10.1994);</w:t>
      </w:r>
    </w:p>
    <w:p w:rsidR="00FA0660" w:rsidRPr="00FA0660" w:rsidRDefault="00FA0660" w:rsidP="00FA0660">
      <w:pPr>
        <w:ind w:firstLine="709"/>
        <w:jc w:val="both"/>
      </w:pPr>
      <w:r w:rsidRPr="00FA0660">
        <w:t>Федеральным законом от 02.05.2006 № 59-ФЗ "О порядке рассмотрения обращений граждан Российской Федерации" (текст Федерального закона опубликован в изданиях "С</w:t>
      </w:r>
      <w:r w:rsidRPr="00FA0660">
        <w:t>о</w:t>
      </w:r>
      <w:r w:rsidRPr="00FA0660">
        <w:lastRenderedPageBreak/>
        <w:t>брание законодательства РФ", 2006, № 19, ст. 2060, "Российская газета", 05.05.2006, № 95, "Парламентская газета", 11.05.2006, № 70-71);</w:t>
      </w:r>
    </w:p>
    <w:p w:rsidR="00FA0660" w:rsidRPr="00FA0660" w:rsidRDefault="00FA0660" w:rsidP="00FA0660">
      <w:pPr>
        <w:ind w:firstLine="709"/>
        <w:jc w:val="both"/>
      </w:pPr>
      <w:r w:rsidRPr="00FA0660">
        <w:t>Федеральным законом от 06.10.2003 №131-ФЗ "Об общих принципах организации местного самоуправления в Российской Федерации" (текст Федерального закона опублик</w:t>
      </w:r>
      <w:r w:rsidRPr="00FA0660">
        <w:t>о</w:t>
      </w:r>
      <w:r w:rsidRPr="00FA0660">
        <w:t>ван в изданиях "Собрание законодательства РФ", 06.10.2003, № 40, ст. 3822, "Парламентская газета, 08.10.2003, № 186, "Российская газета", 08.10.2003, № 202);</w:t>
      </w:r>
    </w:p>
    <w:p w:rsidR="00FA0660" w:rsidRPr="00FA0660" w:rsidRDefault="00FA0660" w:rsidP="00FA0660">
      <w:pPr>
        <w:ind w:firstLine="709"/>
        <w:jc w:val="both"/>
      </w:pPr>
      <w:r w:rsidRPr="00FA0660">
        <w:t>Федеральным законом от 27.07.2010 № 210-ФЗ "Об организации предоставления го</w:t>
      </w:r>
      <w:r w:rsidRPr="00FA0660">
        <w:t>с</w:t>
      </w:r>
      <w:r w:rsidRPr="00FA0660">
        <w:t>ударственных и муниципальных услуг" (текст Федерального закона опубликован в изданиях "Собрание законодательства РФ", 02.08.2010, № 31, ст. 4179, "Российская газета", 30.07.2010, № 168);</w:t>
      </w:r>
    </w:p>
    <w:p w:rsidR="00FA0660" w:rsidRPr="00FA0660" w:rsidRDefault="00FA0660" w:rsidP="00FA0660">
      <w:pPr>
        <w:tabs>
          <w:tab w:val="num" w:pos="1440"/>
        </w:tabs>
        <w:ind w:firstLine="709"/>
        <w:jc w:val="both"/>
      </w:pPr>
      <w:r w:rsidRPr="00FA0660">
        <w:t xml:space="preserve">Федеральным законом от 26.07.2006 №135-ФЗ "О защите конкуренции"; </w:t>
      </w:r>
    </w:p>
    <w:p w:rsidR="00FA0660" w:rsidRPr="00FA0660" w:rsidRDefault="00FA0660" w:rsidP="00FA0660">
      <w:pPr>
        <w:tabs>
          <w:tab w:val="num" w:pos="1440"/>
        </w:tabs>
        <w:ind w:firstLine="709"/>
        <w:jc w:val="both"/>
      </w:pPr>
      <w:r w:rsidRPr="00FA0660">
        <w:t>Приказом Федеральной антимонопольной службы от 10.02.2010 №67</w:t>
      </w:r>
    </w:p>
    <w:p w:rsidR="00FA0660" w:rsidRPr="00FA0660" w:rsidRDefault="00FA0660" w:rsidP="00FA0660">
      <w:pPr>
        <w:tabs>
          <w:tab w:val="num" w:pos="1440"/>
        </w:tabs>
        <w:ind w:firstLine="709"/>
        <w:jc w:val="both"/>
      </w:pPr>
      <w:proofErr w:type="gramStart"/>
      <w:r w:rsidRPr="00FA0660">
        <w:t>"О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w:t>
      </w:r>
      <w:r w:rsidRPr="00FA0660">
        <w:t>а</w:t>
      </w:r>
      <w:r w:rsidRPr="00FA0660">
        <w:t>ния в отношении государственного или муниципального имущества, и перечне видов им</w:t>
      </w:r>
      <w:r w:rsidRPr="00FA0660">
        <w:t>у</w:t>
      </w:r>
      <w:r w:rsidRPr="00FA0660">
        <w:t>щества, в отношении которого заключение указанных договоров может осуществляться п</w:t>
      </w:r>
      <w:r w:rsidRPr="00FA0660">
        <w:t>у</w:t>
      </w:r>
      <w:r w:rsidRPr="00FA0660">
        <w:t>тем проведения торгов в форме конкурса".</w:t>
      </w:r>
      <w:proofErr w:type="gramEnd"/>
    </w:p>
    <w:p w:rsidR="00FA0660" w:rsidRPr="00FA0660" w:rsidRDefault="00FA0660" w:rsidP="008D6247">
      <w:pPr>
        <w:numPr>
          <w:ilvl w:val="1"/>
          <w:numId w:val="21"/>
        </w:numPr>
        <w:ind w:left="0" w:firstLine="709"/>
        <w:jc w:val="both"/>
      </w:pPr>
      <w:r w:rsidRPr="00FA0660">
        <w:t>Полный перечень документов, необходимых для предоставления муниципал</w:t>
      </w:r>
      <w:r w:rsidRPr="00FA0660">
        <w:t>ь</w:t>
      </w:r>
      <w:r w:rsidRPr="00FA0660">
        <w:t>ной услуги:</w:t>
      </w:r>
    </w:p>
    <w:p w:rsidR="00FA0660" w:rsidRPr="00FA0660" w:rsidRDefault="00FA0660" w:rsidP="00FA0660">
      <w:pPr>
        <w:ind w:firstLine="709"/>
        <w:jc w:val="both"/>
      </w:pPr>
      <w:r w:rsidRPr="00FA0660">
        <w:t>заявление о предоставлении муниципальной услуги.</w:t>
      </w:r>
    </w:p>
    <w:p w:rsidR="00FA0660" w:rsidRPr="00FA0660" w:rsidRDefault="00FA0660" w:rsidP="00FA0660">
      <w:pPr>
        <w:autoSpaceDE w:val="0"/>
        <w:autoSpaceDN w:val="0"/>
        <w:adjustRightInd w:val="0"/>
        <w:ind w:firstLine="709"/>
        <w:jc w:val="both"/>
      </w:pPr>
      <w:r w:rsidRPr="00FA0660">
        <w:t>В случае</w:t>
      </w:r>
      <w:proofErr w:type="gramStart"/>
      <w:r w:rsidRPr="00FA0660">
        <w:t>,</w:t>
      </w:r>
      <w:proofErr w:type="gramEnd"/>
      <w:r w:rsidRPr="00FA0660">
        <w:t xml:space="preserve"> если документы подает представитель заявителя, дополнительно предоста</w:t>
      </w:r>
      <w:r w:rsidRPr="00FA0660">
        <w:t>в</w:t>
      </w:r>
      <w:r w:rsidRPr="00FA0660">
        <w:t xml:space="preserve">ляются: </w:t>
      </w:r>
    </w:p>
    <w:p w:rsidR="00FA0660" w:rsidRPr="00FA0660" w:rsidRDefault="00FA0660" w:rsidP="00FA0660">
      <w:pPr>
        <w:autoSpaceDE w:val="0"/>
        <w:autoSpaceDN w:val="0"/>
        <w:adjustRightInd w:val="0"/>
        <w:ind w:firstLine="709"/>
        <w:jc w:val="both"/>
      </w:pPr>
      <w:r w:rsidRPr="00FA0660">
        <w:t>- документ, удостоверяющий личность представителя заявителя (копия);</w:t>
      </w:r>
    </w:p>
    <w:p w:rsidR="00FA0660" w:rsidRPr="00FA0660" w:rsidRDefault="00FA0660" w:rsidP="00FA0660">
      <w:pPr>
        <w:autoSpaceDE w:val="0"/>
        <w:autoSpaceDN w:val="0"/>
        <w:adjustRightInd w:val="0"/>
        <w:ind w:firstLine="709"/>
        <w:jc w:val="both"/>
      </w:pPr>
      <w:r w:rsidRPr="00FA0660">
        <w:t>- надлежащим образом заверенная доверенность (копия).</w:t>
      </w:r>
    </w:p>
    <w:p w:rsidR="00FA0660" w:rsidRPr="00FA0660" w:rsidRDefault="00FA0660" w:rsidP="00FA0660">
      <w:pPr>
        <w:ind w:firstLine="709"/>
        <w:jc w:val="both"/>
      </w:pPr>
      <w:r w:rsidRPr="00FA0660">
        <w:t>При предоставлении копии документа необходимо предъявление оригинала, оригин</w:t>
      </w:r>
      <w:r w:rsidRPr="00FA0660">
        <w:t>а</w:t>
      </w:r>
      <w:r w:rsidRPr="00FA0660">
        <w:t>лы сличаются с копиями и возвращаются заявителю.</w:t>
      </w:r>
    </w:p>
    <w:p w:rsidR="00FA0660" w:rsidRPr="00FA0660" w:rsidRDefault="00FA0660" w:rsidP="008D6247">
      <w:pPr>
        <w:numPr>
          <w:ilvl w:val="2"/>
          <w:numId w:val="21"/>
        </w:numPr>
        <w:ind w:left="0" w:firstLine="709"/>
        <w:jc w:val="both"/>
      </w:pPr>
      <w:r w:rsidRPr="00FA0660">
        <w:t>Перечень необходимых и обязательных для предоставления муниципальной услуги документов, предоставляемых лично заявителем. Указанные документы предоста</w:t>
      </w:r>
      <w:r w:rsidRPr="00FA0660">
        <w:t>в</w:t>
      </w:r>
      <w:r w:rsidRPr="00FA0660">
        <w:t>ляются заявителем в копиях и оригиналах, оригиналы сличаются с копиями и возвращаются заявителю:</w:t>
      </w:r>
    </w:p>
    <w:p w:rsidR="00FA0660" w:rsidRPr="00FA0660" w:rsidRDefault="00FA0660" w:rsidP="00FA0660">
      <w:pPr>
        <w:ind w:firstLine="709"/>
        <w:jc w:val="both"/>
      </w:pPr>
      <w:r w:rsidRPr="00FA0660">
        <w:t>заявление о предоставлении муниципальной услуги.</w:t>
      </w:r>
    </w:p>
    <w:p w:rsidR="00FA0660" w:rsidRPr="00FA0660" w:rsidRDefault="00FA0660" w:rsidP="00FA0660">
      <w:pPr>
        <w:autoSpaceDE w:val="0"/>
        <w:autoSpaceDN w:val="0"/>
        <w:adjustRightInd w:val="0"/>
        <w:ind w:firstLine="709"/>
        <w:jc w:val="both"/>
      </w:pPr>
      <w:r w:rsidRPr="00FA0660">
        <w:t>В случае</w:t>
      </w:r>
      <w:proofErr w:type="gramStart"/>
      <w:r w:rsidRPr="00FA0660">
        <w:t>,</w:t>
      </w:r>
      <w:proofErr w:type="gramEnd"/>
      <w:r w:rsidRPr="00FA0660">
        <w:t xml:space="preserve"> если документы подает представитель заявителя, дополнительно предоста</w:t>
      </w:r>
      <w:r w:rsidRPr="00FA0660">
        <w:t>в</w:t>
      </w:r>
      <w:r w:rsidRPr="00FA0660">
        <w:t xml:space="preserve">ляются: </w:t>
      </w:r>
    </w:p>
    <w:p w:rsidR="00FA0660" w:rsidRPr="00FA0660" w:rsidRDefault="00FA0660" w:rsidP="00FA0660">
      <w:pPr>
        <w:autoSpaceDE w:val="0"/>
        <w:autoSpaceDN w:val="0"/>
        <w:adjustRightInd w:val="0"/>
        <w:ind w:firstLine="709"/>
        <w:jc w:val="both"/>
      </w:pPr>
      <w:r w:rsidRPr="00FA0660">
        <w:t>- документ, удостоверяющий личность представителя заявителя (копия);</w:t>
      </w:r>
    </w:p>
    <w:p w:rsidR="00FA0660" w:rsidRPr="00FA0660" w:rsidRDefault="00FA0660" w:rsidP="00FA0660">
      <w:pPr>
        <w:autoSpaceDE w:val="0"/>
        <w:autoSpaceDN w:val="0"/>
        <w:adjustRightInd w:val="0"/>
        <w:ind w:firstLine="709"/>
        <w:jc w:val="both"/>
      </w:pPr>
      <w:r w:rsidRPr="00FA0660">
        <w:t>- надлежащим образом заверенная доверенность (копия).</w:t>
      </w:r>
    </w:p>
    <w:p w:rsidR="00FA0660" w:rsidRPr="00FA0660" w:rsidRDefault="00FA0660" w:rsidP="00FA0660">
      <w:pPr>
        <w:pStyle w:val="a7"/>
        <w:shd w:val="clear" w:color="auto" w:fill="FFFFFF"/>
        <w:spacing w:before="0" w:beforeAutospacing="0" w:after="0"/>
        <w:ind w:firstLine="709"/>
        <w:jc w:val="both"/>
        <w:rPr>
          <w:bCs/>
          <w:color w:val="000000"/>
        </w:rPr>
      </w:pPr>
      <w:r w:rsidRPr="00FA0660">
        <w:t xml:space="preserve">2.6.2. </w:t>
      </w:r>
      <w:proofErr w:type="gramStart"/>
      <w:r w:rsidRPr="00FA0660">
        <w:rPr>
          <w:rFonts w:eastAsia="Calibri"/>
          <w:color w:val="000000"/>
          <w:shd w:val="clear" w:color="auto" w:fill="FFFFFF"/>
          <w:lang w:eastAsia="en-US"/>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w:t>
      </w:r>
      <w:r w:rsidRPr="00FA0660">
        <w:rPr>
          <w:rFonts w:eastAsia="Calibri"/>
          <w:color w:val="000000"/>
          <w:shd w:val="clear" w:color="auto" w:fill="FFFFFF"/>
          <w:lang w:eastAsia="en-US"/>
        </w:rPr>
        <w:t>у</w:t>
      </w:r>
      <w:r w:rsidRPr="00FA0660">
        <w:rPr>
          <w:rFonts w:eastAsia="Calibri"/>
          <w:color w:val="000000"/>
          <w:shd w:val="clear" w:color="auto" w:fill="FFFFFF"/>
          <w:lang w:eastAsia="en-US"/>
        </w:rPr>
        <w:t xml:space="preserve">мента, удостоверяющего личность, в соответствии с </w:t>
      </w:r>
      <w:hyperlink r:id="rId81" w:anchor="dst100007" w:history="1">
        <w:r w:rsidRPr="00FA0660">
          <w:rPr>
            <w:rFonts w:eastAsia="Calibri"/>
            <w:color w:val="000000"/>
            <w:lang w:eastAsia="en-US"/>
          </w:rPr>
          <w:t>законодательством</w:t>
        </w:r>
      </w:hyperlink>
      <w:r w:rsidRPr="00FA0660">
        <w:rPr>
          <w:rFonts w:eastAsia="Calibri"/>
          <w:color w:val="000000"/>
          <w:shd w:val="clear" w:color="auto" w:fill="FFFFFF"/>
          <w:lang w:eastAsia="en-US"/>
        </w:rPr>
        <w:t xml:space="preserve"> Российской Федер</w:t>
      </w:r>
      <w:r w:rsidRPr="00FA0660">
        <w:rPr>
          <w:rFonts w:eastAsia="Calibri"/>
          <w:color w:val="000000"/>
          <w:shd w:val="clear" w:color="auto" w:fill="FFFFFF"/>
          <w:lang w:eastAsia="en-US"/>
        </w:rPr>
        <w:t>а</w:t>
      </w:r>
      <w:r w:rsidRPr="00FA0660">
        <w:rPr>
          <w:rFonts w:eastAsia="Calibri"/>
          <w:color w:val="000000"/>
          <w:shd w:val="clear" w:color="auto" w:fill="FFFFFF"/>
          <w:lang w:eastAsia="en-US"/>
        </w:rPr>
        <w:t>ции или посредством идентификации и аутентификации в администрации муниципального образования, в многофункциональных центрах с использованием информационных технол</w:t>
      </w:r>
      <w:r w:rsidRPr="00FA0660">
        <w:rPr>
          <w:rFonts w:eastAsia="Calibri"/>
          <w:color w:val="000000"/>
          <w:shd w:val="clear" w:color="auto" w:fill="FFFFFF"/>
          <w:lang w:eastAsia="en-US"/>
        </w:rPr>
        <w:t>о</w:t>
      </w:r>
      <w:r w:rsidRPr="00FA0660">
        <w:rPr>
          <w:rFonts w:eastAsia="Calibri"/>
          <w:color w:val="000000"/>
          <w:shd w:val="clear" w:color="auto" w:fill="FFFFFF"/>
          <w:lang w:eastAsia="en-US"/>
        </w:rPr>
        <w:t xml:space="preserve">гий, предусмотренных </w:t>
      </w:r>
      <w:hyperlink r:id="rId82" w:anchor="dst386" w:history="1">
        <w:r w:rsidRPr="00FA0660">
          <w:rPr>
            <w:rFonts w:eastAsia="Calibri"/>
            <w:color w:val="000000"/>
            <w:lang w:eastAsia="en-US"/>
          </w:rPr>
          <w:t>частью 18 статьи 14.1</w:t>
        </w:r>
      </w:hyperlink>
      <w:r w:rsidRPr="00FA0660">
        <w:rPr>
          <w:rFonts w:eastAsia="Calibri"/>
          <w:color w:val="000000"/>
          <w:shd w:val="clear" w:color="auto" w:fill="FFFFFF"/>
          <w:lang w:eastAsia="en-US"/>
        </w:rPr>
        <w:t xml:space="preserve"> Федерального закона от 27 июля 2006 года N 149-ФЗ «Об информации, информационных технологиях</w:t>
      </w:r>
      <w:proofErr w:type="gramEnd"/>
      <w:r w:rsidRPr="00FA0660">
        <w:rPr>
          <w:rFonts w:eastAsia="Calibri"/>
          <w:color w:val="000000"/>
          <w:shd w:val="clear" w:color="auto" w:fill="FFFFFF"/>
          <w:lang w:eastAsia="en-US"/>
        </w:rPr>
        <w:t xml:space="preserve"> и о защите информации».</w:t>
      </w:r>
    </w:p>
    <w:p w:rsidR="00FA0660" w:rsidRPr="00FA0660" w:rsidRDefault="00FA0660" w:rsidP="00FA0660">
      <w:pPr>
        <w:pStyle w:val="a7"/>
        <w:shd w:val="clear" w:color="auto" w:fill="FFFFFF"/>
        <w:spacing w:before="0" w:beforeAutospacing="0" w:after="0"/>
        <w:ind w:firstLine="709"/>
        <w:jc w:val="both"/>
      </w:pPr>
      <w:r w:rsidRPr="00FA0660">
        <w:t>При предоставлении муниципальной услуги в электронной форме идентификация и аутентификация могут осуществляться посредством:</w:t>
      </w:r>
    </w:p>
    <w:p w:rsidR="00FA0660" w:rsidRPr="00FA0660" w:rsidRDefault="00FA0660" w:rsidP="00FA0660">
      <w:pPr>
        <w:shd w:val="clear" w:color="auto" w:fill="FFFFFF"/>
        <w:ind w:firstLine="709"/>
        <w:jc w:val="both"/>
      </w:pPr>
      <w:proofErr w:type="gramStart"/>
      <w:r w:rsidRPr="00FA0660">
        <w:t>1) единой системы идентификации и аутентификации или иных государственных и</w:t>
      </w:r>
      <w:r w:rsidRPr="00FA0660">
        <w:t>н</w:t>
      </w:r>
      <w:r w:rsidRPr="00FA0660">
        <w:t>формационных систем, если такие государственные информационные системы в устано</w:t>
      </w:r>
      <w:r w:rsidRPr="00FA0660">
        <w:t>в</w:t>
      </w:r>
      <w:r w:rsidRPr="00FA0660">
        <w:t>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w:t>
      </w:r>
      <w:r w:rsidRPr="00FA0660">
        <w:t>и</w:t>
      </w:r>
      <w:r w:rsidRPr="00FA0660">
        <w:t>зическом лице в указанных информационных системах;</w:t>
      </w:r>
      <w:proofErr w:type="gramEnd"/>
    </w:p>
    <w:p w:rsidR="00FA0660" w:rsidRPr="00FA0660" w:rsidRDefault="00FA0660" w:rsidP="00FA0660">
      <w:pPr>
        <w:autoSpaceDE w:val="0"/>
        <w:autoSpaceDN w:val="0"/>
        <w:adjustRightInd w:val="0"/>
        <w:ind w:firstLine="709"/>
        <w:jc w:val="both"/>
      </w:pPr>
      <w:r w:rsidRPr="00FA0660">
        <w:t>2) единой системы идентификац</w:t>
      </w:r>
      <w:proofErr w:type="gramStart"/>
      <w:r w:rsidRPr="00FA0660">
        <w:t>ии и ау</w:t>
      </w:r>
      <w:proofErr w:type="gramEnd"/>
      <w:r w:rsidRPr="00FA0660">
        <w:t>тентификации и единой информационной с</w:t>
      </w:r>
      <w:r w:rsidRPr="00FA0660">
        <w:t>и</w:t>
      </w:r>
      <w:r w:rsidRPr="00FA0660">
        <w:t>стемы персональных данных, обеспечивающей обработку, включая сбор и хранение, би</w:t>
      </w:r>
      <w:r w:rsidRPr="00FA0660">
        <w:t>о</w:t>
      </w:r>
      <w:r w:rsidRPr="00FA0660">
        <w:lastRenderedPageBreak/>
        <w:t>метрических персональных данных, их проверку и передачу информации о степени их соо</w:t>
      </w:r>
      <w:r w:rsidRPr="00FA0660">
        <w:t>т</w:t>
      </w:r>
      <w:r w:rsidRPr="00FA0660">
        <w:t>ветствия предоставленным биометрическим персональным данным физического лица</w:t>
      </w:r>
    </w:p>
    <w:p w:rsidR="00FA0660" w:rsidRPr="00FA0660" w:rsidRDefault="00FA0660" w:rsidP="008D6247">
      <w:pPr>
        <w:numPr>
          <w:ilvl w:val="1"/>
          <w:numId w:val="21"/>
        </w:numPr>
        <w:ind w:left="0" w:firstLine="709"/>
        <w:jc w:val="both"/>
      </w:pPr>
      <w:r w:rsidRPr="00FA0660">
        <w:t>Перечень документов, необходимых для предоставления муниципальной усл</w:t>
      </w:r>
      <w:r w:rsidRPr="00FA0660">
        <w:t>у</w:t>
      </w:r>
      <w:r w:rsidRPr="00FA0660">
        <w:t>ги и находящихся в распоряжении государственных органов, органов местного самоуправл</w:t>
      </w:r>
      <w:r w:rsidRPr="00FA0660">
        <w:t>е</w:t>
      </w:r>
      <w:r w:rsidRPr="00FA0660">
        <w:t xml:space="preserve">ния и иных органов, участвующих в предоставлении муниципальной услуги, </w:t>
      </w:r>
      <w:proofErr w:type="spellStart"/>
      <w:r w:rsidRPr="00FA0660">
        <w:t>истребуемых</w:t>
      </w:r>
      <w:proofErr w:type="spellEnd"/>
      <w:r w:rsidRPr="00FA0660">
        <w:t xml:space="preserve"> сотрудниками Администрации муниципального образования самостоятельно, или пред</w:t>
      </w:r>
      <w:r w:rsidRPr="00FA0660">
        <w:t>о</w:t>
      </w:r>
      <w:r w:rsidRPr="00FA0660">
        <w:t>ставляемых заявителем по желанию: -  отсутствует.</w:t>
      </w:r>
    </w:p>
    <w:p w:rsidR="00FA0660" w:rsidRPr="00FA0660" w:rsidRDefault="00FA0660" w:rsidP="008D6247">
      <w:pPr>
        <w:numPr>
          <w:ilvl w:val="2"/>
          <w:numId w:val="21"/>
        </w:numPr>
        <w:ind w:left="0" w:firstLine="709"/>
        <w:jc w:val="both"/>
      </w:pPr>
      <w:r w:rsidRPr="00FA0660">
        <w:t>Запрещается требовать от заявителя:</w:t>
      </w:r>
    </w:p>
    <w:p w:rsidR="00FA0660" w:rsidRPr="00FA0660" w:rsidRDefault="00FA0660" w:rsidP="008D6247">
      <w:pPr>
        <w:numPr>
          <w:ilvl w:val="5"/>
          <w:numId w:val="15"/>
        </w:numPr>
        <w:tabs>
          <w:tab w:val="clear" w:pos="2160"/>
          <w:tab w:val="num" w:pos="0"/>
        </w:tabs>
        <w:ind w:left="0" w:firstLine="709"/>
        <w:jc w:val="both"/>
      </w:pPr>
      <w:r w:rsidRPr="00FA0660">
        <w:t>представления документов и информации или осуществления действий, пре</w:t>
      </w:r>
      <w:r w:rsidRPr="00FA0660">
        <w:t>д</w:t>
      </w:r>
      <w:r w:rsidRPr="00FA0660">
        <w:t>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w:t>
      </w:r>
      <w:r w:rsidRPr="00FA0660">
        <w:t>у</w:t>
      </w:r>
      <w:r w:rsidRPr="00FA0660">
        <w:t>ги;</w:t>
      </w:r>
    </w:p>
    <w:p w:rsidR="00FA0660" w:rsidRPr="00FA0660" w:rsidRDefault="00FA0660" w:rsidP="008D6247">
      <w:pPr>
        <w:numPr>
          <w:ilvl w:val="0"/>
          <w:numId w:val="14"/>
        </w:numPr>
        <w:tabs>
          <w:tab w:val="clear" w:pos="2340"/>
          <w:tab w:val="num" w:pos="0"/>
        </w:tabs>
        <w:ind w:left="0" w:firstLine="709"/>
        <w:jc w:val="both"/>
      </w:pPr>
      <w:proofErr w:type="gramStart"/>
      <w:r w:rsidRPr="00FA0660">
        <w:t>с 01.07.2012  предоставления документов и информации, которые в соотве</w:t>
      </w:r>
      <w:r w:rsidRPr="00FA0660">
        <w:t>т</w:t>
      </w:r>
      <w:r w:rsidRPr="00FA0660">
        <w:t>ствии с нормативными правовыми актами Российской Федерации, нормативными правов</w:t>
      </w:r>
      <w:r w:rsidRPr="00FA0660">
        <w:t>ы</w:t>
      </w:r>
      <w:r w:rsidRPr="00FA0660">
        <w:t>ми актами субъектов Российской Федерации и муниципальными правовыми актами находя</w:t>
      </w:r>
      <w:r w:rsidRPr="00FA0660">
        <w:t>т</w:t>
      </w:r>
      <w:r w:rsidRPr="00FA0660">
        <w:t>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w:t>
      </w:r>
      <w:r w:rsidRPr="00FA0660">
        <w:t>н</w:t>
      </w:r>
      <w:r w:rsidRPr="00FA0660">
        <w:t>ных государственным органам и органам местного самоуправления организаций, участву</w:t>
      </w:r>
      <w:r w:rsidRPr="00FA0660">
        <w:t>ю</w:t>
      </w:r>
      <w:r w:rsidRPr="00FA0660">
        <w:t>щих в предоставлении муниципальной услуги, за исключением документов, указанных в пункте</w:t>
      </w:r>
      <w:proofErr w:type="gramEnd"/>
      <w:r w:rsidRPr="00FA0660">
        <w:t xml:space="preserve"> 2.6.1 настоящего административного регламента.</w:t>
      </w:r>
    </w:p>
    <w:p w:rsidR="00FA0660" w:rsidRPr="00FA0660" w:rsidRDefault="00FA0660" w:rsidP="008D6247">
      <w:pPr>
        <w:numPr>
          <w:ilvl w:val="1"/>
          <w:numId w:val="21"/>
        </w:numPr>
        <w:ind w:left="0" w:firstLine="709"/>
        <w:jc w:val="both"/>
      </w:pPr>
      <w:r w:rsidRPr="00FA0660">
        <w:t>Перечень оснований для отказа в приеме документов, необходимых для пред</w:t>
      </w:r>
      <w:r w:rsidRPr="00FA0660">
        <w:t>о</w:t>
      </w:r>
      <w:r w:rsidRPr="00FA0660">
        <w:t>ставления муниципальной услуги.</w:t>
      </w:r>
    </w:p>
    <w:p w:rsidR="00FA0660" w:rsidRPr="00FA0660" w:rsidRDefault="00FA0660" w:rsidP="00FA0660">
      <w:pPr>
        <w:ind w:firstLine="709"/>
        <w:jc w:val="both"/>
      </w:pPr>
      <w:r w:rsidRPr="00FA0660">
        <w:t>Основаниями для отказа в приеме документов являются:</w:t>
      </w:r>
    </w:p>
    <w:p w:rsidR="00FA0660" w:rsidRPr="00FA0660" w:rsidRDefault="00FA0660" w:rsidP="008D6247">
      <w:pPr>
        <w:numPr>
          <w:ilvl w:val="0"/>
          <w:numId w:val="17"/>
        </w:numPr>
        <w:ind w:left="0" w:firstLine="709"/>
        <w:jc w:val="both"/>
      </w:pPr>
      <w:r w:rsidRPr="00FA0660">
        <w:t>документы предоставлены лицом, не имеющим полномочий на их предоставление в соответствии с действующим законодательством;</w:t>
      </w:r>
    </w:p>
    <w:p w:rsidR="00FA0660" w:rsidRPr="00FA0660" w:rsidRDefault="00FA0660" w:rsidP="008D6247">
      <w:pPr>
        <w:numPr>
          <w:ilvl w:val="0"/>
          <w:numId w:val="17"/>
        </w:numPr>
        <w:ind w:left="0" w:firstLine="709"/>
        <w:jc w:val="both"/>
      </w:pPr>
      <w:r w:rsidRPr="00FA0660">
        <w:t>невозможность установления содержания представленных документов;</w:t>
      </w:r>
    </w:p>
    <w:p w:rsidR="00FA0660" w:rsidRPr="00FA0660" w:rsidRDefault="00FA0660" w:rsidP="008D6247">
      <w:pPr>
        <w:numPr>
          <w:ilvl w:val="0"/>
          <w:numId w:val="17"/>
        </w:numPr>
        <w:ind w:left="0" w:firstLine="709"/>
        <w:jc w:val="both"/>
      </w:pPr>
      <w:r w:rsidRPr="00FA0660">
        <w:t>представленные документы исполнены карандашом.</w:t>
      </w:r>
    </w:p>
    <w:p w:rsidR="00FA0660" w:rsidRPr="00FA0660" w:rsidRDefault="00FA0660" w:rsidP="008D6247">
      <w:pPr>
        <w:numPr>
          <w:ilvl w:val="1"/>
          <w:numId w:val="21"/>
        </w:numPr>
        <w:ind w:left="0" w:firstLine="709"/>
        <w:jc w:val="both"/>
      </w:pPr>
      <w:r w:rsidRPr="00FA0660">
        <w:t>Основаниями для отказа в предоставлении муниципальной услуги</w:t>
      </w:r>
    </w:p>
    <w:p w:rsidR="00FA0660" w:rsidRPr="00FA0660" w:rsidRDefault="00FA0660" w:rsidP="00FA0660">
      <w:pPr>
        <w:ind w:firstLine="709"/>
        <w:jc w:val="both"/>
      </w:pPr>
      <w:r w:rsidRPr="00FA0660">
        <w:t>являются:</w:t>
      </w:r>
    </w:p>
    <w:p w:rsidR="00FA0660" w:rsidRPr="00FA0660" w:rsidRDefault="00FA0660" w:rsidP="008D6247">
      <w:pPr>
        <w:numPr>
          <w:ilvl w:val="0"/>
          <w:numId w:val="14"/>
        </w:numPr>
        <w:tabs>
          <w:tab w:val="clear" w:pos="2340"/>
          <w:tab w:val="num" w:pos="0"/>
        </w:tabs>
        <w:ind w:left="0" w:firstLine="709"/>
        <w:jc w:val="both"/>
      </w:pPr>
      <w:r w:rsidRPr="00FA0660">
        <w:t>письменное заявление заявителя об отказе в предоставлении муниципальной  услуги;</w:t>
      </w:r>
    </w:p>
    <w:p w:rsidR="00FA0660" w:rsidRPr="00FA0660" w:rsidRDefault="00FA0660" w:rsidP="00FA0660">
      <w:pPr>
        <w:ind w:firstLine="709"/>
        <w:jc w:val="both"/>
      </w:pPr>
      <w:r w:rsidRPr="00FA0660">
        <w:t>Если требования, необходимые для предоставления муниципальной услуги, соблюд</w:t>
      </w:r>
      <w:r w:rsidRPr="00FA0660">
        <w:t>е</w:t>
      </w:r>
      <w:r w:rsidRPr="00FA0660">
        <w:t>ны не в полном объеме, предоставление муниципальной услуги приостанавливается до м</w:t>
      </w:r>
      <w:r w:rsidRPr="00FA0660">
        <w:t>о</w:t>
      </w:r>
      <w:r w:rsidRPr="00FA0660">
        <w:t xml:space="preserve">мента исправления заявителем имеющихся недочетов. </w:t>
      </w:r>
    </w:p>
    <w:p w:rsidR="00FA0660" w:rsidRPr="00FA0660" w:rsidRDefault="00FA0660" w:rsidP="008D6247">
      <w:pPr>
        <w:numPr>
          <w:ilvl w:val="1"/>
          <w:numId w:val="21"/>
        </w:numPr>
        <w:ind w:left="0" w:firstLine="709"/>
        <w:jc w:val="both"/>
      </w:pPr>
      <w:r w:rsidRPr="00FA0660">
        <w:t>Услуги, являющиеся необходимыми и обязательными для предоставления м</w:t>
      </w:r>
      <w:r w:rsidRPr="00FA0660">
        <w:t>у</w:t>
      </w:r>
      <w:r w:rsidRPr="00FA0660">
        <w:t>ниципальной услуги: отсутствуют.</w:t>
      </w:r>
    </w:p>
    <w:p w:rsidR="00FA0660" w:rsidRPr="00FA0660" w:rsidRDefault="00FA0660" w:rsidP="008D6247">
      <w:pPr>
        <w:numPr>
          <w:ilvl w:val="1"/>
          <w:numId w:val="21"/>
        </w:numPr>
        <w:ind w:left="0" w:firstLine="709"/>
        <w:jc w:val="both"/>
      </w:pPr>
      <w:r w:rsidRPr="00FA0660">
        <w:t xml:space="preserve">Размер платы, взимаемой с заявителя при предоставлении муниципальной услуги: </w:t>
      </w:r>
    </w:p>
    <w:p w:rsidR="00FA0660" w:rsidRPr="00FA0660" w:rsidRDefault="00FA0660" w:rsidP="00FA0660">
      <w:pPr>
        <w:tabs>
          <w:tab w:val="left" w:pos="540"/>
        </w:tabs>
        <w:ind w:firstLine="709"/>
        <w:jc w:val="both"/>
      </w:pPr>
      <w:r w:rsidRPr="00FA0660">
        <w:t>Муниципальная услуга предоставляется бесплатно.</w:t>
      </w:r>
    </w:p>
    <w:p w:rsidR="00FA0660" w:rsidRPr="00FA0660" w:rsidRDefault="00FA0660" w:rsidP="008D6247">
      <w:pPr>
        <w:numPr>
          <w:ilvl w:val="1"/>
          <w:numId w:val="21"/>
        </w:numPr>
        <w:ind w:left="0" w:firstLine="709"/>
        <w:jc w:val="both"/>
      </w:pPr>
      <w:r w:rsidRPr="00FA0660">
        <w:t>Максимальное время ожидания в очереди при подаче заявления о предоставл</w:t>
      </w:r>
      <w:r w:rsidRPr="00FA0660">
        <w:t>е</w:t>
      </w:r>
      <w:r w:rsidRPr="00FA0660">
        <w:t>нии муниципальной услуги не должно превышать 15 минут.</w:t>
      </w:r>
    </w:p>
    <w:p w:rsidR="00FA0660" w:rsidRPr="00FA0660" w:rsidRDefault="00FA0660" w:rsidP="008D6247">
      <w:pPr>
        <w:numPr>
          <w:ilvl w:val="1"/>
          <w:numId w:val="21"/>
        </w:numPr>
        <w:ind w:left="0" w:firstLine="709"/>
        <w:jc w:val="both"/>
      </w:pPr>
      <w:r w:rsidRPr="00FA0660">
        <w:t>Срок и порядок регистрации запроса заявителя о предоставлении муниципал</w:t>
      </w:r>
      <w:r w:rsidRPr="00FA0660">
        <w:t>ь</w:t>
      </w:r>
      <w:r w:rsidRPr="00FA0660">
        <w:t xml:space="preserve">ной услуги и услуги: </w:t>
      </w:r>
    </w:p>
    <w:p w:rsidR="00FA0660" w:rsidRPr="00FA0660" w:rsidRDefault="00FA0660" w:rsidP="00FA0660">
      <w:pPr>
        <w:ind w:firstLine="709"/>
        <w:jc w:val="both"/>
      </w:pPr>
      <w:r w:rsidRPr="00FA0660">
        <w:t>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w:t>
      </w:r>
      <w:r w:rsidRPr="00FA0660">
        <w:t>е</w:t>
      </w:r>
      <w:r w:rsidRPr="00FA0660">
        <w:t xml:space="preserve">ния письменной корреспонденции (почтой), один день со дня поступления запроса через электронные каналы связи (электронной почтой); </w:t>
      </w:r>
    </w:p>
    <w:p w:rsidR="00FA0660" w:rsidRPr="00FA0660" w:rsidRDefault="00FA0660" w:rsidP="00FA0660">
      <w:pPr>
        <w:ind w:firstLine="709"/>
        <w:jc w:val="both"/>
      </w:pPr>
      <w:r w:rsidRPr="00FA0660">
        <w:t>Запросы заявителя регистрируются в журнале регистрации заявлений на предоставл</w:t>
      </w:r>
      <w:r w:rsidRPr="00FA0660">
        <w:t>е</w:t>
      </w:r>
      <w:r w:rsidRPr="00FA0660">
        <w:t>ние муниципальной услуги.</w:t>
      </w:r>
    </w:p>
    <w:p w:rsidR="00FA0660" w:rsidRPr="00FA0660" w:rsidRDefault="00FA0660" w:rsidP="008D6247">
      <w:pPr>
        <w:numPr>
          <w:ilvl w:val="1"/>
          <w:numId w:val="21"/>
        </w:numPr>
        <w:ind w:left="0" w:firstLine="709"/>
        <w:jc w:val="both"/>
      </w:pPr>
      <w:r w:rsidRPr="00FA0660">
        <w:t>Требования к помещениям, в которых предоставляется муниципальная услуга:</w:t>
      </w:r>
    </w:p>
    <w:p w:rsidR="00FA0660" w:rsidRPr="00FA0660" w:rsidRDefault="00FA0660" w:rsidP="008D6247">
      <w:pPr>
        <w:numPr>
          <w:ilvl w:val="2"/>
          <w:numId w:val="21"/>
        </w:numPr>
        <w:ind w:left="0" w:firstLine="709"/>
        <w:jc w:val="both"/>
      </w:pPr>
      <w:r w:rsidRPr="00FA0660">
        <w:t>В Администрации муниципального образования прием заявителей осуществл</w:t>
      </w:r>
      <w:r w:rsidRPr="00FA0660">
        <w:t>я</w:t>
      </w:r>
      <w:r w:rsidRPr="00FA0660">
        <w:t>ется в специально предусмотренных помещениях, включающих места для ожидания, пол</w:t>
      </w:r>
      <w:r w:rsidRPr="00FA0660">
        <w:t>у</w:t>
      </w:r>
      <w:r w:rsidRPr="00FA0660">
        <w:lastRenderedPageBreak/>
        <w:t>чения информации, приема заявителей, заполнения необходимых документов, в которых обеспечивается:</w:t>
      </w:r>
    </w:p>
    <w:p w:rsidR="00FA0660" w:rsidRPr="00FA0660" w:rsidRDefault="00FA0660" w:rsidP="008D6247">
      <w:pPr>
        <w:numPr>
          <w:ilvl w:val="0"/>
          <w:numId w:val="14"/>
        </w:numPr>
        <w:tabs>
          <w:tab w:val="clear" w:pos="2340"/>
          <w:tab w:val="num" w:pos="0"/>
        </w:tabs>
        <w:ind w:left="0" w:firstLine="709"/>
        <w:jc w:val="both"/>
      </w:pPr>
      <w:r w:rsidRPr="00FA0660">
        <w:t>соблюдение санитарно-эпидемиологических правил и нормативов, правил пр</w:t>
      </w:r>
      <w:r w:rsidRPr="00FA0660">
        <w:t>о</w:t>
      </w:r>
      <w:r w:rsidRPr="00FA0660">
        <w:t>тивопожарной безопасности;</w:t>
      </w:r>
    </w:p>
    <w:p w:rsidR="00FA0660" w:rsidRPr="00FA0660" w:rsidRDefault="00FA0660" w:rsidP="008D6247">
      <w:pPr>
        <w:numPr>
          <w:ilvl w:val="0"/>
          <w:numId w:val="14"/>
        </w:numPr>
        <w:tabs>
          <w:tab w:val="clear" w:pos="2340"/>
          <w:tab w:val="num" w:pos="0"/>
        </w:tabs>
        <w:ind w:left="0" w:firstLine="709"/>
        <w:jc w:val="both"/>
      </w:pPr>
      <w:r w:rsidRPr="00FA0660">
        <w:t>оборудование местами общественного пользования (туалеты) и местами для хранения верхней одежды.</w:t>
      </w:r>
    </w:p>
    <w:p w:rsidR="00FA0660" w:rsidRPr="00FA0660" w:rsidRDefault="00FA0660" w:rsidP="008D6247">
      <w:pPr>
        <w:numPr>
          <w:ilvl w:val="2"/>
          <w:numId w:val="21"/>
        </w:numPr>
        <w:ind w:left="0" w:firstLine="709"/>
        <w:jc w:val="both"/>
      </w:pPr>
      <w:r w:rsidRPr="00FA0660">
        <w:t>Требования к местам для ожидания:</w:t>
      </w:r>
    </w:p>
    <w:p w:rsidR="00FA0660" w:rsidRPr="00FA0660" w:rsidRDefault="00FA0660" w:rsidP="008D6247">
      <w:pPr>
        <w:numPr>
          <w:ilvl w:val="0"/>
          <w:numId w:val="14"/>
        </w:numPr>
        <w:tabs>
          <w:tab w:val="clear" w:pos="2340"/>
          <w:tab w:val="num" w:pos="0"/>
        </w:tabs>
        <w:ind w:left="0" w:firstLine="709"/>
        <w:jc w:val="both"/>
      </w:pPr>
      <w:r w:rsidRPr="00FA0660">
        <w:t>места для ожидания оборудуются стульями и (или) кресельными секциями, и (или) скамьями;</w:t>
      </w:r>
    </w:p>
    <w:p w:rsidR="00FA0660" w:rsidRPr="00FA0660" w:rsidRDefault="00FA0660" w:rsidP="008D6247">
      <w:pPr>
        <w:numPr>
          <w:ilvl w:val="0"/>
          <w:numId w:val="14"/>
        </w:numPr>
        <w:tabs>
          <w:tab w:val="clear" w:pos="2340"/>
          <w:tab w:val="num" w:pos="0"/>
        </w:tabs>
        <w:ind w:left="0" w:firstLine="709"/>
        <w:jc w:val="both"/>
      </w:pPr>
      <w:r w:rsidRPr="00FA0660">
        <w:t>места для ожидания находятся в холле (зале) или ином специально приспосо</w:t>
      </w:r>
      <w:r w:rsidRPr="00FA0660">
        <w:t>б</w:t>
      </w:r>
      <w:r w:rsidRPr="00FA0660">
        <w:t>ленном помещении;</w:t>
      </w:r>
    </w:p>
    <w:p w:rsidR="00FA0660" w:rsidRPr="00FA0660" w:rsidRDefault="00FA0660" w:rsidP="008D6247">
      <w:pPr>
        <w:numPr>
          <w:ilvl w:val="0"/>
          <w:numId w:val="14"/>
        </w:numPr>
        <w:tabs>
          <w:tab w:val="clear" w:pos="2340"/>
          <w:tab w:val="num" w:pos="0"/>
        </w:tabs>
        <w:ind w:left="0" w:firstLine="709"/>
        <w:jc w:val="both"/>
      </w:pPr>
      <w:r w:rsidRPr="00FA0660">
        <w:t>в местах для ожидания предусматриваются места для получения информации о муниципальной услуге.</w:t>
      </w:r>
    </w:p>
    <w:p w:rsidR="00FA0660" w:rsidRPr="00FA0660" w:rsidRDefault="00FA0660" w:rsidP="008D6247">
      <w:pPr>
        <w:numPr>
          <w:ilvl w:val="2"/>
          <w:numId w:val="21"/>
        </w:numPr>
        <w:ind w:left="0" w:firstLine="709"/>
        <w:jc w:val="both"/>
      </w:pPr>
      <w:r w:rsidRPr="00FA0660">
        <w:t>Требования к местам для получения информации о муниципальной услуге:</w:t>
      </w:r>
    </w:p>
    <w:p w:rsidR="00FA0660" w:rsidRPr="00FA0660" w:rsidRDefault="00FA0660" w:rsidP="008D6247">
      <w:pPr>
        <w:numPr>
          <w:ilvl w:val="0"/>
          <w:numId w:val="14"/>
        </w:numPr>
        <w:tabs>
          <w:tab w:val="clear" w:pos="2340"/>
          <w:tab w:val="num" w:pos="0"/>
        </w:tabs>
        <w:ind w:left="0" w:firstLine="709"/>
        <w:jc w:val="both"/>
      </w:pPr>
      <w:r w:rsidRPr="00FA0660">
        <w:t>информационные материалы, предназначенные для информирования заявит</w:t>
      </w:r>
      <w:r w:rsidRPr="00FA0660">
        <w:t>е</w:t>
      </w:r>
      <w:r w:rsidRPr="00FA0660">
        <w:t>лей о муниципальной услуге, размещаются на информационных стендах, расположенных в местах, обеспечивающих свободный доступ к ним заявителей;</w:t>
      </w:r>
    </w:p>
    <w:p w:rsidR="00FA0660" w:rsidRPr="00FA0660" w:rsidRDefault="00FA0660" w:rsidP="008D6247">
      <w:pPr>
        <w:numPr>
          <w:ilvl w:val="0"/>
          <w:numId w:val="14"/>
        </w:numPr>
        <w:tabs>
          <w:tab w:val="clear" w:pos="2340"/>
          <w:tab w:val="num" w:pos="0"/>
        </w:tabs>
        <w:ind w:left="0" w:firstLine="709"/>
        <w:jc w:val="both"/>
      </w:pPr>
      <w:r w:rsidRPr="00FA0660">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FA0660" w:rsidRPr="00FA0660" w:rsidRDefault="00FA0660" w:rsidP="008D6247">
      <w:pPr>
        <w:numPr>
          <w:ilvl w:val="0"/>
          <w:numId w:val="14"/>
        </w:numPr>
        <w:tabs>
          <w:tab w:val="clear" w:pos="2340"/>
          <w:tab w:val="num" w:pos="0"/>
        </w:tabs>
        <w:ind w:left="0" w:firstLine="709"/>
        <w:jc w:val="both"/>
      </w:pPr>
      <w:r w:rsidRPr="00FA0660">
        <w:t>информационные материалы, размещаемые на информационных стендах, о</w:t>
      </w:r>
      <w:r w:rsidRPr="00FA0660">
        <w:t>б</w:t>
      </w:r>
      <w:r w:rsidRPr="00FA0660">
        <w:t>новляются по мере изменения действующего законодательства, регулирующего предоста</w:t>
      </w:r>
      <w:r w:rsidRPr="00FA0660">
        <w:t>в</w:t>
      </w:r>
      <w:r w:rsidRPr="00FA0660">
        <w:t>ление муниципальной услуги, и справочных сведений.</w:t>
      </w:r>
    </w:p>
    <w:p w:rsidR="00FA0660" w:rsidRPr="00FA0660" w:rsidRDefault="00FA0660" w:rsidP="008D6247">
      <w:pPr>
        <w:numPr>
          <w:ilvl w:val="2"/>
          <w:numId w:val="21"/>
        </w:numPr>
        <w:ind w:left="0" w:firstLine="709"/>
        <w:jc w:val="both"/>
      </w:pPr>
      <w:r w:rsidRPr="00FA0660">
        <w:t>Требования к местам приема заявителей:</w:t>
      </w:r>
    </w:p>
    <w:p w:rsidR="00FA0660" w:rsidRPr="00FA0660" w:rsidRDefault="00FA0660" w:rsidP="008D6247">
      <w:pPr>
        <w:numPr>
          <w:ilvl w:val="0"/>
          <w:numId w:val="14"/>
        </w:numPr>
        <w:tabs>
          <w:tab w:val="clear" w:pos="2340"/>
          <w:tab w:val="num" w:pos="0"/>
        </w:tabs>
        <w:ind w:left="0" w:firstLine="709"/>
        <w:jc w:val="both"/>
      </w:pPr>
      <w:r w:rsidRPr="00FA0660">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w:t>
      </w:r>
      <w:r w:rsidRPr="00FA0660">
        <w:t>е</w:t>
      </w:r>
      <w:r w:rsidRPr="00FA0660">
        <w:t>лями, содержащими информацию о назначении места для приема заявителя.</w:t>
      </w:r>
    </w:p>
    <w:p w:rsidR="00FA0660" w:rsidRPr="00FA0660" w:rsidRDefault="00FA0660" w:rsidP="008D6247">
      <w:pPr>
        <w:numPr>
          <w:ilvl w:val="0"/>
          <w:numId w:val="14"/>
        </w:numPr>
        <w:tabs>
          <w:tab w:val="clear" w:pos="2340"/>
          <w:tab w:val="num" w:pos="0"/>
        </w:tabs>
        <w:ind w:left="0" w:firstLine="709"/>
        <w:jc w:val="both"/>
      </w:pPr>
      <w:r w:rsidRPr="00FA0660">
        <w:t>Специалисты, осуществляющие прием заявителей, обеспечиваются личными и (или) настольными идентификационными карточками.</w:t>
      </w:r>
    </w:p>
    <w:p w:rsidR="00FA0660" w:rsidRPr="00FA0660" w:rsidRDefault="00FA0660" w:rsidP="008D6247">
      <w:pPr>
        <w:numPr>
          <w:ilvl w:val="0"/>
          <w:numId w:val="14"/>
        </w:numPr>
        <w:tabs>
          <w:tab w:val="clear" w:pos="2340"/>
          <w:tab w:val="num" w:pos="0"/>
        </w:tabs>
        <w:ind w:left="0" w:firstLine="709"/>
        <w:jc w:val="both"/>
      </w:pPr>
      <w:r w:rsidRPr="00FA0660">
        <w:t>Рабочее место специалиста, осуществляющего прием заявителей, оборудовано персональным компьютером и печатающим устройством;</w:t>
      </w:r>
    </w:p>
    <w:p w:rsidR="00FA0660" w:rsidRPr="00FA0660" w:rsidRDefault="00FA0660" w:rsidP="008D6247">
      <w:pPr>
        <w:numPr>
          <w:ilvl w:val="0"/>
          <w:numId w:val="14"/>
        </w:numPr>
        <w:tabs>
          <w:tab w:val="clear" w:pos="2340"/>
          <w:tab w:val="num" w:pos="0"/>
        </w:tabs>
        <w:ind w:left="0" w:firstLine="709"/>
        <w:jc w:val="both"/>
      </w:pPr>
      <w:r w:rsidRPr="00FA0660">
        <w:t>В целях обеспечения конфиденциальности сведений одновременное консул</w:t>
      </w:r>
      <w:r w:rsidRPr="00FA0660">
        <w:t>ь</w:t>
      </w:r>
      <w:r w:rsidRPr="00FA0660">
        <w:t>тирование и (или) прием двух и более посетителей одним специалистом не допускается;</w:t>
      </w:r>
    </w:p>
    <w:p w:rsidR="00FA0660" w:rsidRPr="00FA0660" w:rsidRDefault="00FA0660" w:rsidP="008D6247">
      <w:pPr>
        <w:numPr>
          <w:ilvl w:val="0"/>
          <w:numId w:val="14"/>
        </w:numPr>
        <w:tabs>
          <w:tab w:val="clear" w:pos="2340"/>
          <w:tab w:val="num" w:pos="0"/>
        </w:tabs>
        <w:ind w:left="0" w:firstLine="709"/>
        <w:jc w:val="both"/>
      </w:pPr>
      <w:r w:rsidRPr="00FA0660">
        <w:t>Места для приема заявителей оборудуются стульями и столами для обеспеч</w:t>
      </w:r>
      <w:r w:rsidRPr="00FA0660">
        <w:t>е</w:t>
      </w:r>
      <w:r w:rsidRPr="00FA0660">
        <w:t>ния возможности заполнения заявлений о предоставлении муниципальной услуги и офор</w:t>
      </w:r>
      <w:r w:rsidRPr="00FA0660">
        <w:t>м</w:t>
      </w:r>
      <w:r w:rsidRPr="00FA0660">
        <w:t>ления документов.</w:t>
      </w:r>
    </w:p>
    <w:p w:rsidR="00FA0660" w:rsidRPr="00FA0660" w:rsidRDefault="00FA0660" w:rsidP="008D6247">
      <w:pPr>
        <w:numPr>
          <w:ilvl w:val="1"/>
          <w:numId w:val="21"/>
        </w:numPr>
        <w:ind w:left="0" w:firstLine="709"/>
        <w:jc w:val="both"/>
      </w:pPr>
      <w:r w:rsidRPr="00FA0660">
        <w:t>Показатели качества и доступности предоставления муниципальной услуги:</w:t>
      </w:r>
    </w:p>
    <w:p w:rsidR="00FA0660" w:rsidRPr="00FA0660" w:rsidRDefault="00FA0660" w:rsidP="008D6247">
      <w:pPr>
        <w:numPr>
          <w:ilvl w:val="2"/>
          <w:numId w:val="21"/>
        </w:numPr>
        <w:ind w:left="0" w:firstLine="709"/>
        <w:jc w:val="both"/>
      </w:pPr>
      <w:r w:rsidRPr="00FA0660">
        <w:t>Показатели качества муниципальной услуги:</w:t>
      </w:r>
    </w:p>
    <w:p w:rsidR="00FA0660" w:rsidRPr="00FA0660" w:rsidRDefault="00FA0660" w:rsidP="008D6247">
      <w:pPr>
        <w:numPr>
          <w:ilvl w:val="0"/>
          <w:numId w:val="14"/>
        </w:numPr>
        <w:tabs>
          <w:tab w:val="clear" w:pos="2340"/>
          <w:tab w:val="num" w:pos="0"/>
        </w:tabs>
        <w:ind w:left="0" w:firstLine="709"/>
        <w:jc w:val="both"/>
      </w:pPr>
      <w:r w:rsidRPr="00FA0660">
        <w:t>выполнение должностными лицами, сотрудниками Администрации муниц</w:t>
      </w:r>
      <w:r w:rsidRPr="00FA0660">
        <w:t>и</w:t>
      </w:r>
      <w:r w:rsidRPr="00FA0660">
        <w:t>пального образования предусмотренных законодательством Российской Федерации требов</w:t>
      </w:r>
      <w:r w:rsidRPr="00FA0660">
        <w:t>а</w:t>
      </w:r>
      <w:r w:rsidRPr="00FA0660">
        <w:t>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FA0660" w:rsidRPr="00FA0660" w:rsidRDefault="00FA0660" w:rsidP="008D6247">
      <w:pPr>
        <w:numPr>
          <w:ilvl w:val="0"/>
          <w:numId w:val="14"/>
        </w:numPr>
        <w:tabs>
          <w:tab w:val="clear" w:pos="2340"/>
          <w:tab w:val="num" w:pos="0"/>
        </w:tabs>
        <w:ind w:left="0" w:firstLine="709"/>
        <w:jc w:val="both"/>
      </w:pPr>
      <w:r w:rsidRPr="00FA0660">
        <w:t>отсутствие обоснованных жалоб на действия (бездействие) должностных лиц, сотрудников Администрации муниципального образования при предоставлении муниц</w:t>
      </w:r>
      <w:r w:rsidRPr="00FA0660">
        <w:t>и</w:t>
      </w:r>
      <w:r w:rsidRPr="00FA0660">
        <w:t>пальной услуги.</w:t>
      </w:r>
    </w:p>
    <w:p w:rsidR="00FA0660" w:rsidRPr="00FA0660" w:rsidRDefault="00FA0660" w:rsidP="008D6247">
      <w:pPr>
        <w:numPr>
          <w:ilvl w:val="2"/>
          <w:numId w:val="21"/>
        </w:numPr>
        <w:ind w:left="0" w:firstLine="709"/>
        <w:jc w:val="both"/>
      </w:pPr>
      <w:r w:rsidRPr="00FA0660">
        <w:t>Показатели доступности предоставления муниципальной услуги:</w:t>
      </w:r>
    </w:p>
    <w:p w:rsidR="00FA0660" w:rsidRPr="00FA0660" w:rsidRDefault="00FA0660" w:rsidP="008D6247">
      <w:pPr>
        <w:numPr>
          <w:ilvl w:val="0"/>
          <w:numId w:val="14"/>
        </w:numPr>
        <w:tabs>
          <w:tab w:val="clear" w:pos="2340"/>
          <w:tab w:val="num" w:pos="0"/>
        </w:tabs>
        <w:ind w:left="0" w:firstLine="709"/>
        <w:jc w:val="both"/>
      </w:pPr>
      <w:r w:rsidRPr="00FA0660">
        <w:t>доля заявителей, получивших предоставление информации об объектах недв</w:t>
      </w:r>
      <w:r w:rsidRPr="00FA0660">
        <w:t>и</w:t>
      </w:r>
      <w:r w:rsidRPr="00FA0660">
        <w:t xml:space="preserve">жимого имущества, находящихся в муниципальной собственности и предназначенных для сдачи в аренду по отношению к общему количеству граждан, принадлежащих категориям, </w:t>
      </w:r>
      <w:r w:rsidRPr="00FA0660">
        <w:lastRenderedPageBreak/>
        <w:t>упомянутым в пункте 1.2. настоящего регламента, обратившихся за получением муниц</w:t>
      </w:r>
      <w:r w:rsidRPr="00FA0660">
        <w:t>и</w:t>
      </w:r>
      <w:r w:rsidRPr="00FA0660">
        <w:t>пальной услуги;</w:t>
      </w:r>
    </w:p>
    <w:p w:rsidR="00FA0660" w:rsidRPr="00FA0660" w:rsidRDefault="00FA0660" w:rsidP="008D6247">
      <w:pPr>
        <w:numPr>
          <w:ilvl w:val="0"/>
          <w:numId w:val="14"/>
        </w:numPr>
        <w:tabs>
          <w:tab w:val="clear" w:pos="2340"/>
          <w:tab w:val="num" w:pos="0"/>
        </w:tabs>
        <w:ind w:left="0" w:firstLine="709"/>
        <w:jc w:val="both"/>
      </w:pPr>
      <w:r w:rsidRPr="00FA0660">
        <w:t>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w:t>
      </w:r>
      <w:r w:rsidRPr="00FA0660">
        <w:t>е</w:t>
      </w:r>
      <w:r w:rsidRPr="00FA0660">
        <w:t>обходимых для предоставления муниципальной услуги, размещенных на информационных стендах, на Интернет-ресурсе Администрации муниципального образования, «Едином по</w:t>
      </w:r>
      <w:r w:rsidRPr="00FA0660">
        <w:t>р</w:t>
      </w:r>
      <w:r w:rsidRPr="00FA0660">
        <w:t>тале государственных и муниципальных услуг (функций)»;</w:t>
      </w:r>
    </w:p>
    <w:p w:rsidR="00FA0660" w:rsidRPr="00FA0660" w:rsidRDefault="00FA0660" w:rsidP="008D6247">
      <w:pPr>
        <w:numPr>
          <w:ilvl w:val="0"/>
          <w:numId w:val="14"/>
        </w:numPr>
        <w:tabs>
          <w:tab w:val="clear" w:pos="2340"/>
          <w:tab w:val="num" w:pos="0"/>
        </w:tabs>
        <w:ind w:left="0" w:firstLine="709"/>
        <w:jc w:val="both"/>
      </w:pPr>
      <w:r w:rsidRPr="00FA0660">
        <w:t>пешеходная доступность от остановок общественного транспорта до  здания Администрации муниципального образования;</w:t>
      </w:r>
    </w:p>
    <w:p w:rsidR="00FA0660" w:rsidRPr="00FA0660" w:rsidRDefault="00FA0660" w:rsidP="008D6247">
      <w:pPr>
        <w:numPr>
          <w:ilvl w:val="0"/>
          <w:numId w:val="14"/>
        </w:numPr>
        <w:tabs>
          <w:tab w:val="clear" w:pos="2340"/>
          <w:tab w:val="num" w:pos="0"/>
        </w:tabs>
        <w:ind w:left="0" w:firstLine="709"/>
        <w:jc w:val="both"/>
      </w:pPr>
      <w:r w:rsidRPr="00FA0660">
        <w:t>количество взаимодействий заявителя с должностными лицами при предоста</w:t>
      </w:r>
      <w:r w:rsidRPr="00FA0660">
        <w:t>в</w:t>
      </w:r>
      <w:r w:rsidRPr="00FA0660">
        <w:t>лении муниципальной услуги и их продолжительность;</w:t>
      </w:r>
    </w:p>
    <w:p w:rsidR="00FA0660" w:rsidRPr="00FA0660" w:rsidRDefault="00FA0660" w:rsidP="008D6247">
      <w:pPr>
        <w:numPr>
          <w:ilvl w:val="0"/>
          <w:numId w:val="14"/>
        </w:numPr>
        <w:tabs>
          <w:tab w:val="clear" w:pos="2340"/>
          <w:tab w:val="num" w:pos="0"/>
        </w:tabs>
        <w:ind w:left="0" w:firstLine="709"/>
        <w:jc w:val="both"/>
      </w:pPr>
      <w:r w:rsidRPr="00FA0660">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FA0660" w:rsidRPr="00FA0660" w:rsidRDefault="00FA0660" w:rsidP="008D6247">
      <w:pPr>
        <w:numPr>
          <w:ilvl w:val="0"/>
          <w:numId w:val="14"/>
        </w:numPr>
        <w:tabs>
          <w:tab w:val="clear" w:pos="2340"/>
          <w:tab w:val="num" w:pos="0"/>
        </w:tabs>
        <w:ind w:left="0" w:firstLine="709"/>
        <w:jc w:val="both"/>
      </w:pPr>
      <w:r w:rsidRPr="00FA0660">
        <w:t>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FA0660" w:rsidRPr="00FA0660" w:rsidRDefault="00FA0660" w:rsidP="00FA0660">
      <w:pPr>
        <w:widowControl w:val="0"/>
        <w:autoSpaceDE w:val="0"/>
        <w:autoSpaceDN w:val="0"/>
        <w:adjustRightInd w:val="0"/>
        <w:ind w:firstLine="709"/>
        <w:jc w:val="both"/>
      </w:pPr>
      <w:r w:rsidRPr="00FA0660">
        <w:t>- беспрепятственный доступ к месту предоставления муниципальной услуги для м</w:t>
      </w:r>
      <w:r w:rsidRPr="00FA0660">
        <w:t>а</w:t>
      </w:r>
      <w:r w:rsidRPr="00FA0660">
        <w:t>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собак-проводников);</w:t>
      </w:r>
    </w:p>
    <w:p w:rsidR="00FA0660" w:rsidRPr="00FA0660" w:rsidRDefault="00FA0660" w:rsidP="00FA0660">
      <w:pPr>
        <w:autoSpaceDE w:val="0"/>
        <w:autoSpaceDN w:val="0"/>
        <w:adjustRightInd w:val="0"/>
        <w:ind w:firstLine="709"/>
        <w:jc w:val="both"/>
      </w:pPr>
      <w:r w:rsidRPr="00FA0660">
        <w:t>- сопровождение инвалидов, имеющих стойкие расстройства функции зрения и сам</w:t>
      </w:r>
      <w:r w:rsidRPr="00FA0660">
        <w:t>о</w:t>
      </w:r>
      <w:r w:rsidRPr="00FA0660">
        <w:t>стоятельного передвижения, и оказание им помощи в месте предоставления муниципальной услуги;</w:t>
      </w:r>
    </w:p>
    <w:p w:rsidR="00FA0660" w:rsidRPr="00FA0660" w:rsidRDefault="00FA0660" w:rsidP="00FA0660">
      <w:pPr>
        <w:autoSpaceDE w:val="0"/>
        <w:autoSpaceDN w:val="0"/>
        <w:adjustRightInd w:val="0"/>
        <w:ind w:firstLine="709"/>
        <w:jc w:val="both"/>
      </w:pPr>
      <w:r w:rsidRPr="00FA0660">
        <w:t xml:space="preserve">-информационные таблички (вывески) размещаются рядом </w:t>
      </w:r>
      <w:proofErr w:type="gramStart"/>
      <w:r w:rsidRPr="00FA0660">
        <w:t>со</w:t>
      </w:r>
      <w:proofErr w:type="gramEnd"/>
      <w:r w:rsidRPr="00FA0660">
        <w:t xml:space="preserve"> входом либо на двери входа так, чтобы они были хорошо видны заявителям, дополнительно для заявителей с огр</w:t>
      </w:r>
      <w:r w:rsidRPr="00FA0660">
        <w:t>а</w:t>
      </w:r>
      <w:r w:rsidRPr="00FA0660">
        <w:t>ниченными физическими возможностями предусматривается дублирование необходимой звуковой и зрительной информации;</w:t>
      </w:r>
    </w:p>
    <w:p w:rsidR="00FA0660" w:rsidRPr="00FA0660" w:rsidRDefault="00FA0660" w:rsidP="00FA0660">
      <w:pPr>
        <w:autoSpaceDE w:val="0"/>
        <w:autoSpaceDN w:val="0"/>
        <w:adjustRightInd w:val="0"/>
        <w:ind w:firstLine="709"/>
        <w:jc w:val="both"/>
      </w:pPr>
      <w:r w:rsidRPr="00FA0660">
        <w:t>- оказание работниками   помощи инвалидам в преодолении барьеров, мешающих п</w:t>
      </w:r>
      <w:r w:rsidRPr="00FA0660">
        <w:t>о</w:t>
      </w:r>
      <w:r w:rsidRPr="00FA0660">
        <w:t>лучению ими услуг наравне с другими лицами;</w:t>
      </w:r>
    </w:p>
    <w:p w:rsidR="00FA0660" w:rsidRPr="00FA0660" w:rsidRDefault="00FA0660" w:rsidP="00FA0660">
      <w:pPr>
        <w:widowControl w:val="0"/>
        <w:autoSpaceDE w:val="0"/>
        <w:autoSpaceDN w:val="0"/>
        <w:adjustRightInd w:val="0"/>
        <w:ind w:firstLine="709"/>
        <w:jc w:val="both"/>
      </w:pPr>
      <w:r w:rsidRPr="00FA0660">
        <w:t>-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FA0660" w:rsidRPr="00FA0660" w:rsidRDefault="00FA0660" w:rsidP="00FA0660">
      <w:pPr>
        <w:widowControl w:val="0"/>
        <w:autoSpaceDE w:val="0"/>
        <w:autoSpaceDN w:val="0"/>
        <w:adjustRightInd w:val="0"/>
        <w:ind w:firstLine="709"/>
        <w:jc w:val="both"/>
      </w:pPr>
      <w:r w:rsidRPr="00FA0660">
        <w:t>- размещение присутственных мест на нижних этажах зданий (строений) для удобства заявителей;</w:t>
      </w:r>
    </w:p>
    <w:p w:rsidR="00FA0660" w:rsidRPr="00FA0660" w:rsidRDefault="00FA0660" w:rsidP="00FA0660">
      <w:pPr>
        <w:ind w:firstLine="709"/>
        <w:jc w:val="both"/>
      </w:pPr>
      <w:r w:rsidRPr="00FA0660">
        <w:t>- оборудование мест для бесплатной парковки автотранспортных средств, в том числе не менее одного – для транспортных средств инвалидов, на территории, прилегающей к м</w:t>
      </w:r>
      <w:r w:rsidRPr="00FA0660">
        <w:t>е</w:t>
      </w:r>
      <w:r w:rsidRPr="00FA0660">
        <w:t>сту предоставления муниципальной услуги</w:t>
      </w:r>
    </w:p>
    <w:p w:rsidR="00FA0660" w:rsidRPr="00FA0660" w:rsidRDefault="00FA0660" w:rsidP="008D6247">
      <w:pPr>
        <w:numPr>
          <w:ilvl w:val="1"/>
          <w:numId w:val="21"/>
        </w:numPr>
        <w:ind w:left="0" w:firstLine="709"/>
        <w:jc w:val="both"/>
      </w:pPr>
      <w:r w:rsidRPr="00FA0660">
        <w:rPr>
          <w:shd w:val="clear" w:color="auto" w:fill="FFFFFF"/>
        </w:rPr>
        <w:t>Административные процедуры по приему заявления и документов, необход</w:t>
      </w:r>
      <w:r w:rsidRPr="00FA0660">
        <w:rPr>
          <w:shd w:val="clear" w:color="auto" w:fill="FFFFFF"/>
        </w:rPr>
        <w:t>и</w:t>
      </w:r>
      <w:r w:rsidRPr="00FA0660">
        <w:rPr>
          <w:shd w:val="clear" w:color="auto" w:fill="FFFFFF"/>
        </w:rPr>
        <w:t xml:space="preserve">мых для предоставления муниципальной услуги, а также выдаче </w:t>
      </w:r>
      <w:proofErr w:type="gramStart"/>
      <w:r w:rsidRPr="00FA0660">
        <w:rPr>
          <w:shd w:val="clear" w:color="auto" w:fill="FFFFFF"/>
        </w:rPr>
        <w:t>документа, являющегося результатом предоставления муниципальной услуги могут</w:t>
      </w:r>
      <w:proofErr w:type="gramEnd"/>
      <w:r w:rsidRPr="00FA0660">
        <w:rPr>
          <w:shd w:val="clear" w:color="auto" w:fill="FFFFFF"/>
        </w:rPr>
        <w:t xml:space="preserve"> осуществляться   специалистами МФЦ по принципу экстерриториальности,</w:t>
      </w:r>
      <w:r w:rsidRPr="00FA0660">
        <w:rPr>
          <w:rStyle w:val="apple-converted-space"/>
          <w:shd w:val="clear" w:color="auto" w:fill="FFFFFF"/>
        </w:rPr>
        <w:t> </w:t>
      </w:r>
      <w:r w:rsidRPr="00FA0660">
        <w:rPr>
          <w:shd w:val="clear" w:color="auto" w:fill="FFFFFF"/>
        </w:rPr>
        <w:t>в соответствии с которым</w:t>
      </w:r>
      <w:r w:rsidRPr="00FA0660">
        <w:rPr>
          <w:rStyle w:val="apple-converted-space"/>
          <w:shd w:val="clear" w:color="auto" w:fill="FFFFFF"/>
        </w:rPr>
        <w:t> </w:t>
      </w:r>
      <w:r w:rsidRPr="00FA0660">
        <w:rPr>
          <w:shd w:val="clear" w:color="auto" w:fill="FFFFFF"/>
        </w:rPr>
        <w:t>Заявитель вправе в</w:t>
      </w:r>
      <w:r w:rsidRPr="00FA0660">
        <w:rPr>
          <w:shd w:val="clear" w:color="auto" w:fill="FFFFFF"/>
        </w:rPr>
        <w:t>ы</w:t>
      </w:r>
      <w:r w:rsidRPr="00FA0660">
        <w:rPr>
          <w:shd w:val="clear" w:color="auto" w:fill="FFFFFF"/>
        </w:rPr>
        <w:t>брать для обращения за получением муниципальной услуги МФЦ, расположенный на терр</w:t>
      </w:r>
      <w:r w:rsidRPr="00FA0660">
        <w:rPr>
          <w:shd w:val="clear" w:color="auto" w:fill="FFFFFF"/>
        </w:rPr>
        <w:t>и</w:t>
      </w:r>
      <w:r w:rsidRPr="00FA0660">
        <w:rPr>
          <w:shd w:val="clear" w:color="auto" w:fill="FFFFFF"/>
        </w:rPr>
        <w:t>тории Новосибирской области</w:t>
      </w:r>
      <w:r w:rsidRPr="00FA0660">
        <w:t>.</w:t>
      </w:r>
      <w:r w:rsidRPr="00FA0660">
        <w:rPr>
          <w:shd w:val="clear" w:color="auto" w:fill="FFFFFF"/>
        </w:rPr>
        <w:t xml:space="preserve"> Организация предоставления муниципальной услуги на базе МФЦ осуществляется в соответствии с соглашением о взаимодействии между Администр</w:t>
      </w:r>
      <w:r w:rsidRPr="00FA0660">
        <w:rPr>
          <w:shd w:val="clear" w:color="auto" w:fill="FFFFFF"/>
        </w:rPr>
        <w:t>а</w:t>
      </w:r>
      <w:r w:rsidRPr="00FA0660">
        <w:rPr>
          <w:shd w:val="clear" w:color="auto" w:fill="FFFFFF"/>
        </w:rPr>
        <w:t>цией и МФЦ, заключенным в установленном порядке</w:t>
      </w:r>
      <w:r w:rsidRPr="00FA0660">
        <w:t xml:space="preserve">. </w:t>
      </w:r>
    </w:p>
    <w:p w:rsidR="00FA0660" w:rsidRPr="00FA0660" w:rsidRDefault="00FA0660" w:rsidP="00FA0660">
      <w:pPr>
        <w:ind w:left="709"/>
        <w:jc w:val="both"/>
      </w:pPr>
    </w:p>
    <w:p w:rsidR="00FA0660" w:rsidRPr="00FA0660" w:rsidRDefault="00FA0660" w:rsidP="008D6247">
      <w:pPr>
        <w:numPr>
          <w:ilvl w:val="0"/>
          <w:numId w:val="21"/>
        </w:numPr>
        <w:jc w:val="center"/>
        <w:rPr>
          <w:b/>
        </w:rPr>
      </w:pPr>
      <w:r w:rsidRPr="00FA0660">
        <w:rPr>
          <w:b/>
        </w:rPr>
        <w:t>Состав, последовательность и сроки выполнения административных процедур (действий), требования к порядку их выполнения, в том числе особенности выпо</w:t>
      </w:r>
      <w:r w:rsidRPr="00FA0660">
        <w:rPr>
          <w:b/>
        </w:rPr>
        <w:t>л</w:t>
      </w:r>
      <w:r w:rsidRPr="00FA0660">
        <w:rPr>
          <w:b/>
        </w:rPr>
        <w:t>нения административных процедур (действий) в электронной форме</w:t>
      </w:r>
    </w:p>
    <w:p w:rsidR="00FA0660" w:rsidRPr="00FA0660" w:rsidRDefault="00FA0660" w:rsidP="00FA0660">
      <w:pPr>
        <w:ind w:firstLine="709"/>
        <w:jc w:val="both"/>
      </w:pPr>
    </w:p>
    <w:p w:rsidR="00FA0660" w:rsidRPr="00FA0660" w:rsidRDefault="00FA0660" w:rsidP="008D6247">
      <w:pPr>
        <w:numPr>
          <w:ilvl w:val="1"/>
          <w:numId w:val="20"/>
        </w:numPr>
        <w:ind w:left="0" w:firstLine="709"/>
        <w:jc w:val="both"/>
      </w:pPr>
      <w:r w:rsidRPr="00FA0660">
        <w:t>Предоставление муниципальной услуги состоит из следующей последовател</w:t>
      </w:r>
      <w:r w:rsidRPr="00FA0660">
        <w:t>ь</w:t>
      </w:r>
      <w:r w:rsidRPr="00FA0660">
        <w:t>ности административных процедур:</w:t>
      </w:r>
    </w:p>
    <w:p w:rsidR="00FA0660" w:rsidRPr="00FA0660" w:rsidRDefault="00FA0660" w:rsidP="00FA0660">
      <w:pPr>
        <w:tabs>
          <w:tab w:val="num" w:pos="1440"/>
        </w:tabs>
        <w:ind w:firstLine="709"/>
        <w:jc w:val="both"/>
      </w:pPr>
      <w:r w:rsidRPr="00FA0660">
        <w:lastRenderedPageBreak/>
        <w:t>- прием и регистрация заявления о предоставлении информации об объектах недв</w:t>
      </w:r>
      <w:r w:rsidRPr="00FA0660">
        <w:t>и</w:t>
      </w:r>
      <w:r w:rsidRPr="00FA0660">
        <w:t>жимого имущества, находящихся в муниципальной собственности Венгеровского района Новосибирской области  и предназначенных для сдачи в аренду</w:t>
      </w:r>
      <w:proofErr w:type="gramStart"/>
      <w:r w:rsidRPr="00FA0660">
        <w:t xml:space="preserve"> ;</w:t>
      </w:r>
      <w:proofErr w:type="gramEnd"/>
    </w:p>
    <w:p w:rsidR="00FA0660" w:rsidRPr="00FA0660" w:rsidRDefault="00FA0660" w:rsidP="00FA0660">
      <w:pPr>
        <w:tabs>
          <w:tab w:val="num" w:pos="1440"/>
        </w:tabs>
        <w:ind w:firstLine="709"/>
        <w:jc w:val="both"/>
      </w:pPr>
      <w:r w:rsidRPr="00FA0660">
        <w:t>- рассмотрение заявления и предоставление информации.</w:t>
      </w:r>
    </w:p>
    <w:p w:rsidR="00FA0660" w:rsidRPr="00FA0660" w:rsidRDefault="00FA0660" w:rsidP="00FA0660">
      <w:pPr>
        <w:ind w:firstLine="709"/>
        <w:jc w:val="both"/>
      </w:pPr>
      <w:r w:rsidRPr="00FA0660">
        <w:t>Блок-схема последовательности административных действий при предоставлении м</w:t>
      </w:r>
      <w:r w:rsidRPr="00FA0660">
        <w:t>у</w:t>
      </w:r>
      <w:r w:rsidRPr="00FA0660">
        <w:t>ниципальной услуги приведена в приложении №1 к настоящему административному регл</w:t>
      </w:r>
      <w:r w:rsidRPr="00FA0660">
        <w:t>а</w:t>
      </w:r>
      <w:r w:rsidRPr="00FA0660">
        <w:t>менту</w:t>
      </w:r>
    </w:p>
    <w:p w:rsidR="00FA0660" w:rsidRPr="00FA0660" w:rsidRDefault="00FA0660" w:rsidP="008D6247">
      <w:pPr>
        <w:numPr>
          <w:ilvl w:val="1"/>
          <w:numId w:val="20"/>
        </w:numPr>
        <w:ind w:left="0" w:firstLine="709"/>
        <w:jc w:val="both"/>
      </w:pPr>
      <w:r w:rsidRPr="00FA0660">
        <w:t xml:space="preserve">Сотрудником администрации самостоятельно </w:t>
      </w:r>
      <w:proofErr w:type="spellStart"/>
      <w:r w:rsidRPr="00FA0660">
        <w:t>истребуются</w:t>
      </w:r>
      <w:proofErr w:type="spellEnd"/>
      <w:r w:rsidRPr="00FA0660">
        <w:t xml:space="preserve"> по каналам межв</w:t>
      </w:r>
      <w:r w:rsidRPr="00FA0660">
        <w:t>е</w:t>
      </w:r>
      <w:r w:rsidRPr="00FA0660">
        <w:t>домственного взаимодействия:</w:t>
      </w:r>
    </w:p>
    <w:p w:rsidR="00FA0660" w:rsidRPr="00FA0660" w:rsidRDefault="00FA0660" w:rsidP="00FA0660">
      <w:pPr>
        <w:ind w:firstLine="709"/>
        <w:jc w:val="both"/>
      </w:pPr>
      <w:r w:rsidRPr="00FA0660">
        <w:t>необходимость в истребовании по каналам межведомственного взаимодействия о</w:t>
      </w:r>
      <w:r w:rsidRPr="00FA0660">
        <w:t>т</w:t>
      </w:r>
      <w:r w:rsidRPr="00FA0660">
        <w:t>сутствует.</w:t>
      </w:r>
    </w:p>
    <w:p w:rsidR="00FA0660" w:rsidRPr="00FA0660" w:rsidRDefault="00FA0660" w:rsidP="00FA0660">
      <w:pPr>
        <w:ind w:firstLine="709"/>
        <w:jc w:val="both"/>
      </w:pPr>
      <w:r w:rsidRPr="00FA0660">
        <w:t>3.3 Прием и регистрация заявления о предоставлении информации об объектах н</w:t>
      </w:r>
      <w:r w:rsidRPr="00FA0660">
        <w:t>е</w:t>
      </w:r>
      <w:r w:rsidRPr="00FA0660">
        <w:t>движимого имущества, находящихся в муниципальной собственности Венгеровского района Новосибирской области  и предназначенных для сдачи в аренду.</w:t>
      </w:r>
    </w:p>
    <w:p w:rsidR="00FA0660" w:rsidRPr="00FA0660" w:rsidRDefault="00FA0660" w:rsidP="00FA0660">
      <w:pPr>
        <w:ind w:firstLine="709"/>
        <w:jc w:val="both"/>
      </w:pPr>
      <w:r w:rsidRPr="00FA0660">
        <w:t>3.3.1. Основанием для начала административной процедуры по приему и регистрации заявления является предоставление в администрацию заявления лично или через уполном</w:t>
      </w:r>
      <w:r w:rsidRPr="00FA0660">
        <w:t>о</w:t>
      </w:r>
      <w:r w:rsidRPr="00FA0660">
        <w:t>ченного представителя, либо направление  заявления посредством почтовой или электронной связи.</w:t>
      </w:r>
    </w:p>
    <w:p w:rsidR="00FA0660" w:rsidRPr="00FA0660" w:rsidRDefault="00FA0660" w:rsidP="00FA0660">
      <w:pPr>
        <w:ind w:firstLine="709"/>
        <w:jc w:val="both"/>
      </w:pPr>
      <w:r w:rsidRPr="00FA0660">
        <w:t>3.3.2. Специалист, ответственный за предоставление муниципальной услуги, провер</w:t>
      </w:r>
      <w:r w:rsidRPr="00FA0660">
        <w:t>я</w:t>
      </w:r>
      <w:r w:rsidRPr="00FA0660">
        <w:t>ет правильность заполнения заявления  как указано в подпункте 2.6. административного р</w:t>
      </w:r>
      <w:r w:rsidRPr="00FA0660">
        <w:t>е</w:t>
      </w:r>
      <w:r w:rsidRPr="00FA0660">
        <w:t>гламента.</w:t>
      </w:r>
    </w:p>
    <w:p w:rsidR="00FA0660" w:rsidRPr="00FA0660" w:rsidRDefault="00FA0660" w:rsidP="00FA0660">
      <w:pPr>
        <w:ind w:firstLine="709"/>
        <w:jc w:val="both"/>
      </w:pPr>
      <w:r w:rsidRPr="00FA0660">
        <w:t>В случае если заявление не имеет серьезных повреждений, наличие которых не позв</w:t>
      </w:r>
      <w:r w:rsidRPr="00FA0660">
        <w:t>о</w:t>
      </w:r>
      <w:r w:rsidRPr="00FA0660">
        <w:t>ляет однозначно истолковать его содержание, специалист, ответственный за предоставление муниципальной услуги, осуществляет регистрацию заявления в журнале регистрации заявок в день принятия заявления.</w:t>
      </w:r>
    </w:p>
    <w:p w:rsidR="00FA0660" w:rsidRPr="00FA0660" w:rsidRDefault="00FA0660" w:rsidP="00FA0660">
      <w:pPr>
        <w:ind w:firstLine="709"/>
        <w:jc w:val="both"/>
      </w:pPr>
      <w:r w:rsidRPr="00FA0660">
        <w:t>Специалист, ответственный за предоставление муниципальной услуги, назначает день, в который заявителю необходимо явиться за получением результата предоставления муниципальной услуги.</w:t>
      </w:r>
    </w:p>
    <w:p w:rsidR="00FA0660" w:rsidRPr="00FA0660" w:rsidRDefault="00FA0660" w:rsidP="00FA0660">
      <w:pPr>
        <w:ind w:firstLine="709"/>
        <w:jc w:val="both"/>
      </w:pPr>
      <w:r w:rsidRPr="00FA0660">
        <w:t>3.3.3. При неправильном заполнении заявления специалист  устно уведомляет заяв</w:t>
      </w:r>
      <w:r w:rsidRPr="00FA0660">
        <w:t>и</w:t>
      </w:r>
      <w:r w:rsidRPr="00FA0660">
        <w:t>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представленном заявл</w:t>
      </w:r>
      <w:r w:rsidRPr="00FA0660">
        <w:t>е</w:t>
      </w:r>
      <w:r w:rsidRPr="00FA0660">
        <w:t xml:space="preserve">нии и меры по их устранению. </w:t>
      </w:r>
    </w:p>
    <w:p w:rsidR="00FA0660" w:rsidRPr="00FA0660" w:rsidRDefault="00FA0660" w:rsidP="00FA0660">
      <w:pPr>
        <w:ind w:firstLine="709"/>
        <w:jc w:val="both"/>
      </w:pPr>
      <w:r w:rsidRPr="00FA0660">
        <w:t>Если недостатки, препятствующие приему заявления, допустимо устранить в ходе приема, они устраняются незамедлительно.</w:t>
      </w:r>
    </w:p>
    <w:p w:rsidR="00FA0660" w:rsidRPr="00FA0660" w:rsidRDefault="00FA0660" w:rsidP="00FA0660">
      <w:pPr>
        <w:ind w:firstLine="709"/>
        <w:jc w:val="both"/>
      </w:pPr>
      <w:r w:rsidRPr="00FA0660">
        <w:t>3.3.4. Результатом выполнения административной процедуры является прием заявл</w:t>
      </w:r>
      <w:r w:rsidRPr="00FA0660">
        <w:t>е</w:t>
      </w:r>
      <w:r w:rsidRPr="00FA0660">
        <w:t>ния заявителя на получение муниципальной услуги.</w:t>
      </w:r>
    </w:p>
    <w:p w:rsidR="00FA0660" w:rsidRPr="00FA0660" w:rsidRDefault="00FA0660" w:rsidP="00FA0660">
      <w:pPr>
        <w:ind w:firstLine="709"/>
        <w:jc w:val="both"/>
      </w:pPr>
      <w:r w:rsidRPr="00FA0660">
        <w:t>Максимальная продолжительность административной процедуры не должна прев</w:t>
      </w:r>
      <w:r w:rsidRPr="00FA0660">
        <w:t>ы</w:t>
      </w:r>
      <w:r w:rsidRPr="00FA0660">
        <w:t>шать 20 минут.</w:t>
      </w:r>
    </w:p>
    <w:p w:rsidR="00FA0660" w:rsidRPr="00FA0660" w:rsidRDefault="00FA0660" w:rsidP="00FA0660">
      <w:pPr>
        <w:ind w:firstLine="709"/>
        <w:jc w:val="both"/>
      </w:pPr>
      <w:r w:rsidRPr="00FA0660">
        <w:t>3.4. Рассмотрение заявления и представление информации заявителю или отказ в представлении информации.</w:t>
      </w:r>
    </w:p>
    <w:p w:rsidR="00FA0660" w:rsidRPr="00FA0660" w:rsidRDefault="00FA0660" w:rsidP="00FA0660">
      <w:pPr>
        <w:ind w:firstLine="709"/>
        <w:jc w:val="both"/>
      </w:pPr>
      <w:r w:rsidRPr="00FA0660">
        <w:t>3.4.1. Основанием для начала административной процедуры является передача спец</w:t>
      </w:r>
      <w:r w:rsidRPr="00FA0660">
        <w:t>и</w:t>
      </w:r>
      <w:r w:rsidRPr="00FA0660">
        <w:t>алистом заявления на рассмотрение  Главе муниципального образования либо заместителю главы муниципального образования.</w:t>
      </w:r>
    </w:p>
    <w:p w:rsidR="00FA0660" w:rsidRPr="00FA0660" w:rsidRDefault="00FA0660" w:rsidP="00FA0660">
      <w:pPr>
        <w:ind w:firstLine="709"/>
        <w:jc w:val="both"/>
      </w:pPr>
      <w:r w:rsidRPr="00FA0660">
        <w:t>3.4.2.  Ответственным за выполнение административной процедуры является Глава муниципального образования либо заместитель главы муниципального образования  и сп</w:t>
      </w:r>
      <w:r w:rsidRPr="00FA0660">
        <w:t>е</w:t>
      </w:r>
      <w:r w:rsidRPr="00FA0660">
        <w:t>циалист.</w:t>
      </w:r>
    </w:p>
    <w:p w:rsidR="00FA0660" w:rsidRPr="00FA0660" w:rsidRDefault="00FA0660" w:rsidP="00FA0660">
      <w:pPr>
        <w:ind w:firstLine="709"/>
        <w:jc w:val="both"/>
      </w:pPr>
      <w:r w:rsidRPr="00FA0660">
        <w:t>3.4.3. В случае наличия оснований для отказа в предоставлении муниципальной усл</w:t>
      </w:r>
      <w:r w:rsidRPr="00FA0660">
        <w:t>у</w:t>
      </w:r>
      <w:r w:rsidRPr="00FA0660">
        <w:t>ги специалист подготавливает решение об отказе в предоставлении муниципальной услуги, с указанием причин для отказа, и представляет на подпись Главе муниципального образов</w:t>
      </w:r>
      <w:r w:rsidRPr="00FA0660">
        <w:t>а</w:t>
      </w:r>
      <w:r w:rsidRPr="00FA0660">
        <w:t>ния.</w:t>
      </w:r>
    </w:p>
    <w:p w:rsidR="00FA0660" w:rsidRPr="00FA0660" w:rsidRDefault="00FA0660" w:rsidP="00FA0660">
      <w:pPr>
        <w:ind w:firstLine="709"/>
        <w:jc w:val="both"/>
      </w:pPr>
      <w:r w:rsidRPr="00FA0660">
        <w:lastRenderedPageBreak/>
        <w:t>В случае отсутствия оснований для отказа в предоставлении муниципальной услуги специалист подготавливает информацию и представляет на подпись Главе муниципального образования.</w:t>
      </w:r>
    </w:p>
    <w:p w:rsidR="00FA0660" w:rsidRPr="00FA0660" w:rsidRDefault="00FA0660" w:rsidP="00FA0660">
      <w:pPr>
        <w:ind w:firstLine="709"/>
        <w:jc w:val="both"/>
      </w:pPr>
      <w:r w:rsidRPr="00FA0660">
        <w:t>3.5. Выдача либо направление заявителю ответа на запрос по предоставлению инфо</w:t>
      </w:r>
      <w:r w:rsidRPr="00FA0660">
        <w:t>р</w:t>
      </w:r>
      <w:r w:rsidRPr="00FA0660">
        <w:t>мации об объектах недвижимого имущества, находящихся в муниципальной собственности и предназначенных для сдачи в аренду.</w:t>
      </w:r>
    </w:p>
    <w:p w:rsidR="00FA0660" w:rsidRPr="00FA0660" w:rsidRDefault="00FA0660" w:rsidP="00FA0660">
      <w:pPr>
        <w:ind w:firstLine="709"/>
        <w:jc w:val="both"/>
      </w:pPr>
      <w:r w:rsidRPr="00FA0660">
        <w:t>3.5.1. Основанием для начала административной процедуры является получение сп</w:t>
      </w:r>
      <w:r w:rsidRPr="00FA0660">
        <w:t>е</w:t>
      </w:r>
      <w:r w:rsidRPr="00FA0660">
        <w:t>циалистом двух экземпляров подписанного решения (отказа) на  предоставление информ</w:t>
      </w:r>
      <w:r w:rsidRPr="00FA0660">
        <w:t>а</w:t>
      </w:r>
      <w:r w:rsidRPr="00FA0660">
        <w:t>ции об объектах недвижимого имущества, находящихся в муниципальной собственности и предназначенных для сдачи в аренду</w:t>
      </w:r>
    </w:p>
    <w:p w:rsidR="00FA0660" w:rsidRPr="00FA0660" w:rsidRDefault="00FA0660" w:rsidP="00FA0660">
      <w:pPr>
        <w:ind w:firstLine="709"/>
        <w:jc w:val="both"/>
      </w:pPr>
      <w:r w:rsidRPr="00FA0660">
        <w:t>3.5.2. Ответственным за выполнение административной процедуры является специ</w:t>
      </w:r>
      <w:r w:rsidRPr="00FA0660">
        <w:t>а</w:t>
      </w:r>
      <w:r w:rsidRPr="00FA0660">
        <w:t>лист.</w:t>
      </w:r>
    </w:p>
    <w:p w:rsidR="00FA0660" w:rsidRPr="00FA0660" w:rsidRDefault="00FA0660" w:rsidP="00FA0660">
      <w:pPr>
        <w:ind w:firstLine="709"/>
        <w:jc w:val="both"/>
      </w:pPr>
      <w:r w:rsidRPr="00FA0660">
        <w:t>3.5.3. Прибывший в назначенный день для получения информации об объектах н</w:t>
      </w:r>
      <w:r w:rsidRPr="00FA0660">
        <w:t>е</w:t>
      </w:r>
      <w:r w:rsidRPr="00FA0660">
        <w:t>движимого имущества, находящихся в муниципальной собственности и предназначенных для сдачи в аренду заявитель предъявляет документ, удостоверяющий личность, а предст</w:t>
      </w:r>
      <w:r w:rsidRPr="00FA0660">
        <w:t>а</w:t>
      </w:r>
      <w:r w:rsidRPr="00FA0660">
        <w:t>витель заявителя - документ, удостоверяющий личность, доверенность и ее копию, которая помещается в дело документов о рассмотрении заявления.</w:t>
      </w:r>
    </w:p>
    <w:p w:rsidR="00FA0660" w:rsidRPr="00FA0660" w:rsidRDefault="00FA0660" w:rsidP="00FA0660">
      <w:pPr>
        <w:ind w:firstLine="709"/>
        <w:jc w:val="both"/>
      </w:pPr>
      <w:r w:rsidRPr="00FA0660">
        <w:t xml:space="preserve">3.5.4. </w:t>
      </w:r>
      <w:proofErr w:type="gramStart"/>
      <w:r w:rsidRPr="00FA0660">
        <w:t>Специалист проверяет предъявленные документы, предлагает заявителю или представителю заявителя указать в экземпляре решения о предоставлении информации об объектах недвижимого имущества, находящихся в муниципальной собственности и предн</w:t>
      </w:r>
      <w:r w:rsidRPr="00FA0660">
        <w:t>а</w:t>
      </w:r>
      <w:r w:rsidRPr="00FA0660">
        <w:t>значенных для сдачи в аренду, либо в экземпляре об отказе в предоставлении информации, остающемся в управления, свои фамилию, имя, отчество, должность, поставить подпись и дату получения данного документа.</w:t>
      </w:r>
      <w:proofErr w:type="gramEnd"/>
      <w:r w:rsidRPr="00FA0660">
        <w:t xml:space="preserve"> После внесения этих данных специалист выдает заяв</w:t>
      </w:r>
      <w:r w:rsidRPr="00FA0660">
        <w:t>и</w:t>
      </w:r>
      <w:r w:rsidRPr="00FA0660">
        <w:t>телю или представителю заявителя первый экземпляр разрешения о предоставлении  инфо</w:t>
      </w:r>
      <w:r w:rsidRPr="00FA0660">
        <w:t>р</w:t>
      </w:r>
      <w:r w:rsidRPr="00FA0660">
        <w:t>мации или решение об отказе в предоставлении информации.</w:t>
      </w:r>
    </w:p>
    <w:p w:rsidR="00FA0660" w:rsidRPr="00FA0660" w:rsidRDefault="00FA0660" w:rsidP="00FA0660">
      <w:pPr>
        <w:ind w:firstLine="709"/>
        <w:jc w:val="both"/>
      </w:pPr>
      <w:r w:rsidRPr="00FA0660">
        <w:t>3.5.5. Заявление, решение о предоставлении информации (отказ о предоставлении и</w:t>
      </w:r>
      <w:r w:rsidRPr="00FA0660">
        <w:t>н</w:t>
      </w:r>
      <w:r w:rsidRPr="00FA0660">
        <w:t>формации) и приложенные к нему копии документо</w:t>
      </w:r>
      <w:proofErr w:type="gramStart"/>
      <w:r w:rsidRPr="00FA0660">
        <w:t>в(</w:t>
      </w:r>
      <w:proofErr w:type="gramEnd"/>
      <w:r w:rsidRPr="00FA0660">
        <w:t>копия документа, удостоверяющего личность, копия доверенности представителя), брошюруются в дело в соответствии с прав</w:t>
      </w:r>
      <w:r w:rsidRPr="00FA0660">
        <w:t>и</w:t>
      </w:r>
      <w:r w:rsidRPr="00FA0660">
        <w:t>лами делопроизводства, делу присваивается номер в соответствии с номенклатурой дел а</w:t>
      </w:r>
      <w:r w:rsidRPr="00FA0660">
        <w:t>д</w:t>
      </w:r>
      <w:r w:rsidRPr="00FA0660">
        <w:t>министрации.</w:t>
      </w:r>
    </w:p>
    <w:p w:rsidR="00FA0660" w:rsidRPr="00FA0660" w:rsidRDefault="00FA0660" w:rsidP="00FA0660">
      <w:pPr>
        <w:ind w:firstLine="709"/>
        <w:jc w:val="both"/>
      </w:pPr>
      <w:r w:rsidRPr="00FA0660">
        <w:t>3.5.6. Максимальный срок исполнения данной административной процедуры соста</w:t>
      </w:r>
      <w:r w:rsidRPr="00FA0660">
        <w:t>в</w:t>
      </w:r>
      <w:r w:rsidRPr="00FA0660">
        <w:t>ляет 5 дней (брошюровка в дело, присвоение номера).</w:t>
      </w:r>
    </w:p>
    <w:p w:rsidR="00FA0660" w:rsidRPr="00FA0660" w:rsidRDefault="00FA0660" w:rsidP="00FA0660">
      <w:pPr>
        <w:ind w:firstLine="709"/>
        <w:jc w:val="both"/>
      </w:pPr>
      <w:r w:rsidRPr="00FA0660">
        <w:t xml:space="preserve">3.6.7. </w:t>
      </w:r>
      <w:proofErr w:type="gramStart"/>
      <w:r w:rsidRPr="00FA0660">
        <w:t>В случае неявки заявителя в день, назначенный для получения решения  о предоставлении информации об объектах недвижимого имущества, находящихся в муниц</w:t>
      </w:r>
      <w:r w:rsidRPr="00FA0660">
        <w:t>и</w:t>
      </w:r>
      <w:r w:rsidRPr="00FA0660">
        <w:t>пальной собственности и предназначенных для сдачи в аренду или решения об отказе в предоставлении информации, специалист по телефону, указанному в заявлении уведомляет заявителя о готовности решения в предоставлении информации об объектах недвижимого имущества, находящихся в муниципальной собственности и предназначенных для сдачи</w:t>
      </w:r>
      <w:proofErr w:type="gramEnd"/>
      <w:r w:rsidRPr="00FA0660">
        <w:t xml:space="preserve"> в аренду или решение об отказе в выдаче предоставлении информации.</w:t>
      </w:r>
    </w:p>
    <w:p w:rsidR="00FA0660" w:rsidRPr="00FA0660" w:rsidRDefault="00FA0660" w:rsidP="00FA0660">
      <w:pPr>
        <w:ind w:firstLine="709"/>
        <w:jc w:val="both"/>
      </w:pPr>
      <w:r w:rsidRPr="00FA0660">
        <w:t>В случае</w:t>
      </w:r>
      <w:proofErr w:type="gramStart"/>
      <w:r w:rsidRPr="00FA0660">
        <w:t>,</w:t>
      </w:r>
      <w:proofErr w:type="gramEnd"/>
      <w:r w:rsidRPr="00FA0660">
        <w:t xml:space="preserve"> если Заявитель в течение месяца со дня, назначенного для получения реш</w:t>
      </w:r>
      <w:r w:rsidRPr="00FA0660">
        <w:t>е</w:t>
      </w:r>
      <w:r w:rsidRPr="00FA0660">
        <w:t>ния о предоставлении информации об объектах недвижимого имущества, находящихся в м</w:t>
      </w:r>
      <w:r w:rsidRPr="00FA0660">
        <w:t>у</w:t>
      </w:r>
      <w:r w:rsidRPr="00FA0660">
        <w:t>ниципальной собственности и предназначенных для сдачи в аренду или решения об отказе в предоставлении информации, не явится в администрацию для его получения, решение о предоставлении информации об объектах недвижимого имущества, находящихся в муниц</w:t>
      </w:r>
      <w:r w:rsidRPr="00FA0660">
        <w:t>и</w:t>
      </w:r>
      <w:r w:rsidRPr="00FA0660">
        <w:t>пальной собственности и предназначенных для сдачи в аренду или решение об отказе в предоставлении информации об объектах недвижимого имущества, находящихся в муниц</w:t>
      </w:r>
      <w:r w:rsidRPr="00FA0660">
        <w:t>и</w:t>
      </w:r>
      <w:r w:rsidRPr="00FA0660">
        <w:t>пальной собственности и предназначенных для сдачи в аренду вкладывается в дело. В дал</w:t>
      </w:r>
      <w:r w:rsidRPr="00FA0660">
        <w:t>ь</w:t>
      </w:r>
      <w:r w:rsidRPr="00FA0660">
        <w:t>нейшем получение решения о предоставлении информации об объектах недвижимого им</w:t>
      </w:r>
      <w:r w:rsidRPr="00FA0660">
        <w:t>у</w:t>
      </w:r>
      <w:r w:rsidRPr="00FA0660">
        <w:t>щества, находящихся в муниципальной собственности и предназначенных для сдачи в аре</w:t>
      </w:r>
      <w:r w:rsidRPr="00FA0660">
        <w:t>н</w:t>
      </w:r>
      <w:r w:rsidRPr="00FA0660">
        <w:t>ду или решения об отказе в предоставлении информации возможно по заявлению заявителя или его представителя.</w:t>
      </w:r>
    </w:p>
    <w:p w:rsidR="00FA0660" w:rsidRPr="00FA0660" w:rsidRDefault="00FA0660" w:rsidP="00FA0660">
      <w:pPr>
        <w:ind w:firstLine="709"/>
        <w:jc w:val="both"/>
      </w:pPr>
    </w:p>
    <w:p w:rsidR="00FA0660" w:rsidRPr="00FA0660" w:rsidRDefault="00FA0660" w:rsidP="008D6247">
      <w:pPr>
        <w:numPr>
          <w:ilvl w:val="0"/>
          <w:numId w:val="20"/>
        </w:numPr>
        <w:jc w:val="center"/>
        <w:rPr>
          <w:b/>
        </w:rPr>
      </w:pPr>
      <w:r w:rsidRPr="00FA0660">
        <w:rPr>
          <w:b/>
        </w:rPr>
        <w:lastRenderedPageBreak/>
        <w:t xml:space="preserve">Формы </w:t>
      </w:r>
      <w:proofErr w:type="gramStart"/>
      <w:r w:rsidRPr="00FA0660">
        <w:rPr>
          <w:b/>
        </w:rPr>
        <w:t>контроля за</w:t>
      </w:r>
      <w:proofErr w:type="gramEnd"/>
      <w:r w:rsidRPr="00FA0660">
        <w:rPr>
          <w:b/>
        </w:rPr>
        <w:t xml:space="preserve"> исполнением регламента</w:t>
      </w:r>
    </w:p>
    <w:p w:rsidR="00FA0660" w:rsidRPr="00FA0660" w:rsidRDefault="00FA0660" w:rsidP="00FA0660">
      <w:pPr>
        <w:jc w:val="both"/>
      </w:pPr>
    </w:p>
    <w:p w:rsidR="00FA0660" w:rsidRPr="00FA0660" w:rsidRDefault="00FA0660" w:rsidP="008D6247">
      <w:pPr>
        <w:numPr>
          <w:ilvl w:val="1"/>
          <w:numId w:val="20"/>
        </w:numPr>
        <w:ind w:left="0" w:firstLine="709"/>
        <w:jc w:val="both"/>
      </w:pPr>
      <w:r w:rsidRPr="00FA0660">
        <w:t xml:space="preserve">Текущий </w:t>
      </w:r>
      <w:proofErr w:type="gramStart"/>
      <w:r w:rsidRPr="00FA0660">
        <w:t>контроль за</w:t>
      </w:r>
      <w:proofErr w:type="gramEnd"/>
      <w:r w:rsidRPr="00FA0660">
        <w:t xml:space="preserve"> соблюдением и исполнением сотрудниками Администр</w:t>
      </w:r>
      <w:r w:rsidRPr="00FA0660">
        <w:t>а</w:t>
      </w:r>
      <w:r w:rsidRPr="00FA0660">
        <w:t>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w:t>
      </w:r>
      <w:r w:rsidRPr="00FA0660">
        <w:t>и</w:t>
      </w:r>
      <w:r w:rsidRPr="00FA0660">
        <w:t>нятием решений осуществляет Глава муниципального образования.</w:t>
      </w:r>
    </w:p>
    <w:p w:rsidR="00FA0660" w:rsidRPr="00FA0660" w:rsidRDefault="00FA0660" w:rsidP="008D6247">
      <w:pPr>
        <w:numPr>
          <w:ilvl w:val="1"/>
          <w:numId w:val="20"/>
        </w:numPr>
        <w:ind w:left="0" w:firstLine="709"/>
        <w:jc w:val="both"/>
      </w:pPr>
      <w:r w:rsidRPr="00FA0660">
        <w:t>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муниц</w:t>
      </w:r>
      <w:r w:rsidRPr="00FA0660">
        <w:t>и</w:t>
      </w:r>
      <w:r w:rsidRPr="00FA0660">
        <w:t>пального образования.</w:t>
      </w:r>
    </w:p>
    <w:p w:rsidR="00FA0660" w:rsidRPr="00FA0660" w:rsidRDefault="00FA0660" w:rsidP="008D6247">
      <w:pPr>
        <w:numPr>
          <w:ilvl w:val="1"/>
          <w:numId w:val="20"/>
        </w:numPr>
        <w:ind w:left="0" w:firstLine="709"/>
        <w:jc w:val="both"/>
      </w:pPr>
      <w:r w:rsidRPr="00FA0660">
        <w:t>Ответственность за предоставление муниципальной услуги возлагается на Гл</w:t>
      </w:r>
      <w:r w:rsidRPr="00FA0660">
        <w:t>а</w:t>
      </w:r>
      <w:r w:rsidRPr="00FA0660">
        <w:t xml:space="preserve">ву муниципального образования, </w:t>
      </w:r>
      <w:proofErr w:type="gramStart"/>
      <w:r w:rsidRPr="00FA0660">
        <w:t>который</w:t>
      </w:r>
      <w:proofErr w:type="gramEnd"/>
      <w:r w:rsidRPr="00FA0660">
        <w:t xml:space="preserve"> непосредственно принимает решение по вопросам предоставления муниципальной услуги.</w:t>
      </w:r>
    </w:p>
    <w:p w:rsidR="00FA0660" w:rsidRPr="00FA0660" w:rsidRDefault="00FA0660" w:rsidP="008D6247">
      <w:pPr>
        <w:numPr>
          <w:ilvl w:val="1"/>
          <w:numId w:val="20"/>
        </w:numPr>
        <w:ind w:left="0" w:firstLine="709"/>
        <w:jc w:val="both"/>
      </w:pPr>
      <w:r w:rsidRPr="00FA0660">
        <w:t>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w:t>
      </w:r>
      <w:r w:rsidRPr="00FA0660">
        <w:t>и</w:t>
      </w:r>
      <w:r w:rsidRPr="00FA0660">
        <w:t>нистрации муниципального образования  в соответствии с Федеральным законом от 02.03.2007 № 25-ФЗ «О муниципальной службе в Российской Федерации» и Федеральным законом от 25 декабря 2008 года № 273-ФЗ «О противодействии коррупции».</w:t>
      </w:r>
    </w:p>
    <w:p w:rsidR="00FA0660" w:rsidRPr="00FA0660" w:rsidRDefault="00FA0660" w:rsidP="00FA0660">
      <w:pPr>
        <w:ind w:firstLine="709"/>
        <w:jc w:val="both"/>
      </w:pPr>
    </w:p>
    <w:p w:rsidR="00FA0660" w:rsidRPr="00FA0660" w:rsidRDefault="00FA0660" w:rsidP="008D6247">
      <w:pPr>
        <w:pStyle w:val="a7"/>
        <w:numPr>
          <w:ilvl w:val="0"/>
          <w:numId w:val="20"/>
        </w:numPr>
        <w:spacing w:before="0" w:beforeAutospacing="0" w:after="0"/>
        <w:jc w:val="center"/>
      </w:pPr>
      <w:r w:rsidRPr="00FA0660">
        <w:t>Досудебный (внесудебный) порядок обжалования решений и действий (бездействия) о</w:t>
      </w:r>
      <w:r w:rsidRPr="00FA0660">
        <w:t>р</w:t>
      </w:r>
      <w:r w:rsidRPr="00FA0660">
        <w:t xml:space="preserve">гана, предоставляющего муниципальную услугу, </w:t>
      </w:r>
      <w:r w:rsidRPr="00FA0660">
        <w:br/>
        <w:t>а также должностных лиц, муниципальных служащих</w:t>
      </w:r>
    </w:p>
    <w:p w:rsidR="00FA0660" w:rsidRPr="00FA0660" w:rsidRDefault="00FA0660" w:rsidP="00FA0660">
      <w:pPr>
        <w:pStyle w:val="a7"/>
        <w:spacing w:before="0" w:beforeAutospacing="0" w:after="0"/>
        <w:ind w:firstLine="709"/>
        <w:jc w:val="both"/>
      </w:pPr>
    </w:p>
    <w:p w:rsidR="00FA0660" w:rsidRPr="00FA0660" w:rsidRDefault="00FA0660" w:rsidP="00FA0660">
      <w:pPr>
        <w:pStyle w:val="af6"/>
        <w:autoSpaceDE w:val="0"/>
        <w:autoSpaceDN w:val="0"/>
        <w:adjustRightInd w:val="0"/>
        <w:ind w:left="0" w:firstLine="709"/>
        <w:jc w:val="both"/>
      </w:pPr>
      <w:r w:rsidRPr="00FA0660">
        <w:t>5.1. Заявители вправе обжаловать действия (бездействие) администрации, а также должностных лиц, муниципальных служащих, принимающих участие в предоставлении м</w:t>
      </w:r>
      <w:r w:rsidRPr="00FA0660">
        <w:t>у</w:t>
      </w:r>
      <w:r w:rsidRPr="00FA0660">
        <w:t>ниципальной услуги, а также решения, принимаемые такими лицами в ходе предоставления муниципальной услуги (далее – специалисты администрации), в досудебном (внесудебном) порядке, в том числе в следующих случаях:</w:t>
      </w:r>
    </w:p>
    <w:p w:rsidR="00FA0660" w:rsidRPr="00FA0660" w:rsidRDefault="00FA0660" w:rsidP="00FA0660">
      <w:pPr>
        <w:pStyle w:val="af6"/>
        <w:autoSpaceDE w:val="0"/>
        <w:autoSpaceDN w:val="0"/>
        <w:adjustRightInd w:val="0"/>
        <w:ind w:left="0" w:firstLine="709"/>
        <w:jc w:val="both"/>
      </w:pPr>
      <w:r w:rsidRPr="00FA0660">
        <w:t>1) нарушение срока регистрации запроса заявителя о предоставлении муниципальной услуги;</w:t>
      </w:r>
    </w:p>
    <w:p w:rsidR="00FA0660" w:rsidRPr="00FA0660" w:rsidRDefault="00FA0660" w:rsidP="00FA0660">
      <w:pPr>
        <w:pStyle w:val="af6"/>
        <w:autoSpaceDE w:val="0"/>
        <w:autoSpaceDN w:val="0"/>
        <w:adjustRightInd w:val="0"/>
        <w:ind w:left="0" w:firstLine="709"/>
        <w:jc w:val="both"/>
      </w:pPr>
      <w:r w:rsidRPr="00FA0660">
        <w:t>2) нарушение срока предоставления муниципальной услуги;</w:t>
      </w:r>
    </w:p>
    <w:p w:rsidR="00FA0660" w:rsidRPr="00FA0660" w:rsidRDefault="00FA0660" w:rsidP="00FA0660">
      <w:pPr>
        <w:pStyle w:val="af6"/>
        <w:autoSpaceDE w:val="0"/>
        <w:autoSpaceDN w:val="0"/>
        <w:adjustRightInd w:val="0"/>
        <w:ind w:left="0" w:firstLine="709"/>
        <w:jc w:val="both"/>
      </w:pPr>
      <w:r w:rsidRPr="00FA0660">
        <w:t>3) требование у заявителя документов, не предусмотренных административным р</w:t>
      </w:r>
      <w:r w:rsidRPr="00FA0660">
        <w:t>е</w:t>
      </w:r>
      <w:r w:rsidRPr="00FA0660">
        <w:t>гламентом для предоставления муниципальной услуги;</w:t>
      </w:r>
    </w:p>
    <w:p w:rsidR="00FA0660" w:rsidRPr="00FA0660" w:rsidRDefault="00FA0660" w:rsidP="00FA0660">
      <w:pPr>
        <w:pStyle w:val="af6"/>
        <w:autoSpaceDE w:val="0"/>
        <w:autoSpaceDN w:val="0"/>
        <w:adjustRightInd w:val="0"/>
        <w:ind w:left="0" w:firstLine="709"/>
        <w:jc w:val="both"/>
      </w:pPr>
      <w:r w:rsidRPr="00FA0660">
        <w:t>4) отказ в приеме у заявителя документов, предоставление которых предусмотрено административным регламентом;</w:t>
      </w:r>
    </w:p>
    <w:p w:rsidR="00FA0660" w:rsidRPr="00FA0660" w:rsidRDefault="00FA0660" w:rsidP="00FA0660">
      <w:pPr>
        <w:pStyle w:val="af6"/>
        <w:autoSpaceDE w:val="0"/>
        <w:autoSpaceDN w:val="0"/>
        <w:adjustRightInd w:val="0"/>
        <w:ind w:left="0" w:firstLine="709"/>
        <w:jc w:val="both"/>
      </w:pPr>
      <w:r w:rsidRPr="00FA0660">
        <w:t>5) отказ в предоставлении муниципальной услуги, если основания отказа не пред</w:t>
      </w:r>
      <w:r w:rsidRPr="00FA0660">
        <w:t>у</w:t>
      </w:r>
      <w:r w:rsidRPr="00FA0660">
        <w:t>смотрены административным регламентом;</w:t>
      </w:r>
    </w:p>
    <w:p w:rsidR="00FA0660" w:rsidRPr="00FA0660" w:rsidRDefault="00FA0660" w:rsidP="00FA0660">
      <w:pPr>
        <w:pStyle w:val="af6"/>
        <w:autoSpaceDE w:val="0"/>
        <w:autoSpaceDN w:val="0"/>
        <w:adjustRightInd w:val="0"/>
        <w:ind w:left="0" w:firstLine="709"/>
        <w:jc w:val="both"/>
      </w:pPr>
      <w:r w:rsidRPr="00FA0660">
        <w:t>6) затребование с заявителя при предоставлении муниципальной услуги платы, не предусмотренной административным регламентом;</w:t>
      </w:r>
    </w:p>
    <w:p w:rsidR="00FA0660" w:rsidRPr="00FA0660" w:rsidRDefault="00FA0660" w:rsidP="00FA0660">
      <w:pPr>
        <w:pStyle w:val="af6"/>
        <w:autoSpaceDE w:val="0"/>
        <w:autoSpaceDN w:val="0"/>
        <w:adjustRightInd w:val="0"/>
        <w:ind w:left="0" w:firstLine="709"/>
        <w:jc w:val="both"/>
      </w:pPr>
      <w:proofErr w:type="gramStart"/>
      <w:r w:rsidRPr="00FA0660">
        <w:t>7) отказ администрации, должностного лица администрации в исправлении допуще</w:t>
      </w:r>
      <w:r w:rsidRPr="00FA0660">
        <w:t>н</w:t>
      </w:r>
      <w:r w:rsidRPr="00FA0660">
        <w:t>ных опечаток и ошибок в выданных в результате предоставления муниципальной услуги д</w:t>
      </w:r>
      <w:r w:rsidRPr="00FA0660">
        <w:t>о</w:t>
      </w:r>
      <w:r w:rsidRPr="00FA0660">
        <w:t>кументах либо нарушение установленного срока таких исправлений.</w:t>
      </w:r>
      <w:proofErr w:type="gramEnd"/>
    </w:p>
    <w:p w:rsidR="00FA0660" w:rsidRPr="00FA0660" w:rsidRDefault="00FA0660" w:rsidP="00FA0660">
      <w:pPr>
        <w:pStyle w:val="af6"/>
        <w:autoSpaceDE w:val="0"/>
        <w:autoSpaceDN w:val="0"/>
        <w:adjustRightInd w:val="0"/>
        <w:ind w:left="0" w:firstLine="709"/>
        <w:jc w:val="both"/>
      </w:pPr>
      <w:r w:rsidRPr="00FA0660">
        <w:t>5.2. Заявители вправе обратиться с жалобой в письменной форме лично или направить жалобу по почте, с использованием информационно-телекоммуникационной сети «Инте</w:t>
      </w:r>
      <w:r w:rsidRPr="00FA0660">
        <w:t>р</w:t>
      </w:r>
      <w:r w:rsidRPr="00FA0660">
        <w:t>нет», официального сайта администрации, ЕПГУ (</w:t>
      </w:r>
      <w:r w:rsidRPr="00FA0660">
        <w:rPr>
          <w:lang w:val="en-US"/>
        </w:rPr>
        <w:t>www</w:t>
      </w:r>
      <w:r w:rsidRPr="00FA0660">
        <w:t>.</w:t>
      </w:r>
      <w:r w:rsidRPr="00FA0660">
        <w:rPr>
          <w:lang w:val="en-US"/>
        </w:rPr>
        <w:t>do</w:t>
      </w:r>
      <w:r w:rsidRPr="00FA0660">
        <w:t>.</w:t>
      </w:r>
      <w:proofErr w:type="spellStart"/>
      <w:r w:rsidRPr="00FA0660">
        <w:rPr>
          <w:lang w:val="en-US"/>
        </w:rPr>
        <w:t>gosuslugi</w:t>
      </w:r>
      <w:proofErr w:type="spellEnd"/>
      <w:r w:rsidRPr="00FA0660">
        <w:t>.</w:t>
      </w:r>
      <w:proofErr w:type="spellStart"/>
      <w:r w:rsidRPr="00FA0660">
        <w:rPr>
          <w:lang w:val="en-US"/>
        </w:rPr>
        <w:t>ru</w:t>
      </w:r>
      <w:proofErr w:type="spellEnd"/>
      <w:r w:rsidRPr="00FA0660">
        <w:t>). Жалоба также может быть принята при личном приеме заявителя.</w:t>
      </w:r>
    </w:p>
    <w:p w:rsidR="00FA0660" w:rsidRPr="00FA0660" w:rsidRDefault="00FA0660" w:rsidP="00FA0660">
      <w:pPr>
        <w:pStyle w:val="af6"/>
        <w:autoSpaceDE w:val="0"/>
        <w:autoSpaceDN w:val="0"/>
        <w:adjustRightInd w:val="0"/>
        <w:ind w:left="0" w:firstLine="709"/>
        <w:jc w:val="both"/>
      </w:pPr>
      <w:r w:rsidRPr="00FA0660">
        <w:t>5.3. Жалоба заявителя на решения и действия (бездействие) должностных лиц, с</w:t>
      </w:r>
      <w:r w:rsidRPr="00FA0660">
        <w:t>о</w:t>
      </w:r>
      <w:r w:rsidRPr="00FA0660">
        <w:t>трудников администрации подается Главе. Жалоба на решение, принятое Главой, рассматр</w:t>
      </w:r>
      <w:r w:rsidRPr="00FA0660">
        <w:t>и</w:t>
      </w:r>
      <w:r w:rsidRPr="00FA0660">
        <w:t>вается непосредственно Главой.</w:t>
      </w:r>
    </w:p>
    <w:p w:rsidR="00FA0660" w:rsidRPr="00FA0660" w:rsidRDefault="00FA0660" w:rsidP="00FA0660">
      <w:pPr>
        <w:pStyle w:val="af6"/>
        <w:autoSpaceDE w:val="0"/>
        <w:autoSpaceDN w:val="0"/>
        <w:adjustRightInd w:val="0"/>
        <w:ind w:left="0" w:firstLine="709"/>
        <w:jc w:val="both"/>
      </w:pPr>
      <w:r w:rsidRPr="00FA0660">
        <w:t>5.4. Жалоба должна содержать:</w:t>
      </w:r>
    </w:p>
    <w:p w:rsidR="00FA0660" w:rsidRPr="00FA0660" w:rsidRDefault="00FA0660" w:rsidP="00FA0660">
      <w:pPr>
        <w:pStyle w:val="af6"/>
        <w:autoSpaceDE w:val="0"/>
        <w:autoSpaceDN w:val="0"/>
        <w:adjustRightInd w:val="0"/>
        <w:ind w:left="0" w:firstLine="709"/>
        <w:jc w:val="both"/>
      </w:pPr>
      <w:r w:rsidRPr="00FA0660">
        <w:t>1) наименование администрации, должностного лица администрации либо сотрудника администрации, решения и действия (бездействие) которых обжалуются;</w:t>
      </w:r>
    </w:p>
    <w:p w:rsidR="00FA0660" w:rsidRPr="00FA0660" w:rsidRDefault="00FA0660" w:rsidP="00FA0660">
      <w:pPr>
        <w:pStyle w:val="af6"/>
        <w:autoSpaceDE w:val="0"/>
        <w:autoSpaceDN w:val="0"/>
        <w:adjustRightInd w:val="0"/>
        <w:ind w:left="0" w:firstLine="709"/>
        <w:jc w:val="both"/>
      </w:pPr>
      <w:proofErr w:type="gramStart"/>
      <w:r w:rsidRPr="00FA0660">
        <w:lastRenderedPageBreak/>
        <w:t>2) 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юр</w:t>
      </w:r>
      <w:r w:rsidRPr="00FA0660">
        <w:t>и</w:t>
      </w:r>
      <w:r w:rsidRPr="00FA0660">
        <w:t>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w:t>
      </w:r>
      <w:r w:rsidRPr="00FA0660">
        <w:t>е</w:t>
      </w:r>
      <w:r w:rsidRPr="00FA0660">
        <w:t>лю;</w:t>
      </w:r>
      <w:proofErr w:type="gramEnd"/>
    </w:p>
    <w:p w:rsidR="00FA0660" w:rsidRPr="00FA0660" w:rsidRDefault="00FA0660" w:rsidP="00FA0660">
      <w:pPr>
        <w:pStyle w:val="af6"/>
        <w:autoSpaceDE w:val="0"/>
        <w:autoSpaceDN w:val="0"/>
        <w:adjustRightInd w:val="0"/>
        <w:ind w:left="0" w:firstLine="709"/>
        <w:jc w:val="both"/>
      </w:pPr>
      <w:r w:rsidRPr="00FA0660">
        <w:t>3) сведения об обжалуемых решениях и действиях (бездействии) администрации, должностного лица администрации либо сотрудника администрации;</w:t>
      </w:r>
    </w:p>
    <w:p w:rsidR="00FA0660" w:rsidRPr="00FA0660" w:rsidRDefault="00FA0660" w:rsidP="00FA0660">
      <w:pPr>
        <w:pStyle w:val="af6"/>
        <w:autoSpaceDE w:val="0"/>
        <w:autoSpaceDN w:val="0"/>
        <w:adjustRightInd w:val="0"/>
        <w:ind w:left="0" w:firstLine="709"/>
        <w:jc w:val="both"/>
      </w:pPr>
      <w:r w:rsidRPr="00FA0660">
        <w:t>4) доводы, на основании которых заявитель не согласен с решением и действием (бе</w:t>
      </w:r>
      <w:r w:rsidRPr="00FA0660">
        <w:t>з</w:t>
      </w:r>
      <w:r w:rsidRPr="00FA0660">
        <w:t>действием) администрации, должностного лица администрации либо специалиста админ</w:t>
      </w:r>
      <w:r w:rsidRPr="00FA0660">
        <w:t>и</w:t>
      </w:r>
      <w:r w:rsidRPr="00FA0660">
        <w:t>страции. Заявителем могут быть представлены документы (при наличии), подтверждающие доводы заявителя, либо их копии.</w:t>
      </w:r>
    </w:p>
    <w:p w:rsidR="00FA0660" w:rsidRPr="00FA0660" w:rsidRDefault="00FA0660" w:rsidP="00FA0660">
      <w:pPr>
        <w:pStyle w:val="af6"/>
        <w:autoSpaceDE w:val="0"/>
        <w:autoSpaceDN w:val="0"/>
        <w:adjustRightInd w:val="0"/>
        <w:ind w:left="0" w:firstLine="709"/>
        <w:jc w:val="both"/>
      </w:pPr>
      <w:r w:rsidRPr="00FA0660">
        <w:t>При подаче жалобы заявитель вправе получить в администрации копии документов, подтверждающих обжалуемое действие (бездействие) должностного лица.</w:t>
      </w:r>
    </w:p>
    <w:p w:rsidR="00FA0660" w:rsidRPr="00FA0660" w:rsidRDefault="00FA0660" w:rsidP="00FA0660">
      <w:pPr>
        <w:pStyle w:val="af6"/>
        <w:autoSpaceDE w:val="0"/>
        <w:autoSpaceDN w:val="0"/>
        <w:adjustRightInd w:val="0"/>
        <w:ind w:left="0" w:firstLine="709"/>
        <w:jc w:val="both"/>
      </w:pPr>
      <w:r w:rsidRPr="00FA0660">
        <w:t>5.5. </w:t>
      </w:r>
      <w:proofErr w:type="gramStart"/>
      <w:r w:rsidRPr="00FA0660">
        <w:t>Жалоба подлежит рассмотрению в течение 15 (пятнадцати) рабочих дней со дня ее регистрации, а в случае обжалования отказа администрации, должностного лица админ</w:t>
      </w:r>
      <w:r w:rsidRPr="00FA0660">
        <w:t>и</w:t>
      </w:r>
      <w:r w:rsidRPr="00FA0660">
        <w:t>страции в приеме документов у заявителя либо в исправлении допущенных опечаток и ош</w:t>
      </w:r>
      <w:r w:rsidRPr="00FA0660">
        <w:t>и</w:t>
      </w:r>
      <w:r w:rsidRPr="00FA0660">
        <w:t>бок или в случае обжалования нарушения установленного срока таких исправлений – в теч</w:t>
      </w:r>
      <w:r w:rsidRPr="00FA0660">
        <w:t>е</w:t>
      </w:r>
      <w:r w:rsidRPr="00FA0660">
        <w:t>ние 5 (пяти) рабочих дней со дня ее регистрации.</w:t>
      </w:r>
      <w:proofErr w:type="gramEnd"/>
    </w:p>
    <w:p w:rsidR="00FA0660" w:rsidRPr="00FA0660" w:rsidRDefault="00FA0660" w:rsidP="00FA0660">
      <w:pPr>
        <w:pStyle w:val="af6"/>
        <w:autoSpaceDE w:val="0"/>
        <w:autoSpaceDN w:val="0"/>
        <w:adjustRightInd w:val="0"/>
        <w:ind w:left="0" w:firstLine="709"/>
        <w:jc w:val="both"/>
      </w:pPr>
      <w:r w:rsidRPr="00FA0660">
        <w:t>5.6. По результатам рассмотрения жалобы должностное лицо, наделенное полномоч</w:t>
      </w:r>
      <w:r w:rsidRPr="00FA0660">
        <w:t>и</w:t>
      </w:r>
      <w:r w:rsidRPr="00FA0660">
        <w:t>ями по рассмотрению жалоб в соответствии с пунктом 5.3 административного регламента, принимает одно из следующих решений:</w:t>
      </w:r>
    </w:p>
    <w:p w:rsidR="00FA0660" w:rsidRPr="00FA0660" w:rsidRDefault="00FA0660" w:rsidP="00FA0660">
      <w:pPr>
        <w:pStyle w:val="af6"/>
        <w:autoSpaceDE w:val="0"/>
        <w:autoSpaceDN w:val="0"/>
        <w:adjustRightInd w:val="0"/>
        <w:ind w:left="0" w:firstLine="709"/>
        <w:jc w:val="both"/>
      </w:pPr>
      <w:proofErr w:type="gramStart"/>
      <w:r w:rsidRPr="00FA0660">
        <w:t>1) удовлетворяет жалобу, в том числе в форме отмены принятого решения, исправл</w:t>
      </w:r>
      <w:r w:rsidRPr="00FA0660">
        <w:t>е</w:t>
      </w:r>
      <w:r w:rsidRPr="00FA0660">
        <w:t>ния допущенных администрацией опечаток и ошибок в выданных в результате предоставл</w:t>
      </w:r>
      <w:r w:rsidRPr="00FA0660">
        <w:t>е</w:t>
      </w:r>
      <w:r w:rsidRPr="00FA0660">
        <w:t>ния муниципальной услуги документах, возврата заявителю денежных средств, взимание к</w:t>
      </w:r>
      <w:r w:rsidRPr="00FA0660">
        <w:t>о</w:t>
      </w:r>
      <w:r w:rsidRPr="00FA0660">
        <w:t>торых не предусмотрено нормативными правовыми актами, а также в иных формах;</w:t>
      </w:r>
      <w:proofErr w:type="gramEnd"/>
    </w:p>
    <w:p w:rsidR="00FA0660" w:rsidRPr="00FA0660" w:rsidRDefault="00FA0660" w:rsidP="00FA0660">
      <w:pPr>
        <w:pStyle w:val="af6"/>
        <w:autoSpaceDE w:val="0"/>
        <w:autoSpaceDN w:val="0"/>
        <w:adjustRightInd w:val="0"/>
        <w:ind w:left="0" w:firstLine="709"/>
        <w:jc w:val="both"/>
      </w:pPr>
      <w:r w:rsidRPr="00FA0660">
        <w:t>2) отказывает в удовлетворении жалобы.</w:t>
      </w:r>
    </w:p>
    <w:p w:rsidR="00FA0660" w:rsidRPr="00FA0660" w:rsidRDefault="00FA0660" w:rsidP="00FA0660">
      <w:pPr>
        <w:pStyle w:val="af6"/>
        <w:autoSpaceDE w:val="0"/>
        <w:autoSpaceDN w:val="0"/>
        <w:adjustRightInd w:val="0"/>
        <w:ind w:left="0" w:firstLine="709"/>
        <w:jc w:val="both"/>
      </w:pPr>
      <w:r w:rsidRPr="00FA0660">
        <w:t>5.7. Не позднее дня,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w:t>
      </w:r>
      <w:r w:rsidRPr="00FA0660">
        <w:t>о</w:t>
      </w:r>
      <w:r w:rsidRPr="00FA0660">
        <w:t>бы.</w:t>
      </w:r>
    </w:p>
    <w:p w:rsidR="00FA0660" w:rsidRPr="00FA0660" w:rsidRDefault="00FA0660" w:rsidP="00FA0660">
      <w:pPr>
        <w:pStyle w:val="af6"/>
        <w:autoSpaceDE w:val="0"/>
        <w:autoSpaceDN w:val="0"/>
        <w:adjustRightInd w:val="0"/>
        <w:ind w:left="0" w:firstLine="709"/>
        <w:jc w:val="both"/>
      </w:pPr>
      <w:r w:rsidRPr="00FA0660">
        <w:t xml:space="preserve">5.8. В случае установления в ходе или по результатам </w:t>
      </w:r>
      <w:proofErr w:type="gramStart"/>
      <w:r w:rsidRPr="00FA0660">
        <w:t>рассмотрения жалобы призн</w:t>
      </w:r>
      <w:r w:rsidRPr="00FA0660">
        <w:t>а</w:t>
      </w:r>
      <w:r w:rsidRPr="00FA0660">
        <w:t>ков состава административного правонарушения</w:t>
      </w:r>
      <w:proofErr w:type="gramEnd"/>
      <w:r w:rsidRPr="00FA0660">
        <w:t xml:space="preserve"> или преступления, должностное лицо, наделенное полномочиями по рассмотрению жалоб, незамедлительно направляет имеющи</w:t>
      </w:r>
      <w:r w:rsidRPr="00FA0660">
        <w:t>е</w:t>
      </w:r>
      <w:r w:rsidRPr="00FA0660">
        <w:t>ся материалы в органы прокуратуры.</w:t>
      </w:r>
    </w:p>
    <w:p w:rsidR="00FA0660" w:rsidRPr="00FA0660" w:rsidRDefault="00FA0660" w:rsidP="00FA0660">
      <w:pPr>
        <w:ind w:left="720"/>
        <w:jc w:val="right"/>
      </w:pPr>
      <w:r w:rsidRPr="00FA0660">
        <w:br w:type="page"/>
      </w:r>
      <w:r w:rsidRPr="00FA0660">
        <w:lastRenderedPageBreak/>
        <w:t>ПРИЛОЖЕНИЕ № 1</w:t>
      </w:r>
    </w:p>
    <w:p w:rsidR="00FA0660" w:rsidRPr="00FA0660" w:rsidRDefault="00FA0660" w:rsidP="00FA0660">
      <w:pPr>
        <w:jc w:val="right"/>
      </w:pPr>
      <w:r w:rsidRPr="00FA0660">
        <w:t>к административному регламенту</w:t>
      </w:r>
    </w:p>
    <w:p w:rsidR="00FA0660" w:rsidRPr="00FA0660" w:rsidRDefault="00FA0660" w:rsidP="00FA0660">
      <w:pPr>
        <w:jc w:val="right"/>
      </w:pPr>
      <w:r w:rsidRPr="00FA0660">
        <w:t>предоставления муниципальной услуги</w:t>
      </w:r>
    </w:p>
    <w:p w:rsidR="00FA0660" w:rsidRPr="00FA0660" w:rsidRDefault="00FA0660" w:rsidP="00FA0660">
      <w:pPr>
        <w:jc w:val="right"/>
      </w:pPr>
      <w:r w:rsidRPr="00FA0660">
        <w:rPr>
          <w:bCs/>
        </w:rPr>
        <w:t xml:space="preserve">по </w:t>
      </w:r>
      <w:r w:rsidRPr="00FA0660">
        <w:t xml:space="preserve">предоставлению информации </w:t>
      </w:r>
      <w:proofErr w:type="gramStart"/>
      <w:r w:rsidRPr="00FA0660">
        <w:t>об</w:t>
      </w:r>
      <w:proofErr w:type="gramEnd"/>
      <w:r w:rsidRPr="00FA0660">
        <w:t xml:space="preserve"> </w:t>
      </w:r>
    </w:p>
    <w:p w:rsidR="00FA0660" w:rsidRPr="00FA0660" w:rsidRDefault="00FA0660" w:rsidP="00FA0660">
      <w:pPr>
        <w:jc w:val="right"/>
      </w:pPr>
      <w:proofErr w:type="gramStart"/>
      <w:r w:rsidRPr="00FA0660">
        <w:t>объектах</w:t>
      </w:r>
      <w:proofErr w:type="gramEnd"/>
      <w:r w:rsidRPr="00FA0660">
        <w:t xml:space="preserve"> недвижимого имущества, </w:t>
      </w:r>
    </w:p>
    <w:p w:rsidR="00FA0660" w:rsidRPr="00FA0660" w:rsidRDefault="00FA0660" w:rsidP="00FA0660">
      <w:pPr>
        <w:jc w:val="right"/>
      </w:pPr>
      <w:proofErr w:type="gramStart"/>
      <w:r w:rsidRPr="00FA0660">
        <w:t>находящихся</w:t>
      </w:r>
      <w:proofErr w:type="gramEnd"/>
      <w:r w:rsidRPr="00FA0660">
        <w:t xml:space="preserve"> в муниципальной собственности </w:t>
      </w:r>
    </w:p>
    <w:p w:rsidR="00FA0660" w:rsidRPr="00FA0660" w:rsidRDefault="00FA0660" w:rsidP="00FA0660">
      <w:pPr>
        <w:jc w:val="right"/>
      </w:pPr>
      <w:r w:rsidRPr="00FA0660">
        <w:t xml:space="preserve">и </w:t>
      </w:r>
      <w:proofErr w:type="gramStart"/>
      <w:r w:rsidRPr="00FA0660">
        <w:t>предназначенных</w:t>
      </w:r>
      <w:proofErr w:type="gramEnd"/>
      <w:r w:rsidRPr="00FA0660">
        <w:t xml:space="preserve"> для сдачи в аренду</w:t>
      </w:r>
    </w:p>
    <w:p w:rsidR="00FA0660" w:rsidRPr="00FA0660" w:rsidRDefault="00FA0660" w:rsidP="00FA0660">
      <w:pPr>
        <w:jc w:val="center"/>
      </w:pPr>
    </w:p>
    <w:p w:rsidR="00FA0660" w:rsidRPr="00FA0660" w:rsidRDefault="00FA0660" w:rsidP="00FA0660">
      <w:pPr>
        <w:jc w:val="center"/>
      </w:pPr>
      <w:r w:rsidRPr="00FA0660">
        <w:t>БЛОК-СХЕМА</w:t>
      </w:r>
    </w:p>
    <w:p w:rsidR="00FA0660" w:rsidRPr="00FA0660" w:rsidRDefault="00FA0660" w:rsidP="00FA0660">
      <w:pPr>
        <w:jc w:val="center"/>
      </w:pPr>
      <w:r w:rsidRPr="00FA0660">
        <w:t>предоставления муниципальной услуги</w:t>
      </w:r>
    </w:p>
    <w:p w:rsidR="00FA0660" w:rsidRPr="00FA0660" w:rsidRDefault="00FA0660" w:rsidP="00FA0660">
      <w:pPr>
        <w:jc w:val="center"/>
      </w:pPr>
    </w:p>
    <w:p w:rsidR="00FA0660" w:rsidRPr="00FA0660" w:rsidRDefault="00FA0660" w:rsidP="00FA0660">
      <w:pPr>
        <w:jc w:val="center"/>
      </w:pPr>
    </w:p>
    <w:tbl>
      <w:tblPr>
        <w:tblW w:w="9230" w:type="dxa"/>
        <w:tblInd w:w="92" w:type="dxa"/>
        <w:tblLook w:val="04A0" w:firstRow="1" w:lastRow="0" w:firstColumn="1" w:lastColumn="0" w:noHBand="0" w:noVBand="1"/>
      </w:tblPr>
      <w:tblGrid>
        <w:gridCol w:w="4411"/>
        <w:gridCol w:w="1134"/>
        <w:gridCol w:w="3685"/>
      </w:tblGrid>
      <w:tr w:rsidR="00FA0660" w:rsidRPr="00FA0660" w:rsidTr="00FA0660">
        <w:trPr>
          <w:trHeight w:val="540"/>
        </w:trPr>
        <w:tc>
          <w:tcPr>
            <w:tcW w:w="4411" w:type="dxa"/>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FA0660" w:rsidRPr="00FA0660" w:rsidRDefault="00FA0660" w:rsidP="00FA0660">
            <w:pPr>
              <w:jc w:val="center"/>
            </w:pPr>
            <w:r w:rsidRPr="00FA0660">
              <w:t>Прием документов на предоставление муниципальной услуги </w:t>
            </w:r>
          </w:p>
        </w:tc>
        <w:tc>
          <w:tcPr>
            <w:tcW w:w="1134" w:type="dxa"/>
            <w:tcBorders>
              <w:top w:val="nil"/>
              <w:left w:val="nil"/>
              <w:bottom w:val="nil"/>
              <w:right w:val="nil"/>
            </w:tcBorders>
            <w:shd w:val="clear" w:color="auto" w:fill="auto"/>
            <w:noWrap/>
            <w:vAlign w:val="center"/>
            <w:hideMark/>
          </w:tcPr>
          <w:p w:rsidR="00FA0660" w:rsidRPr="00FA0660" w:rsidRDefault="0074766B" w:rsidP="00FA0660">
            <w:pPr>
              <w:jc w:val="center"/>
            </w:pPr>
            <w:r>
              <w:rPr>
                <w:noProof/>
              </w:rPr>
              <w:pict>
                <v:shape id="_x0000_s1092" type="#_x0000_t32" style="position:absolute;left:0;text-align:left;margin-left:-5pt;margin-top:12.9pt;width:257.95pt;height:0;flip:x;z-index:251730944;mso-position-horizontal-relative:text;mso-position-vertical-relative:text" o:connectortype="straight">
                  <v:stroke endarrow="block"/>
                </v:shape>
              </w:pict>
            </w:r>
          </w:p>
        </w:tc>
        <w:tc>
          <w:tcPr>
            <w:tcW w:w="3685" w:type="dxa"/>
            <w:tcBorders>
              <w:top w:val="nil"/>
              <w:left w:val="nil"/>
              <w:bottom w:val="nil"/>
              <w:right w:val="nil"/>
            </w:tcBorders>
            <w:shd w:val="clear" w:color="auto" w:fill="auto"/>
            <w:noWrap/>
            <w:vAlign w:val="center"/>
            <w:hideMark/>
          </w:tcPr>
          <w:p w:rsidR="00FA0660" w:rsidRPr="00FA0660" w:rsidRDefault="0074766B" w:rsidP="00FA0660">
            <w:pPr>
              <w:jc w:val="center"/>
            </w:pPr>
            <w:r>
              <w:rPr>
                <w:noProof/>
              </w:rPr>
              <w:pict>
                <v:shape id="_x0000_s1091" type="#_x0000_t32" style="position:absolute;left:0;text-align:left;margin-left:196.45pt;margin-top:13.5pt;width:.05pt;height:195.95pt;flip:y;z-index:251729920;mso-position-horizontal-relative:text;mso-position-vertical-relative:text" o:connectortype="straight"/>
              </w:pict>
            </w:r>
          </w:p>
        </w:tc>
      </w:tr>
      <w:tr w:rsidR="00FA0660" w:rsidRPr="00FA0660" w:rsidTr="00FA0660">
        <w:trPr>
          <w:trHeight w:val="540"/>
        </w:trPr>
        <w:tc>
          <w:tcPr>
            <w:tcW w:w="4411" w:type="dxa"/>
            <w:tcBorders>
              <w:top w:val="nil"/>
              <w:left w:val="nil"/>
              <w:bottom w:val="nil"/>
              <w:right w:val="nil"/>
            </w:tcBorders>
            <w:shd w:val="clear" w:color="auto" w:fill="auto"/>
            <w:noWrap/>
            <w:vAlign w:val="center"/>
            <w:hideMark/>
          </w:tcPr>
          <w:p w:rsidR="00FA0660" w:rsidRPr="00FA0660" w:rsidRDefault="0074766B" w:rsidP="00FA0660">
            <w:pPr>
              <w:jc w:val="center"/>
            </w:pPr>
            <w:r>
              <w:rPr>
                <w:noProof/>
              </w:rPr>
              <w:pict>
                <v:shape id="_x0000_s1084" type="#_x0000_t32" style="position:absolute;left:0;text-align:left;margin-left:103.4pt;margin-top:.25pt;width:0;height:27.7pt;z-index:251722752;mso-position-horizontal-relative:text;mso-position-vertical-relative:text" o:connectortype="straight">
                  <v:stroke endarrow="block"/>
                </v:shape>
              </w:pict>
            </w:r>
          </w:p>
        </w:tc>
        <w:tc>
          <w:tcPr>
            <w:tcW w:w="1134" w:type="dxa"/>
            <w:tcBorders>
              <w:top w:val="nil"/>
              <w:left w:val="nil"/>
              <w:bottom w:val="nil"/>
              <w:right w:val="nil"/>
            </w:tcBorders>
            <w:shd w:val="clear" w:color="auto" w:fill="auto"/>
            <w:noWrap/>
            <w:vAlign w:val="center"/>
            <w:hideMark/>
          </w:tcPr>
          <w:p w:rsidR="00FA0660" w:rsidRPr="00FA0660" w:rsidRDefault="00FA0660" w:rsidP="00FA0660">
            <w:pPr>
              <w:jc w:val="center"/>
            </w:pPr>
          </w:p>
        </w:tc>
        <w:tc>
          <w:tcPr>
            <w:tcW w:w="3685" w:type="dxa"/>
            <w:tcBorders>
              <w:top w:val="nil"/>
              <w:left w:val="nil"/>
              <w:bottom w:val="nil"/>
              <w:right w:val="nil"/>
            </w:tcBorders>
            <w:shd w:val="clear" w:color="auto" w:fill="auto"/>
            <w:noWrap/>
            <w:vAlign w:val="center"/>
            <w:hideMark/>
          </w:tcPr>
          <w:p w:rsidR="00FA0660" w:rsidRPr="00FA0660" w:rsidRDefault="00FA0660" w:rsidP="00FA0660">
            <w:pPr>
              <w:jc w:val="center"/>
            </w:pPr>
          </w:p>
        </w:tc>
      </w:tr>
      <w:tr w:rsidR="00FA0660" w:rsidRPr="00FA0660" w:rsidTr="00FA0660">
        <w:trPr>
          <w:trHeight w:val="735"/>
        </w:trPr>
        <w:tc>
          <w:tcPr>
            <w:tcW w:w="4411" w:type="dxa"/>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FA0660" w:rsidRPr="00FA0660" w:rsidRDefault="00FA0660" w:rsidP="00FA0660">
            <w:pPr>
              <w:jc w:val="center"/>
            </w:pPr>
            <w:r w:rsidRPr="00FA0660">
              <w:t>Регистрация заявления, проверка пр</w:t>
            </w:r>
            <w:r w:rsidRPr="00FA0660">
              <w:t>а</w:t>
            </w:r>
            <w:r w:rsidRPr="00FA0660">
              <w:t>вильности заполнения заявления</w:t>
            </w:r>
          </w:p>
        </w:tc>
        <w:tc>
          <w:tcPr>
            <w:tcW w:w="1134" w:type="dxa"/>
            <w:tcBorders>
              <w:top w:val="nil"/>
              <w:left w:val="nil"/>
              <w:bottom w:val="nil"/>
              <w:right w:val="nil"/>
            </w:tcBorders>
            <w:shd w:val="clear" w:color="auto" w:fill="auto"/>
            <w:noWrap/>
            <w:vAlign w:val="center"/>
            <w:hideMark/>
          </w:tcPr>
          <w:p w:rsidR="00FA0660" w:rsidRPr="00FA0660" w:rsidRDefault="0074766B" w:rsidP="00FA0660">
            <w:r>
              <w:rPr>
                <w:noProof/>
              </w:rPr>
              <w:pict>
                <v:shape id="_x0000_s1087" type="#_x0000_t32" style="position:absolute;margin-left:-4.8pt;margin-top:21.1pt;width:54.6pt;height:0;z-index:251725824;mso-position-horizontal-relative:text;mso-position-vertical-relative:text" o:connectortype="straight">
                  <v:stroke endarrow="block"/>
                </v:shape>
              </w:pict>
            </w:r>
            <w:r w:rsidR="00FA0660" w:rsidRPr="00FA0660">
              <w:t>Нет</w:t>
            </w:r>
          </w:p>
        </w:tc>
        <w:tc>
          <w:tcPr>
            <w:tcW w:w="3685" w:type="dxa"/>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FA0660" w:rsidRPr="00FA0660" w:rsidRDefault="0074766B" w:rsidP="00FA0660">
            <w:pPr>
              <w:jc w:val="center"/>
            </w:pPr>
            <w:r>
              <w:rPr>
                <w:noProof/>
              </w:rPr>
              <w:pict>
                <v:shape id="_x0000_s1089" type="#_x0000_t32" style="position:absolute;left:0;text-align:left;margin-left:179.05pt;margin-top:21.1pt;width:17.4pt;height:0;z-index:251727872;mso-position-horizontal-relative:text;mso-position-vertical-relative:text" o:connectortype="straight"/>
              </w:pict>
            </w:r>
            <w:r w:rsidR="00FA0660" w:rsidRPr="00FA0660">
              <w:t>Уведомление о наличии препя</w:t>
            </w:r>
            <w:r w:rsidR="00FA0660" w:rsidRPr="00FA0660">
              <w:t>т</w:t>
            </w:r>
            <w:r w:rsidR="00FA0660" w:rsidRPr="00FA0660">
              <w:t>ствий для рассмотрения вопроса о предоставлении услуги</w:t>
            </w:r>
          </w:p>
        </w:tc>
      </w:tr>
      <w:tr w:rsidR="00FA0660" w:rsidRPr="00FA0660" w:rsidTr="00FA0660">
        <w:trPr>
          <w:trHeight w:val="735"/>
        </w:trPr>
        <w:tc>
          <w:tcPr>
            <w:tcW w:w="4411" w:type="dxa"/>
            <w:tcBorders>
              <w:top w:val="single" w:sz="8" w:space="0" w:color="auto"/>
              <w:left w:val="nil"/>
              <w:bottom w:val="nil"/>
              <w:right w:val="nil"/>
            </w:tcBorders>
            <w:shd w:val="clear" w:color="auto" w:fill="auto"/>
            <w:noWrap/>
            <w:vAlign w:val="center"/>
            <w:hideMark/>
          </w:tcPr>
          <w:p w:rsidR="00FA0660" w:rsidRPr="00FA0660" w:rsidRDefault="0074766B" w:rsidP="00FA0660">
            <w:r>
              <w:rPr>
                <w:noProof/>
              </w:rPr>
              <w:pict>
                <v:shape id="_x0000_s1085" type="#_x0000_t32" style="position:absolute;margin-left:103.4pt;margin-top:-.1pt;width:0;height:36.4pt;z-index:251723776;mso-position-horizontal-relative:text;mso-position-vertical-relative:text" o:connectortype="straight">
                  <v:stroke endarrow="block"/>
                </v:shape>
              </w:pict>
            </w:r>
          </w:p>
          <w:p w:rsidR="00FA0660" w:rsidRPr="00FA0660" w:rsidRDefault="00FA0660" w:rsidP="00FA0660">
            <w:r w:rsidRPr="00FA0660">
              <w:t xml:space="preserve">                              Да</w:t>
            </w:r>
          </w:p>
        </w:tc>
        <w:tc>
          <w:tcPr>
            <w:tcW w:w="1134" w:type="dxa"/>
            <w:tcBorders>
              <w:top w:val="nil"/>
              <w:left w:val="nil"/>
              <w:bottom w:val="nil"/>
              <w:right w:val="nil"/>
            </w:tcBorders>
            <w:shd w:val="clear" w:color="auto" w:fill="auto"/>
            <w:noWrap/>
            <w:vAlign w:val="center"/>
            <w:hideMark/>
          </w:tcPr>
          <w:p w:rsidR="00FA0660" w:rsidRPr="00FA0660" w:rsidRDefault="00FA0660" w:rsidP="00FA0660">
            <w:pPr>
              <w:jc w:val="center"/>
            </w:pPr>
          </w:p>
        </w:tc>
        <w:tc>
          <w:tcPr>
            <w:tcW w:w="3685" w:type="dxa"/>
            <w:tcBorders>
              <w:top w:val="nil"/>
              <w:left w:val="nil"/>
              <w:bottom w:val="nil"/>
              <w:right w:val="nil"/>
            </w:tcBorders>
            <w:shd w:val="clear" w:color="auto" w:fill="auto"/>
            <w:noWrap/>
            <w:vAlign w:val="center"/>
            <w:hideMark/>
          </w:tcPr>
          <w:p w:rsidR="00FA0660" w:rsidRPr="00FA0660" w:rsidRDefault="00FA0660" w:rsidP="00FA0660">
            <w:pPr>
              <w:jc w:val="center"/>
            </w:pPr>
          </w:p>
        </w:tc>
      </w:tr>
      <w:tr w:rsidR="00FA0660" w:rsidRPr="00FA0660" w:rsidTr="00FA0660">
        <w:trPr>
          <w:trHeight w:val="735"/>
        </w:trPr>
        <w:tc>
          <w:tcPr>
            <w:tcW w:w="4411" w:type="dxa"/>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FA0660" w:rsidRPr="00FA0660" w:rsidRDefault="00FA0660" w:rsidP="00FA0660">
            <w:pPr>
              <w:jc w:val="center"/>
            </w:pPr>
            <w:r w:rsidRPr="00FA0660">
              <w:t>Рассмотрение заявления и принятие р</w:t>
            </w:r>
            <w:r w:rsidRPr="00FA0660">
              <w:t>е</w:t>
            </w:r>
            <w:r w:rsidRPr="00FA0660">
              <w:t>шения о предоставлении муниципал</w:t>
            </w:r>
            <w:r w:rsidRPr="00FA0660">
              <w:t>ь</w:t>
            </w:r>
            <w:r w:rsidRPr="00FA0660">
              <w:t>ной услуги </w:t>
            </w:r>
          </w:p>
        </w:tc>
        <w:tc>
          <w:tcPr>
            <w:tcW w:w="1134" w:type="dxa"/>
            <w:tcBorders>
              <w:top w:val="nil"/>
              <w:left w:val="nil"/>
              <w:bottom w:val="nil"/>
              <w:right w:val="nil"/>
            </w:tcBorders>
            <w:shd w:val="clear" w:color="auto" w:fill="auto"/>
            <w:noWrap/>
            <w:vAlign w:val="center"/>
            <w:hideMark/>
          </w:tcPr>
          <w:p w:rsidR="00FA0660" w:rsidRPr="00FA0660" w:rsidRDefault="0074766B" w:rsidP="00FA0660">
            <w:r>
              <w:rPr>
                <w:noProof/>
              </w:rPr>
              <w:pict>
                <v:shape id="_x0000_s1088" type="#_x0000_t32" style="position:absolute;margin-left:-4.8pt;margin-top:21.45pt;width:54.6pt;height:0;z-index:251726848;mso-position-horizontal-relative:text;mso-position-vertical-relative:text" o:connectortype="straight">
                  <v:stroke endarrow="block"/>
                </v:shape>
              </w:pict>
            </w:r>
            <w:r w:rsidR="00FA0660" w:rsidRPr="00FA0660">
              <w:t>Нет</w:t>
            </w:r>
          </w:p>
        </w:tc>
        <w:tc>
          <w:tcPr>
            <w:tcW w:w="3685" w:type="dxa"/>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FA0660" w:rsidRPr="00FA0660" w:rsidRDefault="0074766B" w:rsidP="00FA0660">
            <w:pPr>
              <w:jc w:val="center"/>
            </w:pPr>
            <w:r>
              <w:rPr>
                <w:noProof/>
              </w:rPr>
              <w:pict>
                <v:shape id="_x0000_s1090" type="#_x0000_t32" style="position:absolute;left:0;text-align:left;margin-left:179.05pt;margin-top:21.45pt;width:17.4pt;height:0;z-index:251728896;mso-position-horizontal-relative:text;mso-position-vertical-relative:text" o:connectortype="straight"/>
              </w:pict>
            </w:r>
            <w:r w:rsidR="00FA0660" w:rsidRPr="00FA0660">
              <w:t>Уведомление об отказе в пред</w:t>
            </w:r>
            <w:r w:rsidR="00FA0660" w:rsidRPr="00FA0660">
              <w:t>о</w:t>
            </w:r>
            <w:r w:rsidR="00FA0660" w:rsidRPr="00FA0660">
              <w:t>ставлении муниципальной усл</w:t>
            </w:r>
            <w:r w:rsidR="00FA0660" w:rsidRPr="00FA0660">
              <w:t>у</w:t>
            </w:r>
            <w:r w:rsidR="00FA0660" w:rsidRPr="00FA0660">
              <w:t>ги и причинах отказа</w:t>
            </w:r>
          </w:p>
        </w:tc>
      </w:tr>
      <w:tr w:rsidR="00FA0660" w:rsidRPr="00FA0660" w:rsidTr="00FA0660">
        <w:trPr>
          <w:trHeight w:val="735"/>
        </w:trPr>
        <w:tc>
          <w:tcPr>
            <w:tcW w:w="4411" w:type="dxa"/>
            <w:tcBorders>
              <w:top w:val="nil"/>
              <w:left w:val="nil"/>
              <w:bottom w:val="nil"/>
              <w:right w:val="nil"/>
            </w:tcBorders>
            <w:shd w:val="clear" w:color="auto" w:fill="auto"/>
            <w:noWrap/>
            <w:vAlign w:val="center"/>
            <w:hideMark/>
          </w:tcPr>
          <w:p w:rsidR="00FA0660" w:rsidRPr="00FA0660" w:rsidRDefault="0074766B" w:rsidP="00FA0660">
            <w:r>
              <w:rPr>
                <w:noProof/>
              </w:rPr>
              <w:pict>
                <v:shape id="_x0000_s1086" type="#_x0000_t32" style="position:absolute;margin-left:103.4pt;margin-top:0;width:0;height:37.95pt;z-index:251724800;mso-position-horizontal-relative:text;mso-position-vertical-relative:text" o:connectortype="straight">
                  <v:stroke endarrow="block"/>
                </v:shape>
              </w:pict>
            </w:r>
          </w:p>
          <w:p w:rsidR="00FA0660" w:rsidRPr="00FA0660" w:rsidRDefault="00FA0660" w:rsidP="00FA0660">
            <w:r w:rsidRPr="00FA0660">
              <w:t xml:space="preserve">                               Да</w:t>
            </w:r>
          </w:p>
        </w:tc>
        <w:tc>
          <w:tcPr>
            <w:tcW w:w="1134" w:type="dxa"/>
            <w:tcBorders>
              <w:top w:val="nil"/>
              <w:left w:val="nil"/>
              <w:bottom w:val="nil"/>
              <w:right w:val="nil"/>
            </w:tcBorders>
            <w:shd w:val="clear" w:color="auto" w:fill="auto"/>
            <w:noWrap/>
            <w:vAlign w:val="center"/>
            <w:hideMark/>
          </w:tcPr>
          <w:p w:rsidR="00FA0660" w:rsidRPr="00FA0660" w:rsidRDefault="00FA0660" w:rsidP="00FA0660">
            <w:pPr>
              <w:jc w:val="center"/>
            </w:pPr>
          </w:p>
        </w:tc>
        <w:tc>
          <w:tcPr>
            <w:tcW w:w="3685" w:type="dxa"/>
            <w:tcBorders>
              <w:top w:val="nil"/>
              <w:left w:val="nil"/>
              <w:bottom w:val="nil"/>
              <w:right w:val="nil"/>
            </w:tcBorders>
            <w:shd w:val="clear" w:color="auto" w:fill="auto"/>
            <w:noWrap/>
            <w:vAlign w:val="center"/>
            <w:hideMark/>
          </w:tcPr>
          <w:p w:rsidR="00FA0660" w:rsidRPr="00FA0660" w:rsidRDefault="00FA0660" w:rsidP="00FA0660">
            <w:pPr>
              <w:jc w:val="center"/>
            </w:pPr>
          </w:p>
        </w:tc>
      </w:tr>
      <w:tr w:rsidR="00FA0660" w:rsidRPr="00FA0660" w:rsidTr="00FA0660">
        <w:trPr>
          <w:trHeight w:val="735"/>
        </w:trPr>
        <w:tc>
          <w:tcPr>
            <w:tcW w:w="4411" w:type="dxa"/>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FA0660" w:rsidRPr="00FA0660" w:rsidRDefault="00FA0660" w:rsidP="00FA0660">
            <w:pPr>
              <w:jc w:val="center"/>
            </w:pPr>
            <w:r w:rsidRPr="00FA0660">
              <w:t>Разрешение о предоставлении инфо</w:t>
            </w:r>
            <w:r w:rsidRPr="00FA0660">
              <w:t>р</w:t>
            </w:r>
            <w:r w:rsidRPr="00FA0660">
              <w:t>мации</w:t>
            </w:r>
          </w:p>
        </w:tc>
        <w:tc>
          <w:tcPr>
            <w:tcW w:w="1134" w:type="dxa"/>
            <w:tcBorders>
              <w:top w:val="nil"/>
              <w:left w:val="nil"/>
              <w:bottom w:val="nil"/>
              <w:right w:val="nil"/>
            </w:tcBorders>
            <w:shd w:val="clear" w:color="auto" w:fill="auto"/>
            <w:noWrap/>
            <w:vAlign w:val="center"/>
            <w:hideMark/>
          </w:tcPr>
          <w:p w:rsidR="00FA0660" w:rsidRPr="00FA0660" w:rsidRDefault="00FA0660" w:rsidP="00FA0660">
            <w:pPr>
              <w:jc w:val="center"/>
            </w:pPr>
          </w:p>
        </w:tc>
        <w:tc>
          <w:tcPr>
            <w:tcW w:w="3685" w:type="dxa"/>
            <w:tcBorders>
              <w:top w:val="nil"/>
              <w:left w:val="nil"/>
              <w:bottom w:val="nil"/>
              <w:right w:val="nil"/>
            </w:tcBorders>
            <w:shd w:val="clear" w:color="auto" w:fill="auto"/>
            <w:noWrap/>
            <w:vAlign w:val="center"/>
            <w:hideMark/>
          </w:tcPr>
          <w:p w:rsidR="00FA0660" w:rsidRPr="00FA0660" w:rsidRDefault="00FA0660" w:rsidP="00FA0660">
            <w:pPr>
              <w:jc w:val="center"/>
            </w:pPr>
          </w:p>
        </w:tc>
      </w:tr>
    </w:tbl>
    <w:p w:rsidR="00FA0660" w:rsidRPr="00FA0660" w:rsidRDefault="00FA0660" w:rsidP="00FA0660">
      <w:pPr>
        <w:jc w:val="center"/>
      </w:pPr>
    </w:p>
    <w:p w:rsidR="00FA0660" w:rsidRPr="00FA0660" w:rsidRDefault="00FA0660" w:rsidP="00FA0660">
      <w:pPr>
        <w:jc w:val="center"/>
      </w:pPr>
    </w:p>
    <w:p w:rsidR="00FA0660" w:rsidRPr="00090BFD" w:rsidRDefault="00FA0660" w:rsidP="00FA0660">
      <w:pPr>
        <w:jc w:val="center"/>
      </w:pPr>
    </w:p>
    <w:p w:rsidR="00FA0660" w:rsidRPr="00090BFD" w:rsidRDefault="00FA0660" w:rsidP="00FA0660">
      <w:pPr>
        <w:jc w:val="center"/>
      </w:pPr>
    </w:p>
    <w:p w:rsidR="00FA0660" w:rsidRPr="00090BFD" w:rsidRDefault="00FA0660" w:rsidP="00FA0660">
      <w:pPr>
        <w:jc w:val="center"/>
      </w:pPr>
    </w:p>
    <w:p w:rsidR="00090BFD" w:rsidRPr="00090BFD" w:rsidRDefault="00090BFD" w:rsidP="00090BFD">
      <w:pPr>
        <w:keepNext/>
        <w:overflowPunct w:val="0"/>
        <w:autoSpaceDE w:val="0"/>
        <w:autoSpaceDN w:val="0"/>
        <w:adjustRightInd w:val="0"/>
        <w:jc w:val="center"/>
        <w:outlineLvl w:val="1"/>
        <w:rPr>
          <w:b/>
        </w:rPr>
      </w:pPr>
      <w:r w:rsidRPr="00090BFD">
        <w:rPr>
          <w:b/>
        </w:rPr>
        <w:t>АДМИНИСТРАЦИЯ</w:t>
      </w:r>
    </w:p>
    <w:p w:rsidR="00090BFD" w:rsidRPr="00090BFD" w:rsidRDefault="00090BFD" w:rsidP="00090BFD">
      <w:pPr>
        <w:keepNext/>
        <w:overflowPunct w:val="0"/>
        <w:autoSpaceDE w:val="0"/>
        <w:autoSpaceDN w:val="0"/>
        <w:adjustRightInd w:val="0"/>
        <w:jc w:val="center"/>
        <w:outlineLvl w:val="1"/>
        <w:rPr>
          <w:b/>
        </w:rPr>
      </w:pPr>
      <w:r w:rsidRPr="00090BFD">
        <w:rPr>
          <w:b/>
        </w:rPr>
        <w:t xml:space="preserve">ВОРОБЬЕВСКОГО СЕЛЬСОВЕТА </w:t>
      </w:r>
    </w:p>
    <w:p w:rsidR="00090BFD" w:rsidRPr="00090BFD" w:rsidRDefault="00090BFD" w:rsidP="00090BFD">
      <w:pPr>
        <w:keepNext/>
        <w:overflowPunct w:val="0"/>
        <w:autoSpaceDE w:val="0"/>
        <w:autoSpaceDN w:val="0"/>
        <w:adjustRightInd w:val="0"/>
        <w:jc w:val="center"/>
        <w:outlineLvl w:val="1"/>
        <w:rPr>
          <w:b/>
        </w:rPr>
      </w:pPr>
      <w:r w:rsidRPr="00090BFD">
        <w:rPr>
          <w:b/>
        </w:rPr>
        <w:t>ВЕНГЕРОВСКОГО РАЙОНА НОВОСИБИРСКОЙ ОБЛАСТИ</w:t>
      </w:r>
    </w:p>
    <w:p w:rsidR="00090BFD" w:rsidRPr="00090BFD" w:rsidRDefault="00090BFD" w:rsidP="00090BFD">
      <w:pPr>
        <w:jc w:val="center"/>
        <w:rPr>
          <w:b/>
        </w:rPr>
      </w:pPr>
    </w:p>
    <w:p w:rsidR="00090BFD" w:rsidRPr="00090BFD" w:rsidRDefault="00090BFD" w:rsidP="00090BFD">
      <w:pPr>
        <w:jc w:val="center"/>
        <w:rPr>
          <w:b/>
        </w:rPr>
      </w:pPr>
    </w:p>
    <w:p w:rsidR="00090BFD" w:rsidRPr="00090BFD" w:rsidRDefault="00090BFD" w:rsidP="00090BFD">
      <w:pPr>
        <w:jc w:val="center"/>
        <w:rPr>
          <w:b/>
        </w:rPr>
      </w:pPr>
      <w:r w:rsidRPr="00090BFD">
        <w:rPr>
          <w:b/>
        </w:rPr>
        <w:t xml:space="preserve">ПОСТАНОВЛЕНИЕ </w:t>
      </w:r>
    </w:p>
    <w:p w:rsidR="00090BFD" w:rsidRPr="00090BFD" w:rsidRDefault="00090BFD" w:rsidP="00090BFD">
      <w:pPr>
        <w:jc w:val="center"/>
      </w:pPr>
    </w:p>
    <w:p w:rsidR="00090BFD" w:rsidRPr="00090BFD" w:rsidRDefault="00090BFD" w:rsidP="00090BFD">
      <w:pPr>
        <w:jc w:val="center"/>
      </w:pPr>
    </w:p>
    <w:p w:rsidR="00090BFD" w:rsidRPr="00090BFD" w:rsidRDefault="00090BFD" w:rsidP="00090BFD">
      <w:r w:rsidRPr="00090BFD">
        <w:t xml:space="preserve">  04.05.2023 г.                                  с. Воробьево                                     № 33</w:t>
      </w:r>
    </w:p>
    <w:p w:rsidR="00090BFD" w:rsidRPr="00090BFD" w:rsidRDefault="00090BFD" w:rsidP="00090BFD">
      <w:pPr>
        <w:jc w:val="center"/>
      </w:pPr>
    </w:p>
    <w:p w:rsidR="00090BFD" w:rsidRPr="00090BFD" w:rsidRDefault="00090BFD" w:rsidP="00090BFD">
      <w:pPr>
        <w:jc w:val="center"/>
      </w:pPr>
    </w:p>
    <w:p w:rsidR="00090BFD" w:rsidRPr="00090BFD" w:rsidRDefault="00090BFD" w:rsidP="00090BFD">
      <w:pPr>
        <w:jc w:val="center"/>
      </w:pPr>
      <w:r w:rsidRPr="00090BFD">
        <w:t xml:space="preserve">О внесении изменений в постановление администрации </w:t>
      </w:r>
      <w:proofErr w:type="spellStart"/>
      <w:r w:rsidRPr="00090BFD">
        <w:t>Воробьевского</w:t>
      </w:r>
      <w:proofErr w:type="spellEnd"/>
      <w:r w:rsidRPr="00090BFD">
        <w:t xml:space="preserve"> сельсовета Венгеро</w:t>
      </w:r>
      <w:r w:rsidRPr="00090BFD">
        <w:t>в</w:t>
      </w:r>
      <w:r w:rsidRPr="00090BFD">
        <w:t>ского района Новосибирской области от 18.09.2017 № 98 «</w:t>
      </w:r>
      <w:r w:rsidRPr="00090BFD">
        <w:rPr>
          <w:bCs/>
          <w:color w:val="000000"/>
        </w:rPr>
        <w:t>Об утверждении администрати</w:t>
      </w:r>
      <w:r w:rsidRPr="00090BFD">
        <w:rPr>
          <w:bCs/>
          <w:color w:val="000000"/>
        </w:rPr>
        <w:t>в</w:t>
      </w:r>
      <w:r w:rsidRPr="00090BFD">
        <w:rPr>
          <w:bCs/>
          <w:color w:val="000000"/>
        </w:rPr>
        <w:t>ного регламента предоставления муниципальной услуги «Выдача разрешений на проведение земляных работ»</w:t>
      </w:r>
      <w:r w:rsidRPr="00090BFD">
        <w:t>»</w:t>
      </w:r>
    </w:p>
    <w:p w:rsidR="00090BFD" w:rsidRPr="00090BFD" w:rsidRDefault="00090BFD" w:rsidP="00090BFD"/>
    <w:p w:rsidR="00090BFD" w:rsidRPr="00090BFD" w:rsidRDefault="00090BFD" w:rsidP="00090BFD">
      <w:pPr>
        <w:ind w:firstLine="709"/>
        <w:jc w:val="both"/>
      </w:pPr>
      <w:r w:rsidRPr="00090BFD">
        <w:lastRenderedPageBreak/>
        <w:t>В соответствии с Федеральным законом №131-ФЗ от 06.10.2003 «Об общих принц</w:t>
      </w:r>
      <w:r w:rsidRPr="00090BFD">
        <w:t>и</w:t>
      </w:r>
      <w:r w:rsidRPr="00090BFD">
        <w:t xml:space="preserve">пах организации местного самоуправления в Российской Федерации», администрация </w:t>
      </w:r>
      <w:proofErr w:type="spellStart"/>
      <w:r w:rsidRPr="00090BFD">
        <w:t>Вор</w:t>
      </w:r>
      <w:r w:rsidRPr="00090BFD">
        <w:t>о</w:t>
      </w:r>
      <w:r w:rsidRPr="00090BFD">
        <w:t>бьевского</w:t>
      </w:r>
      <w:proofErr w:type="spellEnd"/>
      <w:r w:rsidRPr="00090BFD">
        <w:t xml:space="preserve"> сельсовета Венгеровского района Новосибирской области</w:t>
      </w:r>
    </w:p>
    <w:p w:rsidR="00090BFD" w:rsidRPr="00090BFD" w:rsidRDefault="00090BFD" w:rsidP="00090BFD">
      <w:pPr>
        <w:jc w:val="both"/>
        <w:rPr>
          <w:b/>
        </w:rPr>
      </w:pPr>
      <w:r w:rsidRPr="00090BFD">
        <w:rPr>
          <w:b/>
        </w:rPr>
        <w:t>ПОСТАНОВЛЯЕТ:</w:t>
      </w:r>
    </w:p>
    <w:p w:rsidR="00090BFD" w:rsidRPr="00090BFD" w:rsidRDefault="00090BFD" w:rsidP="008D6247">
      <w:pPr>
        <w:numPr>
          <w:ilvl w:val="0"/>
          <w:numId w:val="2"/>
        </w:numPr>
        <w:tabs>
          <w:tab w:val="left" w:pos="1134"/>
        </w:tabs>
        <w:ind w:left="0" w:firstLine="709"/>
        <w:jc w:val="both"/>
      </w:pPr>
      <w:r w:rsidRPr="00090BFD">
        <w:t xml:space="preserve">Внести в </w:t>
      </w:r>
      <w:r w:rsidRPr="00090BFD">
        <w:rPr>
          <w:color w:val="000000"/>
        </w:rPr>
        <w:t>п</w:t>
      </w:r>
      <w:r w:rsidRPr="00090BFD">
        <w:t xml:space="preserve">остановление администрации </w:t>
      </w:r>
      <w:proofErr w:type="spellStart"/>
      <w:r w:rsidRPr="00090BFD">
        <w:t>Воробьевского</w:t>
      </w:r>
      <w:proofErr w:type="spellEnd"/>
      <w:r w:rsidRPr="00090BFD">
        <w:t xml:space="preserve"> сельсовета Венгеровского района Новосибирской области от 18.09.2017 № 98 «</w:t>
      </w:r>
      <w:r w:rsidRPr="00090BFD">
        <w:rPr>
          <w:bCs/>
          <w:color w:val="000000"/>
        </w:rPr>
        <w:t>Об утверждении административного р</w:t>
      </w:r>
      <w:r w:rsidRPr="00090BFD">
        <w:rPr>
          <w:bCs/>
          <w:color w:val="000000"/>
        </w:rPr>
        <w:t>е</w:t>
      </w:r>
      <w:r w:rsidRPr="00090BFD">
        <w:rPr>
          <w:bCs/>
          <w:color w:val="000000"/>
        </w:rPr>
        <w:t>гламента предоставления муниципальной услуги «Выдача разрешений на проведение земл</w:t>
      </w:r>
      <w:r w:rsidRPr="00090BFD">
        <w:rPr>
          <w:bCs/>
          <w:color w:val="000000"/>
        </w:rPr>
        <w:t>я</w:t>
      </w:r>
      <w:r w:rsidRPr="00090BFD">
        <w:rPr>
          <w:bCs/>
          <w:color w:val="000000"/>
        </w:rPr>
        <w:t>ных работ»</w:t>
      </w:r>
      <w:r w:rsidRPr="00090BFD">
        <w:t>» следующие изменения:</w:t>
      </w:r>
    </w:p>
    <w:p w:rsidR="00090BFD" w:rsidRPr="00090BFD" w:rsidRDefault="00090BFD" w:rsidP="008D6247">
      <w:pPr>
        <w:pStyle w:val="41"/>
        <w:numPr>
          <w:ilvl w:val="1"/>
          <w:numId w:val="1"/>
        </w:numPr>
        <w:ind w:left="0" w:firstLine="709"/>
        <w:jc w:val="both"/>
        <w:rPr>
          <w:sz w:val="24"/>
          <w:szCs w:val="24"/>
        </w:rPr>
      </w:pPr>
      <w:r w:rsidRPr="00090BFD">
        <w:rPr>
          <w:sz w:val="24"/>
          <w:szCs w:val="24"/>
        </w:rPr>
        <w:t xml:space="preserve">В </w:t>
      </w:r>
      <w:r w:rsidRPr="00090BFD">
        <w:rPr>
          <w:bCs/>
          <w:color w:val="000000"/>
          <w:sz w:val="24"/>
          <w:szCs w:val="24"/>
        </w:rPr>
        <w:t>административном регламенте предоставления муниципальной услуги по выдаче разрешений на проведение земляных работ</w:t>
      </w:r>
      <w:r w:rsidRPr="00090BFD">
        <w:rPr>
          <w:rFonts w:eastAsia="Times New Roman"/>
          <w:sz w:val="24"/>
          <w:szCs w:val="24"/>
        </w:rPr>
        <w:t>:</w:t>
      </w:r>
    </w:p>
    <w:p w:rsidR="00090BFD" w:rsidRPr="00090BFD" w:rsidRDefault="00090BFD" w:rsidP="008D6247">
      <w:pPr>
        <w:pStyle w:val="41"/>
        <w:numPr>
          <w:ilvl w:val="2"/>
          <w:numId w:val="1"/>
        </w:numPr>
        <w:tabs>
          <w:tab w:val="left" w:pos="1701"/>
        </w:tabs>
        <w:ind w:left="0" w:firstLine="709"/>
        <w:jc w:val="both"/>
        <w:rPr>
          <w:sz w:val="24"/>
          <w:szCs w:val="24"/>
        </w:rPr>
      </w:pPr>
      <w:r w:rsidRPr="00090BFD">
        <w:rPr>
          <w:rFonts w:eastAsia="Times New Roman"/>
          <w:sz w:val="24"/>
          <w:szCs w:val="24"/>
        </w:rPr>
        <w:t>Пункт 2.6.1 дополнить абзацем следующего содержания:</w:t>
      </w:r>
    </w:p>
    <w:p w:rsidR="00090BFD" w:rsidRPr="00090BFD" w:rsidRDefault="00090BFD" w:rsidP="00090BFD">
      <w:pPr>
        <w:pStyle w:val="a7"/>
        <w:shd w:val="clear" w:color="auto" w:fill="FFFFFF"/>
        <w:spacing w:before="0" w:beforeAutospacing="0" w:after="0"/>
        <w:ind w:firstLine="709"/>
        <w:jc w:val="both"/>
        <w:rPr>
          <w:bCs/>
          <w:color w:val="000000"/>
        </w:rPr>
      </w:pPr>
      <w:proofErr w:type="gramStart"/>
      <w:r w:rsidRPr="00090BFD">
        <w:t>«</w:t>
      </w:r>
      <w:r w:rsidRPr="00090BFD">
        <w:rPr>
          <w:rFonts w:eastAsia="Calibri"/>
          <w:color w:val="000000"/>
          <w:shd w:val="clear" w:color="auto" w:fill="FFFFFF"/>
          <w:lang w:eastAsia="en-US"/>
        </w:rPr>
        <w:t>Установление личности заявителя может осуществляться в ходе личного приема п</w:t>
      </w:r>
      <w:r w:rsidRPr="00090BFD">
        <w:rPr>
          <w:rFonts w:eastAsia="Calibri"/>
          <w:color w:val="000000"/>
          <w:shd w:val="clear" w:color="auto" w:fill="FFFFFF"/>
          <w:lang w:eastAsia="en-US"/>
        </w:rPr>
        <w:t>о</w:t>
      </w:r>
      <w:r w:rsidRPr="00090BFD">
        <w:rPr>
          <w:rFonts w:eastAsia="Calibri"/>
          <w:color w:val="000000"/>
          <w:shd w:val="clear" w:color="auto" w:fill="FFFFFF"/>
          <w:lang w:eastAsia="en-US"/>
        </w:rPr>
        <w:t xml:space="preserve">средством предъявления паспорта гражданина Российской Федерации либо иного документа, удостоверяющего личность, в соответствии с </w:t>
      </w:r>
      <w:hyperlink r:id="rId83" w:anchor="dst100007" w:history="1">
        <w:r w:rsidRPr="00090BFD">
          <w:rPr>
            <w:rFonts w:eastAsia="Calibri"/>
            <w:color w:val="000000"/>
            <w:lang w:eastAsia="en-US"/>
          </w:rPr>
          <w:t>законодательством</w:t>
        </w:r>
      </w:hyperlink>
      <w:r w:rsidRPr="00090BFD">
        <w:rPr>
          <w:rFonts w:eastAsia="Calibri"/>
          <w:color w:val="000000"/>
          <w:shd w:val="clear" w:color="auto" w:fill="FFFFFF"/>
          <w:lang w:eastAsia="en-US"/>
        </w:rPr>
        <w:t xml:space="preserve"> Российской Федерации или посредством идентификации и аутентификации в администрации муниципального образов</w:t>
      </w:r>
      <w:r w:rsidRPr="00090BFD">
        <w:rPr>
          <w:rFonts w:eastAsia="Calibri"/>
          <w:color w:val="000000"/>
          <w:shd w:val="clear" w:color="auto" w:fill="FFFFFF"/>
          <w:lang w:eastAsia="en-US"/>
        </w:rPr>
        <w:t>а</w:t>
      </w:r>
      <w:r w:rsidRPr="00090BFD">
        <w:rPr>
          <w:rFonts w:eastAsia="Calibri"/>
          <w:color w:val="000000"/>
          <w:shd w:val="clear" w:color="auto" w:fill="FFFFFF"/>
          <w:lang w:eastAsia="en-US"/>
        </w:rPr>
        <w:t xml:space="preserve">ния, в многофункциональных центрах с использованием информационных технологий, предусмотренных </w:t>
      </w:r>
      <w:hyperlink r:id="rId84" w:anchor="dst386" w:history="1">
        <w:r w:rsidRPr="00090BFD">
          <w:rPr>
            <w:rFonts w:eastAsia="Calibri"/>
            <w:color w:val="000000"/>
            <w:lang w:eastAsia="en-US"/>
          </w:rPr>
          <w:t>частью 18 статьи 14.1</w:t>
        </w:r>
      </w:hyperlink>
      <w:r w:rsidRPr="00090BFD">
        <w:rPr>
          <w:rFonts w:eastAsia="Calibri"/>
          <w:color w:val="000000"/>
          <w:shd w:val="clear" w:color="auto" w:fill="FFFFFF"/>
          <w:lang w:eastAsia="en-US"/>
        </w:rPr>
        <w:t xml:space="preserve"> Федерального закона от 27 июля 2006 года N 149-ФЗ «Об информации, информационных технологиях</w:t>
      </w:r>
      <w:proofErr w:type="gramEnd"/>
      <w:r w:rsidRPr="00090BFD">
        <w:rPr>
          <w:rFonts w:eastAsia="Calibri"/>
          <w:color w:val="000000"/>
          <w:shd w:val="clear" w:color="auto" w:fill="FFFFFF"/>
          <w:lang w:eastAsia="en-US"/>
        </w:rPr>
        <w:t xml:space="preserve"> и о защите информации».</w:t>
      </w:r>
    </w:p>
    <w:p w:rsidR="00090BFD" w:rsidRPr="00090BFD" w:rsidRDefault="00090BFD" w:rsidP="00090BFD">
      <w:pPr>
        <w:pStyle w:val="a7"/>
        <w:shd w:val="clear" w:color="auto" w:fill="FFFFFF"/>
        <w:spacing w:before="0" w:beforeAutospacing="0" w:after="0"/>
        <w:ind w:firstLine="709"/>
        <w:jc w:val="both"/>
      </w:pPr>
      <w:r w:rsidRPr="00090BFD">
        <w:t>При предоставлении муниципальной услуги в электронной форме идентификация и аутентификация могут осуществляться посредством:</w:t>
      </w:r>
    </w:p>
    <w:p w:rsidR="00090BFD" w:rsidRPr="00090BFD" w:rsidRDefault="00090BFD" w:rsidP="00090BFD">
      <w:pPr>
        <w:shd w:val="clear" w:color="auto" w:fill="FFFFFF"/>
        <w:ind w:firstLine="709"/>
        <w:jc w:val="both"/>
      </w:pPr>
      <w:proofErr w:type="gramStart"/>
      <w:r w:rsidRPr="00090BFD">
        <w:t>1) единой системы идентификации и аутентификации или иных государственных и</w:t>
      </w:r>
      <w:r w:rsidRPr="00090BFD">
        <w:t>н</w:t>
      </w:r>
      <w:r w:rsidRPr="00090BFD">
        <w:t>формационных систем, если такие государственные информационные системы в устано</w:t>
      </w:r>
      <w:r w:rsidRPr="00090BFD">
        <w:t>в</w:t>
      </w:r>
      <w:r w:rsidRPr="00090BFD">
        <w:t>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w:t>
      </w:r>
      <w:r w:rsidRPr="00090BFD">
        <w:t>и</w:t>
      </w:r>
      <w:r w:rsidRPr="00090BFD">
        <w:t>зическом лице в указанных информационных системах;</w:t>
      </w:r>
      <w:proofErr w:type="gramEnd"/>
    </w:p>
    <w:p w:rsidR="00090BFD" w:rsidRPr="00090BFD" w:rsidRDefault="00090BFD" w:rsidP="00090BFD">
      <w:pPr>
        <w:pStyle w:val="41"/>
        <w:ind w:firstLine="709"/>
        <w:jc w:val="both"/>
        <w:rPr>
          <w:sz w:val="24"/>
          <w:szCs w:val="24"/>
        </w:rPr>
      </w:pPr>
      <w:r w:rsidRPr="00090BFD">
        <w:rPr>
          <w:sz w:val="24"/>
          <w:szCs w:val="24"/>
        </w:rPr>
        <w:t>2) единой системы идентификац</w:t>
      </w:r>
      <w:proofErr w:type="gramStart"/>
      <w:r w:rsidRPr="00090BFD">
        <w:rPr>
          <w:sz w:val="24"/>
          <w:szCs w:val="24"/>
        </w:rPr>
        <w:t>ии и ау</w:t>
      </w:r>
      <w:proofErr w:type="gramEnd"/>
      <w:r w:rsidRPr="00090BFD">
        <w:rPr>
          <w:sz w:val="24"/>
          <w:szCs w:val="24"/>
        </w:rPr>
        <w:t>тентификации и единой информационной с</w:t>
      </w:r>
      <w:r w:rsidRPr="00090BFD">
        <w:rPr>
          <w:sz w:val="24"/>
          <w:szCs w:val="24"/>
        </w:rPr>
        <w:t>и</w:t>
      </w:r>
      <w:r w:rsidRPr="00090BFD">
        <w:rPr>
          <w:sz w:val="24"/>
          <w:szCs w:val="24"/>
        </w:rPr>
        <w:t>стемы персональных данных, обеспечивающей обработку, включая сбор и хранение, би</w:t>
      </w:r>
      <w:r w:rsidRPr="00090BFD">
        <w:rPr>
          <w:sz w:val="24"/>
          <w:szCs w:val="24"/>
        </w:rPr>
        <w:t>о</w:t>
      </w:r>
      <w:r w:rsidRPr="00090BFD">
        <w:rPr>
          <w:sz w:val="24"/>
          <w:szCs w:val="24"/>
        </w:rPr>
        <w:t>метрических персональных данных, их проверку и передачу информации о степени их соо</w:t>
      </w:r>
      <w:r w:rsidRPr="00090BFD">
        <w:rPr>
          <w:sz w:val="24"/>
          <w:szCs w:val="24"/>
        </w:rPr>
        <w:t>т</w:t>
      </w:r>
      <w:r w:rsidRPr="00090BFD">
        <w:rPr>
          <w:sz w:val="24"/>
          <w:szCs w:val="24"/>
        </w:rPr>
        <w:t>ветствия предоставленным биометрическим персональным данным физического лица».</w:t>
      </w:r>
    </w:p>
    <w:p w:rsidR="00090BFD" w:rsidRPr="00090BFD" w:rsidRDefault="00090BFD" w:rsidP="008D6247">
      <w:pPr>
        <w:numPr>
          <w:ilvl w:val="0"/>
          <w:numId w:val="1"/>
        </w:numPr>
        <w:shd w:val="clear" w:color="auto" w:fill="FFFFFF"/>
        <w:tabs>
          <w:tab w:val="left" w:pos="1134"/>
        </w:tabs>
        <w:ind w:left="0" w:firstLine="709"/>
        <w:jc w:val="both"/>
      </w:pPr>
      <w:r w:rsidRPr="00090BFD">
        <w:t xml:space="preserve">Опубликовать настоящее постановление в </w:t>
      </w:r>
      <w:r w:rsidRPr="00090BFD">
        <w:rPr>
          <w:color w:val="000000"/>
        </w:rPr>
        <w:t xml:space="preserve">газете «Вестник </w:t>
      </w:r>
      <w:proofErr w:type="spellStart"/>
      <w:r w:rsidRPr="00090BFD">
        <w:rPr>
          <w:color w:val="000000"/>
        </w:rPr>
        <w:t>Воробьевского</w:t>
      </w:r>
      <w:proofErr w:type="spellEnd"/>
      <w:r w:rsidRPr="00090BFD">
        <w:rPr>
          <w:color w:val="000000"/>
        </w:rPr>
        <w:t xml:space="preserve"> сельс</w:t>
      </w:r>
      <w:r w:rsidRPr="00090BFD">
        <w:rPr>
          <w:color w:val="000000"/>
        </w:rPr>
        <w:t>о</w:t>
      </w:r>
      <w:r w:rsidRPr="00090BFD">
        <w:rPr>
          <w:color w:val="000000"/>
        </w:rPr>
        <w:t xml:space="preserve">вета </w:t>
      </w:r>
      <w:r w:rsidRPr="00090BFD">
        <w:rPr>
          <w:bCs/>
        </w:rPr>
        <w:t>Венгеровского района Новосибирской области</w:t>
      </w:r>
      <w:r w:rsidRPr="00090BFD">
        <w:rPr>
          <w:color w:val="000000"/>
        </w:rPr>
        <w:t>» и разместить на официальном сайте а</w:t>
      </w:r>
      <w:r w:rsidRPr="00090BFD">
        <w:rPr>
          <w:color w:val="000000"/>
        </w:rPr>
        <w:t>д</w:t>
      </w:r>
      <w:r w:rsidRPr="00090BFD">
        <w:rPr>
          <w:color w:val="000000"/>
        </w:rPr>
        <w:t xml:space="preserve">министрации </w:t>
      </w:r>
      <w:proofErr w:type="spellStart"/>
      <w:r w:rsidRPr="00090BFD">
        <w:rPr>
          <w:bCs/>
        </w:rPr>
        <w:t>Воробьевского</w:t>
      </w:r>
      <w:proofErr w:type="spellEnd"/>
      <w:r w:rsidRPr="00090BFD">
        <w:t xml:space="preserve"> сельсовета Венгеровского района Новосибирской области.</w:t>
      </w:r>
    </w:p>
    <w:p w:rsidR="00090BFD" w:rsidRPr="00090BFD" w:rsidRDefault="00090BFD" w:rsidP="00090BFD">
      <w:pPr>
        <w:ind w:firstLine="567"/>
        <w:jc w:val="both"/>
      </w:pPr>
    </w:p>
    <w:p w:rsidR="00090BFD" w:rsidRPr="00090BFD" w:rsidRDefault="00090BFD" w:rsidP="00090BFD">
      <w:pPr>
        <w:jc w:val="both"/>
      </w:pPr>
    </w:p>
    <w:p w:rsidR="00090BFD" w:rsidRPr="00090BFD" w:rsidRDefault="00090BFD" w:rsidP="00090BFD">
      <w:pPr>
        <w:jc w:val="both"/>
        <w:rPr>
          <w:bCs/>
        </w:rPr>
      </w:pPr>
      <w:r w:rsidRPr="00090BFD">
        <w:rPr>
          <w:bCs/>
        </w:rPr>
        <w:t xml:space="preserve">Глава </w:t>
      </w:r>
      <w:proofErr w:type="spellStart"/>
      <w:r w:rsidRPr="00090BFD">
        <w:rPr>
          <w:bCs/>
        </w:rPr>
        <w:t>Воробьевского</w:t>
      </w:r>
      <w:proofErr w:type="spellEnd"/>
      <w:r w:rsidRPr="00090BFD">
        <w:rPr>
          <w:bCs/>
        </w:rPr>
        <w:t xml:space="preserve"> сельсовета</w:t>
      </w:r>
    </w:p>
    <w:p w:rsidR="00090BFD" w:rsidRPr="00090BFD" w:rsidRDefault="00090BFD" w:rsidP="00090BFD">
      <w:pPr>
        <w:jc w:val="both"/>
      </w:pPr>
      <w:r w:rsidRPr="00090BFD">
        <w:rPr>
          <w:bCs/>
        </w:rPr>
        <w:t>Венгеровского района Новосибирской области                              С.В. Воробьев</w:t>
      </w:r>
    </w:p>
    <w:p w:rsidR="00090BFD" w:rsidRPr="00090BFD" w:rsidRDefault="00090BFD" w:rsidP="00090BFD"/>
    <w:p w:rsidR="00090BFD" w:rsidRPr="00090BFD" w:rsidRDefault="00090BFD" w:rsidP="00090BFD"/>
    <w:p w:rsidR="00090BFD" w:rsidRPr="00090BFD" w:rsidRDefault="00090BFD" w:rsidP="00090BFD"/>
    <w:p w:rsidR="00090BFD" w:rsidRPr="00090BFD" w:rsidRDefault="00090BFD" w:rsidP="00090BFD"/>
    <w:p w:rsidR="00090BFD" w:rsidRPr="00090BFD" w:rsidRDefault="00090BFD" w:rsidP="00090BFD"/>
    <w:p w:rsidR="00090BFD" w:rsidRPr="00090BFD" w:rsidRDefault="00090BFD" w:rsidP="00090BFD"/>
    <w:p w:rsidR="00090BFD" w:rsidRPr="00090BFD" w:rsidRDefault="00090BFD" w:rsidP="00090BFD"/>
    <w:p w:rsidR="00090BFD" w:rsidRPr="00090BFD" w:rsidRDefault="00090BFD" w:rsidP="00090BFD"/>
    <w:p w:rsidR="00090BFD" w:rsidRPr="00090BFD" w:rsidRDefault="00090BFD" w:rsidP="00090BFD"/>
    <w:p w:rsidR="00090BFD" w:rsidRPr="00090BFD" w:rsidRDefault="00090BFD" w:rsidP="00090BFD"/>
    <w:p w:rsidR="00090BFD" w:rsidRPr="00090BFD" w:rsidRDefault="00090BFD" w:rsidP="00090BFD">
      <w:pPr>
        <w:tabs>
          <w:tab w:val="left" w:pos="1620"/>
        </w:tabs>
      </w:pPr>
      <w:r w:rsidRPr="00090BFD">
        <w:tab/>
      </w:r>
    </w:p>
    <w:p w:rsidR="00090BFD" w:rsidRPr="00090BFD" w:rsidRDefault="00090BFD" w:rsidP="00090BFD">
      <w:pPr>
        <w:tabs>
          <w:tab w:val="left" w:pos="1620"/>
        </w:tabs>
      </w:pPr>
    </w:p>
    <w:p w:rsidR="00090BFD" w:rsidRPr="00090BFD" w:rsidRDefault="00090BFD" w:rsidP="00090BFD">
      <w:pPr>
        <w:tabs>
          <w:tab w:val="left" w:pos="1620"/>
        </w:tabs>
      </w:pPr>
    </w:p>
    <w:p w:rsidR="00090BFD" w:rsidRDefault="00090BFD" w:rsidP="00090BFD">
      <w:pPr>
        <w:tabs>
          <w:tab w:val="left" w:pos="1620"/>
        </w:tabs>
      </w:pPr>
    </w:p>
    <w:p w:rsidR="00090BFD" w:rsidRPr="00090BFD" w:rsidRDefault="00090BFD" w:rsidP="00090BFD">
      <w:pPr>
        <w:tabs>
          <w:tab w:val="left" w:pos="1620"/>
        </w:tabs>
      </w:pPr>
    </w:p>
    <w:p w:rsidR="00090BFD" w:rsidRPr="00090BFD" w:rsidRDefault="00090BFD" w:rsidP="00090BFD">
      <w:pPr>
        <w:tabs>
          <w:tab w:val="left" w:pos="1620"/>
        </w:tabs>
      </w:pPr>
    </w:p>
    <w:p w:rsidR="00090BFD" w:rsidRPr="00090BFD" w:rsidRDefault="00090BFD" w:rsidP="00090BFD">
      <w:pPr>
        <w:shd w:val="clear" w:color="auto" w:fill="FFFFFF"/>
        <w:ind w:firstLine="709"/>
        <w:jc w:val="right"/>
      </w:pPr>
      <w:r w:rsidRPr="00090BFD">
        <w:lastRenderedPageBreak/>
        <w:t xml:space="preserve">                                                                             УТВЕРЖДЕН</w:t>
      </w:r>
    </w:p>
    <w:p w:rsidR="00090BFD" w:rsidRPr="00090BFD" w:rsidRDefault="00090BFD" w:rsidP="00090BFD">
      <w:pPr>
        <w:shd w:val="clear" w:color="auto" w:fill="FFFFFF"/>
        <w:ind w:firstLine="709"/>
        <w:jc w:val="right"/>
      </w:pPr>
      <w:r w:rsidRPr="00090BFD">
        <w:t>постановлением администрации</w:t>
      </w:r>
    </w:p>
    <w:p w:rsidR="00090BFD" w:rsidRPr="00090BFD" w:rsidRDefault="00090BFD" w:rsidP="00090BFD">
      <w:pPr>
        <w:shd w:val="clear" w:color="auto" w:fill="FFFFFF"/>
        <w:ind w:firstLine="709"/>
        <w:jc w:val="right"/>
      </w:pPr>
      <w:r w:rsidRPr="00090BFD">
        <w:t xml:space="preserve">                                                                 </w:t>
      </w:r>
      <w:proofErr w:type="spellStart"/>
      <w:r w:rsidRPr="00090BFD">
        <w:t>Воробьевского</w:t>
      </w:r>
      <w:proofErr w:type="spellEnd"/>
      <w:r w:rsidRPr="00090BFD">
        <w:t xml:space="preserve">  сельсовета </w:t>
      </w:r>
    </w:p>
    <w:p w:rsidR="00090BFD" w:rsidRPr="00090BFD" w:rsidRDefault="00090BFD" w:rsidP="00090BFD">
      <w:pPr>
        <w:shd w:val="clear" w:color="auto" w:fill="FFFFFF"/>
        <w:ind w:firstLine="709"/>
        <w:jc w:val="right"/>
      </w:pPr>
      <w:r w:rsidRPr="00090BFD">
        <w:t xml:space="preserve">                                                           Венгеровского  района </w:t>
      </w:r>
    </w:p>
    <w:p w:rsidR="00090BFD" w:rsidRPr="00090BFD" w:rsidRDefault="00090BFD" w:rsidP="00090BFD">
      <w:pPr>
        <w:shd w:val="clear" w:color="auto" w:fill="FFFFFF"/>
        <w:ind w:firstLine="709"/>
        <w:jc w:val="right"/>
      </w:pPr>
      <w:r w:rsidRPr="00090BFD">
        <w:t xml:space="preserve">                                                              Новосибирской области </w:t>
      </w:r>
    </w:p>
    <w:p w:rsidR="00090BFD" w:rsidRPr="00090BFD" w:rsidRDefault="00090BFD" w:rsidP="00090BFD">
      <w:pPr>
        <w:shd w:val="clear" w:color="auto" w:fill="FFFFFF"/>
        <w:ind w:firstLine="709"/>
        <w:jc w:val="right"/>
      </w:pPr>
      <w:r w:rsidRPr="00090BFD">
        <w:t xml:space="preserve">                                                       от  18.09.2017  № 98</w:t>
      </w:r>
    </w:p>
    <w:p w:rsidR="00090BFD" w:rsidRPr="00090BFD" w:rsidRDefault="00090BFD" w:rsidP="00090BFD">
      <w:pPr>
        <w:shd w:val="clear" w:color="auto" w:fill="FFFFFF"/>
        <w:ind w:firstLine="567"/>
        <w:jc w:val="right"/>
      </w:pPr>
    </w:p>
    <w:p w:rsidR="00090BFD" w:rsidRPr="00090BFD" w:rsidRDefault="00090BFD" w:rsidP="00090BFD">
      <w:pPr>
        <w:pStyle w:val="a7"/>
        <w:spacing w:before="0" w:beforeAutospacing="0" w:after="0"/>
        <w:jc w:val="center"/>
        <w:rPr>
          <w:b/>
          <w:bCs/>
        </w:rPr>
      </w:pPr>
    </w:p>
    <w:p w:rsidR="00090BFD" w:rsidRPr="00090BFD" w:rsidRDefault="00090BFD" w:rsidP="00090BFD">
      <w:pPr>
        <w:pStyle w:val="a7"/>
        <w:spacing w:before="0" w:beforeAutospacing="0" w:after="0"/>
        <w:ind w:firstLine="709"/>
        <w:jc w:val="center"/>
        <w:rPr>
          <w:b/>
          <w:bCs/>
        </w:rPr>
      </w:pPr>
      <w:r w:rsidRPr="00090BFD">
        <w:rPr>
          <w:b/>
          <w:bCs/>
        </w:rPr>
        <w:t>Административный регламент предоставления муниципальной услуги по выд</w:t>
      </w:r>
      <w:r w:rsidRPr="00090BFD">
        <w:rPr>
          <w:b/>
          <w:bCs/>
        </w:rPr>
        <w:t>а</w:t>
      </w:r>
      <w:r w:rsidRPr="00090BFD">
        <w:rPr>
          <w:b/>
          <w:bCs/>
        </w:rPr>
        <w:t xml:space="preserve">че разрешений на проведение земляных работ </w:t>
      </w:r>
      <w:proofErr w:type="gramStart"/>
      <w:r w:rsidRPr="00090BFD">
        <w:rPr>
          <w:b/>
          <w:bCs/>
        </w:rPr>
        <w:t xml:space="preserve">( </w:t>
      </w:r>
      <w:proofErr w:type="gramEnd"/>
      <w:r w:rsidRPr="00090BFD">
        <w:rPr>
          <w:b/>
          <w:bCs/>
        </w:rPr>
        <w:t>с изменениями от 04.05.2023 №33)</w:t>
      </w:r>
    </w:p>
    <w:p w:rsidR="00090BFD" w:rsidRPr="00090BFD" w:rsidRDefault="00090BFD" w:rsidP="00090BFD">
      <w:pPr>
        <w:pStyle w:val="a7"/>
        <w:spacing w:before="0" w:beforeAutospacing="0" w:after="0"/>
        <w:jc w:val="center"/>
      </w:pPr>
    </w:p>
    <w:p w:rsidR="00090BFD" w:rsidRPr="00090BFD" w:rsidRDefault="00090BFD" w:rsidP="00090BFD">
      <w:pPr>
        <w:pStyle w:val="a7"/>
        <w:spacing w:before="0" w:beforeAutospacing="0" w:after="0"/>
        <w:jc w:val="center"/>
      </w:pPr>
      <w:r w:rsidRPr="00090BFD">
        <w:rPr>
          <w:lang w:val="en-US"/>
        </w:rPr>
        <w:t>I</w:t>
      </w:r>
      <w:r w:rsidRPr="00090BFD">
        <w:t>. Общие положения</w:t>
      </w:r>
    </w:p>
    <w:p w:rsidR="00090BFD" w:rsidRPr="00090BFD" w:rsidRDefault="00090BFD" w:rsidP="00090BFD">
      <w:pPr>
        <w:pStyle w:val="a7"/>
        <w:spacing w:before="0" w:beforeAutospacing="0" w:after="0"/>
        <w:jc w:val="center"/>
      </w:pPr>
    </w:p>
    <w:p w:rsidR="00090BFD" w:rsidRPr="00090BFD" w:rsidRDefault="00090BFD" w:rsidP="00090BFD">
      <w:pPr>
        <w:pStyle w:val="a7"/>
        <w:spacing w:before="0" w:beforeAutospacing="0" w:after="0"/>
        <w:ind w:firstLine="709"/>
        <w:jc w:val="both"/>
      </w:pPr>
      <w:r w:rsidRPr="00090BFD">
        <w:t>1.1. Административный регламент предоставления муниципальной услуги по выдаче разрешений на проведение земляных работ (далее – административный регламент) устана</w:t>
      </w:r>
      <w:r w:rsidRPr="00090BFD">
        <w:t>в</w:t>
      </w:r>
      <w:r w:rsidRPr="00090BFD">
        <w:t xml:space="preserve">ливает порядок и стандарт предоставления администрацией </w:t>
      </w:r>
      <w:proofErr w:type="spellStart"/>
      <w:r w:rsidRPr="00090BFD">
        <w:t>Воробьевского</w:t>
      </w:r>
      <w:proofErr w:type="spellEnd"/>
      <w:r w:rsidRPr="00090BFD">
        <w:t xml:space="preserve"> сельсовета Ве</w:t>
      </w:r>
      <w:r w:rsidRPr="00090BFD">
        <w:t>н</w:t>
      </w:r>
      <w:r w:rsidRPr="00090BFD">
        <w:t>геровского района Новосибирской области (далее – администрация) муниципальной услуги по выдаче разрешений на проведение земляных работ (далее – муниципальная услуга).</w:t>
      </w:r>
    </w:p>
    <w:p w:rsidR="00090BFD" w:rsidRPr="00090BFD" w:rsidRDefault="00090BFD" w:rsidP="00090BFD">
      <w:pPr>
        <w:pStyle w:val="ConsPlusNormal0"/>
        <w:ind w:firstLine="709"/>
        <w:jc w:val="both"/>
        <w:rPr>
          <w:rFonts w:ascii="Times New Roman" w:hAnsi="Times New Roman" w:cs="Times New Roman"/>
          <w:sz w:val="24"/>
          <w:szCs w:val="24"/>
        </w:rPr>
      </w:pPr>
      <w:r w:rsidRPr="00090BFD">
        <w:rPr>
          <w:rFonts w:ascii="Times New Roman" w:hAnsi="Times New Roman" w:cs="Times New Roman"/>
          <w:sz w:val="24"/>
          <w:szCs w:val="24"/>
        </w:rPr>
        <w:t>Предметом регулирования административного регламента являются отношения, во</w:t>
      </w:r>
      <w:r w:rsidRPr="00090BFD">
        <w:rPr>
          <w:rFonts w:ascii="Times New Roman" w:hAnsi="Times New Roman" w:cs="Times New Roman"/>
          <w:sz w:val="24"/>
          <w:szCs w:val="24"/>
        </w:rPr>
        <w:t>з</w:t>
      </w:r>
      <w:r w:rsidRPr="00090BFD">
        <w:rPr>
          <w:rFonts w:ascii="Times New Roman" w:hAnsi="Times New Roman" w:cs="Times New Roman"/>
          <w:sz w:val="24"/>
          <w:szCs w:val="24"/>
        </w:rPr>
        <w:t>никающие между администрацией и физическими, юридическими лицами, обратившимися за разрешением на проведение земляных работ.</w:t>
      </w:r>
    </w:p>
    <w:p w:rsidR="00090BFD" w:rsidRPr="00090BFD" w:rsidRDefault="00090BFD" w:rsidP="00090BFD">
      <w:pPr>
        <w:pStyle w:val="ConsPlusNormal0"/>
        <w:ind w:firstLine="709"/>
        <w:jc w:val="both"/>
        <w:rPr>
          <w:rFonts w:ascii="Times New Roman" w:hAnsi="Times New Roman" w:cs="Times New Roman"/>
          <w:sz w:val="24"/>
          <w:szCs w:val="24"/>
        </w:rPr>
      </w:pPr>
      <w:r w:rsidRPr="00090BFD">
        <w:rPr>
          <w:rFonts w:ascii="Times New Roman" w:hAnsi="Times New Roman" w:cs="Times New Roman"/>
          <w:sz w:val="24"/>
          <w:szCs w:val="24"/>
        </w:rPr>
        <w:t>1.2. </w:t>
      </w:r>
      <w:proofErr w:type="gramStart"/>
      <w:r w:rsidRPr="00090BFD">
        <w:rPr>
          <w:rFonts w:ascii="Times New Roman" w:hAnsi="Times New Roman" w:cs="Times New Roman"/>
          <w:sz w:val="24"/>
          <w:szCs w:val="24"/>
        </w:rPr>
        <w:t>Муниципальная услуга предоставляется физическим и юридическим лицам, я</w:t>
      </w:r>
      <w:r w:rsidRPr="00090BFD">
        <w:rPr>
          <w:rFonts w:ascii="Times New Roman" w:hAnsi="Times New Roman" w:cs="Times New Roman"/>
          <w:sz w:val="24"/>
          <w:szCs w:val="24"/>
        </w:rPr>
        <w:t>в</w:t>
      </w:r>
      <w:r w:rsidRPr="00090BFD">
        <w:rPr>
          <w:rFonts w:ascii="Times New Roman" w:hAnsi="Times New Roman" w:cs="Times New Roman"/>
          <w:sz w:val="24"/>
          <w:szCs w:val="24"/>
        </w:rPr>
        <w:t>ляющимся правообладателями земельного участка, на котором планируется проведение зе</w:t>
      </w:r>
      <w:r w:rsidRPr="00090BFD">
        <w:rPr>
          <w:rFonts w:ascii="Times New Roman" w:hAnsi="Times New Roman" w:cs="Times New Roman"/>
          <w:sz w:val="24"/>
          <w:szCs w:val="24"/>
        </w:rPr>
        <w:t>м</w:t>
      </w:r>
      <w:r w:rsidRPr="00090BFD">
        <w:rPr>
          <w:rFonts w:ascii="Times New Roman" w:hAnsi="Times New Roman" w:cs="Times New Roman"/>
          <w:sz w:val="24"/>
          <w:szCs w:val="24"/>
        </w:rPr>
        <w:t>ляных работ, либо планирующим осуществить земляные работы в силу обязательств, во</w:t>
      </w:r>
      <w:r w:rsidRPr="00090BFD">
        <w:rPr>
          <w:rFonts w:ascii="Times New Roman" w:hAnsi="Times New Roman" w:cs="Times New Roman"/>
          <w:sz w:val="24"/>
          <w:szCs w:val="24"/>
        </w:rPr>
        <w:t>з</w:t>
      </w:r>
      <w:r w:rsidRPr="00090BFD">
        <w:rPr>
          <w:rFonts w:ascii="Times New Roman" w:hAnsi="Times New Roman" w:cs="Times New Roman"/>
          <w:sz w:val="24"/>
          <w:szCs w:val="24"/>
        </w:rPr>
        <w:t>никших из заключенных договоров, а также из оснований, предусмотренных законодател</w:t>
      </w:r>
      <w:r w:rsidRPr="00090BFD">
        <w:rPr>
          <w:rFonts w:ascii="Times New Roman" w:hAnsi="Times New Roman" w:cs="Times New Roman"/>
          <w:sz w:val="24"/>
          <w:szCs w:val="24"/>
        </w:rPr>
        <w:t>ь</w:t>
      </w:r>
      <w:r w:rsidRPr="00090BFD">
        <w:rPr>
          <w:rFonts w:ascii="Times New Roman" w:hAnsi="Times New Roman" w:cs="Times New Roman"/>
          <w:sz w:val="24"/>
          <w:szCs w:val="24"/>
        </w:rPr>
        <w:t xml:space="preserve">ством, с согласия собственника земельного участка (землепользователя, землевладельца, арендатора  при наличии у него права давать такое согласие), в целях проведения земляных работ на территории  </w:t>
      </w:r>
      <w:proofErr w:type="spellStart"/>
      <w:r w:rsidRPr="00090BFD">
        <w:rPr>
          <w:rFonts w:ascii="Times New Roman" w:hAnsi="Times New Roman" w:cs="Times New Roman"/>
          <w:sz w:val="24"/>
          <w:szCs w:val="24"/>
        </w:rPr>
        <w:t>Воробьевского</w:t>
      </w:r>
      <w:proofErr w:type="spellEnd"/>
      <w:r w:rsidRPr="00090BFD">
        <w:rPr>
          <w:rFonts w:ascii="Times New Roman" w:hAnsi="Times New Roman" w:cs="Times New Roman"/>
          <w:sz w:val="24"/>
          <w:szCs w:val="24"/>
        </w:rPr>
        <w:t xml:space="preserve"> сельсовета</w:t>
      </w:r>
      <w:proofErr w:type="gramEnd"/>
      <w:r w:rsidRPr="00090BFD">
        <w:rPr>
          <w:rFonts w:ascii="Times New Roman" w:hAnsi="Times New Roman" w:cs="Times New Roman"/>
          <w:sz w:val="24"/>
          <w:szCs w:val="24"/>
        </w:rPr>
        <w:t xml:space="preserve"> Венгеровского района Новосибирской обл</w:t>
      </w:r>
      <w:r w:rsidRPr="00090BFD">
        <w:rPr>
          <w:rFonts w:ascii="Times New Roman" w:hAnsi="Times New Roman" w:cs="Times New Roman"/>
          <w:sz w:val="24"/>
          <w:szCs w:val="24"/>
        </w:rPr>
        <w:t>а</w:t>
      </w:r>
      <w:r w:rsidRPr="00090BFD">
        <w:rPr>
          <w:rFonts w:ascii="Times New Roman" w:hAnsi="Times New Roman" w:cs="Times New Roman"/>
          <w:sz w:val="24"/>
          <w:szCs w:val="24"/>
        </w:rPr>
        <w:t>сти,  либо их уполномоченным представителям</w:t>
      </w:r>
      <w:r w:rsidRPr="00090BFD">
        <w:rPr>
          <w:rFonts w:ascii="Times New Roman" w:hAnsi="Times New Roman" w:cs="Times New Roman"/>
          <w:i/>
          <w:sz w:val="24"/>
          <w:szCs w:val="24"/>
        </w:rPr>
        <w:t xml:space="preserve"> </w:t>
      </w:r>
      <w:r w:rsidRPr="00090BFD">
        <w:rPr>
          <w:rFonts w:ascii="Times New Roman" w:hAnsi="Times New Roman" w:cs="Times New Roman"/>
          <w:sz w:val="24"/>
          <w:szCs w:val="24"/>
        </w:rPr>
        <w:t xml:space="preserve">(далее – заявитель). </w:t>
      </w:r>
    </w:p>
    <w:p w:rsidR="00090BFD" w:rsidRPr="00090BFD" w:rsidRDefault="00090BFD" w:rsidP="00090BFD">
      <w:pPr>
        <w:pStyle w:val="a7"/>
        <w:spacing w:before="0" w:beforeAutospacing="0" w:after="0"/>
        <w:ind w:firstLine="709"/>
        <w:jc w:val="both"/>
      </w:pPr>
      <w:bookmarkStart w:id="24" w:name="Par6"/>
      <w:bookmarkEnd w:id="24"/>
      <w:r w:rsidRPr="00090BFD">
        <w:t>1.3. Порядок информирования о правилах предоставления муниципальной услуги.</w:t>
      </w:r>
    </w:p>
    <w:p w:rsidR="00090BFD" w:rsidRPr="00090BFD" w:rsidRDefault="00090BFD" w:rsidP="00090BFD">
      <w:pPr>
        <w:autoSpaceDE w:val="0"/>
        <w:autoSpaceDN w:val="0"/>
        <w:adjustRightInd w:val="0"/>
        <w:ind w:firstLine="709"/>
        <w:jc w:val="both"/>
      </w:pPr>
      <w:r w:rsidRPr="00090BFD">
        <w:t>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p>
    <w:p w:rsidR="00090BFD" w:rsidRPr="00090BFD" w:rsidRDefault="00090BFD" w:rsidP="00090BFD">
      <w:pPr>
        <w:autoSpaceDE w:val="0"/>
        <w:autoSpaceDN w:val="0"/>
        <w:adjustRightInd w:val="0"/>
        <w:ind w:firstLine="709"/>
        <w:jc w:val="both"/>
      </w:pPr>
      <w:r w:rsidRPr="00090BFD">
        <w:t>на информационных стендах непосредственно в администрации;</w:t>
      </w:r>
    </w:p>
    <w:p w:rsidR="00090BFD" w:rsidRPr="00090BFD" w:rsidRDefault="00090BFD" w:rsidP="00090BFD">
      <w:pPr>
        <w:autoSpaceDE w:val="0"/>
        <w:autoSpaceDN w:val="0"/>
        <w:adjustRightInd w:val="0"/>
        <w:ind w:firstLine="709"/>
        <w:jc w:val="both"/>
      </w:pPr>
      <w:r w:rsidRPr="00090BFD">
        <w:t>в государственном автономном учреждении Новосибирской области «Многофункц</w:t>
      </w:r>
      <w:r w:rsidRPr="00090BFD">
        <w:t>и</w:t>
      </w:r>
      <w:r w:rsidRPr="00090BFD">
        <w:t>ональный центр организации предоставления государственных и муниципальных услуг Н</w:t>
      </w:r>
      <w:r w:rsidRPr="00090BFD">
        <w:t>о</w:t>
      </w:r>
      <w:r w:rsidRPr="00090BFD">
        <w:t>восибирской области» (далее – МФЦ);</w:t>
      </w:r>
    </w:p>
    <w:p w:rsidR="00090BFD" w:rsidRPr="00090BFD" w:rsidRDefault="00090BFD" w:rsidP="00090BFD">
      <w:pPr>
        <w:autoSpaceDE w:val="0"/>
        <w:autoSpaceDN w:val="0"/>
        <w:adjustRightInd w:val="0"/>
        <w:ind w:firstLine="709"/>
        <w:jc w:val="both"/>
      </w:pPr>
      <w:r w:rsidRPr="00090BFD">
        <w:t>в информационно-телекоммуникационной сети «Интернет», в том числе на офиц</w:t>
      </w:r>
      <w:r w:rsidRPr="00090BFD">
        <w:t>и</w:t>
      </w:r>
      <w:r w:rsidRPr="00090BFD">
        <w:t xml:space="preserve">альном сайте администрации </w:t>
      </w:r>
      <w:proofErr w:type="spellStart"/>
      <w:r w:rsidRPr="00090BFD">
        <w:rPr>
          <w:lang w:val="en-US"/>
        </w:rPr>
        <w:t>vorobyewo</w:t>
      </w:r>
      <w:proofErr w:type="spellEnd"/>
      <w:r w:rsidRPr="00090BFD">
        <w:t>.</w:t>
      </w:r>
      <w:proofErr w:type="spellStart"/>
      <w:r w:rsidRPr="00090BFD">
        <w:rPr>
          <w:lang w:val="en-US"/>
        </w:rPr>
        <w:t>ru</w:t>
      </w:r>
      <w:proofErr w:type="spellEnd"/>
      <w:r w:rsidRPr="00090BFD">
        <w:t>, официальном сайте МФЦ (www.m</w:t>
      </w:r>
      <w:r w:rsidRPr="00090BFD">
        <w:rPr>
          <w:lang w:val="en-US"/>
        </w:rPr>
        <w:t>fc</w:t>
      </w:r>
      <w:r w:rsidRPr="00090BFD">
        <w:t>-</w:t>
      </w:r>
      <w:r w:rsidRPr="00090BFD">
        <w:rPr>
          <w:lang w:val="en-US"/>
        </w:rPr>
        <w:t>n</w:t>
      </w:r>
      <w:r w:rsidRPr="00090BFD">
        <w:t>so.ru);</w:t>
      </w:r>
    </w:p>
    <w:p w:rsidR="00090BFD" w:rsidRPr="00090BFD" w:rsidRDefault="00090BFD" w:rsidP="00090BFD">
      <w:pPr>
        <w:autoSpaceDE w:val="0"/>
        <w:autoSpaceDN w:val="0"/>
        <w:adjustRightInd w:val="0"/>
        <w:ind w:firstLine="709"/>
        <w:jc w:val="both"/>
      </w:pPr>
      <w:r w:rsidRPr="00090BFD">
        <w:t>в средствах массовой информации;</w:t>
      </w:r>
    </w:p>
    <w:p w:rsidR="00090BFD" w:rsidRPr="00090BFD" w:rsidRDefault="00090BFD" w:rsidP="00090BFD">
      <w:pPr>
        <w:shd w:val="clear" w:color="auto" w:fill="FFFFFF"/>
        <w:autoSpaceDE w:val="0"/>
        <w:autoSpaceDN w:val="0"/>
        <w:adjustRightInd w:val="0"/>
        <w:ind w:firstLine="709"/>
        <w:jc w:val="both"/>
      </w:pPr>
      <w:r w:rsidRPr="00090BFD">
        <w:t>в федеральной государственной информационной системе «Единый портал госуда</w:t>
      </w:r>
      <w:r w:rsidRPr="00090BFD">
        <w:t>р</w:t>
      </w:r>
      <w:r w:rsidRPr="00090BFD">
        <w:t>ственных и муниципальных услуг (функций)» (далее – ЕПГУ) (</w:t>
      </w:r>
      <w:hyperlink r:id="rId85" w:history="1">
        <w:r w:rsidRPr="00090BFD">
          <w:rPr>
            <w:rStyle w:val="a5"/>
          </w:rPr>
          <w:t>www.gosuslugi.ru</w:t>
        </w:r>
      </w:hyperlink>
      <w:r w:rsidRPr="00090BFD">
        <w:t>).</w:t>
      </w:r>
    </w:p>
    <w:p w:rsidR="00090BFD" w:rsidRPr="00090BFD" w:rsidRDefault="00090BFD" w:rsidP="00090BFD">
      <w:pPr>
        <w:shd w:val="clear" w:color="auto" w:fill="FFFFFF"/>
        <w:autoSpaceDE w:val="0"/>
        <w:autoSpaceDN w:val="0"/>
        <w:adjustRightInd w:val="0"/>
        <w:ind w:firstLine="709"/>
        <w:jc w:val="both"/>
      </w:pPr>
      <w:r w:rsidRPr="00090BFD">
        <w:t>Сведения о местах нахождения, контактных телефонах и графиках работы филиалов МФЦ размещаются на официальном сайте МФЦ – www.mfc-</w:t>
      </w:r>
      <w:r w:rsidRPr="00090BFD">
        <w:rPr>
          <w:lang w:val="en-US"/>
        </w:rPr>
        <w:t>n</w:t>
      </w:r>
      <w:r w:rsidRPr="00090BFD">
        <w:t>so.ru, на стендах МФЦ, а также указанные сведения можно получить по телефону единой справочной службы МФЦ – 052.</w:t>
      </w:r>
    </w:p>
    <w:p w:rsidR="00090BFD" w:rsidRPr="00090BFD" w:rsidRDefault="00090BFD" w:rsidP="00090BFD">
      <w:pPr>
        <w:pStyle w:val="a7"/>
        <w:spacing w:before="0" w:beforeAutospacing="0" w:after="0"/>
        <w:ind w:firstLine="709"/>
        <w:jc w:val="both"/>
        <w:rPr>
          <w:rFonts w:eastAsia="Calibri"/>
          <w:lang w:eastAsia="en-US"/>
        </w:rPr>
      </w:pPr>
      <w:r w:rsidRPr="00090BFD">
        <w:rPr>
          <w:rFonts w:eastAsia="Calibri"/>
          <w:lang w:eastAsia="en-US"/>
        </w:rPr>
        <w:t xml:space="preserve">Информирование заявителей о наименовании администрации, порядке направления обращения и факте его поступления осуществляет специалист </w:t>
      </w:r>
      <w:r w:rsidRPr="00090BFD">
        <w:t xml:space="preserve">администрации  </w:t>
      </w:r>
      <w:proofErr w:type="spellStart"/>
      <w:r w:rsidRPr="00090BFD">
        <w:t>Воробьевск</w:t>
      </w:r>
      <w:r w:rsidRPr="00090BFD">
        <w:t>о</w:t>
      </w:r>
      <w:r w:rsidRPr="00090BFD">
        <w:t>го</w:t>
      </w:r>
      <w:proofErr w:type="spellEnd"/>
      <w:r w:rsidRPr="00090BFD">
        <w:t xml:space="preserve"> сельсовета Венгеровского района Новосибирской области.</w:t>
      </w:r>
    </w:p>
    <w:p w:rsidR="00090BFD" w:rsidRPr="00090BFD" w:rsidRDefault="00090BFD" w:rsidP="00090BFD">
      <w:pPr>
        <w:pStyle w:val="a7"/>
        <w:spacing w:before="0" w:beforeAutospacing="0" w:after="0"/>
        <w:ind w:firstLine="709"/>
        <w:jc w:val="both"/>
      </w:pPr>
      <w:r w:rsidRPr="00090BFD">
        <w:t>Информирование о порядке предоставления муниципальной услуги, в том числе о х</w:t>
      </w:r>
      <w:r w:rsidRPr="00090BFD">
        <w:t>о</w:t>
      </w:r>
      <w:r w:rsidRPr="00090BFD">
        <w:t xml:space="preserve">де предоставления муниципальной услуги, осуществляет специалист администрации  </w:t>
      </w:r>
      <w:proofErr w:type="spellStart"/>
      <w:r w:rsidRPr="00090BFD">
        <w:t>Вор</w:t>
      </w:r>
      <w:r w:rsidRPr="00090BFD">
        <w:t>о</w:t>
      </w:r>
      <w:r w:rsidRPr="00090BFD">
        <w:t>бьевского</w:t>
      </w:r>
      <w:proofErr w:type="spellEnd"/>
      <w:r w:rsidRPr="00090BFD">
        <w:t xml:space="preserve"> сельсовета Венгеровского района Новосибирской области.</w:t>
      </w:r>
    </w:p>
    <w:p w:rsidR="00090BFD" w:rsidRPr="00090BFD" w:rsidRDefault="00090BFD" w:rsidP="00090BFD">
      <w:pPr>
        <w:tabs>
          <w:tab w:val="num" w:pos="0"/>
        </w:tabs>
        <w:ind w:firstLine="709"/>
        <w:jc w:val="both"/>
      </w:pPr>
      <w:r w:rsidRPr="00090BFD">
        <w:t>Почтовый адрес администрации: 632254 Новосибирская область, Венгеровский район, село Воробьево, ул. Центральная, 1.</w:t>
      </w:r>
      <w:r w:rsidRPr="00090BFD">
        <w:rPr>
          <w:i/>
        </w:rPr>
        <w:t>.</w:t>
      </w:r>
    </w:p>
    <w:p w:rsidR="00090BFD" w:rsidRPr="00090BFD" w:rsidRDefault="00090BFD" w:rsidP="00090BFD">
      <w:pPr>
        <w:pStyle w:val="a7"/>
        <w:spacing w:before="0" w:beforeAutospacing="0" w:after="0"/>
        <w:ind w:firstLine="709"/>
        <w:jc w:val="both"/>
      </w:pPr>
      <w:r w:rsidRPr="00090BFD">
        <w:lastRenderedPageBreak/>
        <w:t>Прием заявителей по вопросам предоставления муниципальной услуги осуществляе</w:t>
      </w:r>
      <w:r w:rsidRPr="00090BFD">
        <w:t>т</w:t>
      </w:r>
      <w:r w:rsidRPr="00090BFD">
        <w:t>ся в соответствии со следующим графиком:</w:t>
      </w:r>
    </w:p>
    <w:p w:rsidR="00090BFD" w:rsidRPr="00090BFD" w:rsidRDefault="00090BFD" w:rsidP="00090BFD">
      <w:pPr>
        <w:ind w:firstLine="709"/>
        <w:jc w:val="both"/>
      </w:pPr>
      <w:r w:rsidRPr="00090BFD">
        <w:t>понедельник      с 09-00 до 13-00  с 14-00 до 17-00;</w:t>
      </w:r>
    </w:p>
    <w:p w:rsidR="00090BFD" w:rsidRPr="00090BFD" w:rsidRDefault="00090BFD" w:rsidP="00090BFD">
      <w:pPr>
        <w:ind w:firstLine="709"/>
        <w:jc w:val="both"/>
      </w:pPr>
      <w:r w:rsidRPr="00090BFD">
        <w:t>вторник              с 09-00 до 13-00  с 14-00 до 17-00;</w:t>
      </w:r>
    </w:p>
    <w:p w:rsidR="00090BFD" w:rsidRPr="00090BFD" w:rsidRDefault="00090BFD" w:rsidP="00090BFD">
      <w:pPr>
        <w:ind w:firstLine="709"/>
        <w:jc w:val="both"/>
      </w:pPr>
      <w:r w:rsidRPr="00090BFD">
        <w:t>среда                   с 09-00 до 13-00  с 14-00 до 17-00;</w:t>
      </w:r>
    </w:p>
    <w:p w:rsidR="00090BFD" w:rsidRPr="00090BFD" w:rsidRDefault="00090BFD" w:rsidP="00090BFD">
      <w:pPr>
        <w:ind w:firstLine="709"/>
        <w:jc w:val="both"/>
      </w:pPr>
      <w:r w:rsidRPr="00090BFD">
        <w:t>четверг               с 09-00 до 13-00  с 14-00 до 17-00;</w:t>
      </w:r>
    </w:p>
    <w:p w:rsidR="00090BFD" w:rsidRPr="00090BFD" w:rsidRDefault="00090BFD" w:rsidP="00090BFD">
      <w:pPr>
        <w:ind w:firstLine="709"/>
        <w:jc w:val="both"/>
      </w:pPr>
      <w:r w:rsidRPr="00090BFD">
        <w:t>пятница              с 09-00 до 13-00  с 14-00 до 17-00;</w:t>
      </w:r>
    </w:p>
    <w:p w:rsidR="00090BFD" w:rsidRPr="00090BFD" w:rsidRDefault="00090BFD" w:rsidP="00090BFD">
      <w:pPr>
        <w:ind w:firstLine="709"/>
        <w:jc w:val="both"/>
      </w:pPr>
      <w:r w:rsidRPr="00090BFD">
        <w:t>- перерыв на обед: 13.00 – 14.00 часов;</w:t>
      </w:r>
    </w:p>
    <w:p w:rsidR="00090BFD" w:rsidRPr="00090BFD" w:rsidRDefault="00090BFD" w:rsidP="00090BFD">
      <w:pPr>
        <w:ind w:firstLine="709"/>
        <w:jc w:val="both"/>
      </w:pPr>
      <w:r w:rsidRPr="00090BFD">
        <w:t>- выходные дни – суббота, воскресенье.</w:t>
      </w:r>
    </w:p>
    <w:p w:rsidR="00090BFD" w:rsidRPr="00090BFD" w:rsidRDefault="00090BFD" w:rsidP="00090BFD">
      <w:pPr>
        <w:pStyle w:val="a7"/>
        <w:spacing w:before="0" w:beforeAutospacing="0" w:after="0"/>
        <w:ind w:firstLine="709"/>
        <w:jc w:val="both"/>
      </w:pPr>
      <w:r w:rsidRPr="00090BFD">
        <w:t>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w:t>
      </w:r>
      <w:r w:rsidRPr="00090BFD">
        <w:t>е</w:t>
      </w:r>
      <w:r w:rsidRPr="00090BFD">
        <w:t>фонам.</w:t>
      </w:r>
    </w:p>
    <w:p w:rsidR="00090BFD" w:rsidRPr="00090BFD" w:rsidRDefault="00090BFD" w:rsidP="00090BFD">
      <w:pPr>
        <w:pStyle w:val="a7"/>
        <w:spacing w:before="0" w:beforeAutospacing="0" w:after="0"/>
        <w:ind w:firstLine="709"/>
        <w:jc w:val="both"/>
      </w:pPr>
      <w:r w:rsidRPr="00090BFD">
        <w:t>Телефон для справок (консультаций) о порядке получения информации, направления запроса: 8(383)6936-273.</w:t>
      </w:r>
    </w:p>
    <w:p w:rsidR="00090BFD" w:rsidRPr="00090BFD" w:rsidRDefault="00090BFD" w:rsidP="00090BFD">
      <w:pPr>
        <w:pStyle w:val="a7"/>
        <w:spacing w:before="0" w:beforeAutospacing="0" w:after="0"/>
        <w:ind w:firstLine="709"/>
        <w:jc w:val="both"/>
      </w:pPr>
      <w:r w:rsidRPr="00090BFD">
        <w:t>Телефон для справок (консультаций) о порядке предоставления муниципальной усл</w:t>
      </w:r>
      <w:r w:rsidRPr="00090BFD">
        <w:t>у</w:t>
      </w:r>
      <w:r w:rsidRPr="00090BFD">
        <w:t>ги:8(383)6936-273.</w:t>
      </w:r>
    </w:p>
    <w:p w:rsidR="00090BFD" w:rsidRPr="00090BFD" w:rsidRDefault="00090BFD" w:rsidP="00090BFD">
      <w:pPr>
        <w:pStyle w:val="a7"/>
        <w:spacing w:before="0" w:beforeAutospacing="0" w:after="0"/>
        <w:ind w:firstLine="709"/>
        <w:jc w:val="both"/>
      </w:pPr>
      <w:r w:rsidRPr="00090BFD">
        <w:t>Факс: 8(383)6936-273.</w:t>
      </w:r>
    </w:p>
    <w:p w:rsidR="00090BFD" w:rsidRPr="00090BFD" w:rsidRDefault="00090BFD" w:rsidP="00090BFD">
      <w:pPr>
        <w:pStyle w:val="a7"/>
        <w:spacing w:before="0" w:beforeAutospacing="0" w:after="0"/>
        <w:ind w:firstLine="709"/>
        <w:jc w:val="both"/>
      </w:pPr>
      <w:r w:rsidRPr="00090BFD">
        <w:t xml:space="preserve">Адрес электронной почты: </w:t>
      </w:r>
      <w:proofErr w:type="spellStart"/>
      <w:r w:rsidRPr="00090BFD">
        <w:rPr>
          <w:lang w:val="en-US"/>
        </w:rPr>
        <w:t>vorobisovet</w:t>
      </w:r>
      <w:proofErr w:type="spellEnd"/>
      <w:r w:rsidRPr="00090BFD">
        <w:t>@</w:t>
      </w:r>
      <w:proofErr w:type="spellStart"/>
      <w:r w:rsidRPr="00090BFD">
        <w:rPr>
          <w:lang w:val="en-US"/>
        </w:rPr>
        <w:t>yandex</w:t>
      </w:r>
      <w:proofErr w:type="spellEnd"/>
      <w:r w:rsidRPr="00090BFD">
        <w:t>.</w:t>
      </w:r>
      <w:proofErr w:type="spellStart"/>
      <w:r w:rsidRPr="00090BFD">
        <w:rPr>
          <w:lang w:val="en-US"/>
        </w:rPr>
        <w:t>ru</w:t>
      </w:r>
      <w:proofErr w:type="spellEnd"/>
      <w:r w:rsidRPr="00090BFD">
        <w:t xml:space="preserve">. </w:t>
      </w:r>
    </w:p>
    <w:p w:rsidR="00090BFD" w:rsidRPr="00090BFD" w:rsidRDefault="00090BFD" w:rsidP="00090BFD">
      <w:pPr>
        <w:shd w:val="clear" w:color="auto" w:fill="FFFFFF"/>
        <w:autoSpaceDE w:val="0"/>
        <w:autoSpaceDN w:val="0"/>
        <w:adjustRightInd w:val="0"/>
        <w:ind w:firstLine="709"/>
        <w:jc w:val="both"/>
      </w:pPr>
      <w:r w:rsidRPr="00090BFD">
        <w:t xml:space="preserve">Информация по вопросам предоставления муниципальной услуги предоставляется </w:t>
      </w:r>
      <w:proofErr w:type="gramStart"/>
      <w:r w:rsidRPr="00090BFD">
        <w:t>в</w:t>
      </w:r>
      <w:proofErr w:type="gramEnd"/>
      <w:r w:rsidRPr="00090BFD">
        <w:t>:</w:t>
      </w:r>
    </w:p>
    <w:p w:rsidR="00090BFD" w:rsidRPr="00090BFD" w:rsidRDefault="00090BFD" w:rsidP="00090BFD">
      <w:pPr>
        <w:shd w:val="clear" w:color="auto" w:fill="FFFFFF"/>
        <w:autoSpaceDE w:val="0"/>
        <w:autoSpaceDN w:val="0"/>
        <w:adjustRightInd w:val="0"/>
        <w:ind w:firstLine="709"/>
        <w:jc w:val="both"/>
      </w:pPr>
      <w:r w:rsidRPr="00090BFD">
        <w:t>устной форме (лично или по телефону в соответствии с графиком приема заявителей);</w:t>
      </w:r>
    </w:p>
    <w:p w:rsidR="00090BFD" w:rsidRPr="00090BFD" w:rsidRDefault="00090BFD" w:rsidP="00090BFD">
      <w:pPr>
        <w:shd w:val="clear" w:color="auto" w:fill="FFFFFF"/>
        <w:autoSpaceDE w:val="0"/>
        <w:autoSpaceDN w:val="0"/>
        <w:adjustRightInd w:val="0"/>
        <w:ind w:firstLine="709"/>
        <w:jc w:val="both"/>
      </w:pPr>
      <w:r w:rsidRPr="00090BFD">
        <w:t>письменной форме (лично или почтовым сообщением);</w:t>
      </w:r>
    </w:p>
    <w:p w:rsidR="00090BFD" w:rsidRPr="00090BFD" w:rsidRDefault="00090BFD" w:rsidP="00090BFD">
      <w:pPr>
        <w:shd w:val="clear" w:color="auto" w:fill="FFFFFF"/>
        <w:autoSpaceDE w:val="0"/>
        <w:autoSpaceDN w:val="0"/>
        <w:adjustRightInd w:val="0"/>
        <w:ind w:firstLine="709"/>
        <w:jc w:val="both"/>
      </w:pPr>
      <w:r w:rsidRPr="00090BFD">
        <w:t>электронной форме, в том числе через ЕПГУ.</w:t>
      </w:r>
    </w:p>
    <w:p w:rsidR="00090BFD" w:rsidRPr="00090BFD" w:rsidRDefault="00090BFD" w:rsidP="00090BFD">
      <w:pPr>
        <w:autoSpaceDE w:val="0"/>
        <w:autoSpaceDN w:val="0"/>
        <w:adjustRightInd w:val="0"/>
        <w:ind w:firstLine="709"/>
        <w:jc w:val="both"/>
      </w:pPr>
      <w:r w:rsidRPr="00090BFD">
        <w:t>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090BFD" w:rsidRPr="00090BFD" w:rsidRDefault="00090BFD" w:rsidP="00090BFD">
      <w:pPr>
        <w:widowControl w:val="0"/>
        <w:autoSpaceDE w:val="0"/>
        <w:autoSpaceDN w:val="0"/>
        <w:adjustRightInd w:val="0"/>
        <w:ind w:firstLine="709"/>
        <w:jc w:val="both"/>
      </w:pPr>
      <w:r w:rsidRPr="00090BFD">
        <w:t xml:space="preserve">При письменном обращении ответ направляется заявителю в течение 30 (тридцати) дней со дня регистрации письменного обращения. Ответ подписывается Главой </w:t>
      </w:r>
      <w:proofErr w:type="spellStart"/>
      <w:r w:rsidRPr="00090BFD">
        <w:t>Воробье</w:t>
      </w:r>
      <w:r w:rsidRPr="00090BFD">
        <w:t>в</w:t>
      </w:r>
      <w:r w:rsidRPr="00090BFD">
        <w:t>ского</w:t>
      </w:r>
      <w:proofErr w:type="spellEnd"/>
      <w:r w:rsidRPr="00090BFD">
        <w:t xml:space="preserve"> сельсовета Венгеровского района Новосибирской области</w:t>
      </w:r>
      <w:r w:rsidRPr="00090BFD">
        <w:rPr>
          <w:i/>
        </w:rPr>
        <w:t xml:space="preserve"> </w:t>
      </w:r>
      <w:r w:rsidRPr="00090BFD">
        <w:t xml:space="preserve"> (далее – Глава), содержит фамилию и номер телефона исполнителя. Ответ на обращение, поступившее в форме эле</w:t>
      </w:r>
      <w:r w:rsidRPr="00090BFD">
        <w:t>к</w:t>
      </w:r>
      <w:r w:rsidRPr="00090BFD">
        <w:t>тронного документа, направляется в форме электронного документа по адресу электронной почты, указанному в обращении, или в письменной форме по почтовому адресу, указанному в обращении.</w:t>
      </w:r>
    </w:p>
    <w:p w:rsidR="00090BFD" w:rsidRPr="00090BFD" w:rsidRDefault="00090BFD" w:rsidP="00090BFD">
      <w:pPr>
        <w:autoSpaceDE w:val="0"/>
        <w:autoSpaceDN w:val="0"/>
        <w:adjustRightInd w:val="0"/>
        <w:ind w:firstLine="709"/>
        <w:jc w:val="both"/>
      </w:pPr>
      <w:r w:rsidRPr="00090BFD">
        <w:t>В исключительных случаях, а также в случае направления запроса в другие госуда</w:t>
      </w:r>
      <w:r w:rsidRPr="00090BFD">
        <w:t>р</w:t>
      </w:r>
      <w:r w:rsidRPr="00090BFD">
        <w:t>ственные органы власти, органы местного самоуправления или должностному лицу, Глава вправе продлить срок рассмотрения обращения не более чем на 30 (тридцать) дней, уведомив о продлении срока его рассмотрения заявителя.</w:t>
      </w:r>
    </w:p>
    <w:p w:rsidR="00090BFD" w:rsidRPr="00090BFD" w:rsidRDefault="00090BFD" w:rsidP="00090BFD">
      <w:pPr>
        <w:pStyle w:val="a7"/>
        <w:spacing w:before="0" w:beforeAutospacing="0" w:after="0"/>
        <w:jc w:val="center"/>
      </w:pPr>
    </w:p>
    <w:p w:rsidR="00090BFD" w:rsidRPr="00090BFD" w:rsidRDefault="00090BFD" w:rsidP="00090BFD">
      <w:pPr>
        <w:pStyle w:val="a7"/>
        <w:spacing w:before="0" w:beforeAutospacing="0" w:after="0"/>
        <w:jc w:val="center"/>
      </w:pPr>
      <w:r w:rsidRPr="00090BFD">
        <w:t>II. Стандарт предоставления муниципальной услуги</w:t>
      </w:r>
    </w:p>
    <w:p w:rsidR="00090BFD" w:rsidRPr="00090BFD" w:rsidRDefault="00090BFD" w:rsidP="00090BFD">
      <w:pPr>
        <w:pStyle w:val="a7"/>
        <w:spacing w:before="0" w:beforeAutospacing="0" w:after="0"/>
        <w:jc w:val="center"/>
      </w:pPr>
    </w:p>
    <w:p w:rsidR="00090BFD" w:rsidRPr="00090BFD" w:rsidRDefault="00090BFD" w:rsidP="00090BFD">
      <w:pPr>
        <w:pStyle w:val="ConsPlusNormal0"/>
        <w:ind w:firstLine="709"/>
        <w:jc w:val="both"/>
        <w:rPr>
          <w:rFonts w:ascii="Times New Roman" w:hAnsi="Times New Roman" w:cs="Times New Roman"/>
          <w:sz w:val="24"/>
          <w:szCs w:val="24"/>
        </w:rPr>
      </w:pPr>
      <w:r w:rsidRPr="00090BFD">
        <w:rPr>
          <w:rFonts w:ascii="Times New Roman" w:hAnsi="Times New Roman" w:cs="Times New Roman"/>
          <w:sz w:val="24"/>
          <w:szCs w:val="24"/>
        </w:rPr>
        <w:t>2.1. Наименование муниципальной услуги: «Выдача разрешений на проведение зе</w:t>
      </w:r>
      <w:r w:rsidRPr="00090BFD">
        <w:rPr>
          <w:rFonts w:ascii="Times New Roman" w:hAnsi="Times New Roman" w:cs="Times New Roman"/>
          <w:sz w:val="24"/>
          <w:szCs w:val="24"/>
        </w:rPr>
        <w:t>м</w:t>
      </w:r>
      <w:r w:rsidRPr="00090BFD">
        <w:rPr>
          <w:rFonts w:ascii="Times New Roman" w:hAnsi="Times New Roman" w:cs="Times New Roman"/>
          <w:sz w:val="24"/>
          <w:szCs w:val="24"/>
        </w:rPr>
        <w:t>ляных работ».</w:t>
      </w:r>
    </w:p>
    <w:p w:rsidR="00090BFD" w:rsidRPr="00090BFD" w:rsidRDefault="00090BFD" w:rsidP="00090BFD">
      <w:pPr>
        <w:pStyle w:val="a7"/>
        <w:spacing w:before="0" w:beforeAutospacing="0" w:after="0"/>
        <w:ind w:firstLine="709"/>
        <w:jc w:val="both"/>
      </w:pPr>
      <w:r w:rsidRPr="00090BFD">
        <w:t xml:space="preserve">2.2. Муниципальная услуга предоставляется администрацией </w:t>
      </w:r>
      <w:proofErr w:type="spellStart"/>
      <w:r w:rsidRPr="00090BFD">
        <w:t>Воробьевского</w:t>
      </w:r>
      <w:proofErr w:type="spellEnd"/>
      <w:r w:rsidRPr="00090BFD">
        <w:t xml:space="preserve"> сельс</w:t>
      </w:r>
      <w:r w:rsidRPr="00090BFD">
        <w:t>о</w:t>
      </w:r>
      <w:r w:rsidRPr="00090BFD">
        <w:t>вета Венгеровского района Новосибирской области.</w:t>
      </w:r>
    </w:p>
    <w:p w:rsidR="00090BFD" w:rsidRPr="00090BFD" w:rsidRDefault="00090BFD" w:rsidP="00090BFD">
      <w:pPr>
        <w:pStyle w:val="a7"/>
        <w:spacing w:before="0" w:beforeAutospacing="0" w:after="0"/>
        <w:ind w:firstLine="709"/>
        <w:jc w:val="both"/>
        <w:rPr>
          <w:i/>
        </w:rPr>
      </w:pPr>
      <w:r w:rsidRPr="00090BFD">
        <w:t>Ответственным за организацию предоставления муниципальной услуги является сп</w:t>
      </w:r>
      <w:r w:rsidRPr="00090BFD">
        <w:t>е</w:t>
      </w:r>
      <w:r w:rsidRPr="00090BFD">
        <w:t xml:space="preserve">циалист администрации  </w:t>
      </w:r>
      <w:proofErr w:type="spellStart"/>
      <w:r w:rsidRPr="00090BFD">
        <w:t>Воробьевского</w:t>
      </w:r>
      <w:proofErr w:type="spellEnd"/>
      <w:r w:rsidRPr="00090BFD">
        <w:t xml:space="preserve"> сельсовета Венгеровского района Новосибирской области</w:t>
      </w:r>
      <w:proofErr w:type="gramStart"/>
      <w:r w:rsidRPr="00090BFD">
        <w:rPr>
          <w:i/>
        </w:rPr>
        <w:t xml:space="preserve"> .</w:t>
      </w:r>
      <w:proofErr w:type="gramEnd"/>
    </w:p>
    <w:p w:rsidR="00090BFD" w:rsidRPr="00090BFD" w:rsidRDefault="00090BFD" w:rsidP="00090BFD">
      <w:pPr>
        <w:pStyle w:val="a7"/>
        <w:spacing w:before="0" w:beforeAutospacing="0" w:after="0"/>
        <w:ind w:firstLine="709"/>
        <w:jc w:val="both"/>
      </w:pPr>
      <w:r w:rsidRPr="00090BFD">
        <w:t>Запрещено требовать от заявителя осуществления действий, в том числе согласов</w:t>
      </w:r>
      <w:r w:rsidRPr="00090BFD">
        <w:t>а</w:t>
      </w:r>
      <w:r w:rsidRPr="00090BFD">
        <w:t xml:space="preserve">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w:t>
      </w:r>
      <w:r w:rsidRPr="00090BFD">
        <w:lastRenderedPageBreak/>
        <w:t>получения услуг, включенных в перечень услуг, которые являются необходимыми и обяз</w:t>
      </w:r>
      <w:r w:rsidRPr="00090BFD">
        <w:t>а</w:t>
      </w:r>
      <w:r w:rsidRPr="00090BFD">
        <w:t>тельными для предоставления муниципальных услуг.</w:t>
      </w:r>
    </w:p>
    <w:p w:rsidR="00090BFD" w:rsidRPr="00090BFD" w:rsidRDefault="00090BFD" w:rsidP="00090BFD">
      <w:pPr>
        <w:pStyle w:val="ConsPlusNormal0"/>
        <w:ind w:firstLine="709"/>
        <w:jc w:val="both"/>
        <w:rPr>
          <w:rFonts w:ascii="Times New Roman" w:hAnsi="Times New Roman" w:cs="Times New Roman"/>
          <w:sz w:val="24"/>
          <w:szCs w:val="24"/>
        </w:rPr>
      </w:pPr>
      <w:r w:rsidRPr="00090BFD">
        <w:rPr>
          <w:rFonts w:ascii="Times New Roman" w:hAnsi="Times New Roman" w:cs="Times New Roman"/>
          <w:sz w:val="24"/>
          <w:szCs w:val="24"/>
        </w:rPr>
        <w:t>2.3. Результатом предоставления муниципальной услуги является направление (выд</w:t>
      </w:r>
      <w:r w:rsidRPr="00090BFD">
        <w:rPr>
          <w:rFonts w:ascii="Times New Roman" w:hAnsi="Times New Roman" w:cs="Times New Roman"/>
          <w:sz w:val="24"/>
          <w:szCs w:val="24"/>
        </w:rPr>
        <w:t>а</w:t>
      </w:r>
      <w:r w:rsidRPr="00090BFD">
        <w:rPr>
          <w:rFonts w:ascii="Times New Roman" w:hAnsi="Times New Roman" w:cs="Times New Roman"/>
          <w:sz w:val="24"/>
          <w:szCs w:val="24"/>
        </w:rPr>
        <w:t>ча) заявителю одного из следующих документов:</w:t>
      </w:r>
    </w:p>
    <w:p w:rsidR="00090BFD" w:rsidRPr="00090BFD" w:rsidRDefault="00090BFD" w:rsidP="00090BFD">
      <w:pPr>
        <w:pStyle w:val="ConsPlusNormal0"/>
        <w:ind w:firstLine="709"/>
        <w:jc w:val="both"/>
        <w:rPr>
          <w:rFonts w:ascii="Times New Roman" w:hAnsi="Times New Roman" w:cs="Times New Roman"/>
          <w:sz w:val="24"/>
          <w:szCs w:val="24"/>
        </w:rPr>
      </w:pPr>
      <w:r w:rsidRPr="00090BFD">
        <w:rPr>
          <w:rFonts w:ascii="Times New Roman" w:hAnsi="Times New Roman" w:cs="Times New Roman"/>
          <w:sz w:val="24"/>
          <w:szCs w:val="24"/>
        </w:rPr>
        <w:t xml:space="preserve">разрешение на проведение земляных работ (далее – разрешение); </w:t>
      </w:r>
    </w:p>
    <w:p w:rsidR="00090BFD" w:rsidRPr="00090BFD" w:rsidRDefault="00090BFD" w:rsidP="00090BFD">
      <w:pPr>
        <w:pStyle w:val="ConsPlusNormal0"/>
        <w:ind w:firstLine="709"/>
        <w:jc w:val="both"/>
        <w:rPr>
          <w:rFonts w:ascii="Times New Roman" w:hAnsi="Times New Roman" w:cs="Times New Roman"/>
          <w:sz w:val="24"/>
          <w:szCs w:val="24"/>
        </w:rPr>
      </w:pPr>
      <w:r w:rsidRPr="00090BFD">
        <w:rPr>
          <w:rFonts w:ascii="Times New Roman" w:hAnsi="Times New Roman" w:cs="Times New Roman"/>
          <w:sz w:val="24"/>
          <w:szCs w:val="24"/>
        </w:rPr>
        <w:t>решение об отказе в предоставлении муниципальной услуги с указанием оснований отказа (далее – решение об отказе).</w:t>
      </w:r>
    </w:p>
    <w:p w:rsidR="00090BFD" w:rsidRPr="00090BFD" w:rsidRDefault="00090BFD" w:rsidP="00090BFD">
      <w:pPr>
        <w:pStyle w:val="a7"/>
        <w:spacing w:before="0" w:beforeAutospacing="0" w:after="0"/>
        <w:ind w:firstLine="709"/>
        <w:jc w:val="both"/>
      </w:pPr>
      <w:r w:rsidRPr="00090BFD">
        <w:t>2.4. Срок предоставления муниципальной услуги, включая время на направление р</w:t>
      </w:r>
      <w:r w:rsidRPr="00090BFD">
        <w:t>е</w:t>
      </w:r>
      <w:r w:rsidRPr="00090BFD">
        <w:t>зультата предоставления муниципальной услуги, составляет не более 30 (тридцати) кале</w:t>
      </w:r>
      <w:r w:rsidRPr="00090BFD">
        <w:t>н</w:t>
      </w:r>
      <w:r w:rsidRPr="00090BFD">
        <w:t>дарных дней со дня поступления заявления на предоставление муниципальной услуги (далее – заявление).</w:t>
      </w:r>
    </w:p>
    <w:p w:rsidR="00090BFD" w:rsidRPr="00090BFD" w:rsidRDefault="00090BFD" w:rsidP="00090BFD">
      <w:pPr>
        <w:pStyle w:val="a7"/>
        <w:spacing w:before="0" w:beforeAutospacing="0" w:after="0"/>
        <w:ind w:firstLine="709"/>
        <w:jc w:val="both"/>
      </w:pPr>
      <w:r w:rsidRPr="00090BFD">
        <w:rPr>
          <w:spacing w:val="-4"/>
        </w:rPr>
        <w:t>В случае обращения за предоставлением муниципальной услуги в электронной форме посредством ЕПГУ, срок начала предоставления муниципальной услуги определяется датой п</w:t>
      </w:r>
      <w:r w:rsidRPr="00090BFD">
        <w:rPr>
          <w:spacing w:val="-4"/>
        </w:rPr>
        <w:t>о</w:t>
      </w:r>
      <w:r w:rsidRPr="00090BFD">
        <w:rPr>
          <w:spacing w:val="-4"/>
        </w:rPr>
        <w:t>дачи запроса в электронной форме (посредством личного кабинета ЕПГУ).</w:t>
      </w:r>
    </w:p>
    <w:p w:rsidR="00090BFD" w:rsidRPr="00090BFD" w:rsidRDefault="00090BFD" w:rsidP="00090BFD">
      <w:pPr>
        <w:autoSpaceDE w:val="0"/>
        <w:autoSpaceDN w:val="0"/>
        <w:adjustRightInd w:val="0"/>
        <w:ind w:firstLine="709"/>
        <w:jc w:val="both"/>
      </w:pPr>
      <w:r w:rsidRPr="00090BFD">
        <w:t xml:space="preserve">2.5. Предоставление муниципальной услуги осуществляется в соответствии </w:t>
      </w:r>
      <w:proofErr w:type="gramStart"/>
      <w:r w:rsidRPr="00090BFD">
        <w:t>с</w:t>
      </w:r>
      <w:proofErr w:type="gramEnd"/>
      <w:r w:rsidRPr="00090BFD">
        <w:t xml:space="preserve">: </w:t>
      </w:r>
    </w:p>
    <w:p w:rsidR="00090BFD" w:rsidRPr="00090BFD" w:rsidRDefault="00090BFD" w:rsidP="00090BFD">
      <w:pPr>
        <w:autoSpaceDE w:val="0"/>
        <w:autoSpaceDN w:val="0"/>
        <w:adjustRightInd w:val="0"/>
        <w:ind w:firstLine="709"/>
        <w:jc w:val="both"/>
      </w:pPr>
      <w:r w:rsidRPr="00090BFD">
        <w:t>Федеральным законом от 02.05.2006 № 59-ФЗ «О порядке рассмотрения обращений граждан Российской Федерации» («Российская газета», № 95, 05.05.2006);</w:t>
      </w:r>
    </w:p>
    <w:p w:rsidR="00090BFD" w:rsidRPr="00090BFD" w:rsidRDefault="00090BFD" w:rsidP="00090BFD">
      <w:pPr>
        <w:autoSpaceDE w:val="0"/>
        <w:autoSpaceDN w:val="0"/>
        <w:adjustRightInd w:val="0"/>
        <w:ind w:firstLine="709"/>
        <w:jc w:val="both"/>
      </w:pPr>
      <w:r w:rsidRPr="00090BFD">
        <w:t>Федеральным законом от 27.07.2006 № 152-ФЗ «О персональных данных» («Собрание законодательства Российской Федерации», 2006, № 31);</w:t>
      </w:r>
    </w:p>
    <w:p w:rsidR="00090BFD" w:rsidRPr="00090BFD" w:rsidRDefault="00090BFD" w:rsidP="00090BFD">
      <w:pPr>
        <w:autoSpaceDE w:val="0"/>
        <w:autoSpaceDN w:val="0"/>
        <w:adjustRightInd w:val="0"/>
        <w:ind w:firstLine="709"/>
        <w:jc w:val="both"/>
      </w:pPr>
      <w:r w:rsidRPr="00090BFD">
        <w:t>Федеральным законом от 27.07.2010 № 210-ФЗ «Об организации предоставления го</w:t>
      </w:r>
      <w:r w:rsidRPr="00090BFD">
        <w:t>с</w:t>
      </w:r>
      <w:r w:rsidRPr="00090BFD">
        <w:t>ударственных и муниципальных услуг» (далее – Федеральный закон № 210-ФЗ) («Росси</w:t>
      </w:r>
      <w:r w:rsidRPr="00090BFD">
        <w:t>й</w:t>
      </w:r>
      <w:r w:rsidRPr="00090BFD">
        <w:t>ская газета», 2010, № 168);</w:t>
      </w:r>
    </w:p>
    <w:p w:rsidR="00090BFD" w:rsidRPr="00090BFD" w:rsidRDefault="00090BFD" w:rsidP="00090BFD">
      <w:pPr>
        <w:autoSpaceDE w:val="0"/>
        <w:autoSpaceDN w:val="0"/>
        <w:adjustRightInd w:val="0"/>
        <w:ind w:firstLine="709"/>
        <w:jc w:val="both"/>
      </w:pPr>
      <w:r w:rsidRPr="00090BFD">
        <w:t>Федеральным законом от 06.04.2011 № 63-ФЗ «Об электронной подписи» («Росси</w:t>
      </w:r>
      <w:r w:rsidRPr="00090BFD">
        <w:t>й</w:t>
      </w:r>
      <w:r w:rsidRPr="00090BFD">
        <w:t>ская газета», 2011, № 75; «Собрание законодательства Российской Федерации», 2011, № 27);</w:t>
      </w:r>
    </w:p>
    <w:p w:rsidR="00090BFD" w:rsidRPr="00090BFD" w:rsidRDefault="00090BFD" w:rsidP="00090BFD">
      <w:pPr>
        <w:autoSpaceDE w:val="0"/>
        <w:autoSpaceDN w:val="0"/>
        <w:adjustRightInd w:val="0"/>
        <w:ind w:firstLine="709"/>
        <w:jc w:val="both"/>
      </w:pPr>
      <w:r w:rsidRPr="00090BFD">
        <w:t>постановлением Правительства Российской Федерации от 08.09.2010 № 697 «О ед</w:t>
      </w:r>
      <w:r w:rsidRPr="00090BFD">
        <w:t>и</w:t>
      </w:r>
      <w:r w:rsidRPr="00090BFD">
        <w:t>ной системе межведомственного электронного взаимодействия» («Собрание законодател</w:t>
      </w:r>
      <w:r w:rsidRPr="00090BFD">
        <w:t>ь</w:t>
      </w:r>
      <w:r w:rsidRPr="00090BFD">
        <w:t>ства Российской Федерации», 2010 № 38, ст.4823);</w:t>
      </w:r>
    </w:p>
    <w:p w:rsidR="00090BFD" w:rsidRPr="00090BFD" w:rsidRDefault="00090BFD" w:rsidP="00090BFD">
      <w:pPr>
        <w:pStyle w:val="ConsPlusNormal0"/>
        <w:ind w:firstLine="709"/>
        <w:jc w:val="both"/>
        <w:rPr>
          <w:rFonts w:ascii="Times New Roman" w:hAnsi="Times New Roman" w:cs="Times New Roman"/>
          <w:sz w:val="24"/>
          <w:szCs w:val="24"/>
        </w:rPr>
      </w:pPr>
      <w:r w:rsidRPr="00090BFD">
        <w:rPr>
          <w:rFonts w:ascii="Times New Roman" w:hAnsi="Times New Roman" w:cs="Times New Roman"/>
          <w:sz w:val="24"/>
          <w:szCs w:val="24"/>
        </w:rPr>
        <w:t>постановление Правительства Российской Федерации от 07.07.2011 № 553 «О порядке оформления и представления заявлений и иных документов, необходимых для предоставл</w:t>
      </w:r>
      <w:r w:rsidRPr="00090BFD">
        <w:rPr>
          <w:rFonts w:ascii="Times New Roman" w:hAnsi="Times New Roman" w:cs="Times New Roman"/>
          <w:sz w:val="24"/>
          <w:szCs w:val="24"/>
        </w:rPr>
        <w:t>е</w:t>
      </w:r>
      <w:r w:rsidRPr="00090BFD">
        <w:rPr>
          <w:rFonts w:ascii="Times New Roman" w:hAnsi="Times New Roman" w:cs="Times New Roman"/>
          <w:sz w:val="24"/>
          <w:szCs w:val="24"/>
        </w:rPr>
        <w:t>ния государственных и (или) муниципальных услуг, в форме электронных документов» («Собрание законодательства Российской Федерации», 2011, № 29);</w:t>
      </w:r>
    </w:p>
    <w:p w:rsidR="00090BFD" w:rsidRPr="00090BFD" w:rsidRDefault="00090BFD" w:rsidP="00090BFD">
      <w:pPr>
        <w:autoSpaceDE w:val="0"/>
        <w:autoSpaceDN w:val="0"/>
        <w:adjustRightInd w:val="0"/>
        <w:ind w:firstLine="709"/>
        <w:jc w:val="both"/>
      </w:pPr>
      <w:r w:rsidRPr="00090BFD">
        <w:t>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 го</w:t>
      </w:r>
      <w:r w:rsidRPr="00090BFD">
        <w:t>с</w:t>
      </w:r>
      <w:r w:rsidRPr="00090BFD">
        <w:t>ударственных и муниципальных услуг» («Российская газета», 2012, № 148);</w:t>
      </w:r>
    </w:p>
    <w:p w:rsidR="00090BFD" w:rsidRPr="00090BFD" w:rsidRDefault="00090BFD" w:rsidP="00090BFD">
      <w:pPr>
        <w:autoSpaceDE w:val="0"/>
        <w:autoSpaceDN w:val="0"/>
        <w:adjustRightInd w:val="0"/>
        <w:ind w:firstLine="709"/>
        <w:jc w:val="both"/>
      </w:pPr>
      <w:r w:rsidRPr="00090BFD">
        <w:t>постановлением Правительства Российской Федерации от 25.08.2012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w:t>
      </w:r>
      <w:r w:rsidRPr="00090BFD">
        <w:t>е</w:t>
      </w:r>
      <w:r w:rsidRPr="00090BFD">
        <w:t>нения в Правила разработки и утверждения административных регламентов предоставления государственных услуг» («Российская газета», 2012, № 200);</w:t>
      </w:r>
    </w:p>
    <w:p w:rsidR="00090BFD" w:rsidRPr="00090BFD" w:rsidRDefault="00090BFD" w:rsidP="00090BFD">
      <w:pPr>
        <w:autoSpaceDE w:val="0"/>
        <w:autoSpaceDN w:val="0"/>
        <w:adjustRightInd w:val="0"/>
        <w:ind w:firstLine="709"/>
        <w:jc w:val="both"/>
      </w:pPr>
      <w:proofErr w:type="gramStart"/>
      <w:r w:rsidRPr="00090BFD">
        <w:t>распоряжением Правительства Новосибирской области от 30.09.2011 № 458-рп «Об утверждении Порядка направления запроса и подготовки ответа на запрос документов и и</w:t>
      </w:r>
      <w:r w:rsidRPr="00090BFD">
        <w:t>н</w:t>
      </w:r>
      <w:r w:rsidRPr="00090BFD">
        <w:t>формации, необходимых для предоставления государственных и муниципальных услуг, п</w:t>
      </w:r>
      <w:r w:rsidRPr="00090BFD">
        <w:t>о</w:t>
      </w:r>
      <w:r w:rsidRPr="00090BFD">
        <w:t>лучаемых в рамках информационного взаимодействия исполнительными органами госуда</w:t>
      </w:r>
      <w:r w:rsidRPr="00090BFD">
        <w:t>р</w:t>
      </w:r>
      <w:r w:rsidRPr="00090BFD">
        <w:t>ственной власти Новосибирской области, органами местного самоуправления, территор</w:t>
      </w:r>
      <w:r w:rsidRPr="00090BFD">
        <w:t>и</w:t>
      </w:r>
      <w:r w:rsidRPr="00090BFD">
        <w:t>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 (документ не опубликован);</w:t>
      </w:r>
      <w:proofErr w:type="gramEnd"/>
    </w:p>
    <w:p w:rsidR="00090BFD" w:rsidRPr="00090BFD" w:rsidRDefault="00090BFD" w:rsidP="00090BFD">
      <w:pPr>
        <w:pStyle w:val="a7"/>
        <w:spacing w:before="0" w:beforeAutospacing="0" w:after="0"/>
        <w:ind w:firstLine="709"/>
        <w:jc w:val="both"/>
        <w:rPr>
          <w:i/>
        </w:rPr>
      </w:pPr>
      <w:r w:rsidRPr="00090BFD">
        <w:t xml:space="preserve">Уставом </w:t>
      </w:r>
      <w:r w:rsidRPr="00090BFD">
        <w:rPr>
          <w:i/>
        </w:rPr>
        <w:t xml:space="preserve"> </w:t>
      </w:r>
      <w:proofErr w:type="spellStart"/>
      <w:r w:rsidRPr="00090BFD">
        <w:t>Воробьевского</w:t>
      </w:r>
      <w:proofErr w:type="spellEnd"/>
      <w:r w:rsidRPr="00090BFD">
        <w:t xml:space="preserve"> сельсовета Венгеровского района Новосибирской области</w:t>
      </w:r>
      <w:r w:rsidRPr="00090BFD">
        <w:rPr>
          <w:i/>
        </w:rPr>
        <w:t>.</w:t>
      </w:r>
    </w:p>
    <w:p w:rsidR="00090BFD" w:rsidRPr="00090BFD" w:rsidRDefault="00090BFD" w:rsidP="00090BFD">
      <w:pPr>
        <w:pStyle w:val="a7"/>
        <w:spacing w:before="0" w:beforeAutospacing="0" w:after="0"/>
        <w:ind w:firstLine="709"/>
        <w:jc w:val="both"/>
      </w:pPr>
      <w:r w:rsidRPr="00090BFD">
        <w:t>2.6. Перечень документов, необходимых для получения муниципальной услуги.</w:t>
      </w:r>
    </w:p>
    <w:p w:rsidR="00090BFD" w:rsidRPr="00090BFD" w:rsidRDefault="00090BFD" w:rsidP="00090BFD">
      <w:pPr>
        <w:pStyle w:val="a7"/>
        <w:spacing w:before="0" w:beforeAutospacing="0" w:after="0"/>
        <w:ind w:firstLine="709"/>
        <w:jc w:val="both"/>
      </w:pPr>
      <w:r w:rsidRPr="00090BFD">
        <w:t>По выбору заявителя заявление и документы, необходимые для предоставления м</w:t>
      </w:r>
      <w:r w:rsidRPr="00090BFD">
        <w:t>у</w:t>
      </w:r>
      <w:r w:rsidRPr="00090BFD">
        <w:t>ниципальной услуги, представляются одним из следующих способов:</w:t>
      </w:r>
    </w:p>
    <w:p w:rsidR="00090BFD" w:rsidRPr="00090BFD" w:rsidRDefault="00090BFD" w:rsidP="00090BFD">
      <w:pPr>
        <w:pStyle w:val="a7"/>
        <w:spacing w:before="0" w:beforeAutospacing="0" w:after="0"/>
        <w:ind w:firstLine="709"/>
        <w:jc w:val="both"/>
      </w:pPr>
      <w:r w:rsidRPr="00090BFD">
        <w:t>а) лично в администрацию или МФЦ;</w:t>
      </w:r>
    </w:p>
    <w:p w:rsidR="00090BFD" w:rsidRPr="00090BFD" w:rsidRDefault="00090BFD" w:rsidP="00090BFD">
      <w:pPr>
        <w:pStyle w:val="a7"/>
        <w:spacing w:before="0" w:beforeAutospacing="0" w:after="0"/>
        <w:ind w:firstLine="709"/>
        <w:jc w:val="both"/>
      </w:pPr>
      <w:r w:rsidRPr="00090BFD">
        <w:lastRenderedPageBreak/>
        <w:t>б) направляются почтовым сообщением в администрацию;</w:t>
      </w:r>
    </w:p>
    <w:p w:rsidR="00090BFD" w:rsidRPr="00090BFD" w:rsidRDefault="00090BFD" w:rsidP="00090BFD">
      <w:pPr>
        <w:pStyle w:val="a7"/>
        <w:spacing w:before="0" w:beforeAutospacing="0" w:after="0"/>
        <w:ind w:firstLine="709"/>
        <w:jc w:val="both"/>
      </w:pPr>
      <w:r w:rsidRPr="00090BFD">
        <w:t>в) в электронной форме путем направления запроса посредством личного кабинета ЕПГУ.</w:t>
      </w:r>
    </w:p>
    <w:p w:rsidR="00090BFD" w:rsidRPr="00090BFD" w:rsidRDefault="00090BFD" w:rsidP="00090BFD">
      <w:pPr>
        <w:pStyle w:val="a7"/>
        <w:spacing w:before="0" w:beforeAutospacing="0" w:after="0"/>
        <w:ind w:firstLine="709"/>
        <w:jc w:val="both"/>
      </w:pPr>
      <w:r w:rsidRPr="00090BFD">
        <w:t>2.6.1. Исчерпывающий перечень необходимых и обязательных для предоставления муниципальной услуги документов, подлежащих представлению заявителем:</w:t>
      </w:r>
    </w:p>
    <w:p w:rsidR="00090BFD" w:rsidRPr="00090BFD" w:rsidRDefault="00090BFD" w:rsidP="00090BFD">
      <w:pPr>
        <w:pStyle w:val="ConsPlusNormal0"/>
        <w:ind w:firstLine="709"/>
        <w:jc w:val="both"/>
        <w:rPr>
          <w:rFonts w:ascii="Times New Roman" w:hAnsi="Times New Roman" w:cs="Times New Roman"/>
          <w:sz w:val="24"/>
          <w:szCs w:val="24"/>
        </w:rPr>
      </w:pPr>
      <w:r w:rsidRPr="00090BFD">
        <w:rPr>
          <w:rFonts w:ascii="Times New Roman" w:hAnsi="Times New Roman" w:cs="Times New Roman"/>
          <w:sz w:val="24"/>
          <w:szCs w:val="24"/>
        </w:rPr>
        <w:t>заявление (примерная форма приведена в приложении № 1 к административному р</w:t>
      </w:r>
      <w:r w:rsidRPr="00090BFD">
        <w:rPr>
          <w:rFonts w:ascii="Times New Roman" w:hAnsi="Times New Roman" w:cs="Times New Roman"/>
          <w:sz w:val="24"/>
          <w:szCs w:val="24"/>
        </w:rPr>
        <w:t>е</w:t>
      </w:r>
      <w:r w:rsidRPr="00090BFD">
        <w:rPr>
          <w:rFonts w:ascii="Times New Roman" w:hAnsi="Times New Roman" w:cs="Times New Roman"/>
          <w:sz w:val="24"/>
          <w:szCs w:val="24"/>
        </w:rPr>
        <w:t>гламенту).</w:t>
      </w:r>
    </w:p>
    <w:p w:rsidR="00090BFD" w:rsidRPr="00090BFD" w:rsidRDefault="00090BFD" w:rsidP="00090BFD">
      <w:pPr>
        <w:pStyle w:val="ConsPlusNormal0"/>
        <w:ind w:firstLine="709"/>
        <w:jc w:val="both"/>
        <w:rPr>
          <w:rFonts w:ascii="Times New Roman" w:hAnsi="Times New Roman" w:cs="Times New Roman"/>
          <w:sz w:val="24"/>
          <w:szCs w:val="24"/>
        </w:rPr>
      </w:pPr>
      <w:r w:rsidRPr="00090BFD">
        <w:rPr>
          <w:rFonts w:ascii="Times New Roman" w:hAnsi="Times New Roman" w:cs="Times New Roman"/>
          <w:sz w:val="24"/>
          <w:szCs w:val="24"/>
        </w:rPr>
        <w:t>К заявлению прилагаются следующие документы:</w:t>
      </w:r>
    </w:p>
    <w:p w:rsidR="00090BFD" w:rsidRPr="00090BFD" w:rsidRDefault="00090BFD" w:rsidP="00090BFD">
      <w:pPr>
        <w:pStyle w:val="ConsPlusNormal0"/>
        <w:ind w:firstLine="709"/>
        <w:jc w:val="both"/>
        <w:rPr>
          <w:rFonts w:ascii="Times New Roman" w:hAnsi="Times New Roman" w:cs="Times New Roman"/>
          <w:sz w:val="24"/>
          <w:szCs w:val="24"/>
        </w:rPr>
      </w:pPr>
      <w:r w:rsidRPr="00090BFD">
        <w:rPr>
          <w:rFonts w:ascii="Times New Roman" w:hAnsi="Times New Roman" w:cs="Times New Roman"/>
          <w:sz w:val="24"/>
          <w:szCs w:val="24"/>
        </w:rPr>
        <w:t>1) документ, удостоверяющий личность заявителя;</w:t>
      </w:r>
    </w:p>
    <w:p w:rsidR="00090BFD" w:rsidRPr="00090BFD" w:rsidRDefault="00090BFD" w:rsidP="00090BFD">
      <w:pPr>
        <w:pStyle w:val="ConsPlusNormal0"/>
        <w:ind w:firstLine="709"/>
        <w:jc w:val="both"/>
        <w:rPr>
          <w:rFonts w:ascii="Times New Roman" w:hAnsi="Times New Roman" w:cs="Times New Roman"/>
          <w:sz w:val="24"/>
          <w:szCs w:val="24"/>
        </w:rPr>
      </w:pPr>
      <w:r w:rsidRPr="00090BFD">
        <w:rPr>
          <w:rFonts w:ascii="Times New Roman" w:hAnsi="Times New Roman" w:cs="Times New Roman"/>
          <w:sz w:val="24"/>
          <w:szCs w:val="24"/>
        </w:rPr>
        <w:t>2) документ, удостоверяющий права (полномочия) представителя заявителя (при о</w:t>
      </w:r>
      <w:r w:rsidRPr="00090BFD">
        <w:rPr>
          <w:rFonts w:ascii="Times New Roman" w:hAnsi="Times New Roman" w:cs="Times New Roman"/>
          <w:sz w:val="24"/>
          <w:szCs w:val="24"/>
        </w:rPr>
        <w:t>б</w:t>
      </w:r>
      <w:r w:rsidRPr="00090BFD">
        <w:rPr>
          <w:rFonts w:ascii="Times New Roman" w:hAnsi="Times New Roman" w:cs="Times New Roman"/>
          <w:sz w:val="24"/>
          <w:szCs w:val="24"/>
        </w:rPr>
        <w:t>ращении представителя заявителя);</w:t>
      </w:r>
    </w:p>
    <w:p w:rsidR="00090BFD" w:rsidRPr="00090BFD" w:rsidRDefault="00090BFD" w:rsidP="00090BFD">
      <w:pPr>
        <w:pStyle w:val="ConsPlusNormal0"/>
        <w:ind w:firstLine="709"/>
        <w:jc w:val="both"/>
        <w:rPr>
          <w:rFonts w:ascii="Times New Roman" w:hAnsi="Times New Roman" w:cs="Times New Roman"/>
          <w:sz w:val="24"/>
          <w:szCs w:val="24"/>
        </w:rPr>
      </w:pPr>
      <w:r w:rsidRPr="00090BFD">
        <w:rPr>
          <w:rFonts w:ascii="Times New Roman" w:hAnsi="Times New Roman" w:cs="Times New Roman"/>
          <w:sz w:val="24"/>
          <w:szCs w:val="24"/>
        </w:rPr>
        <w:t>3) дежурный топографический план земельного участка, на котором планируется пр</w:t>
      </w:r>
      <w:r w:rsidRPr="00090BFD">
        <w:rPr>
          <w:rFonts w:ascii="Times New Roman" w:hAnsi="Times New Roman" w:cs="Times New Roman"/>
          <w:sz w:val="24"/>
          <w:szCs w:val="24"/>
        </w:rPr>
        <w:t>о</w:t>
      </w:r>
      <w:r w:rsidRPr="00090BFD">
        <w:rPr>
          <w:rFonts w:ascii="Times New Roman" w:hAnsi="Times New Roman" w:cs="Times New Roman"/>
          <w:sz w:val="24"/>
          <w:szCs w:val="24"/>
        </w:rPr>
        <w:t>ведение земляных работ, в масштабе 1:500 и его копию (при проведении земляных работ для производства ремонтных работ);</w:t>
      </w:r>
    </w:p>
    <w:p w:rsidR="00090BFD" w:rsidRPr="00090BFD" w:rsidRDefault="00090BFD" w:rsidP="00090BFD">
      <w:pPr>
        <w:pStyle w:val="ConsPlusNormal0"/>
        <w:ind w:firstLine="709"/>
        <w:jc w:val="both"/>
        <w:rPr>
          <w:rFonts w:ascii="Times New Roman" w:hAnsi="Times New Roman" w:cs="Times New Roman"/>
          <w:sz w:val="24"/>
          <w:szCs w:val="24"/>
        </w:rPr>
      </w:pPr>
      <w:r w:rsidRPr="00090BFD">
        <w:rPr>
          <w:rFonts w:ascii="Times New Roman" w:hAnsi="Times New Roman" w:cs="Times New Roman"/>
          <w:sz w:val="24"/>
          <w:szCs w:val="24"/>
        </w:rPr>
        <w:t>4) проект, предусматривающий проведение земляных работ (далее - проект), подг</w:t>
      </w:r>
      <w:r w:rsidRPr="00090BFD">
        <w:rPr>
          <w:rFonts w:ascii="Times New Roman" w:hAnsi="Times New Roman" w:cs="Times New Roman"/>
          <w:sz w:val="24"/>
          <w:szCs w:val="24"/>
        </w:rPr>
        <w:t>о</w:t>
      </w:r>
      <w:r w:rsidRPr="00090BFD">
        <w:rPr>
          <w:rFonts w:ascii="Times New Roman" w:hAnsi="Times New Roman" w:cs="Times New Roman"/>
          <w:sz w:val="24"/>
          <w:szCs w:val="24"/>
        </w:rPr>
        <w:t>товленный в соответствии с требованиями нормативных правовых актов Российской Фед</w:t>
      </w:r>
      <w:r w:rsidRPr="00090BFD">
        <w:rPr>
          <w:rFonts w:ascii="Times New Roman" w:hAnsi="Times New Roman" w:cs="Times New Roman"/>
          <w:sz w:val="24"/>
          <w:szCs w:val="24"/>
        </w:rPr>
        <w:t>е</w:t>
      </w:r>
      <w:r w:rsidRPr="00090BFD">
        <w:rPr>
          <w:rFonts w:ascii="Times New Roman" w:hAnsi="Times New Roman" w:cs="Times New Roman"/>
          <w:sz w:val="24"/>
          <w:szCs w:val="24"/>
        </w:rPr>
        <w:t>рации, Новосибирской области и муниципальных правовых актов муниципального образ</w:t>
      </w:r>
      <w:r w:rsidRPr="00090BFD">
        <w:rPr>
          <w:rFonts w:ascii="Times New Roman" w:hAnsi="Times New Roman" w:cs="Times New Roman"/>
          <w:sz w:val="24"/>
          <w:szCs w:val="24"/>
        </w:rPr>
        <w:t>о</w:t>
      </w:r>
      <w:r w:rsidRPr="00090BFD">
        <w:rPr>
          <w:rFonts w:ascii="Times New Roman" w:hAnsi="Times New Roman" w:cs="Times New Roman"/>
          <w:sz w:val="24"/>
          <w:szCs w:val="24"/>
        </w:rPr>
        <w:t>вания, и его копию;</w:t>
      </w:r>
    </w:p>
    <w:p w:rsidR="00090BFD" w:rsidRPr="00090BFD" w:rsidRDefault="00090BFD" w:rsidP="00090BFD">
      <w:pPr>
        <w:pStyle w:val="ConsPlusNormal0"/>
        <w:ind w:firstLine="709"/>
        <w:jc w:val="both"/>
        <w:rPr>
          <w:rFonts w:ascii="Times New Roman" w:hAnsi="Times New Roman" w:cs="Times New Roman"/>
          <w:sz w:val="24"/>
          <w:szCs w:val="24"/>
        </w:rPr>
      </w:pPr>
      <w:r w:rsidRPr="00090BFD">
        <w:rPr>
          <w:rFonts w:ascii="Times New Roman" w:hAnsi="Times New Roman" w:cs="Times New Roman"/>
          <w:sz w:val="24"/>
          <w:szCs w:val="24"/>
        </w:rPr>
        <w:t>5) документ, подтверждающий право выполнения определенного вида работ, и его копию (при проведении земляных работ, связанных с выполнением работ, на которые в с</w:t>
      </w:r>
      <w:r w:rsidRPr="00090BFD">
        <w:rPr>
          <w:rFonts w:ascii="Times New Roman" w:hAnsi="Times New Roman" w:cs="Times New Roman"/>
          <w:sz w:val="24"/>
          <w:szCs w:val="24"/>
        </w:rPr>
        <w:t>о</w:t>
      </w:r>
      <w:r w:rsidRPr="00090BFD">
        <w:rPr>
          <w:rFonts w:ascii="Times New Roman" w:hAnsi="Times New Roman" w:cs="Times New Roman"/>
          <w:sz w:val="24"/>
          <w:szCs w:val="24"/>
        </w:rPr>
        <w:t>ответствии с законодательством требуется получение допуска (лицензии, сертификата, иного документа));</w:t>
      </w:r>
    </w:p>
    <w:p w:rsidR="00090BFD" w:rsidRPr="00090BFD" w:rsidRDefault="00090BFD" w:rsidP="00090BFD">
      <w:pPr>
        <w:pStyle w:val="ConsPlusNormal0"/>
        <w:ind w:firstLine="709"/>
        <w:jc w:val="both"/>
        <w:rPr>
          <w:rFonts w:ascii="Times New Roman" w:hAnsi="Times New Roman" w:cs="Times New Roman"/>
          <w:sz w:val="24"/>
          <w:szCs w:val="24"/>
        </w:rPr>
      </w:pPr>
      <w:r w:rsidRPr="00090BFD">
        <w:rPr>
          <w:rFonts w:ascii="Times New Roman" w:hAnsi="Times New Roman" w:cs="Times New Roman"/>
          <w:sz w:val="24"/>
          <w:szCs w:val="24"/>
        </w:rPr>
        <w:t>6) схему организации движения автомобильного транспорта и ограждения мест пр</w:t>
      </w:r>
      <w:r w:rsidRPr="00090BFD">
        <w:rPr>
          <w:rFonts w:ascii="Times New Roman" w:hAnsi="Times New Roman" w:cs="Times New Roman"/>
          <w:sz w:val="24"/>
          <w:szCs w:val="24"/>
        </w:rPr>
        <w:t>о</w:t>
      </w:r>
      <w:r w:rsidRPr="00090BFD">
        <w:rPr>
          <w:rFonts w:ascii="Times New Roman" w:hAnsi="Times New Roman" w:cs="Times New Roman"/>
          <w:sz w:val="24"/>
          <w:szCs w:val="24"/>
        </w:rPr>
        <w:t>ведения работ (далее - схема) и ее копию (при проведении земляных работ, связанных с вр</w:t>
      </w:r>
      <w:r w:rsidRPr="00090BFD">
        <w:rPr>
          <w:rFonts w:ascii="Times New Roman" w:hAnsi="Times New Roman" w:cs="Times New Roman"/>
          <w:sz w:val="24"/>
          <w:szCs w:val="24"/>
        </w:rPr>
        <w:t>е</w:t>
      </w:r>
      <w:r w:rsidRPr="00090BFD">
        <w:rPr>
          <w:rFonts w:ascii="Times New Roman" w:hAnsi="Times New Roman" w:cs="Times New Roman"/>
          <w:sz w:val="24"/>
          <w:szCs w:val="24"/>
        </w:rPr>
        <w:t>менным ограничением или временным прекращением движения транспортных средств по автомобильным дорогам местного значения);</w:t>
      </w:r>
    </w:p>
    <w:p w:rsidR="00090BFD" w:rsidRPr="00090BFD" w:rsidRDefault="00090BFD" w:rsidP="00090BFD">
      <w:pPr>
        <w:pStyle w:val="ConsPlusNormal0"/>
        <w:ind w:firstLine="709"/>
        <w:jc w:val="both"/>
        <w:rPr>
          <w:rFonts w:ascii="Times New Roman" w:hAnsi="Times New Roman" w:cs="Times New Roman"/>
          <w:sz w:val="24"/>
          <w:szCs w:val="24"/>
        </w:rPr>
      </w:pPr>
      <w:r w:rsidRPr="00090BFD">
        <w:rPr>
          <w:rFonts w:ascii="Times New Roman" w:hAnsi="Times New Roman" w:cs="Times New Roman"/>
          <w:sz w:val="24"/>
          <w:szCs w:val="24"/>
        </w:rPr>
        <w:t>7) договоры на выполнение определенных видов работ с заявленными участниками производственного процесса проведения земляных работ, указанных в заявлении, и их копии (при проведении земляных работ на основании договоров между заявителем и третьими л</w:t>
      </w:r>
      <w:r w:rsidRPr="00090BFD">
        <w:rPr>
          <w:rFonts w:ascii="Times New Roman" w:hAnsi="Times New Roman" w:cs="Times New Roman"/>
          <w:sz w:val="24"/>
          <w:szCs w:val="24"/>
        </w:rPr>
        <w:t>и</w:t>
      </w:r>
      <w:r w:rsidRPr="00090BFD">
        <w:rPr>
          <w:rFonts w:ascii="Times New Roman" w:hAnsi="Times New Roman" w:cs="Times New Roman"/>
          <w:sz w:val="24"/>
          <w:szCs w:val="24"/>
        </w:rPr>
        <w:t>цами);</w:t>
      </w:r>
    </w:p>
    <w:p w:rsidR="00090BFD" w:rsidRPr="00090BFD" w:rsidRDefault="00090BFD" w:rsidP="00090BFD">
      <w:pPr>
        <w:pStyle w:val="ConsPlusNormal0"/>
        <w:ind w:firstLine="709"/>
        <w:jc w:val="both"/>
        <w:rPr>
          <w:rFonts w:ascii="Times New Roman" w:hAnsi="Times New Roman" w:cs="Times New Roman"/>
          <w:sz w:val="24"/>
          <w:szCs w:val="24"/>
        </w:rPr>
      </w:pPr>
      <w:proofErr w:type="gramStart"/>
      <w:r w:rsidRPr="00090BFD">
        <w:rPr>
          <w:rFonts w:ascii="Times New Roman" w:hAnsi="Times New Roman" w:cs="Times New Roman"/>
          <w:sz w:val="24"/>
          <w:szCs w:val="24"/>
        </w:rPr>
        <w:t>8) документы, подтверждающие согласие собственника (землевладельца, землепол</w:t>
      </w:r>
      <w:r w:rsidRPr="00090BFD">
        <w:rPr>
          <w:rFonts w:ascii="Times New Roman" w:hAnsi="Times New Roman" w:cs="Times New Roman"/>
          <w:sz w:val="24"/>
          <w:szCs w:val="24"/>
        </w:rPr>
        <w:t>ь</w:t>
      </w:r>
      <w:r w:rsidRPr="00090BFD">
        <w:rPr>
          <w:rFonts w:ascii="Times New Roman" w:hAnsi="Times New Roman" w:cs="Times New Roman"/>
          <w:sz w:val="24"/>
          <w:szCs w:val="24"/>
        </w:rPr>
        <w:t>зователя, арендатора) земельного участка, не являющегося муниципальной собственностью, при наличии у него права давать согласие на проведение земляных работ (в случае если з</w:t>
      </w:r>
      <w:r w:rsidRPr="00090BFD">
        <w:rPr>
          <w:rFonts w:ascii="Times New Roman" w:hAnsi="Times New Roman" w:cs="Times New Roman"/>
          <w:sz w:val="24"/>
          <w:szCs w:val="24"/>
        </w:rPr>
        <w:t>а</w:t>
      </w:r>
      <w:r w:rsidRPr="00090BFD">
        <w:rPr>
          <w:rFonts w:ascii="Times New Roman" w:hAnsi="Times New Roman" w:cs="Times New Roman"/>
          <w:sz w:val="24"/>
          <w:szCs w:val="24"/>
        </w:rPr>
        <w:t>явитель не является правообладателем земельного участка), согласие собственников (вл</w:t>
      </w:r>
      <w:r w:rsidRPr="00090BFD">
        <w:rPr>
          <w:rFonts w:ascii="Times New Roman" w:hAnsi="Times New Roman" w:cs="Times New Roman"/>
          <w:sz w:val="24"/>
          <w:szCs w:val="24"/>
        </w:rPr>
        <w:t>а</w:t>
      </w:r>
      <w:r w:rsidRPr="00090BFD">
        <w:rPr>
          <w:rFonts w:ascii="Times New Roman" w:hAnsi="Times New Roman" w:cs="Times New Roman"/>
          <w:sz w:val="24"/>
          <w:szCs w:val="24"/>
        </w:rPr>
        <w:t>дельцев) подземных инженерных коммуникаций, сооружений, в охранных, технических з</w:t>
      </w:r>
      <w:r w:rsidRPr="00090BFD">
        <w:rPr>
          <w:rFonts w:ascii="Times New Roman" w:hAnsi="Times New Roman" w:cs="Times New Roman"/>
          <w:sz w:val="24"/>
          <w:szCs w:val="24"/>
        </w:rPr>
        <w:t>о</w:t>
      </w:r>
      <w:r w:rsidRPr="00090BFD">
        <w:rPr>
          <w:rFonts w:ascii="Times New Roman" w:hAnsi="Times New Roman" w:cs="Times New Roman"/>
          <w:sz w:val="24"/>
          <w:szCs w:val="24"/>
        </w:rPr>
        <w:t>нах которых планируется проведение земляных работ (в случае если заявитель не является правообладателем таких объектов), и</w:t>
      </w:r>
      <w:proofErr w:type="gramEnd"/>
      <w:r w:rsidRPr="00090BFD">
        <w:rPr>
          <w:rFonts w:ascii="Times New Roman" w:hAnsi="Times New Roman" w:cs="Times New Roman"/>
          <w:sz w:val="24"/>
          <w:szCs w:val="24"/>
        </w:rPr>
        <w:t xml:space="preserve"> их копии;</w:t>
      </w:r>
    </w:p>
    <w:p w:rsidR="00090BFD" w:rsidRPr="00090BFD" w:rsidRDefault="00090BFD" w:rsidP="00090BFD">
      <w:pPr>
        <w:pStyle w:val="ConsPlusNormal0"/>
        <w:ind w:firstLine="709"/>
        <w:jc w:val="both"/>
        <w:rPr>
          <w:rFonts w:ascii="Times New Roman" w:hAnsi="Times New Roman" w:cs="Times New Roman"/>
          <w:sz w:val="24"/>
          <w:szCs w:val="24"/>
        </w:rPr>
      </w:pPr>
      <w:r w:rsidRPr="00090BFD">
        <w:rPr>
          <w:rFonts w:ascii="Times New Roman" w:hAnsi="Times New Roman" w:cs="Times New Roman"/>
          <w:sz w:val="24"/>
          <w:szCs w:val="24"/>
        </w:rPr>
        <w:t>9) правоустанавливающий документ (и его копию) на земельный участок, на котором планируется проведение земляных работ (в случае если заявитель является правообладат</w:t>
      </w:r>
      <w:r w:rsidRPr="00090BFD">
        <w:rPr>
          <w:rFonts w:ascii="Times New Roman" w:hAnsi="Times New Roman" w:cs="Times New Roman"/>
          <w:sz w:val="24"/>
          <w:szCs w:val="24"/>
        </w:rPr>
        <w:t>е</w:t>
      </w:r>
      <w:r w:rsidRPr="00090BFD">
        <w:rPr>
          <w:rFonts w:ascii="Times New Roman" w:hAnsi="Times New Roman" w:cs="Times New Roman"/>
          <w:sz w:val="24"/>
          <w:szCs w:val="24"/>
        </w:rPr>
        <w:t>лем земельного участка и права на такой земельный участок не зарегистрированы в Едином государственном реестре недвижимости).</w:t>
      </w:r>
    </w:p>
    <w:p w:rsidR="00090BFD" w:rsidRPr="00090BFD" w:rsidRDefault="00090BFD" w:rsidP="00090BFD">
      <w:pPr>
        <w:widowControl w:val="0"/>
        <w:shd w:val="clear" w:color="auto" w:fill="FFFFFF"/>
        <w:autoSpaceDE w:val="0"/>
        <w:autoSpaceDN w:val="0"/>
        <w:adjustRightInd w:val="0"/>
        <w:ind w:firstLine="709"/>
        <w:jc w:val="both"/>
      </w:pPr>
      <w:r w:rsidRPr="00090BFD">
        <w:t>В случае</w:t>
      </w:r>
      <w:proofErr w:type="gramStart"/>
      <w:r w:rsidRPr="00090BFD">
        <w:t>,</w:t>
      </w:r>
      <w:proofErr w:type="gramEnd"/>
      <w:r w:rsidRPr="00090BFD">
        <w:t xml:space="preserve"> если для предоставления муниципальной услуги необходима обработка пе</w:t>
      </w:r>
      <w:r w:rsidRPr="00090BFD">
        <w:t>р</w:t>
      </w:r>
      <w:r w:rsidRPr="00090BFD">
        <w:t>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w:t>
      </w:r>
      <w:r w:rsidRPr="00090BFD">
        <w:t>о</w:t>
      </w:r>
      <w:r w:rsidRPr="00090BFD">
        <w:t>нальных данных указанного лица.</w:t>
      </w:r>
    </w:p>
    <w:p w:rsidR="00090BFD" w:rsidRPr="00090BFD" w:rsidRDefault="00090BFD" w:rsidP="00090BFD">
      <w:pPr>
        <w:pStyle w:val="ConsPlusNormal0"/>
        <w:ind w:firstLine="709"/>
        <w:jc w:val="both"/>
        <w:rPr>
          <w:rFonts w:ascii="Times New Roman" w:hAnsi="Times New Roman" w:cs="Times New Roman"/>
          <w:sz w:val="24"/>
          <w:szCs w:val="24"/>
        </w:rPr>
      </w:pPr>
      <w:r w:rsidRPr="00090BFD">
        <w:rPr>
          <w:rFonts w:ascii="Times New Roman" w:hAnsi="Times New Roman" w:cs="Times New Roman"/>
          <w:sz w:val="24"/>
          <w:szCs w:val="24"/>
        </w:rPr>
        <w:t>При направлении заявления посредством почтовой связи на бумажном носителе к з</w:t>
      </w:r>
      <w:r w:rsidRPr="00090BFD">
        <w:rPr>
          <w:rFonts w:ascii="Times New Roman" w:hAnsi="Times New Roman" w:cs="Times New Roman"/>
          <w:sz w:val="24"/>
          <w:szCs w:val="24"/>
        </w:rPr>
        <w:t>а</w:t>
      </w:r>
      <w:r w:rsidRPr="00090BFD">
        <w:rPr>
          <w:rFonts w:ascii="Times New Roman" w:hAnsi="Times New Roman" w:cs="Times New Roman"/>
          <w:sz w:val="24"/>
          <w:szCs w:val="24"/>
        </w:rPr>
        <w:t>явлению прилагается копия документа, подтверждающего личность заявителя, а в случае направления такого заявления представителем юридического лица или гражданина - копия документа, подтверждающего полномочия представителя юридического лица или граждан</w:t>
      </w:r>
      <w:r w:rsidRPr="00090BFD">
        <w:rPr>
          <w:rFonts w:ascii="Times New Roman" w:hAnsi="Times New Roman" w:cs="Times New Roman"/>
          <w:sz w:val="24"/>
          <w:szCs w:val="24"/>
        </w:rPr>
        <w:t>и</w:t>
      </w:r>
      <w:r w:rsidRPr="00090BFD">
        <w:rPr>
          <w:rFonts w:ascii="Times New Roman" w:hAnsi="Times New Roman" w:cs="Times New Roman"/>
          <w:sz w:val="24"/>
          <w:szCs w:val="24"/>
        </w:rPr>
        <w:lastRenderedPageBreak/>
        <w:t>на в соответствии с законодательством Российской Федерации.</w:t>
      </w:r>
    </w:p>
    <w:p w:rsidR="00090BFD" w:rsidRPr="00090BFD" w:rsidRDefault="00090BFD" w:rsidP="00090BFD">
      <w:pPr>
        <w:pStyle w:val="a7"/>
        <w:shd w:val="clear" w:color="auto" w:fill="FFFFFF"/>
        <w:spacing w:before="0" w:beforeAutospacing="0" w:after="0"/>
        <w:ind w:firstLine="709"/>
        <w:jc w:val="both"/>
        <w:rPr>
          <w:bCs/>
          <w:color w:val="000000"/>
        </w:rPr>
      </w:pPr>
      <w:proofErr w:type="gramStart"/>
      <w:r w:rsidRPr="00090BFD">
        <w:rPr>
          <w:rFonts w:eastAsia="Calibri"/>
          <w:color w:val="000000"/>
          <w:shd w:val="clear" w:color="auto" w:fill="FFFFFF"/>
          <w:lang w:eastAsia="en-US"/>
        </w:rPr>
        <w:t>Установление личности заявителя может осуществляться в ходе личного приема п</w:t>
      </w:r>
      <w:r w:rsidRPr="00090BFD">
        <w:rPr>
          <w:rFonts w:eastAsia="Calibri"/>
          <w:color w:val="000000"/>
          <w:shd w:val="clear" w:color="auto" w:fill="FFFFFF"/>
          <w:lang w:eastAsia="en-US"/>
        </w:rPr>
        <w:t>о</w:t>
      </w:r>
      <w:r w:rsidRPr="00090BFD">
        <w:rPr>
          <w:rFonts w:eastAsia="Calibri"/>
          <w:color w:val="000000"/>
          <w:shd w:val="clear" w:color="auto" w:fill="FFFFFF"/>
          <w:lang w:eastAsia="en-US"/>
        </w:rPr>
        <w:t xml:space="preserve">средством предъявления паспорта гражданина Российской Федерации либо иного документа, удостоверяющего личность, в соответствии с </w:t>
      </w:r>
      <w:hyperlink r:id="rId86" w:anchor="dst100007" w:history="1">
        <w:r w:rsidRPr="00090BFD">
          <w:rPr>
            <w:rFonts w:eastAsia="Calibri"/>
            <w:color w:val="000000"/>
            <w:lang w:eastAsia="en-US"/>
          </w:rPr>
          <w:t>законодательством</w:t>
        </w:r>
      </w:hyperlink>
      <w:r w:rsidRPr="00090BFD">
        <w:rPr>
          <w:rFonts w:eastAsia="Calibri"/>
          <w:color w:val="000000"/>
          <w:shd w:val="clear" w:color="auto" w:fill="FFFFFF"/>
          <w:lang w:eastAsia="en-US"/>
        </w:rPr>
        <w:t xml:space="preserve"> Российской Федерации или посредством идентификации и аутентификации в администрации муниципального образов</w:t>
      </w:r>
      <w:r w:rsidRPr="00090BFD">
        <w:rPr>
          <w:rFonts w:eastAsia="Calibri"/>
          <w:color w:val="000000"/>
          <w:shd w:val="clear" w:color="auto" w:fill="FFFFFF"/>
          <w:lang w:eastAsia="en-US"/>
        </w:rPr>
        <w:t>а</w:t>
      </w:r>
      <w:r w:rsidRPr="00090BFD">
        <w:rPr>
          <w:rFonts w:eastAsia="Calibri"/>
          <w:color w:val="000000"/>
          <w:shd w:val="clear" w:color="auto" w:fill="FFFFFF"/>
          <w:lang w:eastAsia="en-US"/>
        </w:rPr>
        <w:t xml:space="preserve">ния, в многофункциональных центрах с использованием информационных технологий, предусмотренных </w:t>
      </w:r>
      <w:hyperlink r:id="rId87" w:anchor="dst386" w:history="1">
        <w:r w:rsidRPr="00090BFD">
          <w:rPr>
            <w:rFonts w:eastAsia="Calibri"/>
            <w:color w:val="000000"/>
            <w:lang w:eastAsia="en-US"/>
          </w:rPr>
          <w:t>частью 18 статьи 14.1</w:t>
        </w:r>
      </w:hyperlink>
      <w:r w:rsidRPr="00090BFD">
        <w:rPr>
          <w:rFonts w:eastAsia="Calibri"/>
          <w:color w:val="000000"/>
          <w:shd w:val="clear" w:color="auto" w:fill="FFFFFF"/>
          <w:lang w:eastAsia="en-US"/>
        </w:rPr>
        <w:t xml:space="preserve"> Федерального закона от 27 июля 2006 года N 149-ФЗ «Об информации, информационных технологиях</w:t>
      </w:r>
      <w:proofErr w:type="gramEnd"/>
      <w:r w:rsidRPr="00090BFD">
        <w:rPr>
          <w:rFonts w:eastAsia="Calibri"/>
          <w:color w:val="000000"/>
          <w:shd w:val="clear" w:color="auto" w:fill="FFFFFF"/>
          <w:lang w:eastAsia="en-US"/>
        </w:rPr>
        <w:t xml:space="preserve"> и о защите информации».</w:t>
      </w:r>
    </w:p>
    <w:p w:rsidR="00090BFD" w:rsidRPr="00090BFD" w:rsidRDefault="00090BFD" w:rsidP="00090BFD">
      <w:pPr>
        <w:pStyle w:val="a7"/>
        <w:shd w:val="clear" w:color="auto" w:fill="FFFFFF"/>
        <w:spacing w:before="0" w:beforeAutospacing="0" w:after="0"/>
        <w:ind w:firstLine="709"/>
        <w:jc w:val="both"/>
      </w:pPr>
      <w:r w:rsidRPr="00090BFD">
        <w:t>При предоставлении муниципальной услуги в электронной форме идентификация и аутентификация могут осуществляться посредством:</w:t>
      </w:r>
    </w:p>
    <w:p w:rsidR="00090BFD" w:rsidRPr="00090BFD" w:rsidRDefault="00090BFD" w:rsidP="00090BFD">
      <w:pPr>
        <w:shd w:val="clear" w:color="auto" w:fill="FFFFFF"/>
        <w:ind w:firstLine="709"/>
        <w:jc w:val="both"/>
      </w:pPr>
      <w:proofErr w:type="gramStart"/>
      <w:r w:rsidRPr="00090BFD">
        <w:t>1) единой системы идентификации и аутентификации или иных государственных и</w:t>
      </w:r>
      <w:r w:rsidRPr="00090BFD">
        <w:t>н</w:t>
      </w:r>
      <w:r w:rsidRPr="00090BFD">
        <w:t>формационных систем, если такие государственные информационные системы в устано</w:t>
      </w:r>
      <w:r w:rsidRPr="00090BFD">
        <w:t>в</w:t>
      </w:r>
      <w:r w:rsidRPr="00090BFD">
        <w:t>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w:t>
      </w:r>
      <w:r w:rsidRPr="00090BFD">
        <w:t>и</w:t>
      </w:r>
      <w:r w:rsidRPr="00090BFD">
        <w:t>зическом лице в указанных информационных системах;</w:t>
      </w:r>
      <w:proofErr w:type="gramEnd"/>
    </w:p>
    <w:p w:rsidR="00090BFD" w:rsidRPr="00090BFD" w:rsidRDefault="00090BFD" w:rsidP="00090BFD">
      <w:pPr>
        <w:pStyle w:val="ConsPlusNormal0"/>
        <w:ind w:firstLine="709"/>
        <w:jc w:val="both"/>
        <w:rPr>
          <w:rFonts w:ascii="Times New Roman" w:hAnsi="Times New Roman" w:cs="Times New Roman"/>
          <w:sz w:val="24"/>
          <w:szCs w:val="24"/>
        </w:rPr>
      </w:pPr>
      <w:r w:rsidRPr="00090BFD">
        <w:rPr>
          <w:rFonts w:ascii="Times New Roman" w:hAnsi="Times New Roman" w:cs="Times New Roman"/>
          <w:sz w:val="24"/>
          <w:szCs w:val="24"/>
        </w:rPr>
        <w:t>2) единой системы идентификац</w:t>
      </w:r>
      <w:proofErr w:type="gramStart"/>
      <w:r w:rsidRPr="00090BFD">
        <w:rPr>
          <w:rFonts w:ascii="Times New Roman" w:hAnsi="Times New Roman" w:cs="Times New Roman"/>
          <w:sz w:val="24"/>
          <w:szCs w:val="24"/>
        </w:rPr>
        <w:t>ии и ау</w:t>
      </w:r>
      <w:proofErr w:type="gramEnd"/>
      <w:r w:rsidRPr="00090BFD">
        <w:rPr>
          <w:rFonts w:ascii="Times New Roman" w:hAnsi="Times New Roman" w:cs="Times New Roman"/>
          <w:sz w:val="24"/>
          <w:szCs w:val="24"/>
        </w:rPr>
        <w:t>тентификации и единой информационной с</w:t>
      </w:r>
      <w:r w:rsidRPr="00090BFD">
        <w:rPr>
          <w:rFonts w:ascii="Times New Roman" w:hAnsi="Times New Roman" w:cs="Times New Roman"/>
          <w:sz w:val="24"/>
          <w:szCs w:val="24"/>
        </w:rPr>
        <w:t>и</w:t>
      </w:r>
      <w:r w:rsidRPr="00090BFD">
        <w:rPr>
          <w:rFonts w:ascii="Times New Roman" w:hAnsi="Times New Roman" w:cs="Times New Roman"/>
          <w:sz w:val="24"/>
          <w:szCs w:val="24"/>
        </w:rPr>
        <w:t>стемы персональных данных, обеспечивающей обработку, включая сбор и хранение, би</w:t>
      </w:r>
      <w:r w:rsidRPr="00090BFD">
        <w:rPr>
          <w:rFonts w:ascii="Times New Roman" w:hAnsi="Times New Roman" w:cs="Times New Roman"/>
          <w:sz w:val="24"/>
          <w:szCs w:val="24"/>
        </w:rPr>
        <w:t>о</w:t>
      </w:r>
      <w:r w:rsidRPr="00090BFD">
        <w:rPr>
          <w:rFonts w:ascii="Times New Roman" w:hAnsi="Times New Roman" w:cs="Times New Roman"/>
          <w:sz w:val="24"/>
          <w:szCs w:val="24"/>
        </w:rPr>
        <w:t>метрических персональных данных, их проверку и передачу информации о степени их соо</w:t>
      </w:r>
      <w:r w:rsidRPr="00090BFD">
        <w:rPr>
          <w:rFonts w:ascii="Times New Roman" w:hAnsi="Times New Roman" w:cs="Times New Roman"/>
          <w:sz w:val="24"/>
          <w:szCs w:val="24"/>
        </w:rPr>
        <w:t>т</w:t>
      </w:r>
      <w:r w:rsidRPr="00090BFD">
        <w:rPr>
          <w:rFonts w:ascii="Times New Roman" w:hAnsi="Times New Roman" w:cs="Times New Roman"/>
          <w:sz w:val="24"/>
          <w:szCs w:val="24"/>
        </w:rPr>
        <w:t>ветствия предоставленным биометрическим персональным данным физического лица</w:t>
      </w:r>
    </w:p>
    <w:p w:rsidR="00090BFD" w:rsidRPr="00090BFD" w:rsidRDefault="00090BFD" w:rsidP="00090BFD">
      <w:pPr>
        <w:pStyle w:val="a7"/>
        <w:spacing w:before="0" w:beforeAutospacing="0" w:after="0"/>
        <w:ind w:firstLine="709"/>
        <w:jc w:val="both"/>
      </w:pPr>
      <w:r w:rsidRPr="00090BFD">
        <w:t>2.6.2. Перечень документов и информации, запрашиваемых в электронной форме по каналам межведомственного взаимодействия, находящихся в распоряжении органов гос</w:t>
      </w:r>
      <w:r w:rsidRPr="00090BFD">
        <w:t>у</w:t>
      </w:r>
      <w:r w:rsidRPr="00090BFD">
        <w:t>дарственной власти, органов местного самоуправления  либо подведомственных госуда</w:t>
      </w:r>
      <w:r w:rsidRPr="00090BFD">
        <w:t>р</w:t>
      </w:r>
      <w:r w:rsidRPr="00090BFD">
        <w:t>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w:t>
      </w:r>
      <w:r w:rsidRPr="00090BFD">
        <w:t>б</w:t>
      </w:r>
      <w:r w:rsidRPr="00090BFD">
        <w:t>ственной инициативе:</w:t>
      </w:r>
    </w:p>
    <w:p w:rsidR="00090BFD" w:rsidRPr="00090BFD" w:rsidRDefault="00090BFD" w:rsidP="00090BFD">
      <w:pPr>
        <w:pStyle w:val="a7"/>
        <w:spacing w:before="0" w:beforeAutospacing="0" w:after="0"/>
        <w:ind w:firstLine="709"/>
        <w:jc w:val="both"/>
      </w:pPr>
      <w:r w:rsidRPr="00090BFD">
        <w:t>выписка из Единого государственного реестра юридических лиц (индивидуальных предпринимателей) (для юридического лица, индивидуального предпринимателя);</w:t>
      </w:r>
    </w:p>
    <w:p w:rsidR="00090BFD" w:rsidRPr="00090BFD" w:rsidRDefault="00090BFD" w:rsidP="00090BFD">
      <w:pPr>
        <w:pStyle w:val="a7"/>
        <w:spacing w:before="0" w:beforeAutospacing="0" w:after="0"/>
        <w:ind w:firstLine="709"/>
        <w:jc w:val="both"/>
      </w:pPr>
      <w:r w:rsidRPr="00090BFD">
        <w:t>выписка из Единого государственного реестра недвижимости на земельный участок, на котором планируется проведение земляных работ.</w:t>
      </w:r>
    </w:p>
    <w:p w:rsidR="00090BFD" w:rsidRPr="00090BFD" w:rsidRDefault="00090BFD" w:rsidP="00090BFD">
      <w:pPr>
        <w:pStyle w:val="a7"/>
        <w:spacing w:before="0" w:beforeAutospacing="0" w:after="0"/>
        <w:ind w:firstLine="709"/>
        <w:jc w:val="both"/>
      </w:pPr>
      <w:r w:rsidRPr="00090BFD">
        <w:t>2.7. Запрещается требовать от заявителя:</w:t>
      </w:r>
    </w:p>
    <w:p w:rsidR="00090BFD" w:rsidRPr="00090BFD" w:rsidRDefault="00090BFD" w:rsidP="00090BFD">
      <w:pPr>
        <w:pStyle w:val="a7"/>
        <w:spacing w:before="0" w:beforeAutospacing="0" w:after="0"/>
        <w:ind w:firstLine="709"/>
        <w:jc w:val="both"/>
      </w:pPr>
      <w:r w:rsidRPr="00090BFD">
        <w:t>представления документов и информации или осуществления действий, представл</w:t>
      </w:r>
      <w:r w:rsidRPr="00090BFD">
        <w:t>е</w:t>
      </w:r>
      <w:r w:rsidRPr="00090BFD">
        <w:t>ние или осуществление которых не предусмотрено нормативными правовыми актами, рег</w:t>
      </w:r>
      <w:r w:rsidRPr="00090BFD">
        <w:t>у</w:t>
      </w:r>
      <w:r w:rsidRPr="00090BFD">
        <w:t>лирующими отношения, возникающие в связи с предоставлением муниципальной услуги;</w:t>
      </w:r>
    </w:p>
    <w:p w:rsidR="00090BFD" w:rsidRPr="00090BFD" w:rsidRDefault="00090BFD" w:rsidP="00090BFD">
      <w:pPr>
        <w:pStyle w:val="a7"/>
        <w:spacing w:before="0" w:beforeAutospacing="0" w:after="0"/>
        <w:ind w:firstLine="709"/>
        <w:jc w:val="both"/>
      </w:pPr>
      <w:proofErr w:type="gramStart"/>
      <w:r w:rsidRPr="00090BFD">
        <w:t>предоставления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w:t>
      </w:r>
      <w:r w:rsidRPr="00090BFD">
        <w:t>р</w:t>
      </w:r>
      <w:r w:rsidRPr="00090BFD">
        <w:t>ской области, муниципальными правовыми актами находятся в распоряжении государстве</w:t>
      </w:r>
      <w:r w:rsidRPr="00090BFD">
        <w:t>н</w:t>
      </w:r>
      <w:r w:rsidRPr="00090BFD">
        <w:t>ных органов, предоставляющих государственные услуги,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w:t>
      </w:r>
      <w:r w:rsidRPr="00090BFD">
        <w:t>р</w:t>
      </w:r>
      <w:r w:rsidRPr="00090BFD">
        <w:t>ственных или муниципальных услуг, за исключением документов, указанных в части 6 ст</w:t>
      </w:r>
      <w:r w:rsidRPr="00090BFD">
        <w:t>а</w:t>
      </w:r>
      <w:r w:rsidRPr="00090BFD">
        <w:t>тьи</w:t>
      </w:r>
      <w:proofErr w:type="gramEnd"/>
      <w:r w:rsidRPr="00090BFD">
        <w:t xml:space="preserve"> 7 Федерального закона № 210-ФЗ.</w:t>
      </w:r>
    </w:p>
    <w:p w:rsidR="00090BFD" w:rsidRPr="00090BFD" w:rsidRDefault="00090BFD" w:rsidP="00090BFD">
      <w:pPr>
        <w:pStyle w:val="a7"/>
        <w:spacing w:before="0" w:beforeAutospacing="0" w:after="0"/>
        <w:ind w:firstLine="709"/>
        <w:jc w:val="both"/>
      </w:pPr>
      <w:r w:rsidRPr="00090BFD">
        <w:t>2.8. Исчерпывающий перечень оснований для отказа в приеме документов, необход</w:t>
      </w:r>
      <w:r w:rsidRPr="00090BFD">
        <w:t>и</w:t>
      </w:r>
      <w:r w:rsidRPr="00090BFD">
        <w:t>мых для предоставления муниципальной услуги:</w:t>
      </w:r>
    </w:p>
    <w:p w:rsidR="00090BFD" w:rsidRPr="00090BFD" w:rsidRDefault="00090BFD" w:rsidP="00090BFD">
      <w:pPr>
        <w:pStyle w:val="a7"/>
        <w:spacing w:before="0" w:beforeAutospacing="0" w:after="0"/>
        <w:ind w:firstLine="709"/>
        <w:jc w:val="both"/>
      </w:pPr>
      <w:r w:rsidRPr="00090BFD">
        <w:t>1) заявитель не предъявил документ, удостоверяющий его личность;</w:t>
      </w:r>
    </w:p>
    <w:p w:rsidR="00090BFD" w:rsidRPr="00090BFD" w:rsidRDefault="00090BFD" w:rsidP="00090BFD">
      <w:pPr>
        <w:pStyle w:val="a7"/>
        <w:spacing w:before="0" w:beforeAutospacing="0" w:after="0"/>
        <w:ind w:firstLine="709"/>
        <w:jc w:val="both"/>
      </w:pPr>
      <w:r w:rsidRPr="00090BFD">
        <w:t>3) отсутствует согласие на обработку персональных данных лица, не являющегося з</w:t>
      </w:r>
      <w:r w:rsidRPr="00090BFD">
        <w:t>а</w:t>
      </w:r>
      <w:r w:rsidRPr="00090BFD">
        <w:t>явителем, в случае необходимости обработки персональных данных указанного лица;</w:t>
      </w:r>
    </w:p>
    <w:p w:rsidR="00090BFD" w:rsidRPr="00090BFD" w:rsidRDefault="00090BFD" w:rsidP="00090BFD">
      <w:pPr>
        <w:pStyle w:val="a7"/>
        <w:spacing w:before="0" w:beforeAutospacing="0" w:after="0"/>
        <w:ind w:firstLine="709"/>
        <w:jc w:val="both"/>
      </w:pPr>
      <w:r w:rsidRPr="00090BFD">
        <w:t>4) заявление и другие представленные документы составлены на иностранном языке без перевода;</w:t>
      </w:r>
    </w:p>
    <w:p w:rsidR="00090BFD" w:rsidRPr="00090BFD" w:rsidRDefault="00090BFD" w:rsidP="00090BFD">
      <w:pPr>
        <w:pStyle w:val="a7"/>
        <w:spacing w:before="0" w:beforeAutospacing="0" w:after="0"/>
        <w:ind w:firstLine="709"/>
        <w:jc w:val="both"/>
      </w:pPr>
      <w:r w:rsidRPr="00090BFD">
        <w:t>5) текст в заявлении и других представленных документах не поддается прочтению либо отсутствует.</w:t>
      </w:r>
    </w:p>
    <w:p w:rsidR="00090BFD" w:rsidRPr="00090BFD" w:rsidRDefault="00090BFD" w:rsidP="00090BFD">
      <w:pPr>
        <w:pStyle w:val="a7"/>
        <w:spacing w:before="0" w:beforeAutospacing="0" w:after="0"/>
        <w:ind w:firstLine="709"/>
        <w:jc w:val="both"/>
      </w:pPr>
      <w:r w:rsidRPr="00090BFD">
        <w:t>2.9. Исчерпывающий перечень оснований для приостановления или отказа в пред</w:t>
      </w:r>
      <w:r w:rsidRPr="00090BFD">
        <w:t>о</w:t>
      </w:r>
      <w:r w:rsidRPr="00090BFD">
        <w:t>ставлении муниципальной услуги.</w:t>
      </w:r>
    </w:p>
    <w:p w:rsidR="00090BFD" w:rsidRPr="00090BFD" w:rsidRDefault="00090BFD" w:rsidP="00090BFD">
      <w:pPr>
        <w:pStyle w:val="a7"/>
        <w:spacing w:before="0" w:beforeAutospacing="0" w:after="0"/>
        <w:ind w:firstLine="709"/>
        <w:jc w:val="both"/>
      </w:pPr>
      <w:r w:rsidRPr="00090BFD">
        <w:lastRenderedPageBreak/>
        <w:t>2.9.1. Основания для приостановления предоставления муниципальной услуги отсу</w:t>
      </w:r>
      <w:r w:rsidRPr="00090BFD">
        <w:t>т</w:t>
      </w:r>
      <w:r w:rsidRPr="00090BFD">
        <w:t>ствуют.</w:t>
      </w:r>
    </w:p>
    <w:p w:rsidR="00090BFD" w:rsidRPr="00090BFD" w:rsidRDefault="00090BFD" w:rsidP="00090BFD">
      <w:pPr>
        <w:pStyle w:val="a7"/>
        <w:spacing w:before="0" w:beforeAutospacing="0" w:after="0"/>
        <w:ind w:firstLine="709"/>
        <w:jc w:val="both"/>
      </w:pPr>
      <w:r w:rsidRPr="00090BFD">
        <w:t>2.9.2. Основаниями для отказа в предоставлении муниципальной услуги являются:</w:t>
      </w:r>
    </w:p>
    <w:p w:rsidR="00090BFD" w:rsidRPr="00090BFD" w:rsidRDefault="00090BFD" w:rsidP="00090BFD">
      <w:pPr>
        <w:pStyle w:val="ConsPlusNormal0"/>
        <w:ind w:firstLine="709"/>
        <w:jc w:val="both"/>
        <w:rPr>
          <w:rFonts w:ascii="Times New Roman" w:hAnsi="Times New Roman" w:cs="Times New Roman"/>
          <w:sz w:val="24"/>
          <w:szCs w:val="24"/>
        </w:rPr>
      </w:pPr>
      <w:r w:rsidRPr="00090BFD">
        <w:rPr>
          <w:rFonts w:ascii="Times New Roman" w:hAnsi="Times New Roman" w:cs="Times New Roman"/>
          <w:sz w:val="24"/>
          <w:szCs w:val="24"/>
        </w:rPr>
        <w:t>отсутствие документов, указанных в пункте 2.6.1 административного регламента;</w:t>
      </w:r>
    </w:p>
    <w:p w:rsidR="00090BFD" w:rsidRPr="00090BFD" w:rsidRDefault="00090BFD" w:rsidP="00090BFD">
      <w:pPr>
        <w:pStyle w:val="ConsPlusNormal0"/>
        <w:ind w:firstLine="709"/>
        <w:jc w:val="both"/>
        <w:rPr>
          <w:rFonts w:ascii="Times New Roman" w:hAnsi="Times New Roman" w:cs="Times New Roman"/>
          <w:sz w:val="24"/>
          <w:szCs w:val="24"/>
        </w:rPr>
      </w:pPr>
      <w:r w:rsidRPr="00090BFD">
        <w:rPr>
          <w:rFonts w:ascii="Times New Roman" w:hAnsi="Times New Roman" w:cs="Times New Roman"/>
          <w:sz w:val="24"/>
          <w:szCs w:val="24"/>
        </w:rPr>
        <w:t>проведение земляных и иных видов работ иными лицами на земельном участке (те</w:t>
      </w:r>
      <w:r w:rsidRPr="00090BFD">
        <w:rPr>
          <w:rFonts w:ascii="Times New Roman" w:hAnsi="Times New Roman" w:cs="Times New Roman"/>
          <w:sz w:val="24"/>
          <w:szCs w:val="24"/>
        </w:rPr>
        <w:t>р</w:t>
      </w:r>
      <w:r w:rsidRPr="00090BFD">
        <w:rPr>
          <w:rFonts w:ascii="Times New Roman" w:hAnsi="Times New Roman" w:cs="Times New Roman"/>
          <w:sz w:val="24"/>
          <w:szCs w:val="24"/>
        </w:rPr>
        <w:t>ритории), указанном в проекте, в сроки, определенные в заявлении;</w:t>
      </w:r>
    </w:p>
    <w:p w:rsidR="00090BFD" w:rsidRPr="00090BFD" w:rsidRDefault="00090BFD" w:rsidP="00090BFD">
      <w:pPr>
        <w:pStyle w:val="ConsPlusNormal0"/>
        <w:ind w:firstLine="709"/>
        <w:jc w:val="both"/>
        <w:rPr>
          <w:rFonts w:ascii="Times New Roman" w:hAnsi="Times New Roman" w:cs="Times New Roman"/>
          <w:sz w:val="24"/>
          <w:szCs w:val="24"/>
        </w:rPr>
      </w:pPr>
      <w:r w:rsidRPr="00090BFD">
        <w:rPr>
          <w:rFonts w:ascii="Times New Roman" w:hAnsi="Times New Roman" w:cs="Times New Roman"/>
          <w:sz w:val="24"/>
          <w:szCs w:val="24"/>
        </w:rPr>
        <w:t>обращение заявителя с заявлением на получение разрешения на проведение земляных работ, не требующих получения разрешения.</w:t>
      </w:r>
    </w:p>
    <w:p w:rsidR="00090BFD" w:rsidRPr="00090BFD" w:rsidRDefault="00090BFD" w:rsidP="00090BFD">
      <w:pPr>
        <w:pStyle w:val="a7"/>
        <w:spacing w:before="0" w:beforeAutospacing="0" w:after="0"/>
        <w:ind w:firstLine="709"/>
        <w:jc w:val="both"/>
      </w:pPr>
      <w:r w:rsidRPr="00090BFD">
        <w:t>2.10. Услуги, которые являются необходимыми и обязательными для предоставления муниципальной услуги:</w:t>
      </w:r>
    </w:p>
    <w:p w:rsidR="00090BFD" w:rsidRPr="00090BFD" w:rsidRDefault="00090BFD" w:rsidP="00090BFD">
      <w:pPr>
        <w:pStyle w:val="ConsPlusNormal0"/>
        <w:ind w:firstLine="709"/>
        <w:jc w:val="both"/>
        <w:rPr>
          <w:rFonts w:ascii="Times New Roman" w:hAnsi="Times New Roman" w:cs="Times New Roman"/>
          <w:sz w:val="24"/>
          <w:szCs w:val="24"/>
        </w:rPr>
      </w:pPr>
      <w:proofErr w:type="gramStart"/>
      <w:r w:rsidRPr="00090BFD">
        <w:rPr>
          <w:rFonts w:ascii="Times New Roman" w:hAnsi="Times New Roman" w:cs="Times New Roman"/>
          <w:sz w:val="24"/>
          <w:szCs w:val="24"/>
        </w:rPr>
        <w:t>изготовление проектной, проектно-сметной документации, проектных решений, э</w:t>
      </w:r>
      <w:r w:rsidRPr="00090BFD">
        <w:rPr>
          <w:rFonts w:ascii="Times New Roman" w:hAnsi="Times New Roman" w:cs="Times New Roman"/>
          <w:sz w:val="24"/>
          <w:szCs w:val="24"/>
        </w:rPr>
        <w:t>с</w:t>
      </w:r>
      <w:r w:rsidRPr="00090BFD">
        <w:rPr>
          <w:rFonts w:ascii="Times New Roman" w:hAnsi="Times New Roman" w:cs="Times New Roman"/>
          <w:sz w:val="24"/>
          <w:szCs w:val="24"/>
        </w:rPr>
        <w:t>кизных проектов, схем, расчетов, проведение обследования, исполнение топографической съемки.</w:t>
      </w:r>
      <w:proofErr w:type="gramEnd"/>
    </w:p>
    <w:p w:rsidR="00090BFD" w:rsidRPr="00090BFD" w:rsidRDefault="00090BFD" w:rsidP="00090BFD">
      <w:pPr>
        <w:pStyle w:val="a7"/>
        <w:spacing w:before="0" w:beforeAutospacing="0" w:after="0"/>
        <w:ind w:firstLine="709"/>
        <w:jc w:val="both"/>
      </w:pPr>
      <w:r w:rsidRPr="00090BFD">
        <w:t>2.11. Предоставление муниципальной услуги является бесплатным для заявителя.</w:t>
      </w:r>
    </w:p>
    <w:p w:rsidR="00090BFD" w:rsidRPr="00090BFD" w:rsidRDefault="00090BFD" w:rsidP="00090BFD">
      <w:pPr>
        <w:pStyle w:val="a7"/>
        <w:spacing w:before="0" w:beforeAutospacing="0" w:after="0"/>
        <w:ind w:firstLine="709"/>
        <w:jc w:val="both"/>
      </w:pPr>
      <w:r w:rsidRPr="00090BFD">
        <w:t>2.12. Максимальное время ожидания заявителя в очереди при подаче заявления и п</w:t>
      </w:r>
      <w:r w:rsidRPr="00090BFD">
        <w:t>о</w:t>
      </w:r>
      <w:r w:rsidRPr="00090BFD">
        <w:t>лучении результата предоставления муниципальной услуги составляет не более 15 (пятн</w:t>
      </w:r>
      <w:r w:rsidRPr="00090BFD">
        <w:t>а</w:t>
      </w:r>
      <w:r w:rsidRPr="00090BFD">
        <w:t>дцати) минут.</w:t>
      </w:r>
    </w:p>
    <w:p w:rsidR="00090BFD" w:rsidRPr="00090BFD" w:rsidRDefault="00090BFD" w:rsidP="00090BFD">
      <w:pPr>
        <w:pStyle w:val="a7"/>
        <w:spacing w:before="0" w:beforeAutospacing="0" w:after="0"/>
        <w:ind w:firstLine="709"/>
        <w:jc w:val="both"/>
      </w:pPr>
      <w:r w:rsidRPr="00090BFD">
        <w:t>2.13. Регистрация заявления и прилагаемых к нему документов осуществляется в т</w:t>
      </w:r>
      <w:r w:rsidRPr="00090BFD">
        <w:t>е</w:t>
      </w:r>
      <w:r w:rsidRPr="00090BFD">
        <w:t>чение 1 (одного) рабочего дня. При направлении в форме электронного документа посре</w:t>
      </w:r>
      <w:r w:rsidRPr="00090BFD">
        <w:t>д</w:t>
      </w:r>
      <w:r w:rsidRPr="00090BFD">
        <w:t>ством ЕПГУ – не позднее рабочего дня, следующего за днем поступления запроса.</w:t>
      </w:r>
    </w:p>
    <w:p w:rsidR="00090BFD" w:rsidRPr="00090BFD" w:rsidRDefault="00090BFD" w:rsidP="00090BFD">
      <w:pPr>
        <w:pStyle w:val="a7"/>
        <w:spacing w:before="0" w:beforeAutospacing="0" w:after="0"/>
        <w:ind w:firstLine="709"/>
        <w:jc w:val="both"/>
      </w:pPr>
      <w:r w:rsidRPr="00090BFD">
        <w:t>2.14. Требования к помещениям, в которых предоставляется муниципальная услуга:</w:t>
      </w:r>
    </w:p>
    <w:p w:rsidR="00090BFD" w:rsidRPr="00090BFD" w:rsidRDefault="00090BFD" w:rsidP="00090BFD">
      <w:pPr>
        <w:pStyle w:val="a7"/>
        <w:spacing w:before="0" w:beforeAutospacing="0" w:after="0"/>
        <w:ind w:firstLine="709"/>
        <w:jc w:val="both"/>
      </w:pPr>
      <w:r w:rsidRPr="00090BFD">
        <w:t>2.14.1. На территории, прилегающей к месту предоставления муниципальной услуги, предусматриваются места для бесплатной парковки автотранспортных средств, не менее 10 процентов мест (но не менее одного места) выделяются для парковки специальных тран</w:t>
      </w:r>
      <w:r w:rsidRPr="00090BFD">
        <w:t>с</w:t>
      </w:r>
      <w:r w:rsidRPr="00090BFD">
        <w:t>портных средств инвалидов.</w:t>
      </w:r>
    </w:p>
    <w:p w:rsidR="00090BFD" w:rsidRPr="00090BFD" w:rsidRDefault="00090BFD" w:rsidP="00090BFD">
      <w:pPr>
        <w:pStyle w:val="a7"/>
        <w:spacing w:before="0" w:beforeAutospacing="0" w:after="0"/>
        <w:ind w:firstLine="709"/>
        <w:jc w:val="both"/>
      </w:pPr>
      <w:r w:rsidRPr="00090BFD">
        <w:t>2.14.2. Вход в здание оборудуется вывеской, содержащей наименование и место нахождения администрации, режим работы.</w:t>
      </w:r>
    </w:p>
    <w:p w:rsidR="00090BFD" w:rsidRPr="00090BFD" w:rsidRDefault="00090BFD" w:rsidP="00090BFD">
      <w:pPr>
        <w:pStyle w:val="a7"/>
        <w:spacing w:before="0" w:beforeAutospacing="0" w:after="0"/>
        <w:ind w:firstLine="709"/>
        <w:jc w:val="both"/>
      </w:pPr>
      <w:r w:rsidRPr="00090BFD">
        <w:t>Прием заявителей осуществляется в специально выделенных для этих целей помещ</w:t>
      </w:r>
      <w:r w:rsidRPr="00090BFD">
        <w:t>е</w:t>
      </w:r>
      <w:r w:rsidRPr="00090BFD">
        <w:t>ниях, включающих места для ожидания и приема заявителей, которые соответствуют:</w:t>
      </w:r>
    </w:p>
    <w:p w:rsidR="00090BFD" w:rsidRPr="00090BFD" w:rsidRDefault="00090BFD" w:rsidP="00090BFD">
      <w:pPr>
        <w:pStyle w:val="a7"/>
        <w:spacing w:before="0" w:beforeAutospacing="0" w:after="0"/>
        <w:ind w:firstLine="709"/>
        <w:jc w:val="both"/>
      </w:pPr>
      <w:r w:rsidRPr="00090BFD">
        <w:t>санитарно-эпидемиологическим правилам и нормативам;</w:t>
      </w:r>
    </w:p>
    <w:p w:rsidR="00090BFD" w:rsidRPr="00090BFD" w:rsidRDefault="00090BFD" w:rsidP="00090BFD">
      <w:pPr>
        <w:pStyle w:val="a7"/>
        <w:spacing w:before="0" w:beforeAutospacing="0" w:after="0"/>
        <w:ind w:firstLine="709"/>
        <w:jc w:val="both"/>
      </w:pPr>
      <w:r w:rsidRPr="00090BFD">
        <w:t>правилам противопожарной безопасности;</w:t>
      </w:r>
    </w:p>
    <w:p w:rsidR="00090BFD" w:rsidRPr="00090BFD" w:rsidRDefault="00090BFD" w:rsidP="00090BFD">
      <w:pPr>
        <w:pStyle w:val="a7"/>
        <w:spacing w:before="0" w:beforeAutospacing="0" w:after="0"/>
        <w:ind w:firstLine="709"/>
        <w:jc w:val="both"/>
      </w:pPr>
      <w:r w:rsidRPr="00090BFD">
        <w:t>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 проводников).</w:t>
      </w:r>
    </w:p>
    <w:p w:rsidR="00090BFD" w:rsidRPr="00090BFD" w:rsidRDefault="00090BFD" w:rsidP="00090BFD">
      <w:pPr>
        <w:pStyle w:val="a7"/>
        <w:spacing w:before="0" w:beforeAutospacing="0" w:after="0"/>
        <w:ind w:firstLine="709"/>
        <w:jc w:val="both"/>
      </w:pPr>
      <w:r w:rsidRPr="00090BFD">
        <w:t>Места для ожидания оборудуются:</w:t>
      </w:r>
    </w:p>
    <w:p w:rsidR="00090BFD" w:rsidRPr="00090BFD" w:rsidRDefault="00090BFD" w:rsidP="00090BFD">
      <w:pPr>
        <w:pStyle w:val="a7"/>
        <w:spacing w:before="0" w:beforeAutospacing="0" w:after="0"/>
        <w:ind w:firstLine="709"/>
        <w:jc w:val="both"/>
      </w:pPr>
      <w:r w:rsidRPr="00090BFD">
        <w:t>стульями (кресельными секциями) и (или) скамьями;</w:t>
      </w:r>
    </w:p>
    <w:p w:rsidR="00090BFD" w:rsidRPr="00090BFD" w:rsidRDefault="00090BFD" w:rsidP="00090BFD">
      <w:pPr>
        <w:pStyle w:val="a7"/>
        <w:spacing w:before="0" w:beforeAutospacing="0" w:after="0"/>
        <w:ind w:firstLine="709"/>
        <w:jc w:val="both"/>
      </w:pPr>
      <w:r w:rsidRPr="00090BFD">
        <w:t>визуальной, текстовой информацией, размещаемой на информационных стендах, о</w:t>
      </w:r>
      <w:r w:rsidRPr="00090BFD">
        <w:t>б</w:t>
      </w:r>
      <w:r w:rsidRPr="00090BFD">
        <w:t>новляемой по мере изменения законодательства, регулирующего предоставление муниц</w:t>
      </w:r>
      <w:r w:rsidRPr="00090BFD">
        <w:t>и</w:t>
      </w:r>
      <w:r w:rsidRPr="00090BFD">
        <w:t>пальной услуги, и изменения справочных сведений;</w:t>
      </w:r>
    </w:p>
    <w:p w:rsidR="00090BFD" w:rsidRPr="00090BFD" w:rsidRDefault="00090BFD" w:rsidP="00090BFD">
      <w:pPr>
        <w:pStyle w:val="a7"/>
        <w:spacing w:before="0" w:beforeAutospacing="0" w:after="0"/>
        <w:ind w:firstLine="709"/>
        <w:jc w:val="both"/>
      </w:pPr>
      <w:r w:rsidRPr="00090BFD">
        <w:t>столами (стойками), образцами заполнения документов, письменными принадлежн</w:t>
      </w:r>
      <w:r w:rsidRPr="00090BFD">
        <w:t>о</w:t>
      </w:r>
      <w:r w:rsidRPr="00090BFD">
        <w:t>стями для возможности оформления документов.</w:t>
      </w:r>
    </w:p>
    <w:p w:rsidR="00090BFD" w:rsidRPr="00090BFD" w:rsidRDefault="00090BFD" w:rsidP="00090BFD">
      <w:pPr>
        <w:pStyle w:val="a7"/>
        <w:spacing w:before="0" w:beforeAutospacing="0" w:after="0"/>
        <w:ind w:firstLine="709"/>
        <w:jc w:val="both"/>
      </w:pPr>
      <w:r w:rsidRPr="00090BFD">
        <w:t>Места для приема заявителей оборудуются стульями и столами для возможности оформления документов.</w:t>
      </w:r>
    </w:p>
    <w:p w:rsidR="00090BFD" w:rsidRPr="00090BFD" w:rsidRDefault="00090BFD" w:rsidP="00090BFD">
      <w:pPr>
        <w:pStyle w:val="a7"/>
        <w:spacing w:before="0" w:beforeAutospacing="0" w:after="0"/>
        <w:ind w:firstLine="709"/>
        <w:jc w:val="both"/>
      </w:pPr>
      <w:r w:rsidRPr="00090BFD">
        <w:t>Рабочее место сотрудник</w:t>
      </w:r>
      <w:proofErr w:type="gramStart"/>
      <w:r w:rsidRPr="00090BFD">
        <w:t>а(</w:t>
      </w:r>
      <w:proofErr w:type="spellStart"/>
      <w:proofErr w:type="gramEnd"/>
      <w:r w:rsidRPr="00090BFD">
        <w:t>ов</w:t>
      </w:r>
      <w:proofErr w:type="spellEnd"/>
      <w:r w:rsidRPr="00090BFD">
        <w:t>) администрации оборудуется персональным компьют</w:t>
      </w:r>
      <w:r w:rsidRPr="00090BFD">
        <w:t>е</w:t>
      </w:r>
      <w:r w:rsidRPr="00090BFD">
        <w:t>ром с печатающим устройством. Сотрудни</w:t>
      </w:r>
      <w:proofErr w:type="gramStart"/>
      <w:r w:rsidRPr="00090BFD">
        <w:t>к(</w:t>
      </w:r>
      <w:proofErr w:type="gramEnd"/>
      <w:r w:rsidRPr="00090BFD">
        <w:t>и) администрации обеспечивается(</w:t>
      </w:r>
      <w:proofErr w:type="spellStart"/>
      <w:r w:rsidRPr="00090BFD">
        <w:t>ются</w:t>
      </w:r>
      <w:proofErr w:type="spellEnd"/>
      <w:r w:rsidRPr="00090BFD">
        <w:t>) ли</w:t>
      </w:r>
      <w:r w:rsidRPr="00090BFD">
        <w:t>ч</w:t>
      </w:r>
      <w:r w:rsidRPr="00090BFD">
        <w:t>ными и (или) настольными идентификационными карточками.</w:t>
      </w:r>
    </w:p>
    <w:p w:rsidR="00090BFD" w:rsidRPr="00090BFD" w:rsidRDefault="00090BFD" w:rsidP="00090BFD">
      <w:pPr>
        <w:pStyle w:val="a7"/>
        <w:spacing w:before="0" w:beforeAutospacing="0" w:after="0"/>
        <w:ind w:firstLine="709"/>
        <w:jc w:val="both"/>
      </w:pPr>
      <w:r w:rsidRPr="00090BFD">
        <w:t>В целях обеспечения конфиденциальности сведений одновременное консультиров</w:t>
      </w:r>
      <w:r w:rsidRPr="00090BFD">
        <w:t>а</w:t>
      </w:r>
      <w:r w:rsidRPr="00090BFD">
        <w:t>ние и (или) прием двух и более посетителей одним сотрудником администрации не допуск</w:t>
      </w:r>
      <w:r w:rsidRPr="00090BFD">
        <w:t>а</w:t>
      </w:r>
      <w:r w:rsidRPr="00090BFD">
        <w:t>ется.</w:t>
      </w:r>
    </w:p>
    <w:p w:rsidR="00090BFD" w:rsidRPr="00090BFD" w:rsidRDefault="00090BFD" w:rsidP="00090BFD">
      <w:pPr>
        <w:pStyle w:val="a7"/>
        <w:spacing w:before="0" w:beforeAutospacing="0" w:after="0"/>
        <w:ind w:firstLine="709"/>
        <w:jc w:val="both"/>
      </w:pPr>
      <w:r w:rsidRPr="00090BFD">
        <w:t>2.15. Показатели качества и доступности муниципальной услуги.</w:t>
      </w:r>
    </w:p>
    <w:p w:rsidR="00090BFD" w:rsidRPr="00090BFD" w:rsidRDefault="00090BFD" w:rsidP="00090BFD">
      <w:pPr>
        <w:pStyle w:val="a7"/>
        <w:spacing w:before="0" w:beforeAutospacing="0" w:after="0"/>
        <w:ind w:firstLine="709"/>
        <w:jc w:val="both"/>
      </w:pPr>
      <w:r w:rsidRPr="00090BFD">
        <w:t>2.15.1. Показатели качества муниципальной услуги:</w:t>
      </w:r>
    </w:p>
    <w:p w:rsidR="00090BFD" w:rsidRPr="00090BFD" w:rsidRDefault="00090BFD" w:rsidP="00090BFD">
      <w:pPr>
        <w:pStyle w:val="a7"/>
        <w:spacing w:before="0" w:beforeAutospacing="0" w:after="0"/>
        <w:ind w:firstLine="709"/>
        <w:jc w:val="both"/>
      </w:pPr>
      <w:r w:rsidRPr="00090BFD">
        <w:lastRenderedPageBreak/>
        <w:t xml:space="preserve">своевременность и полнота предоставления муниципальной услуги; </w:t>
      </w:r>
    </w:p>
    <w:p w:rsidR="00090BFD" w:rsidRPr="00090BFD" w:rsidRDefault="00090BFD" w:rsidP="00090BFD">
      <w:pPr>
        <w:pStyle w:val="a7"/>
        <w:spacing w:before="0" w:beforeAutospacing="0" w:after="0"/>
        <w:ind w:firstLine="709"/>
        <w:jc w:val="both"/>
      </w:pPr>
      <w:r w:rsidRPr="00090BFD">
        <w:t>отсутствие обоснованных жалоб на действия (бездействие) должностных лиц, сотру</w:t>
      </w:r>
      <w:r w:rsidRPr="00090BFD">
        <w:t>д</w:t>
      </w:r>
      <w:r w:rsidRPr="00090BFD">
        <w:t>ников администрации.</w:t>
      </w:r>
    </w:p>
    <w:p w:rsidR="00090BFD" w:rsidRPr="00090BFD" w:rsidRDefault="00090BFD" w:rsidP="00090BFD">
      <w:pPr>
        <w:pStyle w:val="a7"/>
        <w:spacing w:before="0" w:beforeAutospacing="0" w:after="0"/>
        <w:ind w:firstLine="709"/>
        <w:jc w:val="both"/>
      </w:pPr>
      <w:r w:rsidRPr="00090BFD">
        <w:t>2.15.2. Показатели доступности муниципальной услуги:</w:t>
      </w:r>
    </w:p>
    <w:p w:rsidR="00090BFD" w:rsidRPr="00090BFD" w:rsidRDefault="00090BFD" w:rsidP="00090BFD">
      <w:pPr>
        <w:pStyle w:val="a7"/>
        <w:spacing w:before="0" w:beforeAutospacing="0" w:after="0"/>
        <w:ind w:firstLine="709"/>
        <w:jc w:val="both"/>
      </w:pPr>
      <w:r w:rsidRPr="00090BFD">
        <w:t>пешеходная доступность от остановок общественного транспорта до здания, в кот</w:t>
      </w:r>
      <w:r w:rsidRPr="00090BFD">
        <w:t>о</w:t>
      </w:r>
      <w:r w:rsidRPr="00090BFD">
        <w:t>ром предоставляется муниципальная услуга;</w:t>
      </w:r>
    </w:p>
    <w:p w:rsidR="00090BFD" w:rsidRPr="00090BFD" w:rsidRDefault="00090BFD" w:rsidP="00090BFD">
      <w:pPr>
        <w:pStyle w:val="a7"/>
        <w:spacing w:before="0" w:beforeAutospacing="0" w:after="0"/>
        <w:ind w:firstLine="709"/>
        <w:jc w:val="both"/>
      </w:pPr>
      <w:r w:rsidRPr="00090BFD">
        <w:t>беспрепятственный доступ к месту предоставления муниципальной услуги для мал</w:t>
      </w:r>
      <w:r w:rsidRPr="00090BFD">
        <w:t>о</w:t>
      </w:r>
      <w:r w:rsidRPr="00090BFD">
        <w:t xml:space="preserve">мобильных групп населения, в том числе инвалидов, использующих кресла-коляски и собак-проводников, а также допуск </w:t>
      </w:r>
      <w:proofErr w:type="spellStart"/>
      <w:r w:rsidRPr="00090BFD">
        <w:t>сурдопереводчиков</w:t>
      </w:r>
      <w:proofErr w:type="spellEnd"/>
      <w:r w:rsidRPr="00090BFD">
        <w:t xml:space="preserve"> и </w:t>
      </w:r>
      <w:proofErr w:type="spellStart"/>
      <w:r w:rsidRPr="00090BFD">
        <w:t>тифлосурдопереводчиков</w:t>
      </w:r>
      <w:proofErr w:type="spellEnd"/>
      <w:r w:rsidRPr="00090BFD">
        <w:t>;</w:t>
      </w:r>
    </w:p>
    <w:p w:rsidR="00090BFD" w:rsidRPr="00090BFD" w:rsidRDefault="00090BFD" w:rsidP="00090BFD">
      <w:pPr>
        <w:pStyle w:val="a7"/>
        <w:spacing w:before="0" w:beforeAutospacing="0" w:after="0"/>
        <w:ind w:firstLine="709"/>
        <w:jc w:val="both"/>
      </w:pPr>
      <w:r w:rsidRPr="00090BFD">
        <w:t>оказание сотрудниками администрации и МФЦ помощи инвалидам в преодолении б</w:t>
      </w:r>
      <w:r w:rsidRPr="00090BFD">
        <w:t>а</w:t>
      </w:r>
      <w:r w:rsidRPr="00090BFD">
        <w:t>рьеров, препятствующих получению ими муниципальной услуги наравне с другими лицами, включая сопровождение к местам предоставления государственной услуги;</w:t>
      </w:r>
    </w:p>
    <w:p w:rsidR="00090BFD" w:rsidRPr="00090BFD" w:rsidRDefault="00090BFD" w:rsidP="00090BFD">
      <w:pPr>
        <w:pStyle w:val="a7"/>
        <w:spacing w:before="0" w:beforeAutospacing="0" w:after="0"/>
        <w:ind w:firstLine="709"/>
        <w:jc w:val="both"/>
      </w:pPr>
      <w:r w:rsidRPr="00090BFD">
        <w:t>возможность получения заявителем полной и достоверной информации о порядке предоставления муниципальной услуги, в том числе в МФЦ и электронной форме;</w:t>
      </w:r>
    </w:p>
    <w:p w:rsidR="00090BFD" w:rsidRPr="00090BFD" w:rsidRDefault="00090BFD" w:rsidP="00090BFD">
      <w:pPr>
        <w:pStyle w:val="a7"/>
        <w:spacing w:before="0" w:beforeAutospacing="0" w:after="0"/>
        <w:ind w:firstLine="709"/>
        <w:jc w:val="both"/>
      </w:pPr>
      <w:r w:rsidRPr="00090BFD">
        <w:t>возможность получения муниципальной услуги на базе МФЦ;</w:t>
      </w:r>
    </w:p>
    <w:p w:rsidR="00090BFD" w:rsidRPr="00090BFD" w:rsidRDefault="00090BFD" w:rsidP="00090BFD">
      <w:pPr>
        <w:pStyle w:val="a7"/>
        <w:spacing w:before="0" w:beforeAutospacing="0" w:after="0"/>
        <w:ind w:firstLine="709"/>
        <w:jc w:val="both"/>
      </w:pPr>
      <w:r w:rsidRPr="00090BFD">
        <w:t>направление заявления и документов в электронной форме.</w:t>
      </w:r>
    </w:p>
    <w:p w:rsidR="00090BFD" w:rsidRPr="00090BFD" w:rsidRDefault="00090BFD" w:rsidP="00090BFD">
      <w:pPr>
        <w:pStyle w:val="a7"/>
        <w:spacing w:before="0" w:beforeAutospacing="0" w:after="0"/>
        <w:ind w:firstLine="709"/>
        <w:jc w:val="both"/>
      </w:pPr>
      <w:r w:rsidRPr="00090BFD">
        <w:t>При предоставлении муниципальной услуги заявитель взаимодействует с сотрудн</w:t>
      </w:r>
      <w:r w:rsidRPr="00090BFD">
        <w:t>и</w:t>
      </w:r>
      <w:r w:rsidRPr="00090BFD">
        <w:t>ком администрации не более 2 раз, продолжительность каждого взаимодействия составляет не более 30 минут.</w:t>
      </w:r>
    </w:p>
    <w:p w:rsidR="00090BFD" w:rsidRPr="00090BFD" w:rsidRDefault="00090BFD" w:rsidP="00090BFD">
      <w:pPr>
        <w:pStyle w:val="a7"/>
        <w:spacing w:before="0" w:beforeAutospacing="0" w:after="0"/>
        <w:ind w:firstLine="709"/>
        <w:jc w:val="both"/>
      </w:pPr>
      <w:r w:rsidRPr="00090BFD">
        <w:t>2.16. Иные требования при предоставлении муниципальной услуги, в том числе уч</w:t>
      </w:r>
      <w:r w:rsidRPr="00090BFD">
        <w:t>и</w:t>
      </w:r>
      <w:r w:rsidRPr="00090BFD">
        <w:t>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w:t>
      </w:r>
      <w:r w:rsidRPr="00090BFD">
        <w:t>в</w:t>
      </w:r>
      <w:r w:rsidRPr="00090BFD">
        <w:t>ления муниципальной услуги в электронной форме:</w:t>
      </w:r>
    </w:p>
    <w:p w:rsidR="00090BFD" w:rsidRPr="00090BFD" w:rsidRDefault="00090BFD" w:rsidP="00090BFD">
      <w:pPr>
        <w:pStyle w:val="a7"/>
        <w:spacing w:before="0" w:beforeAutospacing="0" w:after="0"/>
        <w:ind w:firstLine="709"/>
        <w:jc w:val="both"/>
      </w:pPr>
      <w:r w:rsidRPr="00090BFD">
        <w:t>2.16.1. При предоставлении муниципальной услуги в электронной форме заявителю обеспечивается:</w:t>
      </w:r>
    </w:p>
    <w:p w:rsidR="00090BFD" w:rsidRPr="00090BFD" w:rsidRDefault="00090BFD" w:rsidP="00090BFD">
      <w:pPr>
        <w:pStyle w:val="a7"/>
        <w:spacing w:before="0" w:beforeAutospacing="0" w:after="0"/>
        <w:ind w:firstLine="709"/>
        <w:jc w:val="both"/>
      </w:pPr>
      <w:r w:rsidRPr="00090BFD">
        <w:t>1) получение информации о порядке и сроках предоставления муниципальной услуги;</w:t>
      </w:r>
    </w:p>
    <w:p w:rsidR="00090BFD" w:rsidRPr="00090BFD" w:rsidRDefault="00090BFD" w:rsidP="00090BFD">
      <w:pPr>
        <w:pStyle w:val="a7"/>
        <w:spacing w:before="0" w:beforeAutospacing="0" w:after="0"/>
        <w:ind w:firstLine="709"/>
        <w:jc w:val="both"/>
      </w:pPr>
      <w:r w:rsidRPr="00090BFD">
        <w:t>2) запись на прием в администрацию для подачи запроса о предоставлении муниц</w:t>
      </w:r>
      <w:r w:rsidRPr="00090BFD">
        <w:t>и</w:t>
      </w:r>
      <w:r w:rsidRPr="00090BFD">
        <w:t>пальной услуги (далее – запрос);</w:t>
      </w:r>
    </w:p>
    <w:p w:rsidR="00090BFD" w:rsidRPr="00090BFD" w:rsidRDefault="00090BFD" w:rsidP="00090BFD">
      <w:pPr>
        <w:pStyle w:val="a7"/>
        <w:spacing w:before="0" w:beforeAutospacing="0" w:after="0"/>
        <w:ind w:firstLine="709"/>
        <w:jc w:val="both"/>
      </w:pPr>
      <w:r w:rsidRPr="00090BFD">
        <w:t>3) формирование запроса;</w:t>
      </w:r>
    </w:p>
    <w:p w:rsidR="00090BFD" w:rsidRPr="00090BFD" w:rsidRDefault="00090BFD" w:rsidP="00090BFD">
      <w:pPr>
        <w:pStyle w:val="a7"/>
        <w:spacing w:before="0" w:beforeAutospacing="0" w:after="0"/>
        <w:ind w:firstLine="709"/>
        <w:jc w:val="both"/>
      </w:pPr>
      <w:r w:rsidRPr="00090BFD">
        <w:t>4) прием и регистрация администрацией запроса и документов, необходимых для предоставления муниципальной услуги;</w:t>
      </w:r>
    </w:p>
    <w:p w:rsidR="00090BFD" w:rsidRPr="00090BFD" w:rsidRDefault="00090BFD" w:rsidP="00090BFD">
      <w:pPr>
        <w:pStyle w:val="a7"/>
        <w:spacing w:before="0" w:beforeAutospacing="0" w:after="0"/>
        <w:ind w:firstLine="709"/>
        <w:jc w:val="both"/>
      </w:pPr>
      <w:r w:rsidRPr="00090BFD">
        <w:t>5) получение решения об отказе;</w:t>
      </w:r>
    </w:p>
    <w:p w:rsidR="00090BFD" w:rsidRPr="00090BFD" w:rsidRDefault="00090BFD" w:rsidP="00090BFD">
      <w:pPr>
        <w:pStyle w:val="a7"/>
        <w:spacing w:before="0" w:beforeAutospacing="0" w:after="0"/>
        <w:ind w:firstLine="709"/>
        <w:jc w:val="both"/>
      </w:pPr>
      <w:r w:rsidRPr="00090BFD">
        <w:t>6) получение сведений о ходе выполнения запроса;</w:t>
      </w:r>
    </w:p>
    <w:p w:rsidR="00090BFD" w:rsidRPr="00090BFD" w:rsidRDefault="00090BFD" w:rsidP="00090BFD">
      <w:pPr>
        <w:pStyle w:val="a7"/>
        <w:spacing w:before="0" w:beforeAutospacing="0" w:after="0"/>
        <w:ind w:firstLine="709"/>
        <w:jc w:val="both"/>
      </w:pPr>
      <w:r w:rsidRPr="00090BFD">
        <w:t>7) возможность оценки качества предоставления муниципальной услуги заявителем;</w:t>
      </w:r>
    </w:p>
    <w:p w:rsidR="00090BFD" w:rsidRPr="00090BFD" w:rsidRDefault="00090BFD" w:rsidP="00090BFD">
      <w:pPr>
        <w:pStyle w:val="a7"/>
        <w:spacing w:before="0" w:beforeAutospacing="0" w:after="0"/>
        <w:ind w:firstLine="709"/>
        <w:jc w:val="both"/>
      </w:pPr>
      <w:r w:rsidRPr="00090BFD">
        <w:t>8) досудебное (внесудебное) обжалование решений и действий (бездействия) админ</w:t>
      </w:r>
      <w:r w:rsidRPr="00090BFD">
        <w:t>и</w:t>
      </w:r>
      <w:r w:rsidRPr="00090BFD">
        <w:t>страции, должностного лица администрации либо сотрудника администрации.</w:t>
      </w:r>
    </w:p>
    <w:p w:rsidR="00090BFD" w:rsidRPr="00090BFD" w:rsidRDefault="00090BFD" w:rsidP="00090BFD">
      <w:pPr>
        <w:pStyle w:val="a7"/>
        <w:spacing w:before="0" w:beforeAutospacing="0" w:after="0"/>
        <w:ind w:firstLine="709"/>
        <w:jc w:val="both"/>
      </w:pPr>
      <w:r w:rsidRPr="00090BFD">
        <w:t>2.16.2.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090BFD" w:rsidRPr="00090BFD" w:rsidRDefault="00090BFD" w:rsidP="00090BFD">
      <w:pPr>
        <w:pStyle w:val="a7"/>
        <w:spacing w:before="0" w:beforeAutospacing="0" w:after="0"/>
        <w:ind w:firstLine="709"/>
        <w:jc w:val="both"/>
      </w:pPr>
      <w:r w:rsidRPr="00090BFD">
        <w:t>Если заявитель не зарегистрирован на ЕПГУ в качестве пользователя, то ему необх</w:t>
      </w:r>
      <w:r w:rsidRPr="00090BFD">
        <w:t>о</w:t>
      </w:r>
      <w:r w:rsidRPr="00090BFD">
        <w:t>димо пройти процедуру регистрации личного кабинета в соответствии с правилами рег</w:t>
      </w:r>
      <w:r w:rsidRPr="00090BFD">
        <w:t>и</w:t>
      </w:r>
      <w:r w:rsidRPr="00090BFD">
        <w:t>страции на ЕПГУ.</w:t>
      </w:r>
    </w:p>
    <w:p w:rsidR="00090BFD" w:rsidRPr="00090BFD" w:rsidRDefault="00090BFD" w:rsidP="00090BFD">
      <w:pPr>
        <w:pStyle w:val="a7"/>
        <w:spacing w:before="0" w:beforeAutospacing="0" w:after="0"/>
        <w:ind w:firstLine="709"/>
        <w:jc w:val="both"/>
      </w:pPr>
      <w:r w:rsidRPr="00090BFD">
        <w:t>Для регистрации запроса на предоставление муниципальной услуги посредством ЕПГУ заявителю необходимо:</w:t>
      </w:r>
    </w:p>
    <w:p w:rsidR="00090BFD" w:rsidRPr="00090BFD" w:rsidRDefault="00090BFD" w:rsidP="00090BFD">
      <w:pPr>
        <w:pStyle w:val="a7"/>
        <w:spacing w:before="0" w:beforeAutospacing="0" w:after="0"/>
        <w:ind w:firstLine="709"/>
        <w:jc w:val="both"/>
      </w:pPr>
      <w:r w:rsidRPr="00090BFD">
        <w:t>1) авторизоваться на ЕПГУ (войти в личный кабинет);</w:t>
      </w:r>
    </w:p>
    <w:p w:rsidR="00090BFD" w:rsidRPr="00090BFD" w:rsidRDefault="00090BFD" w:rsidP="00090BFD">
      <w:pPr>
        <w:pStyle w:val="a7"/>
        <w:spacing w:before="0" w:beforeAutospacing="0" w:after="0"/>
        <w:ind w:firstLine="709"/>
        <w:jc w:val="both"/>
      </w:pPr>
      <w:r w:rsidRPr="00090BFD">
        <w:t>2) из списка муниципальных услуг выбрать соответствующую муниципальную усл</w:t>
      </w:r>
      <w:r w:rsidRPr="00090BFD">
        <w:t>у</w:t>
      </w:r>
      <w:r w:rsidRPr="00090BFD">
        <w:t>гу;</w:t>
      </w:r>
    </w:p>
    <w:p w:rsidR="00090BFD" w:rsidRPr="00090BFD" w:rsidRDefault="00090BFD" w:rsidP="00090BFD">
      <w:pPr>
        <w:pStyle w:val="a7"/>
        <w:spacing w:before="0" w:beforeAutospacing="0" w:after="0"/>
        <w:ind w:firstLine="709"/>
        <w:jc w:val="both"/>
      </w:pPr>
      <w:r w:rsidRPr="00090BFD">
        <w:t>3) нажатием кнопки «Получить услугу» инициализировать операцию по заполнению электронной формы заявления;</w:t>
      </w:r>
    </w:p>
    <w:p w:rsidR="00090BFD" w:rsidRPr="00090BFD" w:rsidRDefault="00090BFD" w:rsidP="00090BFD">
      <w:pPr>
        <w:pStyle w:val="a7"/>
        <w:spacing w:before="0" w:beforeAutospacing="0" w:after="0"/>
        <w:ind w:firstLine="709"/>
        <w:jc w:val="both"/>
      </w:pPr>
      <w:r w:rsidRPr="00090BFD">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090BFD" w:rsidRPr="00090BFD" w:rsidRDefault="00090BFD" w:rsidP="00090BFD">
      <w:pPr>
        <w:pStyle w:val="a7"/>
        <w:spacing w:before="0" w:beforeAutospacing="0" w:after="0"/>
        <w:ind w:firstLine="709"/>
        <w:jc w:val="both"/>
      </w:pPr>
      <w:r w:rsidRPr="00090BFD">
        <w:t>5) отправить запрос в администрацию.</w:t>
      </w:r>
    </w:p>
    <w:p w:rsidR="00090BFD" w:rsidRPr="00090BFD" w:rsidRDefault="00090BFD" w:rsidP="00090BFD">
      <w:pPr>
        <w:pStyle w:val="a7"/>
        <w:spacing w:before="0" w:beforeAutospacing="0" w:after="0"/>
        <w:ind w:firstLine="709"/>
        <w:jc w:val="both"/>
      </w:pPr>
      <w:r w:rsidRPr="00090BFD">
        <w:lastRenderedPageBreak/>
        <w:t>Заявление, направленное посредством ЕПГУ, по умолчанию подписывается простой электронной подписью.</w:t>
      </w:r>
    </w:p>
    <w:p w:rsidR="00090BFD" w:rsidRPr="00090BFD" w:rsidRDefault="00090BFD" w:rsidP="00090BFD">
      <w:pPr>
        <w:pStyle w:val="a7"/>
        <w:spacing w:before="0" w:beforeAutospacing="0" w:after="0"/>
        <w:ind w:firstLine="709"/>
        <w:jc w:val="both"/>
      </w:pPr>
      <w:r w:rsidRPr="00090BFD">
        <w:t>2.16.3. Муниципальная услуга предоставляется в МФЦ. Иные требования для пред</w:t>
      </w:r>
      <w:r w:rsidRPr="00090BFD">
        <w:t>о</w:t>
      </w:r>
      <w:r w:rsidRPr="00090BFD">
        <w:t>ставления муниципальной услуги  через МФЦ отсутствуют. Запись на прием в МФЦ для п</w:t>
      </w:r>
      <w:r w:rsidRPr="00090BFD">
        <w:t>о</w:t>
      </w:r>
      <w:r w:rsidRPr="00090BFD">
        <w:t>дачи запроса возможна посредством официального сайта МФЦ (www.mfc-</w:t>
      </w:r>
      <w:r w:rsidRPr="00090BFD">
        <w:rPr>
          <w:lang w:val="en-US"/>
        </w:rPr>
        <w:t>n</w:t>
      </w:r>
      <w:r w:rsidRPr="00090BFD">
        <w:t>so.ru), по телеф</w:t>
      </w:r>
      <w:r w:rsidRPr="00090BFD">
        <w:t>о</w:t>
      </w:r>
      <w:r w:rsidRPr="00090BFD">
        <w:t>ну единой справочной службы МФЦ – 052, в терминале электронной очереди в МФЦ, лично при обращении в МФЦ у администратора зала.</w:t>
      </w:r>
    </w:p>
    <w:p w:rsidR="00090BFD" w:rsidRPr="00090BFD" w:rsidRDefault="00090BFD" w:rsidP="00090BFD">
      <w:pPr>
        <w:pStyle w:val="a7"/>
        <w:spacing w:before="0" w:beforeAutospacing="0" w:after="0"/>
        <w:ind w:firstLine="567"/>
        <w:jc w:val="center"/>
      </w:pPr>
    </w:p>
    <w:p w:rsidR="00090BFD" w:rsidRPr="00090BFD" w:rsidRDefault="00090BFD" w:rsidP="00090BFD">
      <w:pPr>
        <w:pStyle w:val="a7"/>
        <w:spacing w:before="0" w:beforeAutospacing="0" w:after="0"/>
        <w:jc w:val="center"/>
      </w:pPr>
      <w:r w:rsidRPr="00090BFD">
        <w:t>III. Состав, последовательность и сроки выполнения административных процедур, требов</w:t>
      </w:r>
      <w:r w:rsidRPr="00090BFD">
        <w:t>а</w:t>
      </w:r>
      <w:r w:rsidRPr="00090BFD">
        <w:t>ния к порядку их выполнения, в том числе особенности выполнения административных пр</w:t>
      </w:r>
      <w:r w:rsidRPr="00090BFD">
        <w:t>о</w:t>
      </w:r>
      <w:r w:rsidRPr="00090BFD">
        <w:t>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090BFD" w:rsidRPr="00090BFD" w:rsidRDefault="00090BFD" w:rsidP="00090BFD">
      <w:pPr>
        <w:pStyle w:val="a7"/>
        <w:spacing w:before="0" w:beforeAutospacing="0" w:after="0"/>
        <w:ind w:firstLine="709"/>
        <w:jc w:val="both"/>
      </w:pPr>
    </w:p>
    <w:p w:rsidR="00090BFD" w:rsidRPr="00090BFD" w:rsidRDefault="00090BFD" w:rsidP="00090BFD">
      <w:pPr>
        <w:pStyle w:val="a7"/>
        <w:spacing w:before="0" w:beforeAutospacing="0" w:after="0"/>
        <w:ind w:firstLine="709"/>
        <w:jc w:val="both"/>
      </w:pPr>
      <w:r w:rsidRPr="00090BFD">
        <w:t>3.1. Предоставление муниципальной услуги состоит из следующей последовательн</w:t>
      </w:r>
      <w:r w:rsidRPr="00090BFD">
        <w:t>о</w:t>
      </w:r>
      <w:r w:rsidRPr="00090BFD">
        <w:t xml:space="preserve">сти административных процедур: </w:t>
      </w:r>
    </w:p>
    <w:p w:rsidR="00090BFD" w:rsidRPr="00090BFD" w:rsidRDefault="00090BFD" w:rsidP="00090BFD">
      <w:pPr>
        <w:pStyle w:val="a7"/>
        <w:spacing w:before="0" w:beforeAutospacing="0" w:after="0"/>
        <w:ind w:firstLine="709"/>
        <w:jc w:val="both"/>
      </w:pPr>
      <w:r w:rsidRPr="00090BFD">
        <w:t>прием и регистрация документов;</w:t>
      </w:r>
    </w:p>
    <w:p w:rsidR="00090BFD" w:rsidRPr="00090BFD" w:rsidRDefault="00090BFD" w:rsidP="00090BFD">
      <w:pPr>
        <w:pStyle w:val="a7"/>
        <w:spacing w:before="0" w:beforeAutospacing="0" w:after="0"/>
        <w:ind w:firstLine="709"/>
        <w:jc w:val="both"/>
      </w:pPr>
      <w:r w:rsidRPr="00090BFD">
        <w:t>формирование и направление межведомственных запросов;</w:t>
      </w:r>
    </w:p>
    <w:p w:rsidR="00090BFD" w:rsidRPr="00090BFD" w:rsidRDefault="00090BFD" w:rsidP="00090BFD">
      <w:pPr>
        <w:pStyle w:val="a7"/>
        <w:spacing w:before="0" w:beforeAutospacing="0" w:after="0"/>
        <w:ind w:firstLine="709"/>
        <w:jc w:val="both"/>
      </w:pPr>
      <w:r w:rsidRPr="00090BFD">
        <w:t>рассмотрение документов;</w:t>
      </w:r>
    </w:p>
    <w:p w:rsidR="00090BFD" w:rsidRPr="00090BFD" w:rsidRDefault="00090BFD" w:rsidP="00090BFD">
      <w:pPr>
        <w:pStyle w:val="a7"/>
        <w:spacing w:before="0" w:beforeAutospacing="0" w:after="0"/>
        <w:ind w:firstLine="709"/>
        <w:jc w:val="both"/>
      </w:pPr>
      <w:r w:rsidRPr="00090BFD">
        <w:t>принятие решения и направление заявителю результата предоставления муниципал</w:t>
      </w:r>
      <w:r w:rsidRPr="00090BFD">
        <w:t>ь</w:t>
      </w:r>
      <w:r w:rsidRPr="00090BFD">
        <w:t>ной услуги.</w:t>
      </w:r>
    </w:p>
    <w:p w:rsidR="00090BFD" w:rsidRPr="00090BFD" w:rsidRDefault="00090BFD" w:rsidP="00090BFD">
      <w:pPr>
        <w:pStyle w:val="a7"/>
        <w:spacing w:before="0" w:beforeAutospacing="0" w:after="0"/>
        <w:ind w:firstLine="709"/>
        <w:jc w:val="both"/>
      </w:pPr>
      <w:r w:rsidRPr="00090BFD">
        <w:t>Блок-схема предоставления муниципальной  услуги приводится в приложении № 2 к административному регламенту.</w:t>
      </w:r>
    </w:p>
    <w:p w:rsidR="00090BFD" w:rsidRPr="00090BFD" w:rsidRDefault="00090BFD" w:rsidP="00090BFD">
      <w:pPr>
        <w:pStyle w:val="a7"/>
        <w:spacing w:before="0" w:beforeAutospacing="0" w:after="0"/>
        <w:ind w:firstLine="709"/>
        <w:jc w:val="both"/>
      </w:pPr>
      <w:r w:rsidRPr="00090BFD">
        <w:t>3.2. Прием и регистрация документов.</w:t>
      </w:r>
    </w:p>
    <w:p w:rsidR="00090BFD" w:rsidRPr="00090BFD" w:rsidRDefault="00090BFD" w:rsidP="00090BFD">
      <w:pPr>
        <w:pStyle w:val="a7"/>
        <w:spacing w:before="0" w:beforeAutospacing="0" w:after="0"/>
        <w:ind w:firstLine="709"/>
        <w:jc w:val="both"/>
      </w:pPr>
      <w:r w:rsidRPr="00090BFD">
        <w:t>3.2.1. Основанием для начала административной процедуры приема и регистрации документов является поступление заявления и необходимых для предоставления муниц</w:t>
      </w:r>
      <w:r w:rsidRPr="00090BFD">
        <w:t>и</w:t>
      </w:r>
      <w:r w:rsidRPr="00090BFD">
        <w:t>пальной услуги документов в администрацию.</w:t>
      </w:r>
    </w:p>
    <w:p w:rsidR="00090BFD" w:rsidRPr="00090BFD" w:rsidRDefault="00090BFD" w:rsidP="00090BFD">
      <w:pPr>
        <w:pStyle w:val="a7"/>
        <w:spacing w:before="0" w:beforeAutospacing="0" w:after="0"/>
        <w:ind w:firstLine="709"/>
        <w:jc w:val="both"/>
      </w:pPr>
      <w:r w:rsidRPr="00090BFD">
        <w:t>Сотрудник по приему документов:</w:t>
      </w:r>
    </w:p>
    <w:p w:rsidR="00090BFD" w:rsidRPr="00090BFD" w:rsidRDefault="00090BFD" w:rsidP="00090BFD">
      <w:pPr>
        <w:pStyle w:val="a7"/>
        <w:spacing w:before="0" w:beforeAutospacing="0" w:after="0"/>
        <w:ind w:firstLine="709"/>
        <w:jc w:val="both"/>
      </w:pPr>
      <w:r w:rsidRPr="00090BFD">
        <w:t>1) устанавливает предмет/содержание обращения;</w:t>
      </w:r>
    </w:p>
    <w:p w:rsidR="00090BFD" w:rsidRPr="00090BFD" w:rsidRDefault="00090BFD" w:rsidP="00090BFD">
      <w:pPr>
        <w:pStyle w:val="a7"/>
        <w:spacing w:before="0" w:beforeAutospacing="0" w:after="0"/>
        <w:ind w:firstLine="709"/>
        <w:jc w:val="both"/>
      </w:pPr>
      <w:r w:rsidRPr="00090BFD">
        <w:t>2) проверяет документ, подтверждающий личность лица, подающего заявление;</w:t>
      </w:r>
    </w:p>
    <w:p w:rsidR="00090BFD" w:rsidRPr="00090BFD" w:rsidRDefault="00090BFD" w:rsidP="00090BFD">
      <w:pPr>
        <w:pStyle w:val="a7"/>
        <w:spacing w:before="0" w:beforeAutospacing="0" w:after="0"/>
        <w:ind w:firstLine="709"/>
        <w:jc w:val="both"/>
      </w:pPr>
      <w:r w:rsidRPr="00090BFD">
        <w:t>3) проверяет полномочия представителя гражданина или юридического лица (в случае обращения представителя гражданина или юридического лица);</w:t>
      </w:r>
    </w:p>
    <w:p w:rsidR="00090BFD" w:rsidRPr="00090BFD" w:rsidRDefault="00090BFD" w:rsidP="00090BFD">
      <w:pPr>
        <w:pStyle w:val="a7"/>
        <w:spacing w:before="0" w:beforeAutospacing="0" w:after="0"/>
        <w:ind w:firstLine="709"/>
        <w:jc w:val="both"/>
      </w:pPr>
      <w:r w:rsidRPr="00090BFD">
        <w:t>4) проверяет правильность заполнения заявления, наличие приложенных к заявлению документов и их соответствие следующим требованиям:</w:t>
      </w:r>
    </w:p>
    <w:p w:rsidR="00090BFD" w:rsidRPr="00090BFD" w:rsidRDefault="00090BFD" w:rsidP="00090BFD">
      <w:pPr>
        <w:pStyle w:val="a7"/>
        <w:spacing w:before="0" w:beforeAutospacing="0" w:after="0"/>
        <w:ind w:firstLine="709"/>
        <w:jc w:val="both"/>
      </w:pPr>
      <w:r w:rsidRPr="00090BFD">
        <w:t>заявление заполнено в соответствии с требованиями административного регламента;</w:t>
      </w:r>
    </w:p>
    <w:p w:rsidR="00090BFD" w:rsidRPr="00090BFD" w:rsidRDefault="00090BFD" w:rsidP="00090BFD">
      <w:pPr>
        <w:pStyle w:val="a7"/>
        <w:spacing w:before="0" w:beforeAutospacing="0" w:after="0"/>
        <w:ind w:firstLine="709"/>
        <w:jc w:val="both"/>
      </w:pPr>
      <w:r w:rsidRPr="00090BFD">
        <w:t>документы в установленных законодательством случаях удостоверены уполномоче</w:t>
      </w:r>
      <w:r w:rsidRPr="00090BFD">
        <w:t>н</w:t>
      </w:r>
      <w:r w:rsidRPr="00090BFD">
        <w:t>ными на то органами, должностными лицами, скреплены печатями (при наличии печати);</w:t>
      </w:r>
    </w:p>
    <w:p w:rsidR="00090BFD" w:rsidRPr="00090BFD" w:rsidRDefault="00090BFD" w:rsidP="00090BFD">
      <w:pPr>
        <w:pStyle w:val="a7"/>
        <w:spacing w:before="0" w:beforeAutospacing="0" w:after="0"/>
        <w:ind w:firstLine="709"/>
        <w:jc w:val="both"/>
      </w:pPr>
      <w:r w:rsidRPr="00090BFD">
        <w:t>в документах заполнены все необходимые реквизиты, нет подчисток, приписок, з</w:t>
      </w:r>
      <w:r w:rsidRPr="00090BFD">
        <w:t>а</w:t>
      </w:r>
      <w:r w:rsidRPr="00090BFD">
        <w:t>черкнутых слов и иных неоговоренных исправлений;</w:t>
      </w:r>
    </w:p>
    <w:p w:rsidR="00090BFD" w:rsidRPr="00090BFD" w:rsidRDefault="00090BFD" w:rsidP="00090BFD">
      <w:pPr>
        <w:pStyle w:val="a7"/>
        <w:spacing w:before="0" w:beforeAutospacing="0" w:after="0"/>
        <w:ind w:firstLine="709"/>
        <w:jc w:val="both"/>
      </w:pPr>
      <w:r w:rsidRPr="00090BFD">
        <w:t>документы не имеют повреждений, наличие которых не позволяет однозначно исто</w:t>
      </w:r>
      <w:r w:rsidRPr="00090BFD">
        <w:t>л</w:t>
      </w:r>
      <w:r w:rsidRPr="00090BFD">
        <w:t>ковать их содержание.</w:t>
      </w:r>
    </w:p>
    <w:p w:rsidR="00090BFD" w:rsidRPr="00090BFD" w:rsidRDefault="00090BFD" w:rsidP="00090BFD">
      <w:pPr>
        <w:pStyle w:val="a7"/>
        <w:spacing w:before="0" w:beforeAutospacing="0" w:after="0"/>
        <w:ind w:firstLine="709"/>
        <w:jc w:val="both"/>
      </w:pPr>
      <w:proofErr w:type="gramStart"/>
      <w:r w:rsidRPr="00090BFD">
        <w:t>В случае обнаружения несоответствия представленных заявления или документов вышеперечисленным требованиям сотрудник по приему документов информирует заявителя о возможности возврата заявления в течение 10 (десяти) календарных дней со дня его п</w:t>
      </w:r>
      <w:r w:rsidRPr="00090BFD">
        <w:t>о</w:t>
      </w:r>
      <w:r w:rsidRPr="00090BFD">
        <w:t>ступления по причине «заявление не соответствует положениям пункта 2.6.1 администр</w:t>
      </w:r>
      <w:r w:rsidRPr="00090BFD">
        <w:t>а</w:t>
      </w:r>
      <w:r w:rsidRPr="00090BFD">
        <w:t>тивного регламента» (если заявитель изъявляет желание устранить обнаруженные несоотве</w:t>
      </w:r>
      <w:r w:rsidRPr="00090BFD">
        <w:t>т</w:t>
      </w:r>
      <w:r w:rsidRPr="00090BFD">
        <w:t>ствия, процедура приема документов прерывается);</w:t>
      </w:r>
      <w:proofErr w:type="gramEnd"/>
    </w:p>
    <w:p w:rsidR="00090BFD" w:rsidRPr="00090BFD" w:rsidRDefault="00090BFD" w:rsidP="00090BFD">
      <w:pPr>
        <w:pStyle w:val="a7"/>
        <w:spacing w:before="0" w:beforeAutospacing="0" w:after="0"/>
        <w:ind w:firstLine="709"/>
        <w:jc w:val="both"/>
      </w:pPr>
      <w:r w:rsidRPr="00090BFD">
        <w:t>5) устанавливает отсутствие (наличие) оснований для отказа в приеме документов (в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w:t>
      </w:r>
    </w:p>
    <w:p w:rsidR="00090BFD" w:rsidRPr="00090BFD" w:rsidRDefault="00090BFD" w:rsidP="00090BFD">
      <w:pPr>
        <w:pStyle w:val="a7"/>
        <w:spacing w:before="0" w:beforeAutospacing="0" w:after="0"/>
        <w:ind w:firstLine="709"/>
        <w:jc w:val="both"/>
      </w:pPr>
      <w:r w:rsidRPr="00090BFD">
        <w:t>6) сверяет представленные заявителем копии документов с оригиналами и заверяет их своей подписью;</w:t>
      </w:r>
    </w:p>
    <w:p w:rsidR="00090BFD" w:rsidRPr="00090BFD" w:rsidRDefault="00090BFD" w:rsidP="00090BFD">
      <w:pPr>
        <w:pStyle w:val="a7"/>
        <w:spacing w:before="0" w:beforeAutospacing="0" w:after="0"/>
        <w:ind w:firstLine="709"/>
        <w:jc w:val="both"/>
      </w:pPr>
      <w:r w:rsidRPr="00090BFD">
        <w:lastRenderedPageBreak/>
        <w:t>7) принимает заявление и документы;</w:t>
      </w:r>
    </w:p>
    <w:p w:rsidR="00090BFD" w:rsidRPr="00090BFD" w:rsidRDefault="00090BFD" w:rsidP="00090BFD">
      <w:pPr>
        <w:pStyle w:val="a7"/>
        <w:spacing w:before="0" w:beforeAutospacing="0" w:after="0"/>
        <w:ind w:firstLine="709"/>
        <w:jc w:val="both"/>
      </w:pPr>
      <w:r w:rsidRPr="00090BFD">
        <w:t>8) выдает заявителю расписку о приеме заявления, содержащую опись принятых д</w:t>
      </w:r>
      <w:r w:rsidRPr="00090BFD">
        <w:t>о</w:t>
      </w:r>
      <w:r w:rsidRPr="00090BFD">
        <w:t>кументов, регистрационный номер и дату принятия пакета документов, заверяет расписку своей подписью (в случае несоответствия представленных заявителем заявления и докуме</w:t>
      </w:r>
      <w:r w:rsidRPr="00090BFD">
        <w:t>н</w:t>
      </w:r>
      <w:r w:rsidRPr="00090BFD">
        <w:t>тов требованиям подпункта 4 настоящего пункта административного регламента в расписке о приеме документов сотрудник по приему документов делает соответствующую запись);</w:t>
      </w:r>
    </w:p>
    <w:p w:rsidR="00090BFD" w:rsidRPr="00090BFD" w:rsidRDefault="00090BFD" w:rsidP="00090BFD">
      <w:pPr>
        <w:ind w:firstLine="709"/>
        <w:jc w:val="both"/>
      </w:pPr>
      <w:r w:rsidRPr="00090BFD">
        <w:t>Принятое заявление регистрируется в ведомственной информационной системе, и</w:t>
      </w:r>
      <w:r w:rsidRPr="00090BFD">
        <w:t>с</w:t>
      </w:r>
      <w:r w:rsidRPr="00090BFD">
        <w:t>пользуемой администрацией для предоставления муниципальных услуг (далее – ведомстве</w:t>
      </w:r>
      <w:r w:rsidRPr="00090BFD">
        <w:t>н</w:t>
      </w:r>
      <w:r w:rsidRPr="00090BFD">
        <w:t>ная система).</w:t>
      </w:r>
    </w:p>
    <w:p w:rsidR="00090BFD" w:rsidRPr="00090BFD" w:rsidRDefault="00090BFD" w:rsidP="00090BFD">
      <w:pPr>
        <w:pStyle w:val="a7"/>
        <w:spacing w:before="0" w:beforeAutospacing="0" w:after="0"/>
        <w:ind w:firstLine="709"/>
        <w:jc w:val="both"/>
      </w:pPr>
      <w:r w:rsidRPr="00090BFD">
        <w:t>3.2.2. В случае представления документов в МФЦ сотрудник МФЦ осуществляет пр</w:t>
      </w:r>
      <w:r w:rsidRPr="00090BFD">
        <w:t>о</w:t>
      </w:r>
      <w:r w:rsidRPr="00090BFD">
        <w:t>цедуру приема документов в соответствии с пунктом 3.2.1 административного регламента. Принятые документы сотрудник МФЦ регистрирует в установленном порядке, размещает в форме электронных копий в автоматизированной информационной системе «Центр приема государственных услуг» и направляет для рассмотрения в администрацию. Зарегистрирова</w:t>
      </w:r>
      <w:r w:rsidRPr="00090BFD">
        <w:t>н</w:t>
      </w:r>
      <w:r w:rsidRPr="00090BFD">
        <w:t>ный пакет оригиналов документов передается в администрацию курьером МФЦ в порядке, определенном соглашением между МФЦ и администрацией.</w:t>
      </w:r>
    </w:p>
    <w:p w:rsidR="00090BFD" w:rsidRPr="00090BFD" w:rsidRDefault="00090BFD" w:rsidP="00090BFD">
      <w:pPr>
        <w:pStyle w:val="a7"/>
        <w:spacing w:before="0" w:beforeAutospacing="0" w:after="0"/>
        <w:ind w:firstLine="709"/>
        <w:jc w:val="both"/>
      </w:pPr>
      <w:r w:rsidRPr="00090BFD">
        <w:t>Сотрудник администрации, ответственный за прием и регистрацию документов в в</w:t>
      </w:r>
      <w:r w:rsidRPr="00090BFD">
        <w:t>е</w:t>
      </w:r>
      <w:r w:rsidRPr="00090BFD">
        <w:t>домственной системе, принимает направленные сотрудником МФЦ документы. Документы, направленные в виде электронных копий операторами МФЦ, подлежат рассмотрению в том же порядке, что и соответствующие документы, представленные заявителем в администр</w:t>
      </w:r>
      <w:r w:rsidRPr="00090BFD">
        <w:t>а</w:t>
      </w:r>
      <w:r w:rsidRPr="00090BFD">
        <w:t>цию.</w:t>
      </w:r>
    </w:p>
    <w:p w:rsidR="00090BFD" w:rsidRPr="00090BFD" w:rsidRDefault="00090BFD" w:rsidP="00090BFD">
      <w:pPr>
        <w:pStyle w:val="a7"/>
        <w:spacing w:before="0" w:beforeAutospacing="0" w:after="0"/>
        <w:ind w:firstLine="709"/>
        <w:jc w:val="both"/>
      </w:pPr>
      <w:r w:rsidRPr="00090BFD">
        <w:t>3.2.3. В случае направления документов в электронной форме сотрудник по приему документов в течение 1 (одного) рабочего дня осуществляет следующие действия:</w:t>
      </w:r>
    </w:p>
    <w:p w:rsidR="00090BFD" w:rsidRPr="00090BFD" w:rsidRDefault="00090BFD" w:rsidP="00090BFD">
      <w:pPr>
        <w:pStyle w:val="a7"/>
        <w:spacing w:before="0" w:beforeAutospacing="0" w:after="0"/>
        <w:ind w:firstLine="709"/>
        <w:jc w:val="both"/>
      </w:pPr>
      <w:r w:rsidRPr="00090BFD">
        <w:t>находит в ведомственной системе соответствующее заявление (в случае поступления документов посредством ЕПГУ);</w:t>
      </w:r>
    </w:p>
    <w:p w:rsidR="00090BFD" w:rsidRPr="00090BFD" w:rsidRDefault="00090BFD" w:rsidP="00090BFD">
      <w:pPr>
        <w:pStyle w:val="a7"/>
        <w:spacing w:before="0" w:beforeAutospacing="0" w:after="0"/>
        <w:ind w:firstLine="709"/>
        <w:jc w:val="both"/>
      </w:pPr>
      <w:r w:rsidRPr="00090BFD">
        <w:t>оформляет документы заявителя на бумажном носителе;</w:t>
      </w:r>
    </w:p>
    <w:p w:rsidR="00090BFD" w:rsidRPr="00090BFD" w:rsidRDefault="00090BFD" w:rsidP="00090BFD">
      <w:pPr>
        <w:pStyle w:val="a7"/>
        <w:spacing w:before="0" w:beforeAutospacing="0" w:after="0"/>
        <w:ind w:firstLine="709"/>
        <w:jc w:val="both"/>
      </w:pPr>
      <w:r w:rsidRPr="00090BFD">
        <w:t>осуществляет действия, установленные пунктом 3.2.1 административного регламента.</w:t>
      </w:r>
    </w:p>
    <w:p w:rsidR="00090BFD" w:rsidRPr="00090BFD" w:rsidRDefault="00090BFD" w:rsidP="00090BFD">
      <w:pPr>
        <w:pStyle w:val="a7"/>
        <w:spacing w:before="0" w:beforeAutospacing="0" w:after="0"/>
        <w:ind w:firstLine="709"/>
        <w:jc w:val="both"/>
      </w:pPr>
      <w:r w:rsidRPr="00090BFD">
        <w:t>Получение заявления и прилагаемых к нему документов подтверждается путем направления заявителю уведомления, содержащего входящий регистрационный номер зая</w:t>
      </w:r>
      <w:r w:rsidRPr="00090BFD">
        <w:t>в</w:t>
      </w:r>
      <w:r w:rsidRPr="00090BFD">
        <w:t>ления, дату получения администрацией указанного заявления и прилагаемых к нему док</w:t>
      </w:r>
      <w:r w:rsidRPr="00090BFD">
        <w:t>у</w:t>
      </w:r>
      <w:r w:rsidRPr="00090BFD">
        <w:t>ментов, а также перечень наименований файлов, представленных в форме электронных д</w:t>
      </w:r>
      <w:r w:rsidRPr="00090BFD">
        <w:t>о</w:t>
      </w:r>
      <w:r w:rsidRPr="00090BFD">
        <w:t>кументов, с указанием их объема (далее – уведомление о получении заявления).</w:t>
      </w:r>
    </w:p>
    <w:p w:rsidR="00090BFD" w:rsidRPr="00090BFD" w:rsidRDefault="00090BFD" w:rsidP="00090BFD">
      <w:pPr>
        <w:pStyle w:val="a7"/>
        <w:spacing w:before="0" w:beforeAutospacing="0" w:after="0"/>
        <w:ind w:firstLine="709"/>
        <w:jc w:val="both"/>
      </w:pPr>
      <w:r w:rsidRPr="00090BFD">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админ</w:t>
      </w:r>
      <w:r w:rsidRPr="00090BFD">
        <w:t>и</w:t>
      </w:r>
      <w:r w:rsidRPr="00090BFD">
        <w:t>страцию.</w:t>
      </w:r>
    </w:p>
    <w:p w:rsidR="00090BFD" w:rsidRPr="00090BFD" w:rsidRDefault="00090BFD" w:rsidP="00090BFD">
      <w:pPr>
        <w:pStyle w:val="a7"/>
        <w:spacing w:before="0" w:beforeAutospacing="0" w:after="0"/>
        <w:ind w:firstLine="709"/>
        <w:jc w:val="both"/>
      </w:pPr>
      <w:r w:rsidRPr="00090BFD">
        <w:t>Заявление, поступившее в электронной форме с нарушением требований, не рассма</w:t>
      </w:r>
      <w:r w:rsidRPr="00090BFD">
        <w:t>т</w:t>
      </w:r>
      <w:r w:rsidRPr="00090BFD">
        <w:t>ривается администрацией. В срок не позднее 5 (пяти) рабочих дней со дня представления указанного заявления заявителю на указанный в заявлении адрес электронной почты (при наличии) заявителя или иным указанным в заявлении способом направляется уведомление об отказе в приеме документов с указанием допущенных нарушений требований, в соотве</w:t>
      </w:r>
      <w:r w:rsidRPr="00090BFD">
        <w:t>т</w:t>
      </w:r>
      <w:r w:rsidRPr="00090BFD">
        <w:t>ствии с которыми должно быть представлено заявление.</w:t>
      </w:r>
    </w:p>
    <w:p w:rsidR="00090BFD" w:rsidRPr="00090BFD" w:rsidRDefault="00090BFD" w:rsidP="00090BFD">
      <w:pPr>
        <w:pStyle w:val="a7"/>
        <w:spacing w:before="0" w:beforeAutospacing="0" w:after="0"/>
        <w:ind w:firstLine="709"/>
        <w:jc w:val="both"/>
      </w:pPr>
      <w:r w:rsidRPr="00090BFD">
        <w:t>3.2.4. Срок выполнения административной процедуры по приему и регистрации д</w:t>
      </w:r>
      <w:r w:rsidRPr="00090BFD">
        <w:t>о</w:t>
      </w:r>
      <w:r w:rsidRPr="00090BFD">
        <w:t>кументов составляет не более 1 (одного) рабочего дня.</w:t>
      </w:r>
    </w:p>
    <w:p w:rsidR="00090BFD" w:rsidRPr="00090BFD" w:rsidRDefault="00090BFD" w:rsidP="00090BFD">
      <w:pPr>
        <w:widowControl w:val="0"/>
        <w:shd w:val="clear" w:color="auto" w:fill="FFFFFF"/>
        <w:autoSpaceDE w:val="0"/>
        <w:autoSpaceDN w:val="0"/>
        <w:adjustRightInd w:val="0"/>
        <w:ind w:firstLine="709"/>
        <w:jc w:val="both"/>
      </w:pPr>
      <w:r w:rsidRPr="00090BFD">
        <w:t>3.3. Формирование и направление межведомственных запросов.</w:t>
      </w:r>
    </w:p>
    <w:p w:rsidR="00090BFD" w:rsidRPr="00090BFD" w:rsidRDefault="00090BFD" w:rsidP="00090BFD">
      <w:pPr>
        <w:tabs>
          <w:tab w:val="left" w:pos="0"/>
        </w:tabs>
        <w:autoSpaceDE w:val="0"/>
        <w:autoSpaceDN w:val="0"/>
        <w:adjustRightInd w:val="0"/>
        <w:ind w:firstLine="709"/>
        <w:jc w:val="both"/>
      </w:pPr>
      <w:r w:rsidRPr="00090BFD">
        <w:t>3.3.1. Основанием для начала административной процедуры является непредставл</w:t>
      </w:r>
      <w:r w:rsidRPr="00090BFD">
        <w:t>е</w:t>
      </w:r>
      <w:r w:rsidRPr="00090BFD">
        <w:t>ние заявителем документов, запрашиваемых в рамках межведомственного информационного взаимодействия.</w:t>
      </w:r>
    </w:p>
    <w:p w:rsidR="00090BFD" w:rsidRPr="00090BFD" w:rsidRDefault="00090BFD" w:rsidP="00090BFD">
      <w:pPr>
        <w:widowControl w:val="0"/>
        <w:shd w:val="clear" w:color="auto" w:fill="FFFFFF"/>
        <w:autoSpaceDE w:val="0"/>
        <w:autoSpaceDN w:val="0"/>
        <w:adjustRightInd w:val="0"/>
        <w:ind w:firstLine="709"/>
        <w:jc w:val="both"/>
      </w:pPr>
      <w:r w:rsidRPr="00090BFD">
        <w:t>3.3.2. При отсутствии технической возможности направления межведомственных з</w:t>
      </w:r>
      <w:r w:rsidRPr="00090BFD">
        <w:t>а</w:t>
      </w:r>
      <w:r w:rsidRPr="00090BFD">
        <w:t>просов в электронной форме межведомственные запросы формируются на бумажном нос</w:t>
      </w:r>
      <w:r w:rsidRPr="00090BFD">
        <w:t>и</w:t>
      </w:r>
      <w:r w:rsidRPr="00090BFD">
        <w:t>теле в соответствии с требованиями статьи 7.2. Федерального закона № 210-ФЗ и направл</w:t>
      </w:r>
      <w:r w:rsidRPr="00090BFD">
        <w:t>я</w:t>
      </w:r>
      <w:r w:rsidRPr="00090BFD">
        <w:t>ются почтовым сообщением или курьером.</w:t>
      </w:r>
    </w:p>
    <w:p w:rsidR="00090BFD" w:rsidRPr="00090BFD" w:rsidRDefault="00090BFD" w:rsidP="00090BFD">
      <w:pPr>
        <w:widowControl w:val="0"/>
        <w:shd w:val="clear" w:color="auto" w:fill="FFFFFF"/>
        <w:autoSpaceDE w:val="0"/>
        <w:autoSpaceDN w:val="0"/>
        <w:adjustRightInd w:val="0"/>
        <w:ind w:firstLine="709"/>
        <w:jc w:val="both"/>
      </w:pPr>
      <w:r w:rsidRPr="00090BFD">
        <w:t>3.3.3. Срок выполнения административной процедуры по формированию и направл</w:t>
      </w:r>
      <w:r w:rsidRPr="00090BFD">
        <w:t>е</w:t>
      </w:r>
      <w:r w:rsidRPr="00090BFD">
        <w:lastRenderedPageBreak/>
        <w:t>нию межведомственных запросов составляет не более 1 (одного) рабочего дня.</w:t>
      </w:r>
    </w:p>
    <w:p w:rsidR="00090BFD" w:rsidRPr="00090BFD" w:rsidRDefault="00090BFD" w:rsidP="00090BFD">
      <w:pPr>
        <w:pStyle w:val="a7"/>
        <w:spacing w:before="0" w:beforeAutospacing="0" w:after="0"/>
        <w:ind w:firstLine="709"/>
        <w:jc w:val="both"/>
      </w:pPr>
      <w:r w:rsidRPr="00090BFD">
        <w:t>3.4. Рассмотрение документов.</w:t>
      </w:r>
    </w:p>
    <w:p w:rsidR="00090BFD" w:rsidRPr="00090BFD" w:rsidRDefault="00090BFD" w:rsidP="00090BFD">
      <w:pPr>
        <w:pStyle w:val="a7"/>
        <w:spacing w:before="0" w:beforeAutospacing="0" w:after="0"/>
        <w:ind w:firstLine="709"/>
        <w:jc w:val="both"/>
      </w:pPr>
      <w:proofErr w:type="gramStart"/>
      <w:r w:rsidRPr="00090BFD">
        <w:t xml:space="preserve">Основанием для начала административной процедуры является поступление пакета документов специалисту администрации </w:t>
      </w:r>
      <w:proofErr w:type="spellStart"/>
      <w:r w:rsidRPr="00090BFD">
        <w:t>Воробьевского</w:t>
      </w:r>
      <w:proofErr w:type="spellEnd"/>
      <w:r w:rsidRPr="00090BFD">
        <w:t xml:space="preserve"> сельсовета Венгеровского района Новосибирской области</w:t>
      </w:r>
      <w:r w:rsidRPr="00090BFD">
        <w:rPr>
          <w:i/>
        </w:rPr>
        <w:t xml:space="preserve">, </w:t>
      </w:r>
      <w:r w:rsidRPr="00090BFD">
        <w:t xml:space="preserve">ответственного за предоставление муниципальной услуги (далее – ответственный исполнитель)). </w:t>
      </w:r>
      <w:proofErr w:type="gramEnd"/>
    </w:p>
    <w:p w:rsidR="00090BFD" w:rsidRPr="00090BFD" w:rsidRDefault="00090BFD" w:rsidP="00090BFD">
      <w:pPr>
        <w:pStyle w:val="a7"/>
        <w:spacing w:before="0" w:beforeAutospacing="0" w:after="0"/>
        <w:ind w:firstLine="709"/>
        <w:jc w:val="both"/>
      </w:pPr>
      <w:r w:rsidRPr="00090BFD">
        <w:t>3.4.1. Ответственный исполнитель в ходе рассмотрения документов:</w:t>
      </w:r>
    </w:p>
    <w:p w:rsidR="00090BFD" w:rsidRPr="00090BFD" w:rsidRDefault="00090BFD" w:rsidP="00090BFD">
      <w:pPr>
        <w:pStyle w:val="a7"/>
        <w:spacing w:before="0" w:beforeAutospacing="0" w:after="0"/>
        <w:ind w:firstLine="709"/>
        <w:jc w:val="both"/>
      </w:pPr>
      <w:r w:rsidRPr="00090BFD">
        <w:t>проверяет поступившее заявление на соответствие требованиям административного регламента;</w:t>
      </w:r>
    </w:p>
    <w:p w:rsidR="00090BFD" w:rsidRPr="00090BFD" w:rsidRDefault="00090BFD" w:rsidP="00090BFD">
      <w:pPr>
        <w:pStyle w:val="a7"/>
        <w:spacing w:before="0" w:beforeAutospacing="0" w:after="0"/>
        <w:ind w:firstLine="709"/>
        <w:jc w:val="both"/>
      </w:pPr>
      <w:r w:rsidRPr="00090BFD">
        <w:t>проверяет наличие полного пакета документов, необходимых для предоставления м</w:t>
      </w:r>
      <w:r w:rsidRPr="00090BFD">
        <w:t>у</w:t>
      </w:r>
      <w:r w:rsidRPr="00090BFD">
        <w:t>ниципальной услуги;</w:t>
      </w:r>
    </w:p>
    <w:p w:rsidR="00090BFD" w:rsidRPr="00090BFD" w:rsidRDefault="00090BFD" w:rsidP="00090BFD">
      <w:pPr>
        <w:pStyle w:val="a7"/>
        <w:spacing w:before="0" w:beforeAutospacing="0" w:after="0"/>
        <w:ind w:firstLine="709"/>
        <w:jc w:val="both"/>
      </w:pPr>
      <w:r w:rsidRPr="00090BFD">
        <w:t>проверяет наличие или отсутствие оснований для отказа в предоставлении муниц</w:t>
      </w:r>
      <w:r w:rsidRPr="00090BFD">
        <w:t>и</w:t>
      </w:r>
      <w:r w:rsidRPr="00090BFD">
        <w:t>пальной услуги.</w:t>
      </w:r>
    </w:p>
    <w:p w:rsidR="00090BFD" w:rsidRPr="00090BFD" w:rsidRDefault="00090BFD" w:rsidP="00090BFD">
      <w:pPr>
        <w:pStyle w:val="a7"/>
        <w:spacing w:before="0" w:beforeAutospacing="0" w:after="0"/>
        <w:ind w:firstLine="709"/>
        <w:jc w:val="both"/>
      </w:pPr>
      <w:r w:rsidRPr="00090BFD">
        <w:t>3.4.2. По результатам рассмотрения и проверки документов ответственный исполн</w:t>
      </w:r>
      <w:r w:rsidRPr="00090BFD">
        <w:t>и</w:t>
      </w:r>
      <w:r w:rsidRPr="00090BFD">
        <w:t>тель совершает одно из следующих действий:</w:t>
      </w:r>
    </w:p>
    <w:p w:rsidR="00090BFD" w:rsidRPr="00090BFD" w:rsidRDefault="00090BFD" w:rsidP="00090BFD">
      <w:pPr>
        <w:pStyle w:val="a7"/>
        <w:spacing w:before="0" w:beforeAutospacing="0" w:after="0"/>
        <w:ind w:firstLine="709"/>
        <w:jc w:val="both"/>
      </w:pPr>
      <w:r w:rsidRPr="00090BFD">
        <w:t>1) осуществляет подготовку проекта разрешения;</w:t>
      </w:r>
    </w:p>
    <w:p w:rsidR="00090BFD" w:rsidRPr="00090BFD" w:rsidRDefault="00090BFD" w:rsidP="00090BFD">
      <w:pPr>
        <w:pStyle w:val="a7"/>
        <w:spacing w:before="0" w:beforeAutospacing="0" w:after="0"/>
        <w:ind w:firstLine="709"/>
        <w:jc w:val="both"/>
      </w:pPr>
      <w:r w:rsidRPr="00090BFD">
        <w:t>2) осуществляет подготовку проекта решения об отказе при наличии хотя бы одного из оснований для отказа в предоставлении муниципальной услуги, указанных в пункте 2.9.2 административного регламента (образец приведен в приложении № 3 к административному регламенту).</w:t>
      </w:r>
    </w:p>
    <w:p w:rsidR="00090BFD" w:rsidRPr="00090BFD" w:rsidRDefault="00090BFD" w:rsidP="00090BFD">
      <w:pPr>
        <w:pStyle w:val="a7"/>
        <w:spacing w:before="0" w:beforeAutospacing="0" w:after="0"/>
        <w:ind w:firstLine="709"/>
        <w:jc w:val="both"/>
      </w:pPr>
      <w:proofErr w:type="gramStart"/>
      <w:r w:rsidRPr="00090BFD">
        <w:t>При наличии нескольких оснований для отказа в предоставлении муниципальной услуги в проекте решения об отказе</w:t>
      </w:r>
      <w:proofErr w:type="gramEnd"/>
      <w:r w:rsidRPr="00090BFD">
        <w:t xml:space="preserve"> указываются все основания для отказа.</w:t>
      </w:r>
    </w:p>
    <w:p w:rsidR="00090BFD" w:rsidRPr="00090BFD" w:rsidRDefault="00090BFD" w:rsidP="00090BFD">
      <w:pPr>
        <w:pStyle w:val="a7"/>
        <w:spacing w:before="0" w:beforeAutospacing="0" w:after="0"/>
        <w:ind w:firstLine="709"/>
        <w:jc w:val="both"/>
      </w:pPr>
      <w:r w:rsidRPr="00090BFD">
        <w:t>В отношении заявителя, направившего заявление и документы в электронной форме с нарушением требований к электронной подписи, подготовка проекта результата предоста</w:t>
      </w:r>
      <w:r w:rsidRPr="00090BFD">
        <w:t>в</w:t>
      </w:r>
      <w:r w:rsidRPr="00090BFD">
        <w:t>ления муниципальной услуги осуществляется после сличения представленных заявителем оригиналов документов с их электронными копиями, представленными ранее. В целях пре</w:t>
      </w:r>
      <w:r w:rsidRPr="00090BFD">
        <w:t>д</w:t>
      </w:r>
      <w:r w:rsidRPr="00090BFD">
        <w:t>ставления заявителем оригиналов документов ответственный исполнитель направляет в ли</w:t>
      </w:r>
      <w:r w:rsidRPr="00090BFD">
        <w:t>ч</w:t>
      </w:r>
      <w:r w:rsidRPr="00090BFD">
        <w:t>ный кабинет ЕПГУ (на электронную почту) сообщение о необходимости его личной явки с указанием даты и времени, когда заявитель записан на прием.</w:t>
      </w:r>
    </w:p>
    <w:p w:rsidR="00090BFD" w:rsidRPr="00090BFD" w:rsidRDefault="00090BFD" w:rsidP="00090BFD">
      <w:pPr>
        <w:pStyle w:val="a7"/>
        <w:spacing w:before="0" w:beforeAutospacing="0" w:after="0"/>
        <w:ind w:firstLine="709"/>
        <w:jc w:val="both"/>
      </w:pPr>
      <w:r w:rsidRPr="00090BFD">
        <w:t>3.5. Принятие решения и направление заявителю результата предоставления муниц</w:t>
      </w:r>
      <w:r w:rsidRPr="00090BFD">
        <w:t>и</w:t>
      </w:r>
      <w:r w:rsidRPr="00090BFD">
        <w:t>пальной услуги.</w:t>
      </w:r>
    </w:p>
    <w:p w:rsidR="00090BFD" w:rsidRPr="00090BFD" w:rsidRDefault="00090BFD" w:rsidP="00090BFD">
      <w:pPr>
        <w:pStyle w:val="a7"/>
        <w:spacing w:before="0" w:beforeAutospacing="0" w:after="0"/>
        <w:ind w:firstLine="709"/>
        <w:jc w:val="both"/>
      </w:pPr>
      <w:r w:rsidRPr="00090BFD">
        <w:t>3.5.1. Основанием для начала административной процедуры является поступление Главе на подпись, согласованного в установленном порядке, проекта разрешения или прое</w:t>
      </w:r>
      <w:r w:rsidRPr="00090BFD">
        <w:t>к</w:t>
      </w:r>
      <w:r w:rsidRPr="00090BFD">
        <w:t xml:space="preserve">та решения об отказе. </w:t>
      </w:r>
    </w:p>
    <w:p w:rsidR="00090BFD" w:rsidRPr="00090BFD" w:rsidRDefault="00090BFD" w:rsidP="00090BFD">
      <w:pPr>
        <w:pStyle w:val="a7"/>
        <w:spacing w:before="0" w:beforeAutospacing="0" w:after="0"/>
        <w:ind w:firstLine="709"/>
        <w:jc w:val="both"/>
      </w:pPr>
      <w:r w:rsidRPr="00090BFD">
        <w:t>Глава подписывает проект разрешения или проект решения об отказе.</w:t>
      </w:r>
    </w:p>
    <w:p w:rsidR="00090BFD" w:rsidRPr="00090BFD" w:rsidRDefault="00090BFD" w:rsidP="00090BFD">
      <w:pPr>
        <w:pStyle w:val="a7"/>
        <w:spacing w:before="0" w:beforeAutospacing="0" w:after="0"/>
        <w:ind w:firstLine="709"/>
        <w:jc w:val="both"/>
      </w:pPr>
      <w:r w:rsidRPr="00090BFD">
        <w:t>Сотрудник, ответственный за направление заявителю результата предоставления м</w:t>
      </w:r>
      <w:r w:rsidRPr="00090BFD">
        <w:t>у</w:t>
      </w:r>
      <w:r w:rsidRPr="00090BFD">
        <w:t>ниципальной услуги, регистрирует подписанный результат предоставления муниципальной услуги в ведомственной системе.</w:t>
      </w:r>
    </w:p>
    <w:p w:rsidR="00090BFD" w:rsidRPr="00090BFD" w:rsidRDefault="00090BFD" w:rsidP="00090BFD">
      <w:pPr>
        <w:pStyle w:val="a7"/>
        <w:spacing w:before="0" w:beforeAutospacing="0" w:after="0"/>
        <w:ind w:firstLine="709"/>
        <w:jc w:val="both"/>
      </w:pPr>
      <w:r w:rsidRPr="00090BFD">
        <w:t>3.5.2. В случае принятия решения о предоставлении муниципальной услуги, результат  направляется заявителю указанным в заявлении способом.</w:t>
      </w:r>
    </w:p>
    <w:p w:rsidR="00090BFD" w:rsidRPr="00090BFD" w:rsidRDefault="00090BFD" w:rsidP="00090BFD">
      <w:pPr>
        <w:pStyle w:val="a7"/>
        <w:spacing w:before="0" w:beforeAutospacing="0" w:after="0"/>
        <w:ind w:firstLine="709"/>
        <w:jc w:val="both"/>
      </w:pPr>
      <w:r w:rsidRPr="00090BFD">
        <w:t>3.5.3. В случае отказа в предоставлении муниципальной услуги решение об отказе направляется заявителю почтовым сообщением, а в случае направления заявления и док</w:t>
      </w:r>
      <w:r w:rsidRPr="00090BFD">
        <w:t>у</w:t>
      </w:r>
      <w:r w:rsidRPr="00090BFD">
        <w:t>ментов в электронной форме – в личный кабинет на ЕПГУ.</w:t>
      </w:r>
    </w:p>
    <w:p w:rsidR="00090BFD" w:rsidRPr="00090BFD" w:rsidRDefault="00090BFD" w:rsidP="00090BFD">
      <w:pPr>
        <w:pStyle w:val="a7"/>
        <w:spacing w:before="0" w:beforeAutospacing="0" w:after="0"/>
        <w:ind w:firstLine="709"/>
        <w:jc w:val="both"/>
      </w:pPr>
      <w:r w:rsidRPr="00090BFD">
        <w:t>3.5.4. Срок выполнения административной процедуры по принятию решения и направлению заявителю результата предоставления муниципальной услуги составляет не более 3 (трех) рабочих дней.</w:t>
      </w:r>
    </w:p>
    <w:p w:rsidR="00090BFD" w:rsidRPr="00090BFD" w:rsidRDefault="00090BFD" w:rsidP="00090BFD">
      <w:pPr>
        <w:pStyle w:val="a7"/>
        <w:spacing w:before="0" w:beforeAutospacing="0" w:after="0"/>
        <w:jc w:val="center"/>
      </w:pPr>
    </w:p>
    <w:p w:rsidR="00090BFD" w:rsidRPr="00090BFD" w:rsidRDefault="00090BFD" w:rsidP="00090BFD">
      <w:pPr>
        <w:pStyle w:val="a7"/>
        <w:spacing w:before="0" w:beforeAutospacing="0" w:after="0"/>
        <w:jc w:val="center"/>
      </w:pPr>
      <w:r w:rsidRPr="00090BFD">
        <w:t xml:space="preserve">IV. Формы </w:t>
      </w:r>
      <w:proofErr w:type="gramStart"/>
      <w:r w:rsidRPr="00090BFD">
        <w:t>контроля за</w:t>
      </w:r>
      <w:proofErr w:type="gramEnd"/>
      <w:r w:rsidRPr="00090BFD">
        <w:t xml:space="preserve"> исполнением административного регламента</w:t>
      </w:r>
    </w:p>
    <w:p w:rsidR="00090BFD" w:rsidRPr="00090BFD" w:rsidRDefault="00090BFD" w:rsidP="00090BFD">
      <w:pPr>
        <w:pStyle w:val="a7"/>
        <w:spacing w:before="0" w:beforeAutospacing="0" w:after="0"/>
        <w:ind w:firstLine="709"/>
        <w:jc w:val="both"/>
      </w:pPr>
    </w:p>
    <w:p w:rsidR="00090BFD" w:rsidRPr="00090BFD" w:rsidRDefault="00090BFD" w:rsidP="00090BFD">
      <w:pPr>
        <w:pStyle w:val="a7"/>
        <w:spacing w:before="0" w:beforeAutospacing="0" w:after="0"/>
        <w:ind w:firstLine="709"/>
        <w:jc w:val="both"/>
      </w:pPr>
      <w:r w:rsidRPr="00090BFD">
        <w:t xml:space="preserve">4.1. Текущий </w:t>
      </w:r>
      <w:proofErr w:type="gramStart"/>
      <w:r w:rsidRPr="00090BFD">
        <w:t>контроль за</w:t>
      </w:r>
      <w:proofErr w:type="gramEnd"/>
      <w:r w:rsidRPr="00090BFD">
        <w:t xml:space="preserve"> соблюдением и исполнением сотрудниками администрации положений административного регламента, нормативных правовых актов, устанавливающих </w:t>
      </w:r>
      <w:r w:rsidRPr="00090BFD">
        <w:lastRenderedPageBreak/>
        <w:t>требования к предоставлению муниципальной услуги, а также за принятием решений ос</w:t>
      </w:r>
      <w:r w:rsidRPr="00090BFD">
        <w:t>у</w:t>
      </w:r>
      <w:r w:rsidRPr="00090BFD">
        <w:t>ществляет Глава.</w:t>
      </w:r>
    </w:p>
    <w:p w:rsidR="00090BFD" w:rsidRPr="00090BFD" w:rsidRDefault="00090BFD" w:rsidP="00090BFD">
      <w:pPr>
        <w:pStyle w:val="a7"/>
        <w:spacing w:before="0" w:beforeAutospacing="0" w:after="0"/>
        <w:ind w:firstLine="709"/>
        <w:jc w:val="both"/>
      </w:pPr>
      <w:r w:rsidRPr="00090BFD">
        <w:t xml:space="preserve">4.2. </w:t>
      </w:r>
      <w:proofErr w:type="gramStart"/>
      <w:r w:rsidRPr="00090BFD">
        <w:t>Контроль за</w:t>
      </w:r>
      <w:proofErr w:type="gramEnd"/>
      <w:r w:rsidRPr="00090BFD">
        <w:t xml:space="preserve"> полнотой и качеством предоставления муниципальной услуги вкл</w:t>
      </w:r>
      <w:r w:rsidRPr="00090BFD">
        <w:t>ю</w:t>
      </w:r>
      <w:r w:rsidRPr="00090BFD">
        <w:t>чает в себя проведение проверок с целью выявления и устранения нарушений прав заявит</w:t>
      </w:r>
      <w:r w:rsidRPr="00090BFD">
        <w:t>е</w:t>
      </w:r>
      <w:r w:rsidRPr="00090BFD">
        <w:t>лей и принятия мер для устранения соответствующих нарушений. Проверки могут быть пл</w:t>
      </w:r>
      <w:r w:rsidRPr="00090BFD">
        <w:t>а</w:t>
      </w:r>
      <w:r w:rsidRPr="00090BFD">
        <w:t>новыми (осуществляются на основании годовых планов) и внеплановыми (по конкретному обращению).</w:t>
      </w:r>
    </w:p>
    <w:p w:rsidR="00090BFD" w:rsidRPr="00090BFD" w:rsidRDefault="00090BFD" w:rsidP="00090BFD">
      <w:pPr>
        <w:pStyle w:val="a7"/>
        <w:spacing w:before="0" w:beforeAutospacing="0" w:after="0"/>
        <w:ind w:firstLine="709"/>
        <w:jc w:val="both"/>
      </w:pPr>
      <w:r w:rsidRPr="00090BFD">
        <w:t>Плановые и внеплановые проверки проводятся на основании распорядительных д</w:t>
      </w:r>
      <w:r w:rsidRPr="00090BFD">
        <w:t>о</w:t>
      </w:r>
      <w:r w:rsidRPr="00090BFD">
        <w:t>кументов (распоряжений) Главы. Проверки осуществляются с целью выявления и устран</w:t>
      </w:r>
      <w:r w:rsidRPr="00090BFD">
        <w:t>е</w:t>
      </w:r>
      <w:r w:rsidRPr="00090BFD">
        <w:t xml:space="preserve">ния нарушений при предоставлении муниципальной услуги. </w:t>
      </w:r>
    </w:p>
    <w:p w:rsidR="00090BFD" w:rsidRPr="00090BFD" w:rsidRDefault="00090BFD" w:rsidP="00090BFD">
      <w:pPr>
        <w:pStyle w:val="a7"/>
        <w:spacing w:before="0" w:beforeAutospacing="0" w:after="0"/>
        <w:ind w:firstLine="709"/>
        <w:jc w:val="both"/>
      </w:pPr>
      <w:r w:rsidRPr="00090BFD">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w:t>
      </w:r>
      <w:r w:rsidRPr="00090BFD">
        <w:t>о</w:t>
      </w:r>
      <w:r w:rsidRPr="00090BFD">
        <w:t>сти в соответствии с законодательством Российской Федерации.</w:t>
      </w:r>
    </w:p>
    <w:p w:rsidR="00090BFD" w:rsidRPr="00090BFD" w:rsidRDefault="00090BFD" w:rsidP="00090BFD">
      <w:pPr>
        <w:pStyle w:val="a7"/>
        <w:spacing w:before="0" w:beforeAutospacing="0" w:after="0"/>
        <w:ind w:firstLine="709"/>
        <w:jc w:val="both"/>
      </w:pPr>
      <w:r w:rsidRPr="00090BFD">
        <w:t xml:space="preserve">4.4. </w:t>
      </w:r>
      <w:proofErr w:type="gramStart"/>
      <w:r w:rsidRPr="00090BFD">
        <w:t>Граждане, их объединения и организации могут контролировать исполнение м</w:t>
      </w:r>
      <w:r w:rsidRPr="00090BFD">
        <w:t>у</w:t>
      </w:r>
      <w:r w:rsidRPr="00090BFD">
        <w:t>ниципальной услуги посредством контроля размещения информации на официальном сайте администрации, письменного и устного обращения в адрес администрации с просьбой о пр</w:t>
      </w:r>
      <w:r w:rsidRPr="00090BFD">
        <w:t>о</w:t>
      </w:r>
      <w:r w:rsidRPr="00090BFD">
        <w:t>ведении проверки соблюдения и исполнения нормативных правовых актов, положений а</w:t>
      </w:r>
      <w:r w:rsidRPr="00090BFD">
        <w:t>д</w:t>
      </w:r>
      <w:r w:rsidRPr="00090BFD">
        <w:t>министративного регламента, устанавливающих требования к предоставлению муниципал</w:t>
      </w:r>
      <w:r w:rsidRPr="00090BFD">
        <w:t>ь</w:t>
      </w:r>
      <w:r w:rsidRPr="00090BFD">
        <w:t>ной услуги, полноты и качества предоставления муниципальной услуги в случае нарушения прав и законных интересов заявителей при</w:t>
      </w:r>
      <w:proofErr w:type="gramEnd"/>
      <w:r w:rsidRPr="00090BFD">
        <w:t xml:space="preserve"> </w:t>
      </w:r>
      <w:proofErr w:type="gramStart"/>
      <w:r w:rsidRPr="00090BFD">
        <w:t>предоставлении</w:t>
      </w:r>
      <w:proofErr w:type="gramEnd"/>
      <w:r w:rsidRPr="00090BFD">
        <w:t xml:space="preserve"> муниципальной услуги.</w:t>
      </w:r>
    </w:p>
    <w:p w:rsidR="00090BFD" w:rsidRPr="00090BFD" w:rsidRDefault="00090BFD" w:rsidP="00090BFD">
      <w:pPr>
        <w:pStyle w:val="a7"/>
        <w:spacing w:before="0" w:beforeAutospacing="0" w:after="0"/>
        <w:ind w:firstLine="709"/>
        <w:jc w:val="both"/>
      </w:pPr>
    </w:p>
    <w:p w:rsidR="00090BFD" w:rsidRPr="00090BFD" w:rsidRDefault="00090BFD" w:rsidP="00090BFD">
      <w:pPr>
        <w:pStyle w:val="a7"/>
        <w:spacing w:before="0" w:beforeAutospacing="0" w:after="0"/>
        <w:ind w:firstLine="709"/>
        <w:jc w:val="center"/>
      </w:pPr>
      <w:r w:rsidRPr="00090BFD">
        <w:t>V. Досудебный (внесудебный) порядок обжалования решений и действий (безде</w:t>
      </w:r>
      <w:r w:rsidRPr="00090BFD">
        <w:t>й</w:t>
      </w:r>
      <w:r w:rsidRPr="00090BFD">
        <w:t xml:space="preserve">ствия) органа, предоставляющего муниципальную услугу, </w:t>
      </w:r>
      <w:r w:rsidRPr="00090BFD">
        <w:br/>
        <w:t>а также должностных лиц, муниципальных служащих</w:t>
      </w:r>
    </w:p>
    <w:p w:rsidR="00090BFD" w:rsidRPr="00090BFD" w:rsidRDefault="00090BFD" w:rsidP="00090BFD">
      <w:pPr>
        <w:pStyle w:val="a7"/>
        <w:spacing w:before="0" w:beforeAutospacing="0" w:after="0"/>
        <w:ind w:firstLine="709"/>
        <w:jc w:val="center"/>
      </w:pPr>
    </w:p>
    <w:p w:rsidR="00090BFD" w:rsidRPr="00090BFD" w:rsidRDefault="00090BFD" w:rsidP="00090BFD">
      <w:pPr>
        <w:autoSpaceDE w:val="0"/>
        <w:autoSpaceDN w:val="0"/>
        <w:adjustRightInd w:val="0"/>
        <w:ind w:firstLine="709"/>
        <w:jc w:val="both"/>
      </w:pPr>
      <w:r w:rsidRPr="00090BFD">
        <w:t>5.1. Заявители вправе обжаловать действия (бездействие) администрации, а также должностных лиц, сотрудников администрации, принимающих участие в предоставлении муниципальной услуги (далее – сотрудники администрации),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
    <w:p w:rsidR="00090BFD" w:rsidRPr="00090BFD" w:rsidRDefault="00090BFD" w:rsidP="00090BFD">
      <w:pPr>
        <w:autoSpaceDE w:val="0"/>
        <w:autoSpaceDN w:val="0"/>
        <w:adjustRightInd w:val="0"/>
        <w:ind w:firstLine="709"/>
        <w:jc w:val="both"/>
      </w:pPr>
      <w:r w:rsidRPr="00090BFD">
        <w:t>1) нарушение срока регистрации запроса заявителя о предоставлении муниципальной услуги;</w:t>
      </w:r>
    </w:p>
    <w:p w:rsidR="00090BFD" w:rsidRPr="00090BFD" w:rsidRDefault="00090BFD" w:rsidP="00090BFD">
      <w:pPr>
        <w:autoSpaceDE w:val="0"/>
        <w:autoSpaceDN w:val="0"/>
        <w:adjustRightInd w:val="0"/>
        <w:ind w:firstLine="709"/>
        <w:jc w:val="both"/>
      </w:pPr>
      <w:r w:rsidRPr="00090BFD">
        <w:t>2) нарушение срока предоставления муниципальной услуги;</w:t>
      </w:r>
    </w:p>
    <w:p w:rsidR="00090BFD" w:rsidRPr="00090BFD" w:rsidRDefault="00090BFD" w:rsidP="00090BFD">
      <w:pPr>
        <w:autoSpaceDE w:val="0"/>
        <w:autoSpaceDN w:val="0"/>
        <w:adjustRightInd w:val="0"/>
        <w:ind w:firstLine="709"/>
        <w:jc w:val="both"/>
      </w:pPr>
      <w:r w:rsidRPr="00090BFD">
        <w:t>3) затребование у заявителя документов, не предусмотренных административным р</w:t>
      </w:r>
      <w:r w:rsidRPr="00090BFD">
        <w:t>е</w:t>
      </w:r>
      <w:r w:rsidRPr="00090BFD">
        <w:t>гламентом для предоставления муниципальной услуги;</w:t>
      </w:r>
    </w:p>
    <w:p w:rsidR="00090BFD" w:rsidRPr="00090BFD" w:rsidRDefault="00090BFD" w:rsidP="00090BFD">
      <w:pPr>
        <w:autoSpaceDE w:val="0"/>
        <w:autoSpaceDN w:val="0"/>
        <w:adjustRightInd w:val="0"/>
        <w:ind w:firstLine="709"/>
        <w:jc w:val="both"/>
      </w:pPr>
      <w:r w:rsidRPr="00090BFD">
        <w:t>4) отказ в приеме у заявителя документов, предоставление которых предусмотрено административным регламентом;</w:t>
      </w:r>
    </w:p>
    <w:p w:rsidR="00090BFD" w:rsidRPr="00090BFD" w:rsidRDefault="00090BFD" w:rsidP="00090BFD">
      <w:pPr>
        <w:autoSpaceDE w:val="0"/>
        <w:autoSpaceDN w:val="0"/>
        <w:adjustRightInd w:val="0"/>
        <w:ind w:firstLine="709"/>
        <w:jc w:val="both"/>
      </w:pPr>
      <w:r w:rsidRPr="00090BFD">
        <w:t>5) отказ в предоставлении муниципальной услуги, если основания отказа не пред</w:t>
      </w:r>
      <w:r w:rsidRPr="00090BFD">
        <w:t>у</w:t>
      </w:r>
      <w:r w:rsidRPr="00090BFD">
        <w:t>смотрены административным регламентом;</w:t>
      </w:r>
    </w:p>
    <w:p w:rsidR="00090BFD" w:rsidRPr="00090BFD" w:rsidRDefault="00090BFD" w:rsidP="00090BFD">
      <w:pPr>
        <w:autoSpaceDE w:val="0"/>
        <w:autoSpaceDN w:val="0"/>
        <w:adjustRightInd w:val="0"/>
        <w:ind w:firstLine="709"/>
        <w:jc w:val="both"/>
      </w:pPr>
      <w:r w:rsidRPr="00090BFD">
        <w:t>6) затребование с заявителя при предоставлении муниципальной услуги платы, не предусмотренной административным регламентом;</w:t>
      </w:r>
    </w:p>
    <w:p w:rsidR="00090BFD" w:rsidRPr="00090BFD" w:rsidRDefault="00090BFD" w:rsidP="00090BFD">
      <w:pPr>
        <w:autoSpaceDE w:val="0"/>
        <w:autoSpaceDN w:val="0"/>
        <w:adjustRightInd w:val="0"/>
        <w:ind w:firstLine="709"/>
        <w:jc w:val="both"/>
      </w:pPr>
      <w:proofErr w:type="gramStart"/>
      <w:r w:rsidRPr="00090BFD">
        <w:t>7) отказ администрации, должностного лица администрации в исправлении допуще</w:t>
      </w:r>
      <w:r w:rsidRPr="00090BFD">
        <w:t>н</w:t>
      </w:r>
      <w:r w:rsidRPr="00090BFD">
        <w:t>ных опечаток и ошибок в выданных в результате предоставления муниципальной услуги д</w:t>
      </w:r>
      <w:r w:rsidRPr="00090BFD">
        <w:t>о</w:t>
      </w:r>
      <w:r w:rsidRPr="00090BFD">
        <w:t>кументах либо нарушение установленного срока таких исправлений.</w:t>
      </w:r>
      <w:proofErr w:type="gramEnd"/>
    </w:p>
    <w:p w:rsidR="00090BFD" w:rsidRPr="00090BFD" w:rsidRDefault="00090BFD" w:rsidP="00090BFD">
      <w:pPr>
        <w:autoSpaceDE w:val="0"/>
        <w:autoSpaceDN w:val="0"/>
        <w:adjustRightInd w:val="0"/>
        <w:ind w:firstLine="709"/>
        <w:jc w:val="both"/>
      </w:pPr>
      <w:r w:rsidRPr="00090BFD">
        <w:t>5.2. Заявители вправе обратиться с жалобой в письменной форме лично или направить жалобу по почте, через МФЦ, с использованием информационно-телекоммуникационной сети «Интернет», официального сайта администрации, ЕПГУ (</w:t>
      </w:r>
      <w:r w:rsidRPr="00090BFD">
        <w:rPr>
          <w:lang w:val="en-US"/>
        </w:rPr>
        <w:t>www</w:t>
      </w:r>
      <w:r w:rsidRPr="00090BFD">
        <w:t>.</w:t>
      </w:r>
      <w:r w:rsidRPr="00090BFD">
        <w:rPr>
          <w:lang w:val="en-US"/>
        </w:rPr>
        <w:t>do</w:t>
      </w:r>
      <w:r w:rsidRPr="00090BFD">
        <w:t>.</w:t>
      </w:r>
      <w:proofErr w:type="spellStart"/>
      <w:r w:rsidRPr="00090BFD">
        <w:rPr>
          <w:lang w:val="en-US"/>
        </w:rPr>
        <w:t>gosuslugi</w:t>
      </w:r>
      <w:proofErr w:type="spellEnd"/>
      <w:r w:rsidRPr="00090BFD">
        <w:t>.</w:t>
      </w:r>
      <w:proofErr w:type="spellStart"/>
      <w:r w:rsidRPr="00090BFD">
        <w:rPr>
          <w:lang w:val="en-US"/>
        </w:rPr>
        <w:t>ru</w:t>
      </w:r>
      <w:proofErr w:type="spellEnd"/>
      <w:r w:rsidRPr="00090BFD">
        <w:t>). Жалоба также может быть принята при личном приеме заявителя.</w:t>
      </w:r>
    </w:p>
    <w:p w:rsidR="00090BFD" w:rsidRPr="00090BFD" w:rsidRDefault="00090BFD" w:rsidP="00090BFD">
      <w:pPr>
        <w:autoSpaceDE w:val="0"/>
        <w:autoSpaceDN w:val="0"/>
        <w:adjustRightInd w:val="0"/>
        <w:ind w:firstLine="709"/>
        <w:jc w:val="both"/>
      </w:pPr>
      <w:r w:rsidRPr="00090BFD">
        <w:t>5.3. Жалоба заявителя на решения и действия (бездействие) должностных лиц, с</w:t>
      </w:r>
      <w:r w:rsidRPr="00090BFD">
        <w:t>о</w:t>
      </w:r>
      <w:r w:rsidRPr="00090BFD">
        <w:t>трудников администрации подается Главе. Жалоба на решение, принятое Главой, рассматр</w:t>
      </w:r>
      <w:r w:rsidRPr="00090BFD">
        <w:t>и</w:t>
      </w:r>
      <w:r w:rsidRPr="00090BFD">
        <w:t>вается непосредственно Главой.</w:t>
      </w:r>
    </w:p>
    <w:p w:rsidR="00090BFD" w:rsidRPr="00090BFD" w:rsidRDefault="00090BFD" w:rsidP="00090BFD">
      <w:pPr>
        <w:autoSpaceDE w:val="0"/>
        <w:autoSpaceDN w:val="0"/>
        <w:adjustRightInd w:val="0"/>
        <w:ind w:firstLine="709"/>
        <w:jc w:val="both"/>
      </w:pPr>
      <w:r w:rsidRPr="00090BFD">
        <w:t>5.4. Жалоба должна содержать:</w:t>
      </w:r>
    </w:p>
    <w:p w:rsidR="00090BFD" w:rsidRPr="00090BFD" w:rsidRDefault="00090BFD" w:rsidP="00090BFD">
      <w:pPr>
        <w:autoSpaceDE w:val="0"/>
        <w:autoSpaceDN w:val="0"/>
        <w:adjustRightInd w:val="0"/>
        <w:ind w:firstLine="709"/>
        <w:jc w:val="both"/>
      </w:pPr>
      <w:r w:rsidRPr="00090BFD">
        <w:lastRenderedPageBreak/>
        <w:t>1) наименование администрации, должностного лица администрации либо сотрудника администрации, решения и действия (бездействие) которых обжалуются;</w:t>
      </w:r>
    </w:p>
    <w:p w:rsidR="00090BFD" w:rsidRPr="00090BFD" w:rsidRDefault="00090BFD" w:rsidP="00090BFD">
      <w:pPr>
        <w:autoSpaceDE w:val="0"/>
        <w:autoSpaceDN w:val="0"/>
        <w:adjustRightInd w:val="0"/>
        <w:ind w:firstLine="709"/>
        <w:jc w:val="both"/>
      </w:pPr>
      <w:proofErr w:type="gramStart"/>
      <w:r w:rsidRPr="00090BFD">
        <w:t>2) 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юр</w:t>
      </w:r>
      <w:r w:rsidRPr="00090BFD">
        <w:t>и</w:t>
      </w:r>
      <w:r w:rsidRPr="00090BFD">
        <w:t>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w:t>
      </w:r>
      <w:r w:rsidRPr="00090BFD">
        <w:t>е</w:t>
      </w:r>
      <w:r w:rsidRPr="00090BFD">
        <w:t>лю;</w:t>
      </w:r>
      <w:proofErr w:type="gramEnd"/>
    </w:p>
    <w:p w:rsidR="00090BFD" w:rsidRPr="00090BFD" w:rsidRDefault="00090BFD" w:rsidP="00090BFD">
      <w:pPr>
        <w:autoSpaceDE w:val="0"/>
        <w:autoSpaceDN w:val="0"/>
        <w:adjustRightInd w:val="0"/>
        <w:ind w:firstLine="709"/>
        <w:jc w:val="both"/>
      </w:pPr>
      <w:r w:rsidRPr="00090BFD">
        <w:t>3) сведения об обжалуемых решениях и действиях (бездействии) администрации, должностного лица администрации либо сотрудника администрации;</w:t>
      </w:r>
    </w:p>
    <w:p w:rsidR="00090BFD" w:rsidRPr="00090BFD" w:rsidRDefault="00090BFD" w:rsidP="00090BFD">
      <w:pPr>
        <w:autoSpaceDE w:val="0"/>
        <w:autoSpaceDN w:val="0"/>
        <w:adjustRightInd w:val="0"/>
        <w:ind w:firstLine="709"/>
        <w:jc w:val="both"/>
      </w:pPr>
      <w:r w:rsidRPr="00090BFD">
        <w:t>4) доводы, на основании которых заявитель не согласен с решением и действием (бе</w:t>
      </w:r>
      <w:r w:rsidRPr="00090BFD">
        <w:t>з</w:t>
      </w:r>
      <w:r w:rsidRPr="00090BFD">
        <w:t>действием) администрации, должностного лица администрации либо сотрудника админ</w:t>
      </w:r>
      <w:r w:rsidRPr="00090BFD">
        <w:t>и</w:t>
      </w:r>
      <w:r w:rsidRPr="00090BFD">
        <w:t>страции. Заявителем могут быть представлены документы (при наличии), подтверждающие доводы заявителя, либо их копии.</w:t>
      </w:r>
    </w:p>
    <w:p w:rsidR="00090BFD" w:rsidRPr="00090BFD" w:rsidRDefault="00090BFD" w:rsidP="00090BFD">
      <w:pPr>
        <w:autoSpaceDE w:val="0"/>
        <w:autoSpaceDN w:val="0"/>
        <w:adjustRightInd w:val="0"/>
        <w:ind w:firstLine="709"/>
        <w:jc w:val="both"/>
      </w:pPr>
      <w:r w:rsidRPr="00090BFD">
        <w:t>При подаче жалобы заявитель вправе получить в администрации копии документов, подтверждающих обжалуемое действие (бездействие) должностного лица.</w:t>
      </w:r>
    </w:p>
    <w:p w:rsidR="00090BFD" w:rsidRPr="00090BFD" w:rsidRDefault="00090BFD" w:rsidP="00090BFD">
      <w:pPr>
        <w:autoSpaceDE w:val="0"/>
        <w:autoSpaceDN w:val="0"/>
        <w:adjustRightInd w:val="0"/>
        <w:ind w:firstLine="709"/>
        <w:jc w:val="both"/>
      </w:pPr>
      <w:r w:rsidRPr="00090BFD">
        <w:t>5.5. </w:t>
      </w:r>
      <w:proofErr w:type="gramStart"/>
      <w:r w:rsidRPr="00090BFD">
        <w:t>Жалоба подлежит рассмотрению в течение 15 (пятнадцати) рабочих дней со дня ее регистрации, а в случае обжалования отказа администрации, должностного лица админ</w:t>
      </w:r>
      <w:r w:rsidRPr="00090BFD">
        <w:t>и</w:t>
      </w:r>
      <w:r w:rsidRPr="00090BFD">
        <w:t>страции в приеме документов у заявителя либо в исправлении допущенных опечаток и ош</w:t>
      </w:r>
      <w:r w:rsidRPr="00090BFD">
        <w:t>и</w:t>
      </w:r>
      <w:r w:rsidRPr="00090BFD">
        <w:t>бок или в случае обжалования нарушения установленного срока таких исправлений – в теч</w:t>
      </w:r>
      <w:r w:rsidRPr="00090BFD">
        <w:t>е</w:t>
      </w:r>
      <w:r w:rsidRPr="00090BFD">
        <w:t>ние 5 (пяти) рабочих дней со дня ее регистрации.</w:t>
      </w:r>
      <w:proofErr w:type="gramEnd"/>
    </w:p>
    <w:p w:rsidR="00090BFD" w:rsidRPr="00090BFD" w:rsidRDefault="00090BFD" w:rsidP="00090BFD">
      <w:pPr>
        <w:autoSpaceDE w:val="0"/>
        <w:autoSpaceDN w:val="0"/>
        <w:adjustRightInd w:val="0"/>
        <w:ind w:firstLine="709"/>
        <w:jc w:val="both"/>
      </w:pPr>
      <w:r w:rsidRPr="00090BFD">
        <w:t>5.6. По результатам рассмотрения жалобы должностное лицо, наделенное полномоч</w:t>
      </w:r>
      <w:r w:rsidRPr="00090BFD">
        <w:t>и</w:t>
      </w:r>
      <w:r w:rsidRPr="00090BFD">
        <w:t>ями по рассмотрению жалоб в соответствии с пунктом 5.3 административного регламента, принимает одно из следующих решений:</w:t>
      </w:r>
    </w:p>
    <w:p w:rsidR="00090BFD" w:rsidRPr="00090BFD" w:rsidRDefault="00090BFD" w:rsidP="00090BFD">
      <w:pPr>
        <w:autoSpaceDE w:val="0"/>
        <w:autoSpaceDN w:val="0"/>
        <w:adjustRightInd w:val="0"/>
        <w:ind w:firstLine="709"/>
        <w:jc w:val="both"/>
      </w:pPr>
      <w:proofErr w:type="gramStart"/>
      <w:r w:rsidRPr="00090BFD">
        <w:t>1) удовлетворяет жалобу, в том числе в форме отмены принятого решения, исправл</w:t>
      </w:r>
      <w:r w:rsidRPr="00090BFD">
        <w:t>е</w:t>
      </w:r>
      <w:r w:rsidRPr="00090BFD">
        <w:t>ния допущенных администрацией опечаток и ошибок в выданных в результате предоставл</w:t>
      </w:r>
      <w:r w:rsidRPr="00090BFD">
        <w:t>е</w:t>
      </w:r>
      <w:r w:rsidRPr="00090BFD">
        <w:t>ния муниципальной услуги документах, возврата заявителю денежных средств, взимание к</w:t>
      </w:r>
      <w:r w:rsidRPr="00090BFD">
        <w:t>о</w:t>
      </w:r>
      <w:r w:rsidRPr="00090BFD">
        <w:t>торых не предусмотрено нормативными правовыми актами, а также в иных формах;</w:t>
      </w:r>
      <w:proofErr w:type="gramEnd"/>
    </w:p>
    <w:p w:rsidR="00090BFD" w:rsidRPr="00090BFD" w:rsidRDefault="00090BFD" w:rsidP="00090BFD">
      <w:pPr>
        <w:autoSpaceDE w:val="0"/>
        <w:autoSpaceDN w:val="0"/>
        <w:adjustRightInd w:val="0"/>
        <w:ind w:firstLine="709"/>
        <w:jc w:val="both"/>
      </w:pPr>
      <w:r w:rsidRPr="00090BFD">
        <w:t>2) отказывает в удовлетворении жалобы.</w:t>
      </w:r>
    </w:p>
    <w:p w:rsidR="00090BFD" w:rsidRPr="00090BFD" w:rsidRDefault="00090BFD" w:rsidP="00090BFD">
      <w:pPr>
        <w:autoSpaceDE w:val="0"/>
        <w:autoSpaceDN w:val="0"/>
        <w:adjustRightInd w:val="0"/>
        <w:ind w:firstLine="709"/>
        <w:jc w:val="both"/>
      </w:pPr>
      <w:r w:rsidRPr="00090BFD">
        <w:t>5.7. Не позднее дня,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w:t>
      </w:r>
      <w:r w:rsidRPr="00090BFD">
        <w:t>о</w:t>
      </w:r>
      <w:r w:rsidRPr="00090BFD">
        <w:t>бы.</w:t>
      </w:r>
    </w:p>
    <w:p w:rsidR="00090BFD" w:rsidRPr="00090BFD" w:rsidRDefault="00090BFD" w:rsidP="00090BFD">
      <w:pPr>
        <w:autoSpaceDE w:val="0"/>
        <w:autoSpaceDN w:val="0"/>
        <w:adjustRightInd w:val="0"/>
        <w:ind w:firstLine="709"/>
        <w:jc w:val="both"/>
      </w:pPr>
      <w:r w:rsidRPr="00090BFD">
        <w:t xml:space="preserve">5.8. В случае установления в ходе или по результатам </w:t>
      </w:r>
      <w:proofErr w:type="gramStart"/>
      <w:r w:rsidRPr="00090BFD">
        <w:t>рассмотрения жалобы призн</w:t>
      </w:r>
      <w:r w:rsidRPr="00090BFD">
        <w:t>а</w:t>
      </w:r>
      <w:r w:rsidRPr="00090BFD">
        <w:t>ков состава административного правонарушения</w:t>
      </w:r>
      <w:proofErr w:type="gramEnd"/>
      <w:r w:rsidRPr="00090BFD">
        <w:t xml:space="preserve"> или преступления, должностное лицо, наделенное полномочиями по рассмотрению жалоб, незамедлительно направляет имеющи</w:t>
      </w:r>
      <w:r w:rsidRPr="00090BFD">
        <w:t>е</w:t>
      </w:r>
      <w:r w:rsidRPr="00090BFD">
        <w:t>ся материалы в органы прокуратуры.</w:t>
      </w:r>
    </w:p>
    <w:p w:rsidR="00090BFD" w:rsidRPr="00090BFD" w:rsidRDefault="00090BFD" w:rsidP="00090BFD">
      <w:pPr>
        <w:autoSpaceDE w:val="0"/>
        <w:autoSpaceDN w:val="0"/>
        <w:adjustRightInd w:val="0"/>
        <w:ind w:firstLine="709"/>
        <w:jc w:val="both"/>
      </w:pPr>
      <w:r w:rsidRPr="00090BFD">
        <w:t>5.9. </w:t>
      </w:r>
      <w:proofErr w:type="gramStart"/>
      <w:r w:rsidRPr="00090BFD">
        <w:t>Жалоба на решения и (или) действия (бездействие) администрации, а также дол</w:t>
      </w:r>
      <w:r w:rsidRPr="00090BFD">
        <w:t>ж</w:t>
      </w:r>
      <w:r w:rsidRPr="00090BFD">
        <w:t>ностных лиц, сотрудников администрации, при осуществлении в отношении юридических лиц и индивидуальных предпринимателей, являющихся субъектами градостроительных о</w:t>
      </w:r>
      <w:r w:rsidRPr="00090BFD">
        <w:t>т</w:t>
      </w:r>
      <w:r w:rsidRPr="00090BFD">
        <w:t>ношений, процедур, включенных в исчерпывающие перечни процедур в сферах строител</w:t>
      </w:r>
      <w:r w:rsidRPr="00090BFD">
        <w:t>ь</w:t>
      </w:r>
      <w:r w:rsidRPr="00090BFD">
        <w:t>ства, утвержденные Правительством Российской Федерации, может быть подана такими л</w:t>
      </w:r>
      <w:r w:rsidRPr="00090BFD">
        <w:t>и</w:t>
      </w:r>
      <w:r w:rsidRPr="00090BFD">
        <w:t>цами в порядке, установленном административным регламентом, либо в порядке, устано</w:t>
      </w:r>
      <w:r w:rsidRPr="00090BFD">
        <w:t>в</w:t>
      </w:r>
      <w:r w:rsidRPr="00090BFD">
        <w:t>ленном антимонопольным законодательством Российской Федерации, в антимонопольный</w:t>
      </w:r>
      <w:proofErr w:type="gramEnd"/>
      <w:r w:rsidRPr="00090BFD">
        <w:t xml:space="preserve"> орган.</w:t>
      </w:r>
    </w:p>
    <w:p w:rsidR="00090BFD" w:rsidRPr="00090BFD" w:rsidRDefault="00090BFD" w:rsidP="00090BFD">
      <w:pPr>
        <w:sectPr w:rsidR="00090BFD" w:rsidRPr="00090BFD" w:rsidSect="00090BFD">
          <w:pgSz w:w="11906" w:h="16838"/>
          <w:pgMar w:top="1134" w:right="851" w:bottom="1134" w:left="1418" w:header="408" w:footer="709" w:gutter="0"/>
          <w:cols w:space="720"/>
          <w:docGrid w:linePitch="299"/>
        </w:sectPr>
      </w:pPr>
    </w:p>
    <w:p w:rsidR="00090BFD" w:rsidRPr="00090BFD" w:rsidRDefault="00090BFD" w:rsidP="00090BFD">
      <w:pPr>
        <w:autoSpaceDE w:val="0"/>
        <w:autoSpaceDN w:val="0"/>
        <w:adjustRightInd w:val="0"/>
        <w:jc w:val="right"/>
        <w:outlineLvl w:val="1"/>
      </w:pPr>
      <w:r w:rsidRPr="00090BFD">
        <w:lastRenderedPageBreak/>
        <w:t>Приложение № 1</w:t>
      </w:r>
    </w:p>
    <w:p w:rsidR="00090BFD" w:rsidRPr="00090BFD" w:rsidRDefault="00090BFD" w:rsidP="00090BFD">
      <w:pPr>
        <w:widowControl w:val="0"/>
        <w:shd w:val="clear" w:color="auto" w:fill="FFFFFF"/>
        <w:autoSpaceDE w:val="0"/>
        <w:autoSpaceDN w:val="0"/>
        <w:adjustRightInd w:val="0"/>
        <w:ind w:firstLine="709"/>
        <w:jc w:val="right"/>
      </w:pPr>
      <w:r w:rsidRPr="00090BFD">
        <w:t xml:space="preserve">к административному регламенту </w:t>
      </w:r>
      <w:r w:rsidRPr="00090BFD">
        <w:br/>
        <w:t xml:space="preserve">предоставления муниципальной услуги </w:t>
      </w:r>
      <w:r w:rsidRPr="00090BFD">
        <w:br/>
        <w:t>по выдаче разрешения на проведение</w:t>
      </w:r>
    </w:p>
    <w:p w:rsidR="00090BFD" w:rsidRPr="00090BFD" w:rsidRDefault="00090BFD" w:rsidP="00090BFD">
      <w:pPr>
        <w:widowControl w:val="0"/>
        <w:shd w:val="clear" w:color="auto" w:fill="FFFFFF"/>
        <w:autoSpaceDE w:val="0"/>
        <w:autoSpaceDN w:val="0"/>
        <w:adjustRightInd w:val="0"/>
        <w:ind w:firstLine="709"/>
        <w:jc w:val="right"/>
      </w:pPr>
      <w:r w:rsidRPr="00090BFD">
        <w:t>земляных работ</w:t>
      </w:r>
    </w:p>
    <w:p w:rsidR="00090BFD" w:rsidRPr="00090BFD" w:rsidRDefault="00090BFD" w:rsidP="00090BFD">
      <w:pPr>
        <w:autoSpaceDE w:val="0"/>
        <w:autoSpaceDN w:val="0"/>
        <w:adjustRightInd w:val="0"/>
        <w:jc w:val="center"/>
        <w:outlineLvl w:val="1"/>
      </w:pPr>
    </w:p>
    <w:p w:rsidR="00090BFD" w:rsidRPr="00090BFD" w:rsidRDefault="00090BFD" w:rsidP="00090BFD">
      <w:pPr>
        <w:autoSpaceDE w:val="0"/>
        <w:autoSpaceDN w:val="0"/>
        <w:adjustRightInd w:val="0"/>
        <w:jc w:val="center"/>
        <w:outlineLvl w:val="1"/>
      </w:pPr>
      <w:r w:rsidRPr="00090BFD">
        <w:t>ПРИМЕРНАЯ ФОРМА ЗАЯВЛЕНИЯ</w:t>
      </w:r>
    </w:p>
    <w:p w:rsidR="00090BFD" w:rsidRPr="00090BFD" w:rsidRDefault="00090BFD" w:rsidP="00090BFD">
      <w:pPr>
        <w:autoSpaceDE w:val="0"/>
        <w:autoSpaceDN w:val="0"/>
        <w:adjustRightInd w:val="0"/>
        <w:ind w:firstLine="540"/>
        <w:jc w:val="both"/>
        <w:outlineLvl w:val="1"/>
      </w:pPr>
    </w:p>
    <w:p w:rsidR="00090BFD" w:rsidRPr="00090BFD" w:rsidRDefault="00090BFD" w:rsidP="00090BFD">
      <w:pPr>
        <w:pStyle w:val="ConsPlusNonformat"/>
        <w:rPr>
          <w:rFonts w:ascii="Times New Roman" w:hAnsi="Times New Roman" w:cs="Times New Roman"/>
          <w:sz w:val="24"/>
          <w:szCs w:val="24"/>
        </w:rPr>
      </w:pPr>
      <w:r w:rsidRPr="00090BFD">
        <w:rPr>
          <w:rFonts w:ascii="Times New Roman" w:hAnsi="Times New Roman" w:cs="Times New Roman"/>
          <w:sz w:val="24"/>
          <w:szCs w:val="24"/>
        </w:rPr>
        <w:lastRenderedPageBreak/>
        <w:t xml:space="preserve">                                     ____________________________________________________</w:t>
      </w:r>
    </w:p>
    <w:p w:rsidR="00090BFD" w:rsidRPr="00090BFD" w:rsidRDefault="00090BFD" w:rsidP="00090BFD">
      <w:pPr>
        <w:pStyle w:val="ConsPlusNonformat"/>
        <w:rPr>
          <w:rFonts w:ascii="Times New Roman" w:hAnsi="Times New Roman" w:cs="Times New Roman"/>
          <w:sz w:val="24"/>
          <w:szCs w:val="24"/>
        </w:rPr>
      </w:pPr>
      <w:r w:rsidRPr="00090BFD">
        <w:rPr>
          <w:rFonts w:ascii="Times New Roman" w:hAnsi="Times New Roman" w:cs="Times New Roman"/>
          <w:sz w:val="24"/>
          <w:szCs w:val="24"/>
        </w:rPr>
        <w:t xml:space="preserve">                                                (указывается наименование должности главы местной админ</w:t>
      </w:r>
      <w:r w:rsidRPr="00090BFD">
        <w:rPr>
          <w:rFonts w:ascii="Times New Roman" w:hAnsi="Times New Roman" w:cs="Times New Roman"/>
          <w:sz w:val="24"/>
          <w:szCs w:val="24"/>
        </w:rPr>
        <w:t>и</w:t>
      </w:r>
      <w:r w:rsidRPr="00090BFD">
        <w:rPr>
          <w:rFonts w:ascii="Times New Roman" w:hAnsi="Times New Roman" w:cs="Times New Roman"/>
          <w:sz w:val="24"/>
          <w:szCs w:val="24"/>
        </w:rPr>
        <w:t>страции)</w:t>
      </w:r>
    </w:p>
    <w:p w:rsidR="00090BFD" w:rsidRPr="00090BFD" w:rsidRDefault="00090BFD" w:rsidP="00090BFD">
      <w:pPr>
        <w:pStyle w:val="ConsPlusNonformat"/>
        <w:rPr>
          <w:rFonts w:ascii="Times New Roman" w:hAnsi="Times New Roman" w:cs="Times New Roman"/>
          <w:sz w:val="24"/>
          <w:szCs w:val="24"/>
        </w:rPr>
      </w:pPr>
      <w:r w:rsidRPr="00090BFD">
        <w:rPr>
          <w:rFonts w:ascii="Times New Roman" w:hAnsi="Times New Roman" w:cs="Times New Roman"/>
          <w:sz w:val="24"/>
          <w:szCs w:val="24"/>
        </w:rPr>
        <w:t xml:space="preserve">                                     ____________________________________________________</w:t>
      </w:r>
    </w:p>
    <w:p w:rsidR="00090BFD" w:rsidRPr="00090BFD" w:rsidRDefault="00090BFD" w:rsidP="00090BFD">
      <w:pPr>
        <w:pStyle w:val="ConsPlusNonformat"/>
        <w:rPr>
          <w:rFonts w:ascii="Times New Roman" w:hAnsi="Times New Roman" w:cs="Times New Roman"/>
          <w:sz w:val="24"/>
          <w:szCs w:val="24"/>
        </w:rPr>
      </w:pPr>
      <w:r w:rsidRPr="00090BFD">
        <w:rPr>
          <w:rFonts w:ascii="Times New Roman" w:hAnsi="Times New Roman" w:cs="Times New Roman"/>
          <w:sz w:val="24"/>
          <w:szCs w:val="24"/>
        </w:rPr>
        <w:t xml:space="preserve">                                     ____________________________________________________</w:t>
      </w:r>
    </w:p>
    <w:p w:rsidR="00090BFD" w:rsidRPr="00090BFD" w:rsidRDefault="00090BFD" w:rsidP="00090BFD">
      <w:pPr>
        <w:pStyle w:val="ConsPlusNonformat"/>
        <w:rPr>
          <w:rFonts w:ascii="Times New Roman" w:hAnsi="Times New Roman" w:cs="Times New Roman"/>
          <w:sz w:val="24"/>
          <w:szCs w:val="24"/>
        </w:rPr>
      </w:pPr>
      <w:r w:rsidRPr="00090BFD">
        <w:rPr>
          <w:rFonts w:ascii="Times New Roman" w:hAnsi="Times New Roman" w:cs="Times New Roman"/>
          <w:sz w:val="24"/>
          <w:szCs w:val="24"/>
        </w:rPr>
        <w:t xml:space="preserve">                                           (фамилия, имя, отчество (последнее – при наличии) гражданина</w:t>
      </w:r>
      <w:r w:rsidRPr="00090BFD">
        <w:rPr>
          <w:rFonts w:ascii="Times New Roman" w:hAnsi="Times New Roman" w:cs="Times New Roman"/>
          <w:sz w:val="24"/>
          <w:szCs w:val="24"/>
        </w:rPr>
        <w:br/>
        <w:t xml:space="preserve">                                                                               или наименование юридического лица)</w:t>
      </w:r>
    </w:p>
    <w:p w:rsidR="00090BFD" w:rsidRPr="00090BFD" w:rsidRDefault="00090BFD" w:rsidP="00090BFD">
      <w:pPr>
        <w:pStyle w:val="ConsPlusNonformat"/>
        <w:rPr>
          <w:rFonts w:ascii="Times New Roman" w:hAnsi="Times New Roman" w:cs="Times New Roman"/>
          <w:sz w:val="24"/>
          <w:szCs w:val="24"/>
        </w:rPr>
      </w:pPr>
      <w:r w:rsidRPr="00090BFD">
        <w:rPr>
          <w:rFonts w:ascii="Times New Roman" w:hAnsi="Times New Roman" w:cs="Times New Roman"/>
          <w:sz w:val="24"/>
          <w:szCs w:val="24"/>
        </w:rPr>
        <w:t xml:space="preserve">                                       ___________________________________________________</w:t>
      </w:r>
    </w:p>
    <w:p w:rsidR="00090BFD" w:rsidRPr="00090BFD" w:rsidRDefault="00090BFD" w:rsidP="00090BFD">
      <w:pPr>
        <w:pStyle w:val="ConsPlusNonformat"/>
        <w:rPr>
          <w:rFonts w:ascii="Times New Roman" w:hAnsi="Times New Roman" w:cs="Times New Roman"/>
          <w:sz w:val="24"/>
          <w:szCs w:val="24"/>
        </w:rPr>
      </w:pPr>
      <w:r w:rsidRPr="00090BFD">
        <w:rPr>
          <w:rFonts w:ascii="Times New Roman" w:hAnsi="Times New Roman" w:cs="Times New Roman"/>
          <w:sz w:val="24"/>
          <w:szCs w:val="24"/>
        </w:rPr>
        <w:t xml:space="preserve">                                       ___________________________________________________</w:t>
      </w:r>
    </w:p>
    <w:p w:rsidR="00090BFD" w:rsidRPr="00090BFD" w:rsidRDefault="00090BFD" w:rsidP="00090BFD">
      <w:pPr>
        <w:pStyle w:val="ConsPlusNonformat"/>
        <w:rPr>
          <w:rFonts w:ascii="Times New Roman" w:hAnsi="Times New Roman" w:cs="Times New Roman"/>
          <w:sz w:val="24"/>
          <w:szCs w:val="24"/>
        </w:rPr>
      </w:pPr>
      <w:r w:rsidRPr="00090BFD">
        <w:rPr>
          <w:rFonts w:ascii="Times New Roman" w:hAnsi="Times New Roman" w:cs="Times New Roman"/>
          <w:sz w:val="24"/>
          <w:szCs w:val="24"/>
        </w:rPr>
        <w:t xml:space="preserve">                                              </w:t>
      </w:r>
      <w:proofErr w:type="gramStart"/>
      <w:r w:rsidRPr="00090BFD">
        <w:rPr>
          <w:rFonts w:ascii="Times New Roman" w:hAnsi="Times New Roman" w:cs="Times New Roman"/>
          <w:sz w:val="24"/>
          <w:szCs w:val="24"/>
        </w:rPr>
        <w:t xml:space="preserve">(реквизиты документа, удостоверяющего личность гражданина </w:t>
      </w:r>
      <w:proofErr w:type="gramEnd"/>
    </w:p>
    <w:p w:rsidR="00090BFD" w:rsidRPr="00090BFD" w:rsidRDefault="00090BFD" w:rsidP="00090BFD">
      <w:pPr>
        <w:pStyle w:val="ConsPlusNonformat"/>
        <w:rPr>
          <w:rFonts w:ascii="Times New Roman" w:hAnsi="Times New Roman" w:cs="Times New Roman"/>
          <w:sz w:val="24"/>
          <w:szCs w:val="24"/>
        </w:rPr>
      </w:pPr>
      <w:r w:rsidRPr="00090BFD">
        <w:rPr>
          <w:rFonts w:ascii="Times New Roman" w:hAnsi="Times New Roman" w:cs="Times New Roman"/>
          <w:sz w:val="24"/>
          <w:szCs w:val="24"/>
        </w:rPr>
        <w:t xml:space="preserve">                                                            или государственный регистрационный номер записи </w:t>
      </w:r>
      <w:r w:rsidRPr="00090BFD">
        <w:rPr>
          <w:rFonts w:ascii="Times New Roman" w:hAnsi="Times New Roman" w:cs="Times New Roman"/>
          <w:sz w:val="24"/>
          <w:szCs w:val="24"/>
        </w:rPr>
        <w:br/>
        <w:t xml:space="preserve">                                                    о государственной регистрации юридического лица в едином </w:t>
      </w:r>
      <w:r w:rsidRPr="00090BFD">
        <w:rPr>
          <w:rFonts w:ascii="Times New Roman" w:hAnsi="Times New Roman" w:cs="Times New Roman"/>
          <w:sz w:val="24"/>
          <w:szCs w:val="24"/>
        </w:rPr>
        <w:br/>
        <w:t xml:space="preserve">                                                   государственном реестре юридических лиц, идентификацио</w:t>
      </w:r>
      <w:r w:rsidRPr="00090BFD">
        <w:rPr>
          <w:rFonts w:ascii="Times New Roman" w:hAnsi="Times New Roman" w:cs="Times New Roman"/>
          <w:sz w:val="24"/>
          <w:szCs w:val="24"/>
        </w:rPr>
        <w:t>н</w:t>
      </w:r>
      <w:r w:rsidRPr="00090BFD">
        <w:rPr>
          <w:rFonts w:ascii="Times New Roman" w:hAnsi="Times New Roman" w:cs="Times New Roman"/>
          <w:sz w:val="24"/>
          <w:szCs w:val="24"/>
        </w:rPr>
        <w:t>ный</w:t>
      </w:r>
    </w:p>
    <w:p w:rsidR="00090BFD" w:rsidRPr="00090BFD" w:rsidRDefault="00090BFD" w:rsidP="00090BFD">
      <w:pPr>
        <w:pStyle w:val="ConsPlusNonformat"/>
        <w:rPr>
          <w:rFonts w:ascii="Times New Roman" w:hAnsi="Times New Roman" w:cs="Times New Roman"/>
          <w:sz w:val="24"/>
          <w:szCs w:val="24"/>
        </w:rPr>
      </w:pPr>
      <w:r w:rsidRPr="00090BFD">
        <w:rPr>
          <w:rFonts w:ascii="Times New Roman" w:hAnsi="Times New Roman" w:cs="Times New Roman"/>
          <w:sz w:val="24"/>
          <w:szCs w:val="24"/>
        </w:rPr>
        <w:t xml:space="preserve">                                                                 номер налогоплательщика, за исключением случаев, </w:t>
      </w:r>
    </w:p>
    <w:p w:rsidR="00090BFD" w:rsidRPr="00090BFD" w:rsidRDefault="00090BFD" w:rsidP="00090BFD">
      <w:pPr>
        <w:pStyle w:val="ConsPlusNonformat"/>
        <w:rPr>
          <w:rFonts w:ascii="Times New Roman" w:hAnsi="Times New Roman" w:cs="Times New Roman"/>
          <w:sz w:val="24"/>
          <w:szCs w:val="24"/>
        </w:rPr>
      </w:pPr>
      <w:r w:rsidRPr="00090BFD">
        <w:rPr>
          <w:rFonts w:ascii="Times New Roman" w:hAnsi="Times New Roman" w:cs="Times New Roman"/>
          <w:sz w:val="24"/>
          <w:szCs w:val="24"/>
        </w:rPr>
        <w:t xml:space="preserve">                                                            если заявителем является иностранное юридическое лицо)</w:t>
      </w:r>
    </w:p>
    <w:p w:rsidR="00090BFD" w:rsidRPr="00090BFD" w:rsidRDefault="00090BFD" w:rsidP="00090BFD">
      <w:pPr>
        <w:pStyle w:val="ConsPlusNonformat"/>
        <w:rPr>
          <w:rFonts w:ascii="Times New Roman" w:hAnsi="Times New Roman" w:cs="Times New Roman"/>
          <w:sz w:val="24"/>
          <w:szCs w:val="24"/>
        </w:rPr>
      </w:pPr>
      <w:r w:rsidRPr="00090BFD">
        <w:rPr>
          <w:rFonts w:ascii="Times New Roman" w:hAnsi="Times New Roman" w:cs="Times New Roman"/>
          <w:sz w:val="24"/>
          <w:szCs w:val="24"/>
        </w:rPr>
        <w:t xml:space="preserve">                                       ___________________________________________________</w:t>
      </w:r>
    </w:p>
    <w:p w:rsidR="00090BFD" w:rsidRPr="00090BFD" w:rsidRDefault="00090BFD" w:rsidP="00090BFD">
      <w:pPr>
        <w:pStyle w:val="ConsPlusNonformat"/>
        <w:rPr>
          <w:rFonts w:ascii="Times New Roman" w:hAnsi="Times New Roman" w:cs="Times New Roman"/>
          <w:sz w:val="24"/>
          <w:szCs w:val="24"/>
        </w:rPr>
      </w:pPr>
      <w:r w:rsidRPr="00090BFD">
        <w:rPr>
          <w:rFonts w:ascii="Times New Roman" w:hAnsi="Times New Roman" w:cs="Times New Roman"/>
          <w:sz w:val="24"/>
          <w:szCs w:val="24"/>
        </w:rPr>
        <w:t xml:space="preserve">                                       ___________________________________________________</w:t>
      </w:r>
    </w:p>
    <w:p w:rsidR="00090BFD" w:rsidRPr="00090BFD" w:rsidRDefault="00090BFD" w:rsidP="00090BFD">
      <w:pPr>
        <w:pStyle w:val="ConsPlusNonformat"/>
        <w:rPr>
          <w:rFonts w:ascii="Times New Roman" w:hAnsi="Times New Roman" w:cs="Times New Roman"/>
          <w:sz w:val="24"/>
          <w:szCs w:val="24"/>
        </w:rPr>
      </w:pPr>
      <w:r w:rsidRPr="00090BFD">
        <w:rPr>
          <w:rFonts w:ascii="Times New Roman" w:hAnsi="Times New Roman" w:cs="Times New Roman"/>
          <w:sz w:val="24"/>
          <w:szCs w:val="24"/>
        </w:rPr>
        <w:t xml:space="preserve">                                                        (указать в интересах кого действует уполномоченный пре</w:t>
      </w:r>
      <w:r w:rsidRPr="00090BFD">
        <w:rPr>
          <w:rFonts w:ascii="Times New Roman" w:hAnsi="Times New Roman" w:cs="Times New Roman"/>
          <w:sz w:val="24"/>
          <w:szCs w:val="24"/>
        </w:rPr>
        <w:t>д</w:t>
      </w:r>
      <w:r w:rsidRPr="00090BFD">
        <w:rPr>
          <w:rFonts w:ascii="Times New Roman" w:hAnsi="Times New Roman" w:cs="Times New Roman"/>
          <w:sz w:val="24"/>
          <w:szCs w:val="24"/>
        </w:rPr>
        <w:t>ставитель</w:t>
      </w:r>
      <w:r w:rsidRPr="00090BFD">
        <w:rPr>
          <w:rFonts w:ascii="Times New Roman" w:hAnsi="Times New Roman" w:cs="Times New Roman"/>
          <w:sz w:val="24"/>
          <w:szCs w:val="24"/>
        </w:rPr>
        <w:br/>
        <w:t xml:space="preserve">                                                             в случае подачи заявления уполномоченным представ</w:t>
      </w:r>
      <w:r w:rsidRPr="00090BFD">
        <w:rPr>
          <w:rFonts w:ascii="Times New Roman" w:hAnsi="Times New Roman" w:cs="Times New Roman"/>
          <w:sz w:val="24"/>
          <w:szCs w:val="24"/>
        </w:rPr>
        <w:t>и</w:t>
      </w:r>
      <w:r w:rsidRPr="00090BFD">
        <w:rPr>
          <w:rFonts w:ascii="Times New Roman" w:hAnsi="Times New Roman" w:cs="Times New Roman"/>
          <w:sz w:val="24"/>
          <w:szCs w:val="24"/>
        </w:rPr>
        <w:t>телем)</w:t>
      </w:r>
    </w:p>
    <w:p w:rsidR="00090BFD" w:rsidRPr="00090BFD" w:rsidRDefault="00090BFD" w:rsidP="00090BFD">
      <w:pPr>
        <w:pStyle w:val="ConsPlusNonformat"/>
        <w:rPr>
          <w:rFonts w:ascii="Times New Roman" w:hAnsi="Times New Roman" w:cs="Times New Roman"/>
          <w:sz w:val="24"/>
          <w:szCs w:val="24"/>
        </w:rPr>
      </w:pPr>
      <w:r w:rsidRPr="00090BFD">
        <w:rPr>
          <w:rFonts w:ascii="Times New Roman" w:hAnsi="Times New Roman" w:cs="Times New Roman"/>
          <w:sz w:val="24"/>
          <w:szCs w:val="24"/>
        </w:rPr>
        <w:t xml:space="preserve">                                       ___________________________________________________</w:t>
      </w:r>
    </w:p>
    <w:p w:rsidR="00090BFD" w:rsidRPr="00090BFD" w:rsidRDefault="00090BFD" w:rsidP="00090BFD">
      <w:pPr>
        <w:pStyle w:val="ConsPlusNonformat"/>
        <w:rPr>
          <w:rFonts w:ascii="Times New Roman" w:hAnsi="Times New Roman" w:cs="Times New Roman"/>
          <w:sz w:val="24"/>
          <w:szCs w:val="24"/>
        </w:rPr>
      </w:pPr>
      <w:r w:rsidRPr="00090BFD">
        <w:rPr>
          <w:rFonts w:ascii="Times New Roman" w:hAnsi="Times New Roman" w:cs="Times New Roman"/>
          <w:sz w:val="24"/>
          <w:szCs w:val="24"/>
        </w:rPr>
        <w:t xml:space="preserve">                                       ___________________________________________________</w:t>
      </w:r>
    </w:p>
    <w:p w:rsidR="00090BFD" w:rsidRPr="00090BFD" w:rsidRDefault="00090BFD" w:rsidP="00090BFD">
      <w:pPr>
        <w:pStyle w:val="ConsPlusNonformat"/>
        <w:rPr>
          <w:rFonts w:ascii="Times New Roman" w:hAnsi="Times New Roman" w:cs="Times New Roman"/>
          <w:sz w:val="24"/>
          <w:szCs w:val="24"/>
        </w:rPr>
      </w:pPr>
      <w:r w:rsidRPr="00090BFD">
        <w:rPr>
          <w:rFonts w:ascii="Times New Roman" w:hAnsi="Times New Roman" w:cs="Times New Roman"/>
          <w:sz w:val="24"/>
          <w:szCs w:val="24"/>
        </w:rPr>
        <w:t xml:space="preserve">                                                (почтовый адрес и (или) адрес электронной почты для связи с заявителем)</w:t>
      </w:r>
    </w:p>
    <w:p w:rsidR="00090BFD" w:rsidRPr="00090BFD" w:rsidRDefault="00090BFD" w:rsidP="00090BFD">
      <w:pPr>
        <w:pStyle w:val="ConsPlusNonformat"/>
        <w:rPr>
          <w:rFonts w:ascii="Times New Roman" w:hAnsi="Times New Roman" w:cs="Times New Roman"/>
          <w:sz w:val="24"/>
          <w:szCs w:val="24"/>
        </w:rPr>
      </w:pPr>
      <w:r w:rsidRPr="00090BFD">
        <w:rPr>
          <w:rFonts w:ascii="Times New Roman" w:hAnsi="Times New Roman" w:cs="Times New Roman"/>
          <w:sz w:val="24"/>
          <w:szCs w:val="24"/>
        </w:rPr>
        <w:t xml:space="preserve">                                          телефон:________________.</w:t>
      </w:r>
    </w:p>
    <w:p w:rsidR="00090BFD" w:rsidRPr="00090BFD" w:rsidRDefault="00090BFD" w:rsidP="00090BFD">
      <w:pPr>
        <w:pStyle w:val="ConsPlusNonformat"/>
        <w:jc w:val="center"/>
        <w:rPr>
          <w:rFonts w:ascii="Times New Roman" w:hAnsi="Times New Roman" w:cs="Times New Roman"/>
          <w:sz w:val="24"/>
          <w:szCs w:val="24"/>
        </w:rPr>
      </w:pPr>
    </w:p>
    <w:p w:rsidR="00090BFD" w:rsidRPr="00090BFD" w:rsidRDefault="00090BFD" w:rsidP="00090BFD">
      <w:pPr>
        <w:pStyle w:val="ConsPlusNonformat"/>
        <w:jc w:val="center"/>
        <w:rPr>
          <w:rFonts w:ascii="Times New Roman" w:hAnsi="Times New Roman" w:cs="Times New Roman"/>
          <w:sz w:val="24"/>
          <w:szCs w:val="24"/>
        </w:rPr>
      </w:pPr>
      <w:r w:rsidRPr="00090BFD">
        <w:rPr>
          <w:rFonts w:ascii="Times New Roman" w:hAnsi="Times New Roman" w:cs="Times New Roman"/>
          <w:sz w:val="24"/>
          <w:szCs w:val="24"/>
        </w:rPr>
        <w:t>ЗАЯВЛЕНИЕ</w:t>
      </w:r>
    </w:p>
    <w:p w:rsidR="00090BFD" w:rsidRPr="00090BFD" w:rsidRDefault="00090BFD" w:rsidP="00090BFD">
      <w:pPr>
        <w:pStyle w:val="ConsPlusNonformat"/>
        <w:jc w:val="center"/>
        <w:rPr>
          <w:rFonts w:ascii="Times New Roman" w:hAnsi="Times New Roman" w:cs="Times New Roman"/>
          <w:sz w:val="24"/>
          <w:szCs w:val="24"/>
        </w:rPr>
      </w:pPr>
      <w:r w:rsidRPr="00090BFD">
        <w:rPr>
          <w:rFonts w:ascii="Times New Roman" w:hAnsi="Times New Roman" w:cs="Times New Roman"/>
          <w:sz w:val="24"/>
          <w:szCs w:val="24"/>
        </w:rPr>
        <w:t xml:space="preserve">на получение </w:t>
      </w:r>
      <w:proofErr w:type="gramStart"/>
      <w:r w:rsidRPr="00090BFD">
        <w:rPr>
          <w:rFonts w:ascii="Times New Roman" w:hAnsi="Times New Roman" w:cs="Times New Roman"/>
          <w:sz w:val="24"/>
          <w:szCs w:val="24"/>
        </w:rPr>
        <w:t>разрешения</w:t>
      </w:r>
      <w:proofErr w:type="gramEnd"/>
      <w:r w:rsidRPr="00090BFD">
        <w:rPr>
          <w:rFonts w:ascii="Times New Roman" w:hAnsi="Times New Roman" w:cs="Times New Roman"/>
          <w:sz w:val="24"/>
          <w:szCs w:val="24"/>
        </w:rPr>
        <w:t xml:space="preserve"> на проведение земляных работ</w:t>
      </w:r>
    </w:p>
    <w:p w:rsidR="00090BFD" w:rsidRPr="00090BFD" w:rsidRDefault="00090BFD" w:rsidP="00090BFD">
      <w:pPr>
        <w:pStyle w:val="ConsPlusNonformat"/>
        <w:jc w:val="both"/>
        <w:rPr>
          <w:rFonts w:ascii="Times New Roman" w:hAnsi="Times New Roman" w:cs="Times New Roman"/>
          <w:sz w:val="24"/>
          <w:szCs w:val="24"/>
        </w:rPr>
      </w:pP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 xml:space="preserve">Прошу выдать разрешение на проведение земляных работ </w:t>
      </w:r>
      <w:proofErr w:type="gramStart"/>
      <w:r w:rsidRPr="00090BFD">
        <w:rPr>
          <w:rFonts w:ascii="Times New Roman" w:hAnsi="Times New Roman" w:cs="Times New Roman"/>
          <w:sz w:val="24"/>
          <w:szCs w:val="24"/>
        </w:rPr>
        <w:t>для</w:t>
      </w:r>
      <w:proofErr w:type="gramEnd"/>
      <w:r w:rsidRPr="00090BFD">
        <w:rPr>
          <w:rFonts w:ascii="Times New Roman" w:hAnsi="Times New Roman" w:cs="Times New Roman"/>
          <w:sz w:val="24"/>
          <w:szCs w:val="24"/>
        </w:rPr>
        <w:t xml:space="preserve"> ______________</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______________________________________________________________________</w:t>
      </w:r>
    </w:p>
    <w:p w:rsidR="00090BFD" w:rsidRPr="00090BFD" w:rsidRDefault="00090BFD" w:rsidP="00090BFD">
      <w:pPr>
        <w:pStyle w:val="ConsPlusNonformat"/>
        <w:jc w:val="center"/>
        <w:rPr>
          <w:rFonts w:ascii="Times New Roman" w:hAnsi="Times New Roman" w:cs="Times New Roman"/>
          <w:sz w:val="24"/>
          <w:szCs w:val="24"/>
        </w:rPr>
      </w:pPr>
      <w:proofErr w:type="gramStart"/>
      <w:r w:rsidRPr="00090BFD">
        <w:rPr>
          <w:rFonts w:ascii="Times New Roman" w:hAnsi="Times New Roman" w:cs="Times New Roman"/>
          <w:sz w:val="24"/>
          <w:szCs w:val="24"/>
        </w:rPr>
        <w:t>(указывается вид работ, для производства которых необходимо проведение</w:t>
      </w:r>
      <w:proofErr w:type="gramEnd"/>
    </w:p>
    <w:p w:rsidR="00090BFD" w:rsidRPr="00090BFD" w:rsidRDefault="00090BFD" w:rsidP="00090BFD">
      <w:pPr>
        <w:pStyle w:val="ConsPlusNonformat"/>
        <w:jc w:val="center"/>
        <w:rPr>
          <w:rFonts w:ascii="Times New Roman" w:hAnsi="Times New Roman" w:cs="Times New Roman"/>
          <w:sz w:val="24"/>
          <w:szCs w:val="24"/>
        </w:rPr>
      </w:pPr>
      <w:r w:rsidRPr="00090BFD">
        <w:rPr>
          <w:rFonts w:ascii="Times New Roman" w:hAnsi="Times New Roman" w:cs="Times New Roman"/>
          <w:sz w:val="24"/>
          <w:szCs w:val="24"/>
        </w:rPr>
        <w:t>земляных работ, при прокладке, реконструкции подземных</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______________________________________________________________________</w:t>
      </w:r>
    </w:p>
    <w:p w:rsidR="00090BFD" w:rsidRPr="00090BFD" w:rsidRDefault="00090BFD" w:rsidP="00090BFD">
      <w:pPr>
        <w:pStyle w:val="ConsPlusNonformat"/>
        <w:jc w:val="center"/>
        <w:rPr>
          <w:rFonts w:ascii="Times New Roman" w:hAnsi="Times New Roman" w:cs="Times New Roman"/>
          <w:sz w:val="24"/>
          <w:szCs w:val="24"/>
        </w:rPr>
      </w:pPr>
      <w:r w:rsidRPr="00090BFD">
        <w:rPr>
          <w:rFonts w:ascii="Times New Roman" w:hAnsi="Times New Roman" w:cs="Times New Roman"/>
          <w:sz w:val="24"/>
          <w:szCs w:val="24"/>
        </w:rPr>
        <w:t>инженерных коммуникаций - указывается диаметр трубы (</w:t>
      </w:r>
      <w:proofErr w:type="gramStart"/>
      <w:r w:rsidRPr="00090BFD">
        <w:rPr>
          <w:rFonts w:ascii="Times New Roman" w:hAnsi="Times New Roman" w:cs="Times New Roman"/>
          <w:sz w:val="24"/>
          <w:szCs w:val="24"/>
        </w:rPr>
        <w:t>мм</w:t>
      </w:r>
      <w:proofErr w:type="gramEnd"/>
      <w:r w:rsidRPr="00090BFD">
        <w:rPr>
          <w:rFonts w:ascii="Times New Roman" w:hAnsi="Times New Roman" w:cs="Times New Roman"/>
          <w:sz w:val="24"/>
          <w:szCs w:val="24"/>
        </w:rPr>
        <w:t>),</w:t>
      </w:r>
    </w:p>
    <w:p w:rsidR="00090BFD" w:rsidRPr="00090BFD" w:rsidRDefault="00090BFD" w:rsidP="00090BFD">
      <w:pPr>
        <w:pStyle w:val="ConsPlusNonformat"/>
        <w:jc w:val="center"/>
        <w:rPr>
          <w:rFonts w:ascii="Times New Roman" w:hAnsi="Times New Roman" w:cs="Times New Roman"/>
          <w:sz w:val="24"/>
          <w:szCs w:val="24"/>
        </w:rPr>
      </w:pPr>
      <w:r w:rsidRPr="00090BFD">
        <w:rPr>
          <w:rFonts w:ascii="Times New Roman" w:hAnsi="Times New Roman" w:cs="Times New Roman"/>
          <w:sz w:val="24"/>
          <w:szCs w:val="24"/>
        </w:rPr>
        <w:t>протяженность трассы, траншеи (м))</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по адресу: ____________________________________________________________</w:t>
      </w:r>
    </w:p>
    <w:p w:rsidR="00090BFD" w:rsidRPr="00090BFD" w:rsidRDefault="00090BFD" w:rsidP="00090BFD">
      <w:pPr>
        <w:pStyle w:val="ConsPlusNonformat"/>
        <w:jc w:val="center"/>
        <w:rPr>
          <w:rFonts w:ascii="Times New Roman" w:hAnsi="Times New Roman" w:cs="Times New Roman"/>
          <w:sz w:val="24"/>
          <w:szCs w:val="24"/>
        </w:rPr>
      </w:pPr>
      <w:proofErr w:type="gramStart"/>
      <w:r w:rsidRPr="00090BFD">
        <w:rPr>
          <w:rFonts w:ascii="Times New Roman" w:hAnsi="Times New Roman" w:cs="Times New Roman"/>
          <w:sz w:val="24"/>
          <w:szCs w:val="24"/>
        </w:rPr>
        <w:t>(указать район проведения работ, наименование улицы,</w:t>
      </w:r>
      <w:proofErr w:type="gramEnd"/>
    </w:p>
    <w:p w:rsidR="00090BFD" w:rsidRPr="00090BFD" w:rsidRDefault="00090BFD" w:rsidP="00090BFD">
      <w:pPr>
        <w:pStyle w:val="ConsPlusNonformat"/>
        <w:jc w:val="center"/>
        <w:rPr>
          <w:rFonts w:ascii="Times New Roman" w:hAnsi="Times New Roman" w:cs="Times New Roman"/>
          <w:sz w:val="24"/>
          <w:szCs w:val="24"/>
        </w:rPr>
      </w:pPr>
      <w:r w:rsidRPr="00090BFD">
        <w:rPr>
          <w:rFonts w:ascii="Times New Roman" w:hAnsi="Times New Roman" w:cs="Times New Roman"/>
          <w:sz w:val="24"/>
          <w:szCs w:val="24"/>
        </w:rPr>
        <w:t>ориентиры места проведения работ)</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 xml:space="preserve">участок проведения работ </w:t>
      </w:r>
      <w:proofErr w:type="gramStart"/>
      <w:r w:rsidRPr="00090BFD">
        <w:rPr>
          <w:rFonts w:ascii="Times New Roman" w:hAnsi="Times New Roman" w:cs="Times New Roman"/>
          <w:sz w:val="24"/>
          <w:szCs w:val="24"/>
        </w:rPr>
        <w:t>от</w:t>
      </w:r>
      <w:proofErr w:type="gramEnd"/>
      <w:r w:rsidRPr="00090BFD">
        <w:rPr>
          <w:rFonts w:ascii="Times New Roman" w:hAnsi="Times New Roman" w:cs="Times New Roman"/>
          <w:sz w:val="24"/>
          <w:szCs w:val="24"/>
        </w:rPr>
        <w:t xml:space="preserve"> ____________________________________________</w:t>
      </w:r>
    </w:p>
    <w:p w:rsidR="00090BFD" w:rsidRPr="00090BFD" w:rsidRDefault="00090BFD" w:rsidP="00090BFD">
      <w:pPr>
        <w:pStyle w:val="ConsPlusNonformat"/>
        <w:jc w:val="center"/>
        <w:rPr>
          <w:rFonts w:ascii="Times New Roman" w:hAnsi="Times New Roman" w:cs="Times New Roman"/>
          <w:sz w:val="24"/>
          <w:szCs w:val="24"/>
        </w:rPr>
      </w:pPr>
      <w:r w:rsidRPr="00090BFD">
        <w:rPr>
          <w:rFonts w:ascii="Times New Roman" w:hAnsi="Times New Roman" w:cs="Times New Roman"/>
          <w:sz w:val="24"/>
          <w:szCs w:val="24"/>
        </w:rPr>
        <w:t>(указываются номер дома и улица, номер ТП, колодца, камеры и других объектов)</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до ___________________________________________________________________.</w:t>
      </w:r>
    </w:p>
    <w:p w:rsidR="00090BFD" w:rsidRPr="00090BFD" w:rsidRDefault="00090BFD" w:rsidP="00090BFD">
      <w:pPr>
        <w:pStyle w:val="ConsPlusNonformat"/>
        <w:jc w:val="center"/>
        <w:rPr>
          <w:rFonts w:ascii="Times New Roman" w:hAnsi="Times New Roman" w:cs="Times New Roman"/>
          <w:sz w:val="24"/>
          <w:szCs w:val="24"/>
        </w:rPr>
      </w:pPr>
      <w:r w:rsidRPr="00090BFD">
        <w:rPr>
          <w:rFonts w:ascii="Times New Roman" w:hAnsi="Times New Roman" w:cs="Times New Roman"/>
          <w:sz w:val="24"/>
          <w:szCs w:val="24"/>
        </w:rPr>
        <w:t>(указываются номер дома и улица, номер ТП, колодца, камеры и других объектов)</w:t>
      </w:r>
    </w:p>
    <w:p w:rsidR="00090BFD" w:rsidRPr="00090BFD" w:rsidRDefault="00090BFD" w:rsidP="00090BFD">
      <w:pPr>
        <w:pStyle w:val="ConsPlusNonformat"/>
        <w:jc w:val="both"/>
        <w:rPr>
          <w:rFonts w:ascii="Times New Roman" w:hAnsi="Times New Roman" w:cs="Times New Roman"/>
          <w:sz w:val="24"/>
          <w:szCs w:val="24"/>
        </w:rPr>
      </w:pP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 xml:space="preserve">1. Информация о заявителе: </w:t>
      </w:r>
    </w:p>
    <w:p w:rsidR="00090BFD" w:rsidRPr="00090BFD" w:rsidRDefault="00090BFD" w:rsidP="00090BFD">
      <w:pPr>
        <w:pStyle w:val="ab"/>
        <w:rPr>
          <w:sz w:val="24"/>
          <w:szCs w:val="24"/>
        </w:rPr>
      </w:pPr>
      <w:r w:rsidRPr="00090BFD">
        <w:rPr>
          <w:rFonts w:ascii="Times New Roman" w:hAnsi="Times New Roman"/>
          <w:sz w:val="24"/>
          <w:szCs w:val="24"/>
        </w:rPr>
        <w:t>Банковские реквизиты</w:t>
      </w:r>
      <w:r w:rsidRPr="00090BFD">
        <w:rPr>
          <w:sz w:val="24"/>
          <w:szCs w:val="24"/>
        </w:rPr>
        <w:t xml:space="preserve"> ___________________________________________________</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______________________________________________________________________.</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Юридический адрес _________________________________ фактический адрес __________________________________________________________________.</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Должность, Ф.И.О. руководителя: ________________________________________.</w:t>
      </w:r>
    </w:p>
    <w:p w:rsidR="00090BFD" w:rsidRPr="00090BFD" w:rsidRDefault="00090BFD" w:rsidP="00090BFD">
      <w:pPr>
        <w:pStyle w:val="ConsPlusNonformat"/>
        <w:jc w:val="both"/>
        <w:rPr>
          <w:rFonts w:ascii="Times New Roman" w:hAnsi="Times New Roman" w:cs="Times New Roman"/>
          <w:sz w:val="24"/>
          <w:szCs w:val="24"/>
        </w:rPr>
      </w:pP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2. Информация о лице, привлеченном для выполнения функций заказчика: _____________________________________________________________________.</w:t>
      </w:r>
    </w:p>
    <w:p w:rsidR="00090BFD" w:rsidRPr="00090BFD" w:rsidRDefault="00090BFD" w:rsidP="00090BFD">
      <w:pPr>
        <w:pStyle w:val="ConsPlusNonformat"/>
        <w:jc w:val="center"/>
        <w:rPr>
          <w:rFonts w:ascii="Times New Roman" w:hAnsi="Times New Roman" w:cs="Times New Roman"/>
          <w:sz w:val="24"/>
          <w:szCs w:val="24"/>
        </w:rPr>
      </w:pPr>
      <w:r w:rsidRPr="00090BFD">
        <w:rPr>
          <w:rFonts w:ascii="Times New Roman" w:hAnsi="Times New Roman" w:cs="Times New Roman"/>
          <w:sz w:val="24"/>
          <w:szCs w:val="24"/>
        </w:rPr>
        <w:t>(наименование организации/Ф.И.О. индивидуального предпринимателя)</w:t>
      </w:r>
    </w:p>
    <w:p w:rsidR="00090BFD" w:rsidRPr="00090BFD" w:rsidRDefault="00090BFD" w:rsidP="00090BFD">
      <w:pPr>
        <w:pStyle w:val="ab"/>
        <w:rPr>
          <w:sz w:val="24"/>
          <w:szCs w:val="24"/>
        </w:rPr>
      </w:pPr>
      <w:r w:rsidRPr="00090BFD">
        <w:rPr>
          <w:rFonts w:ascii="Times New Roman" w:hAnsi="Times New Roman"/>
          <w:sz w:val="24"/>
          <w:szCs w:val="24"/>
        </w:rPr>
        <w:t>Банковские реквизиты</w:t>
      </w:r>
      <w:r w:rsidRPr="00090BFD">
        <w:rPr>
          <w:sz w:val="24"/>
          <w:szCs w:val="24"/>
        </w:rPr>
        <w:t xml:space="preserve"> ___________________________________________________</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______________________________________________________________________</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Юридический адрес _________________________________ фактический адрес __________________________________________________________________.</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Электронный адрес _____________________________ номера телефонов __________________________________________________________________.</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Должность, Ф.И.О. руководителя: ________________________________________.</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Список ответственных лиц: Ф.И.О., должность, рабочий телефон ______________</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______________________________________________________________________</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3. Информация о лице, привлеченном для выполнения земляных и монтажных работ: ______________________________________________________________________</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______________________________________________________________________</w:t>
      </w:r>
    </w:p>
    <w:p w:rsidR="00090BFD" w:rsidRPr="00090BFD" w:rsidRDefault="00090BFD" w:rsidP="00090BFD">
      <w:pPr>
        <w:pStyle w:val="ConsPlusNonformat"/>
        <w:jc w:val="center"/>
        <w:rPr>
          <w:rFonts w:ascii="Times New Roman" w:hAnsi="Times New Roman" w:cs="Times New Roman"/>
          <w:sz w:val="24"/>
          <w:szCs w:val="24"/>
        </w:rPr>
      </w:pPr>
      <w:r w:rsidRPr="00090BFD">
        <w:rPr>
          <w:rFonts w:ascii="Times New Roman" w:hAnsi="Times New Roman" w:cs="Times New Roman"/>
          <w:sz w:val="24"/>
          <w:szCs w:val="24"/>
        </w:rPr>
        <w:t>(наименование организации/Ф.И.О. гражданина, индивидуального предпринимателя)</w:t>
      </w:r>
    </w:p>
    <w:p w:rsidR="00090BFD" w:rsidRPr="00090BFD" w:rsidRDefault="00090BFD" w:rsidP="00090BFD">
      <w:pPr>
        <w:pStyle w:val="ab"/>
        <w:rPr>
          <w:sz w:val="24"/>
          <w:szCs w:val="24"/>
        </w:rPr>
      </w:pPr>
      <w:r w:rsidRPr="00090BFD">
        <w:rPr>
          <w:rFonts w:ascii="Times New Roman" w:hAnsi="Times New Roman"/>
          <w:sz w:val="24"/>
          <w:szCs w:val="24"/>
        </w:rPr>
        <w:t>Банковские реквизиты</w:t>
      </w:r>
      <w:r w:rsidRPr="00090BFD">
        <w:rPr>
          <w:sz w:val="24"/>
          <w:szCs w:val="24"/>
        </w:rPr>
        <w:t xml:space="preserve"> ___________________________________________________</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______________________________________________________________________</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Юридический адрес _________________________________ фактический адрес __________________________________________________________________.</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Электронный адрес _____________________________ номера телефонов __________________________________________________________________.</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Должность, Ф.И.О. руководителя: ________________________________________.</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Список ответственных лиц: Ф.И.О., должность, рабочий телефон ______________</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______________________________________________________________________</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4. Информация о лице, привлеченном для выполнения работ по восстановлению благ</w:t>
      </w:r>
      <w:r w:rsidRPr="00090BFD">
        <w:rPr>
          <w:rFonts w:ascii="Times New Roman" w:hAnsi="Times New Roman" w:cs="Times New Roman"/>
          <w:sz w:val="24"/>
          <w:szCs w:val="24"/>
        </w:rPr>
        <w:t>о</w:t>
      </w:r>
      <w:r w:rsidRPr="00090BFD">
        <w:rPr>
          <w:rFonts w:ascii="Times New Roman" w:hAnsi="Times New Roman" w:cs="Times New Roman"/>
          <w:sz w:val="24"/>
          <w:szCs w:val="24"/>
        </w:rPr>
        <w:t>устройства:</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______________________________________________________________________</w:t>
      </w:r>
    </w:p>
    <w:p w:rsidR="00090BFD" w:rsidRPr="00090BFD" w:rsidRDefault="00090BFD" w:rsidP="00090BFD">
      <w:pPr>
        <w:pStyle w:val="ConsPlusNonformat"/>
        <w:jc w:val="center"/>
        <w:rPr>
          <w:rFonts w:ascii="Times New Roman" w:hAnsi="Times New Roman" w:cs="Times New Roman"/>
          <w:sz w:val="24"/>
          <w:szCs w:val="24"/>
        </w:rPr>
      </w:pPr>
      <w:r w:rsidRPr="00090BFD">
        <w:rPr>
          <w:rFonts w:ascii="Times New Roman" w:hAnsi="Times New Roman" w:cs="Times New Roman"/>
          <w:sz w:val="24"/>
          <w:szCs w:val="24"/>
        </w:rPr>
        <w:t>(наименование организации/Ф.И.О. гражданина, индивидуального предпринимателя)</w:t>
      </w:r>
    </w:p>
    <w:p w:rsidR="00090BFD" w:rsidRPr="00090BFD" w:rsidRDefault="00090BFD" w:rsidP="00090BFD">
      <w:pPr>
        <w:pStyle w:val="ab"/>
        <w:rPr>
          <w:sz w:val="24"/>
          <w:szCs w:val="24"/>
        </w:rPr>
      </w:pPr>
      <w:r w:rsidRPr="00090BFD">
        <w:rPr>
          <w:rFonts w:ascii="Times New Roman" w:hAnsi="Times New Roman"/>
          <w:sz w:val="24"/>
          <w:szCs w:val="24"/>
        </w:rPr>
        <w:t>Банковские реквизиты</w:t>
      </w:r>
      <w:r w:rsidRPr="00090BFD">
        <w:rPr>
          <w:sz w:val="24"/>
          <w:szCs w:val="24"/>
        </w:rPr>
        <w:t xml:space="preserve"> ___________________________________________________</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______________________________________________________________________</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Юридический адрес _________________________________ фактический адрес __________________________________________________________________.</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Электронный адрес _____________________________ номера телефонов __________________________________________________________________.</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Должность, Ф.И.О. руководителя: ________________________________________.</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Список ответственных лиц: Ф.И.О., должность, рабочий телефон ______________</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______________________________________________________________________</w:t>
      </w:r>
    </w:p>
    <w:p w:rsidR="00090BFD" w:rsidRPr="00090BFD" w:rsidRDefault="00090BFD" w:rsidP="00090BFD">
      <w:pPr>
        <w:pStyle w:val="ConsPlusNonformat"/>
        <w:jc w:val="both"/>
        <w:rPr>
          <w:rFonts w:ascii="Times New Roman" w:hAnsi="Times New Roman" w:cs="Times New Roman"/>
          <w:sz w:val="24"/>
          <w:szCs w:val="24"/>
        </w:rPr>
      </w:pP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Объекты благоустройства, восстановление которых потребуется после проведения земляных работ:______________________________________________</w:t>
      </w:r>
    </w:p>
    <w:p w:rsidR="00090BFD" w:rsidRPr="00090BFD" w:rsidRDefault="00090BFD" w:rsidP="00090BFD">
      <w:pPr>
        <w:pStyle w:val="ConsPlusNonformat"/>
        <w:jc w:val="center"/>
        <w:rPr>
          <w:rFonts w:ascii="Times New Roman" w:hAnsi="Times New Roman" w:cs="Times New Roman"/>
          <w:sz w:val="24"/>
          <w:szCs w:val="24"/>
        </w:rPr>
      </w:pPr>
      <w:r w:rsidRPr="00090BFD">
        <w:rPr>
          <w:rFonts w:ascii="Times New Roman" w:hAnsi="Times New Roman" w:cs="Times New Roman"/>
          <w:sz w:val="24"/>
          <w:szCs w:val="24"/>
        </w:rPr>
        <w:t xml:space="preserve">                               </w:t>
      </w:r>
      <w:proofErr w:type="gramStart"/>
      <w:r w:rsidRPr="00090BFD">
        <w:rPr>
          <w:rFonts w:ascii="Times New Roman" w:hAnsi="Times New Roman" w:cs="Times New Roman"/>
          <w:sz w:val="24"/>
          <w:szCs w:val="24"/>
        </w:rPr>
        <w:t>(наименование нарушаемых объектов</w:t>
      </w:r>
      <w:proofErr w:type="gramEnd"/>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______________________________________________________________________</w:t>
      </w:r>
    </w:p>
    <w:p w:rsidR="00090BFD" w:rsidRPr="00090BFD" w:rsidRDefault="00090BFD" w:rsidP="00090BFD">
      <w:pPr>
        <w:pStyle w:val="ConsPlusNonformat"/>
        <w:jc w:val="center"/>
        <w:rPr>
          <w:rFonts w:ascii="Times New Roman" w:hAnsi="Times New Roman" w:cs="Times New Roman"/>
          <w:sz w:val="24"/>
          <w:szCs w:val="24"/>
        </w:rPr>
      </w:pPr>
      <w:r w:rsidRPr="00090BFD">
        <w:rPr>
          <w:rFonts w:ascii="Times New Roman" w:hAnsi="Times New Roman" w:cs="Times New Roman"/>
          <w:sz w:val="24"/>
          <w:szCs w:val="24"/>
        </w:rPr>
        <w:t>благоустройства (проезжая часть, тротуар, газон, внутриквартальный проезд))</w:t>
      </w:r>
    </w:p>
    <w:p w:rsidR="00090BFD" w:rsidRPr="00090BFD" w:rsidRDefault="00090BFD" w:rsidP="00090BFD">
      <w:pPr>
        <w:pStyle w:val="ConsPlusNonformat"/>
        <w:jc w:val="both"/>
        <w:rPr>
          <w:rFonts w:ascii="Times New Roman" w:hAnsi="Times New Roman" w:cs="Times New Roman"/>
          <w:sz w:val="24"/>
          <w:szCs w:val="24"/>
        </w:rPr>
      </w:pP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Срок проведения земляных работ (включая монтажные работы и работы по полному восст</w:t>
      </w:r>
      <w:r w:rsidRPr="00090BFD">
        <w:rPr>
          <w:rFonts w:ascii="Times New Roman" w:hAnsi="Times New Roman" w:cs="Times New Roman"/>
          <w:sz w:val="24"/>
          <w:szCs w:val="24"/>
        </w:rPr>
        <w:t>а</w:t>
      </w:r>
      <w:r w:rsidRPr="00090BFD">
        <w:rPr>
          <w:rFonts w:ascii="Times New Roman" w:hAnsi="Times New Roman" w:cs="Times New Roman"/>
          <w:sz w:val="24"/>
          <w:szCs w:val="24"/>
        </w:rPr>
        <w:t>новлению благоустройства):</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с «____» ____________ 20___ г. по «____» ____________ 20___ г.</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Срок проведения работ по первичному восстановлению благоустройства (срок указывается при невозможности проведения полного благоустройства при проведении земляных работ в период с 15 октября по 1 мая):</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lastRenderedPageBreak/>
        <w:t>с «____» ____________ 20___ г. по «____» ____________ 20___ г.</w:t>
      </w:r>
    </w:p>
    <w:p w:rsidR="00090BFD" w:rsidRPr="00090BFD" w:rsidRDefault="00090BFD" w:rsidP="00090BFD">
      <w:pPr>
        <w:pStyle w:val="ConsPlusNonformat"/>
        <w:jc w:val="both"/>
        <w:rPr>
          <w:rFonts w:ascii="Times New Roman" w:hAnsi="Times New Roman" w:cs="Times New Roman"/>
          <w:sz w:val="24"/>
          <w:szCs w:val="24"/>
        </w:rPr>
      </w:pPr>
      <w:r w:rsidRPr="00090BFD">
        <w:rPr>
          <w:rFonts w:ascii="Times New Roman" w:hAnsi="Times New Roman" w:cs="Times New Roman"/>
          <w:sz w:val="24"/>
          <w:szCs w:val="24"/>
        </w:rPr>
        <w:t>Информация об объеме финансирования, наличии механизмов и материалов ________________________________________________________________________________________________________________________________________.</w:t>
      </w:r>
    </w:p>
    <w:p w:rsidR="00090BFD" w:rsidRPr="00090BFD" w:rsidRDefault="00090BFD" w:rsidP="00090BFD">
      <w:pPr>
        <w:pStyle w:val="ConsPlusNonformat"/>
        <w:jc w:val="center"/>
        <w:rPr>
          <w:rFonts w:ascii="Times New Roman" w:hAnsi="Times New Roman" w:cs="Times New Roman"/>
          <w:sz w:val="24"/>
          <w:szCs w:val="24"/>
        </w:rPr>
      </w:pPr>
    </w:p>
    <w:p w:rsidR="00090BFD" w:rsidRPr="00090BFD" w:rsidRDefault="00090BFD" w:rsidP="00090BFD">
      <w:pPr>
        <w:pStyle w:val="ConsPlusNonformat"/>
        <w:ind w:firstLine="709"/>
        <w:jc w:val="both"/>
        <w:rPr>
          <w:rFonts w:ascii="Times New Roman" w:hAnsi="Times New Roman" w:cs="Times New Roman"/>
          <w:sz w:val="24"/>
          <w:szCs w:val="24"/>
        </w:rPr>
      </w:pPr>
      <w:r w:rsidRPr="00090BFD">
        <w:rPr>
          <w:rFonts w:ascii="Times New Roman" w:hAnsi="Times New Roman" w:cs="Times New Roman"/>
          <w:sz w:val="24"/>
          <w:szCs w:val="24"/>
        </w:rPr>
        <w:t>Прошу уведомить о получении заявления, о результате предоставления муниципал</w:t>
      </w:r>
      <w:r w:rsidRPr="00090BFD">
        <w:rPr>
          <w:rFonts w:ascii="Times New Roman" w:hAnsi="Times New Roman" w:cs="Times New Roman"/>
          <w:sz w:val="24"/>
          <w:szCs w:val="24"/>
        </w:rPr>
        <w:t>ь</w:t>
      </w:r>
      <w:r w:rsidRPr="00090BFD">
        <w:rPr>
          <w:rFonts w:ascii="Times New Roman" w:hAnsi="Times New Roman" w:cs="Times New Roman"/>
          <w:sz w:val="24"/>
          <w:szCs w:val="24"/>
        </w:rPr>
        <w:t>ной услуги:</w:t>
      </w:r>
    </w:p>
    <w:p w:rsidR="00090BFD" w:rsidRPr="00090BFD" w:rsidRDefault="0074766B" w:rsidP="00090BFD">
      <w:pPr>
        <w:pStyle w:val="ConsPlusNonformat"/>
        <w:ind w:firstLine="709"/>
        <w:jc w:val="both"/>
        <w:rPr>
          <w:rFonts w:ascii="Times New Roman" w:hAnsi="Times New Roman" w:cs="Times New Roman"/>
          <w:sz w:val="24"/>
          <w:szCs w:val="24"/>
        </w:rPr>
      </w:pPr>
      <w:r>
        <w:rPr>
          <w:sz w:val="24"/>
          <w:szCs w:val="24"/>
        </w:rPr>
        <w:pict>
          <v:rect id="_x0000_s1093" style="position:absolute;left:0;text-align:left;margin-left:36.35pt;margin-top:3.95pt;width:9pt;height:9.75pt;z-index:251732992"/>
        </w:pict>
      </w:r>
      <w:r w:rsidR="00090BFD" w:rsidRPr="00090BFD">
        <w:rPr>
          <w:rFonts w:ascii="Times New Roman" w:hAnsi="Times New Roman" w:cs="Times New Roman"/>
          <w:sz w:val="24"/>
          <w:szCs w:val="24"/>
        </w:rPr>
        <w:t xml:space="preserve">    по телефону;</w:t>
      </w:r>
    </w:p>
    <w:p w:rsidR="00090BFD" w:rsidRPr="00090BFD" w:rsidRDefault="0074766B" w:rsidP="00090BFD">
      <w:pPr>
        <w:pStyle w:val="ConsPlusNonformat"/>
        <w:ind w:left="720"/>
        <w:jc w:val="both"/>
        <w:rPr>
          <w:rFonts w:ascii="Times New Roman" w:hAnsi="Times New Roman" w:cs="Times New Roman"/>
          <w:sz w:val="24"/>
          <w:szCs w:val="24"/>
        </w:rPr>
      </w:pPr>
      <w:r>
        <w:rPr>
          <w:sz w:val="24"/>
          <w:szCs w:val="24"/>
        </w:rPr>
        <w:pict>
          <v:rect id="_x0000_s1094" style="position:absolute;left:0;text-align:left;margin-left:36.35pt;margin-top:2.1pt;width:9pt;height:9.75pt;z-index:251734016"/>
        </w:pict>
      </w:r>
      <w:r w:rsidR="00090BFD" w:rsidRPr="00090BFD">
        <w:rPr>
          <w:rFonts w:ascii="Times New Roman" w:hAnsi="Times New Roman" w:cs="Times New Roman"/>
          <w:sz w:val="24"/>
          <w:szCs w:val="24"/>
        </w:rPr>
        <w:t xml:space="preserve">    сообщением на электронную почту;</w:t>
      </w:r>
    </w:p>
    <w:p w:rsidR="00090BFD" w:rsidRPr="00090BFD" w:rsidRDefault="0074766B" w:rsidP="00090BFD">
      <w:pPr>
        <w:pStyle w:val="ConsPlusNonformat"/>
        <w:ind w:firstLine="709"/>
        <w:jc w:val="both"/>
        <w:rPr>
          <w:rFonts w:ascii="Times New Roman" w:hAnsi="Times New Roman" w:cs="Times New Roman"/>
          <w:sz w:val="24"/>
          <w:szCs w:val="24"/>
        </w:rPr>
      </w:pPr>
      <w:r>
        <w:rPr>
          <w:sz w:val="24"/>
          <w:szCs w:val="24"/>
        </w:rPr>
        <w:pict>
          <v:rect id="_x0000_s1099" style="position:absolute;left:0;text-align:left;margin-left:36.35pt;margin-top:3.95pt;width:9pt;height:9.75pt;z-index:251739136"/>
        </w:pict>
      </w:r>
      <w:r w:rsidR="00090BFD" w:rsidRPr="00090BFD">
        <w:rPr>
          <w:rFonts w:ascii="Times New Roman" w:hAnsi="Times New Roman" w:cs="Times New Roman"/>
          <w:sz w:val="24"/>
          <w:szCs w:val="24"/>
        </w:rPr>
        <w:t xml:space="preserve">    в личный кабинет ФГИС «Единый портал государственных и муниципальных услуг (функций)»;</w:t>
      </w:r>
    </w:p>
    <w:p w:rsidR="00090BFD" w:rsidRPr="00090BFD" w:rsidRDefault="0074766B" w:rsidP="00090BFD">
      <w:pPr>
        <w:pStyle w:val="ConsPlusNonformat"/>
        <w:ind w:left="720"/>
        <w:jc w:val="both"/>
        <w:rPr>
          <w:rFonts w:ascii="Times New Roman" w:hAnsi="Times New Roman" w:cs="Times New Roman"/>
          <w:sz w:val="24"/>
          <w:szCs w:val="24"/>
        </w:rPr>
      </w:pPr>
      <w:r>
        <w:rPr>
          <w:sz w:val="24"/>
          <w:szCs w:val="24"/>
        </w:rPr>
        <w:pict>
          <v:rect id="_x0000_s1095" style="position:absolute;left:0;text-align:left;margin-left:36.35pt;margin-top:1.75pt;width:9pt;height:9.75pt;z-index:251735040"/>
        </w:pict>
      </w:r>
      <w:r w:rsidR="00090BFD" w:rsidRPr="00090BFD">
        <w:rPr>
          <w:rFonts w:ascii="Times New Roman" w:hAnsi="Times New Roman" w:cs="Times New Roman"/>
          <w:sz w:val="24"/>
          <w:szCs w:val="24"/>
        </w:rPr>
        <w:t xml:space="preserve">    почтовым сообщением.</w:t>
      </w:r>
    </w:p>
    <w:p w:rsidR="00090BFD" w:rsidRPr="00090BFD" w:rsidRDefault="00090BFD" w:rsidP="00090BFD">
      <w:pPr>
        <w:pStyle w:val="ConsPlusNonformat"/>
        <w:ind w:firstLine="709"/>
        <w:jc w:val="both"/>
        <w:rPr>
          <w:rFonts w:ascii="Times New Roman" w:hAnsi="Times New Roman" w:cs="Times New Roman"/>
          <w:sz w:val="24"/>
          <w:szCs w:val="24"/>
        </w:rPr>
      </w:pPr>
      <w:r w:rsidRPr="00090BFD">
        <w:rPr>
          <w:rFonts w:ascii="Times New Roman" w:hAnsi="Times New Roman" w:cs="Times New Roman"/>
          <w:sz w:val="24"/>
          <w:szCs w:val="24"/>
        </w:rPr>
        <w:t>В случае принятия решения о предоставлении земельного участка прошу приказ:</w:t>
      </w:r>
    </w:p>
    <w:p w:rsidR="00090BFD" w:rsidRPr="00090BFD" w:rsidRDefault="0074766B" w:rsidP="00090BFD">
      <w:pPr>
        <w:pStyle w:val="ConsPlusNonformat"/>
        <w:ind w:left="709"/>
        <w:jc w:val="both"/>
        <w:rPr>
          <w:rFonts w:ascii="Times New Roman" w:hAnsi="Times New Roman" w:cs="Times New Roman"/>
          <w:sz w:val="24"/>
          <w:szCs w:val="24"/>
        </w:rPr>
      </w:pPr>
      <w:r>
        <w:rPr>
          <w:sz w:val="24"/>
          <w:szCs w:val="24"/>
        </w:rPr>
        <w:pict>
          <v:rect id="_x0000_s1096" style="position:absolute;left:0;text-align:left;margin-left:36.35pt;margin-top:3.95pt;width:9pt;height:9.75pt;z-index:251736064"/>
        </w:pict>
      </w:r>
      <w:r w:rsidR="00090BFD" w:rsidRPr="00090BFD">
        <w:rPr>
          <w:rFonts w:ascii="Times New Roman" w:hAnsi="Times New Roman" w:cs="Times New Roman"/>
          <w:sz w:val="24"/>
          <w:szCs w:val="24"/>
        </w:rPr>
        <w:t xml:space="preserve">    выдать в администрации </w:t>
      </w:r>
      <w:proofErr w:type="spellStart"/>
      <w:r w:rsidR="00090BFD" w:rsidRPr="00090BFD">
        <w:rPr>
          <w:rFonts w:ascii="Times New Roman" w:hAnsi="Times New Roman" w:cs="Times New Roman"/>
          <w:sz w:val="24"/>
          <w:szCs w:val="24"/>
        </w:rPr>
        <w:t>Воробьевского</w:t>
      </w:r>
      <w:proofErr w:type="spellEnd"/>
      <w:r w:rsidR="00090BFD" w:rsidRPr="00090BFD">
        <w:rPr>
          <w:rFonts w:ascii="Times New Roman" w:hAnsi="Times New Roman" w:cs="Times New Roman"/>
          <w:sz w:val="24"/>
          <w:szCs w:val="24"/>
        </w:rPr>
        <w:t xml:space="preserve"> сельсовета;</w:t>
      </w:r>
    </w:p>
    <w:p w:rsidR="00090BFD" w:rsidRPr="00090BFD" w:rsidRDefault="0074766B" w:rsidP="00090BFD">
      <w:pPr>
        <w:pStyle w:val="ConsPlusNonformat"/>
        <w:ind w:left="709"/>
        <w:jc w:val="both"/>
        <w:rPr>
          <w:rFonts w:ascii="Times New Roman" w:hAnsi="Times New Roman" w:cs="Times New Roman"/>
          <w:sz w:val="24"/>
          <w:szCs w:val="24"/>
        </w:rPr>
      </w:pPr>
      <w:r>
        <w:rPr>
          <w:sz w:val="24"/>
          <w:szCs w:val="24"/>
        </w:rPr>
        <w:pict>
          <v:rect id="_x0000_s1098" style="position:absolute;left:0;text-align:left;margin-left:36.35pt;margin-top:1.5pt;width:9pt;height:9.75pt;z-index:251738112"/>
        </w:pict>
      </w:r>
      <w:r w:rsidR="00090BFD" w:rsidRPr="00090BFD">
        <w:rPr>
          <w:rFonts w:ascii="Times New Roman" w:hAnsi="Times New Roman" w:cs="Times New Roman"/>
          <w:sz w:val="24"/>
          <w:szCs w:val="24"/>
        </w:rPr>
        <w:t xml:space="preserve">    выдать в филиале ГАУ НСО «МФЦ» (указывается в случае направления заявления посредством МФЦ);</w:t>
      </w:r>
    </w:p>
    <w:p w:rsidR="00090BFD" w:rsidRPr="00090BFD" w:rsidRDefault="0074766B" w:rsidP="00090BFD">
      <w:pPr>
        <w:pStyle w:val="ConsPlusNonformat"/>
        <w:ind w:left="709"/>
        <w:jc w:val="both"/>
        <w:rPr>
          <w:rFonts w:ascii="Times New Roman" w:hAnsi="Times New Roman" w:cs="Times New Roman"/>
          <w:sz w:val="24"/>
          <w:szCs w:val="24"/>
        </w:rPr>
      </w:pPr>
      <w:r>
        <w:rPr>
          <w:sz w:val="24"/>
          <w:szCs w:val="24"/>
        </w:rPr>
        <w:pict>
          <v:rect id="_x0000_s1097" style="position:absolute;left:0;text-align:left;margin-left:36.35pt;margin-top:1.75pt;width:9pt;height:9.75pt;z-index:251737088"/>
        </w:pict>
      </w:r>
      <w:r w:rsidR="00090BFD" w:rsidRPr="00090BFD">
        <w:rPr>
          <w:rFonts w:ascii="Times New Roman" w:hAnsi="Times New Roman" w:cs="Times New Roman"/>
          <w:sz w:val="24"/>
          <w:szCs w:val="24"/>
        </w:rPr>
        <w:t xml:space="preserve">    направить почтовым сообщением.</w:t>
      </w:r>
    </w:p>
    <w:p w:rsidR="00090BFD" w:rsidRPr="00090BFD" w:rsidRDefault="00090BFD" w:rsidP="00090BFD">
      <w:pPr>
        <w:pStyle w:val="ConsPlusNonformat"/>
        <w:spacing w:after="120"/>
        <w:ind w:firstLine="709"/>
        <w:jc w:val="both"/>
        <w:rPr>
          <w:rFonts w:ascii="Times New Roman" w:hAnsi="Times New Roman" w:cs="Times New Roman"/>
          <w:sz w:val="24"/>
          <w:szCs w:val="24"/>
        </w:rPr>
      </w:pPr>
      <w:r w:rsidRPr="00090BFD">
        <w:rPr>
          <w:rFonts w:ascii="Times New Roman" w:hAnsi="Times New Roman" w:cs="Times New Roman"/>
          <w:sz w:val="24"/>
          <w:szCs w:val="24"/>
        </w:rPr>
        <w:t>К заявлению прилагаются следующие документы (заполняется по желанию заявит</w:t>
      </w:r>
      <w:r w:rsidRPr="00090BFD">
        <w:rPr>
          <w:rFonts w:ascii="Times New Roman" w:hAnsi="Times New Roman" w:cs="Times New Roman"/>
          <w:sz w:val="24"/>
          <w:szCs w:val="24"/>
        </w:rPr>
        <w:t>е</w:t>
      </w:r>
      <w:r w:rsidRPr="00090BFD">
        <w:rPr>
          <w:rFonts w:ascii="Times New Roman" w:hAnsi="Times New Roman" w:cs="Times New Roman"/>
          <w:sz w:val="24"/>
          <w:szCs w:val="24"/>
        </w:rPr>
        <w:t>ля):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9"/>
        <w:gridCol w:w="6709"/>
        <w:gridCol w:w="1114"/>
        <w:gridCol w:w="1361"/>
      </w:tblGrid>
      <w:tr w:rsidR="00090BFD" w:rsidRPr="00090BFD" w:rsidTr="00090BFD">
        <w:tc>
          <w:tcPr>
            <w:tcW w:w="675" w:type="dxa"/>
            <w:tcBorders>
              <w:top w:val="single" w:sz="4" w:space="0" w:color="auto"/>
              <w:left w:val="single" w:sz="4" w:space="0" w:color="auto"/>
              <w:bottom w:val="single" w:sz="4" w:space="0" w:color="auto"/>
              <w:right w:val="single" w:sz="4" w:space="0" w:color="auto"/>
            </w:tcBorders>
            <w:vAlign w:val="center"/>
            <w:hideMark/>
          </w:tcPr>
          <w:p w:rsidR="00090BFD" w:rsidRPr="00090BFD" w:rsidRDefault="00090BFD" w:rsidP="00090BFD">
            <w:pPr>
              <w:pStyle w:val="ConsPlusNonformat"/>
              <w:jc w:val="center"/>
              <w:rPr>
                <w:rFonts w:ascii="Times New Roman" w:hAnsi="Times New Roman" w:cs="Times New Roman"/>
                <w:sz w:val="24"/>
                <w:szCs w:val="24"/>
              </w:rPr>
            </w:pPr>
            <w:r w:rsidRPr="00090BFD">
              <w:rPr>
                <w:rFonts w:ascii="Times New Roman" w:hAnsi="Times New Roman" w:cs="Times New Roman"/>
                <w:sz w:val="24"/>
                <w:szCs w:val="24"/>
              </w:rPr>
              <w:t xml:space="preserve">№ </w:t>
            </w:r>
            <w:proofErr w:type="gramStart"/>
            <w:r w:rsidRPr="00090BFD">
              <w:rPr>
                <w:rFonts w:ascii="Times New Roman" w:hAnsi="Times New Roman" w:cs="Times New Roman"/>
                <w:sz w:val="24"/>
                <w:szCs w:val="24"/>
              </w:rPr>
              <w:t>п</w:t>
            </w:r>
            <w:proofErr w:type="gramEnd"/>
            <w:r w:rsidRPr="00090BFD">
              <w:rPr>
                <w:rFonts w:ascii="Times New Roman" w:hAnsi="Times New Roman" w:cs="Times New Roman"/>
                <w:sz w:val="24"/>
                <w:szCs w:val="24"/>
              </w:rPr>
              <w:t>/п</w:t>
            </w:r>
          </w:p>
        </w:tc>
        <w:tc>
          <w:tcPr>
            <w:tcW w:w="6946" w:type="dxa"/>
            <w:tcBorders>
              <w:top w:val="single" w:sz="4" w:space="0" w:color="auto"/>
              <w:left w:val="single" w:sz="4" w:space="0" w:color="auto"/>
              <w:bottom w:val="single" w:sz="4" w:space="0" w:color="auto"/>
              <w:right w:val="single" w:sz="4" w:space="0" w:color="auto"/>
            </w:tcBorders>
            <w:vAlign w:val="center"/>
            <w:hideMark/>
          </w:tcPr>
          <w:p w:rsidR="00090BFD" w:rsidRPr="00090BFD" w:rsidRDefault="00090BFD" w:rsidP="00090BFD">
            <w:pPr>
              <w:pStyle w:val="ConsPlusNonformat"/>
              <w:jc w:val="center"/>
              <w:rPr>
                <w:rFonts w:ascii="Times New Roman" w:hAnsi="Times New Roman" w:cs="Times New Roman"/>
                <w:sz w:val="24"/>
                <w:szCs w:val="24"/>
              </w:rPr>
            </w:pPr>
            <w:r w:rsidRPr="00090BFD">
              <w:rPr>
                <w:rFonts w:ascii="Times New Roman" w:hAnsi="Times New Roman" w:cs="Times New Roman"/>
                <w:sz w:val="24"/>
                <w:szCs w:val="24"/>
              </w:rPr>
              <w:t>Наименование документа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090BFD" w:rsidRPr="00090BFD" w:rsidRDefault="00090BFD" w:rsidP="00090BFD">
            <w:pPr>
              <w:pStyle w:val="ConsPlusNonformat"/>
              <w:jc w:val="center"/>
              <w:rPr>
                <w:rFonts w:ascii="Times New Roman" w:hAnsi="Times New Roman" w:cs="Times New Roman"/>
                <w:sz w:val="24"/>
                <w:szCs w:val="24"/>
              </w:rPr>
            </w:pPr>
            <w:r w:rsidRPr="00090BFD">
              <w:rPr>
                <w:rFonts w:ascii="Times New Roman" w:hAnsi="Times New Roman" w:cs="Times New Roman"/>
                <w:sz w:val="24"/>
                <w:szCs w:val="24"/>
              </w:rPr>
              <w:t>Кол-во экз.</w:t>
            </w:r>
          </w:p>
        </w:tc>
        <w:tc>
          <w:tcPr>
            <w:tcW w:w="1382" w:type="dxa"/>
            <w:tcBorders>
              <w:top w:val="single" w:sz="4" w:space="0" w:color="auto"/>
              <w:left w:val="single" w:sz="4" w:space="0" w:color="auto"/>
              <w:bottom w:val="single" w:sz="4" w:space="0" w:color="auto"/>
              <w:right w:val="single" w:sz="4" w:space="0" w:color="auto"/>
            </w:tcBorders>
            <w:vAlign w:val="center"/>
            <w:hideMark/>
          </w:tcPr>
          <w:p w:rsidR="00090BFD" w:rsidRPr="00090BFD" w:rsidRDefault="00090BFD" w:rsidP="00090BFD">
            <w:pPr>
              <w:pStyle w:val="ConsPlusNonformat"/>
              <w:jc w:val="center"/>
              <w:rPr>
                <w:rFonts w:ascii="Times New Roman" w:hAnsi="Times New Roman" w:cs="Times New Roman"/>
                <w:sz w:val="24"/>
                <w:szCs w:val="24"/>
              </w:rPr>
            </w:pPr>
            <w:r w:rsidRPr="00090BFD">
              <w:rPr>
                <w:rFonts w:ascii="Times New Roman" w:hAnsi="Times New Roman" w:cs="Times New Roman"/>
                <w:sz w:val="24"/>
                <w:szCs w:val="24"/>
              </w:rPr>
              <w:t>Кол-во л</w:t>
            </w:r>
            <w:r w:rsidRPr="00090BFD">
              <w:rPr>
                <w:rFonts w:ascii="Times New Roman" w:hAnsi="Times New Roman" w:cs="Times New Roman"/>
                <w:sz w:val="24"/>
                <w:szCs w:val="24"/>
              </w:rPr>
              <w:t>и</w:t>
            </w:r>
            <w:r w:rsidRPr="00090BFD">
              <w:rPr>
                <w:rFonts w:ascii="Times New Roman" w:hAnsi="Times New Roman" w:cs="Times New Roman"/>
                <w:sz w:val="24"/>
                <w:szCs w:val="24"/>
              </w:rPr>
              <w:t>стов</w:t>
            </w:r>
          </w:p>
        </w:tc>
      </w:tr>
      <w:tr w:rsidR="00090BFD" w:rsidRPr="00090BFD" w:rsidTr="00090BFD">
        <w:tc>
          <w:tcPr>
            <w:tcW w:w="675" w:type="dxa"/>
            <w:tcBorders>
              <w:top w:val="single" w:sz="4" w:space="0" w:color="auto"/>
              <w:left w:val="single" w:sz="4" w:space="0" w:color="auto"/>
              <w:bottom w:val="single" w:sz="4" w:space="0" w:color="auto"/>
              <w:right w:val="single" w:sz="4" w:space="0" w:color="auto"/>
            </w:tcBorders>
            <w:vAlign w:val="center"/>
          </w:tcPr>
          <w:p w:rsidR="00090BFD" w:rsidRPr="00090BFD" w:rsidRDefault="00090BFD" w:rsidP="00090BFD">
            <w:pPr>
              <w:pStyle w:val="ConsPlusNonformat"/>
              <w:jc w:val="center"/>
              <w:rPr>
                <w:rFonts w:ascii="Times New Roman" w:hAnsi="Times New Roman" w:cs="Times New Roman"/>
                <w:sz w:val="24"/>
                <w:szCs w:val="24"/>
              </w:rPr>
            </w:pPr>
          </w:p>
        </w:tc>
        <w:tc>
          <w:tcPr>
            <w:tcW w:w="6946" w:type="dxa"/>
            <w:tcBorders>
              <w:top w:val="single" w:sz="4" w:space="0" w:color="auto"/>
              <w:left w:val="single" w:sz="4" w:space="0" w:color="auto"/>
              <w:bottom w:val="single" w:sz="4" w:space="0" w:color="auto"/>
              <w:right w:val="single" w:sz="4" w:space="0" w:color="auto"/>
            </w:tcBorders>
            <w:vAlign w:val="center"/>
          </w:tcPr>
          <w:p w:rsidR="00090BFD" w:rsidRPr="00090BFD" w:rsidRDefault="00090BFD" w:rsidP="00090BFD">
            <w:pPr>
              <w:pStyle w:val="ConsPlusNonformat"/>
              <w:jc w:val="center"/>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vAlign w:val="center"/>
          </w:tcPr>
          <w:p w:rsidR="00090BFD" w:rsidRPr="00090BFD" w:rsidRDefault="00090BFD" w:rsidP="00090BFD">
            <w:pPr>
              <w:pStyle w:val="ConsPlusNonformat"/>
              <w:jc w:val="center"/>
              <w:rPr>
                <w:rFonts w:ascii="Times New Roman" w:hAnsi="Times New Roman" w:cs="Times New Roman"/>
                <w:sz w:val="24"/>
                <w:szCs w:val="24"/>
              </w:rPr>
            </w:pPr>
          </w:p>
        </w:tc>
        <w:tc>
          <w:tcPr>
            <w:tcW w:w="1382" w:type="dxa"/>
            <w:tcBorders>
              <w:top w:val="single" w:sz="4" w:space="0" w:color="auto"/>
              <w:left w:val="single" w:sz="4" w:space="0" w:color="auto"/>
              <w:bottom w:val="single" w:sz="4" w:space="0" w:color="auto"/>
              <w:right w:val="single" w:sz="4" w:space="0" w:color="auto"/>
            </w:tcBorders>
            <w:vAlign w:val="center"/>
          </w:tcPr>
          <w:p w:rsidR="00090BFD" w:rsidRPr="00090BFD" w:rsidRDefault="00090BFD" w:rsidP="00090BFD">
            <w:pPr>
              <w:pStyle w:val="ConsPlusNonformat"/>
              <w:jc w:val="center"/>
              <w:rPr>
                <w:rFonts w:ascii="Times New Roman" w:hAnsi="Times New Roman" w:cs="Times New Roman"/>
                <w:sz w:val="24"/>
                <w:szCs w:val="24"/>
              </w:rPr>
            </w:pPr>
          </w:p>
        </w:tc>
      </w:tr>
      <w:tr w:rsidR="00090BFD" w:rsidRPr="00090BFD" w:rsidTr="00090BFD">
        <w:tc>
          <w:tcPr>
            <w:tcW w:w="675" w:type="dxa"/>
            <w:tcBorders>
              <w:top w:val="single" w:sz="4" w:space="0" w:color="auto"/>
              <w:left w:val="single" w:sz="4" w:space="0" w:color="auto"/>
              <w:bottom w:val="single" w:sz="4" w:space="0" w:color="auto"/>
              <w:right w:val="single" w:sz="4" w:space="0" w:color="auto"/>
            </w:tcBorders>
            <w:vAlign w:val="center"/>
          </w:tcPr>
          <w:p w:rsidR="00090BFD" w:rsidRPr="00090BFD" w:rsidRDefault="00090BFD" w:rsidP="00090BFD">
            <w:pPr>
              <w:pStyle w:val="ConsPlusNonformat"/>
              <w:jc w:val="center"/>
              <w:rPr>
                <w:rFonts w:ascii="Times New Roman" w:hAnsi="Times New Roman" w:cs="Times New Roman"/>
                <w:sz w:val="24"/>
                <w:szCs w:val="24"/>
              </w:rPr>
            </w:pPr>
          </w:p>
        </w:tc>
        <w:tc>
          <w:tcPr>
            <w:tcW w:w="6946" w:type="dxa"/>
            <w:tcBorders>
              <w:top w:val="single" w:sz="4" w:space="0" w:color="auto"/>
              <w:left w:val="single" w:sz="4" w:space="0" w:color="auto"/>
              <w:bottom w:val="single" w:sz="4" w:space="0" w:color="auto"/>
              <w:right w:val="single" w:sz="4" w:space="0" w:color="auto"/>
            </w:tcBorders>
            <w:vAlign w:val="center"/>
          </w:tcPr>
          <w:p w:rsidR="00090BFD" w:rsidRPr="00090BFD" w:rsidRDefault="00090BFD" w:rsidP="00090BFD">
            <w:pPr>
              <w:pStyle w:val="ConsPlusNonformat"/>
              <w:jc w:val="center"/>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vAlign w:val="center"/>
          </w:tcPr>
          <w:p w:rsidR="00090BFD" w:rsidRPr="00090BFD" w:rsidRDefault="00090BFD" w:rsidP="00090BFD">
            <w:pPr>
              <w:pStyle w:val="ConsPlusNonformat"/>
              <w:jc w:val="center"/>
              <w:rPr>
                <w:rFonts w:ascii="Times New Roman" w:hAnsi="Times New Roman" w:cs="Times New Roman"/>
                <w:sz w:val="24"/>
                <w:szCs w:val="24"/>
              </w:rPr>
            </w:pPr>
          </w:p>
        </w:tc>
        <w:tc>
          <w:tcPr>
            <w:tcW w:w="1382" w:type="dxa"/>
            <w:tcBorders>
              <w:top w:val="single" w:sz="4" w:space="0" w:color="auto"/>
              <w:left w:val="single" w:sz="4" w:space="0" w:color="auto"/>
              <w:bottom w:val="single" w:sz="4" w:space="0" w:color="auto"/>
              <w:right w:val="single" w:sz="4" w:space="0" w:color="auto"/>
            </w:tcBorders>
            <w:vAlign w:val="center"/>
          </w:tcPr>
          <w:p w:rsidR="00090BFD" w:rsidRPr="00090BFD" w:rsidRDefault="00090BFD" w:rsidP="00090BFD">
            <w:pPr>
              <w:pStyle w:val="ConsPlusNonformat"/>
              <w:jc w:val="center"/>
              <w:rPr>
                <w:rFonts w:ascii="Times New Roman" w:hAnsi="Times New Roman" w:cs="Times New Roman"/>
                <w:sz w:val="24"/>
                <w:szCs w:val="24"/>
              </w:rPr>
            </w:pPr>
          </w:p>
        </w:tc>
      </w:tr>
      <w:tr w:rsidR="00090BFD" w:rsidRPr="00090BFD" w:rsidTr="00090BFD">
        <w:tc>
          <w:tcPr>
            <w:tcW w:w="675" w:type="dxa"/>
            <w:tcBorders>
              <w:top w:val="single" w:sz="4" w:space="0" w:color="auto"/>
              <w:left w:val="single" w:sz="4" w:space="0" w:color="auto"/>
              <w:bottom w:val="single" w:sz="4" w:space="0" w:color="auto"/>
              <w:right w:val="single" w:sz="4" w:space="0" w:color="auto"/>
            </w:tcBorders>
            <w:vAlign w:val="center"/>
          </w:tcPr>
          <w:p w:rsidR="00090BFD" w:rsidRPr="00090BFD" w:rsidRDefault="00090BFD" w:rsidP="00090BFD">
            <w:pPr>
              <w:pStyle w:val="ConsPlusNonformat"/>
              <w:jc w:val="center"/>
              <w:rPr>
                <w:rFonts w:ascii="Times New Roman" w:hAnsi="Times New Roman" w:cs="Times New Roman"/>
                <w:sz w:val="24"/>
                <w:szCs w:val="24"/>
              </w:rPr>
            </w:pPr>
          </w:p>
        </w:tc>
        <w:tc>
          <w:tcPr>
            <w:tcW w:w="6946" w:type="dxa"/>
            <w:tcBorders>
              <w:top w:val="single" w:sz="4" w:space="0" w:color="auto"/>
              <w:left w:val="single" w:sz="4" w:space="0" w:color="auto"/>
              <w:bottom w:val="single" w:sz="4" w:space="0" w:color="auto"/>
              <w:right w:val="single" w:sz="4" w:space="0" w:color="auto"/>
            </w:tcBorders>
            <w:vAlign w:val="center"/>
          </w:tcPr>
          <w:p w:rsidR="00090BFD" w:rsidRPr="00090BFD" w:rsidRDefault="00090BFD" w:rsidP="00090BFD">
            <w:pPr>
              <w:pStyle w:val="ConsPlusNonformat"/>
              <w:jc w:val="center"/>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vAlign w:val="center"/>
          </w:tcPr>
          <w:p w:rsidR="00090BFD" w:rsidRPr="00090BFD" w:rsidRDefault="00090BFD" w:rsidP="00090BFD">
            <w:pPr>
              <w:pStyle w:val="ConsPlusNonformat"/>
              <w:jc w:val="center"/>
              <w:rPr>
                <w:rFonts w:ascii="Times New Roman" w:hAnsi="Times New Roman" w:cs="Times New Roman"/>
                <w:sz w:val="24"/>
                <w:szCs w:val="24"/>
              </w:rPr>
            </w:pPr>
          </w:p>
        </w:tc>
        <w:tc>
          <w:tcPr>
            <w:tcW w:w="1382" w:type="dxa"/>
            <w:tcBorders>
              <w:top w:val="single" w:sz="4" w:space="0" w:color="auto"/>
              <w:left w:val="single" w:sz="4" w:space="0" w:color="auto"/>
              <w:bottom w:val="single" w:sz="4" w:space="0" w:color="auto"/>
              <w:right w:val="single" w:sz="4" w:space="0" w:color="auto"/>
            </w:tcBorders>
            <w:vAlign w:val="center"/>
          </w:tcPr>
          <w:p w:rsidR="00090BFD" w:rsidRPr="00090BFD" w:rsidRDefault="00090BFD" w:rsidP="00090BFD">
            <w:pPr>
              <w:pStyle w:val="ConsPlusNonformat"/>
              <w:jc w:val="center"/>
              <w:rPr>
                <w:rFonts w:ascii="Times New Roman" w:hAnsi="Times New Roman" w:cs="Times New Roman"/>
                <w:sz w:val="24"/>
                <w:szCs w:val="24"/>
              </w:rPr>
            </w:pPr>
          </w:p>
        </w:tc>
      </w:tr>
      <w:tr w:rsidR="00090BFD" w:rsidRPr="00090BFD" w:rsidTr="00090BFD">
        <w:tc>
          <w:tcPr>
            <w:tcW w:w="675" w:type="dxa"/>
            <w:tcBorders>
              <w:top w:val="single" w:sz="4" w:space="0" w:color="auto"/>
              <w:left w:val="single" w:sz="4" w:space="0" w:color="auto"/>
              <w:bottom w:val="single" w:sz="4" w:space="0" w:color="auto"/>
              <w:right w:val="single" w:sz="4" w:space="0" w:color="auto"/>
            </w:tcBorders>
            <w:vAlign w:val="center"/>
          </w:tcPr>
          <w:p w:rsidR="00090BFD" w:rsidRPr="00090BFD" w:rsidRDefault="00090BFD" w:rsidP="00090BFD">
            <w:pPr>
              <w:pStyle w:val="ConsPlusNonformat"/>
              <w:jc w:val="center"/>
              <w:rPr>
                <w:rFonts w:ascii="Times New Roman" w:hAnsi="Times New Roman" w:cs="Times New Roman"/>
                <w:sz w:val="24"/>
                <w:szCs w:val="24"/>
              </w:rPr>
            </w:pPr>
          </w:p>
        </w:tc>
        <w:tc>
          <w:tcPr>
            <w:tcW w:w="6946" w:type="dxa"/>
            <w:tcBorders>
              <w:top w:val="single" w:sz="4" w:space="0" w:color="auto"/>
              <w:left w:val="single" w:sz="4" w:space="0" w:color="auto"/>
              <w:bottom w:val="single" w:sz="4" w:space="0" w:color="auto"/>
              <w:right w:val="single" w:sz="4" w:space="0" w:color="auto"/>
            </w:tcBorders>
            <w:vAlign w:val="center"/>
          </w:tcPr>
          <w:p w:rsidR="00090BFD" w:rsidRPr="00090BFD" w:rsidRDefault="00090BFD" w:rsidP="00090BFD">
            <w:pPr>
              <w:pStyle w:val="ConsPlusNonformat"/>
              <w:jc w:val="center"/>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vAlign w:val="center"/>
          </w:tcPr>
          <w:p w:rsidR="00090BFD" w:rsidRPr="00090BFD" w:rsidRDefault="00090BFD" w:rsidP="00090BFD">
            <w:pPr>
              <w:pStyle w:val="ConsPlusNonformat"/>
              <w:jc w:val="center"/>
              <w:rPr>
                <w:rFonts w:ascii="Times New Roman" w:hAnsi="Times New Roman" w:cs="Times New Roman"/>
                <w:sz w:val="24"/>
                <w:szCs w:val="24"/>
              </w:rPr>
            </w:pPr>
          </w:p>
        </w:tc>
        <w:tc>
          <w:tcPr>
            <w:tcW w:w="1382" w:type="dxa"/>
            <w:tcBorders>
              <w:top w:val="single" w:sz="4" w:space="0" w:color="auto"/>
              <w:left w:val="single" w:sz="4" w:space="0" w:color="auto"/>
              <w:bottom w:val="single" w:sz="4" w:space="0" w:color="auto"/>
              <w:right w:val="single" w:sz="4" w:space="0" w:color="auto"/>
            </w:tcBorders>
            <w:vAlign w:val="center"/>
          </w:tcPr>
          <w:p w:rsidR="00090BFD" w:rsidRPr="00090BFD" w:rsidRDefault="00090BFD" w:rsidP="00090BFD">
            <w:pPr>
              <w:pStyle w:val="ConsPlusNonformat"/>
              <w:jc w:val="center"/>
              <w:rPr>
                <w:rFonts w:ascii="Times New Roman" w:hAnsi="Times New Roman" w:cs="Times New Roman"/>
                <w:sz w:val="24"/>
                <w:szCs w:val="24"/>
              </w:rPr>
            </w:pPr>
          </w:p>
        </w:tc>
      </w:tr>
      <w:tr w:rsidR="00090BFD" w:rsidRPr="00090BFD" w:rsidTr="00090BFD">
        <w:tc>
          <w:tcPr>
            <w:tcW w:w="675" w:type="dxa"/>
            <w:tcBorders>
              <w:top w:val="single" w:sz="4" w:space="0" w:color="auto"/>
              <w:left w:val="single" w:sz="4" w:space="0" w:color="auto"/>
              <w:bottom w:val="single" w:sz="4" w:space="0" w:color="auto"/>
              <w:right w:val="single" w:sz="4" w:space="0" w:color="auto"/>
            </w:tcBorders>
            <w:vAlign w:val="center"/>
          </w:tcPr>
          <w:p w:rsidR="00090BFD" w:rsidRPr="00090BFD" w:rsidRDefault="00090BFD" w:rsidP="00090BFD">
            <w:pPr>
              <w:pStyle w:val="ConsPlusNonformat"/>
              <w:jc w:val="center"/>
              <w:rPr>
                <w:rFonts w:ascii="Times New Roman" w:hAnsi="Times New Roman" w:cs="Times New Roman"/>
                <w:sz w:val="24"/>
                <w:szCs w:val="24"/>
              </w:rPr>
            </w:pPr>
          </w:p>
        </w:tc>
        <w:tc>
          <w:tcPr>
            <w:tcW w:w="6946" w:type="dxa"/>
            <w:tcBorders>
              <w:top w:val="single" w:sz="4" w:space="0" w:color="auto"/>
              <w:left w:val="single" w:sz="4" w:space="0" w:color="auto"/>
              <w:bottom w:val="single" w:sz="4" w:space="0" w:color="auto"/>
              <w:right w:val="single" w:sz="4" w:space="0" w:color="auto"/>
            </w:tcBorders>
            <w:vAlign w:val="center"/>
          </w:tcPr>
          <w:p w:rsidR="00090BFD" w:rsidRPr="00090BFD" w:rsidRDefault="00090BFD" w:rsidP="00090BFD">
            <w:pPr>
              <w:pStyle w:val="ConsPlusNonformat"/>
              <w:jc w:val="center"/>
              <w:rPr>
                <w:rFonts w:ascii="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vAlign w:val="center"/>
          </w:tcPr>
          <w:p w:rsidR="00090BFD" w:rsidRPr="00090BFD" w:rsidRDefault="00090BFD" w:rsidP="00090BFD">
            <w:pPr>
              <w:pStyle w:val="ConsPlusNonformat"/>
              <w:jc w:val="center"/>
              <w:rPr>
                <w:rFonts w:ascii="Times New Roman" w:hAnsi="Times New Roman" w:cs="Times New Roman"/>
                <w:sz w:val="24"/>
                <w:szCs w:val="24"/>
              </w:rPr>
            </w:pPr>
          </w:p>
        </w:tc>
        <w:tc>
          <w:tcPr>
            <w:tcW w:w="1382" w:type="dxa"/>
            <w:tcBorders>
              <w:top w:val="single" w:sz="4" w:space="0" w:color="auto"/>
              <w:left w:val="single" w:sz="4" w:space="0" w:color="auto"/>
              <w:bottom w:val="single" w:sz="4" w:space="0" w:color="auto"/>
              <w:right w:val="single" w:sz="4" w:space="0" w:color="auto"/>
            </w:tcBorders>
            <w:vAlign w:val="center"/>
          </w:tcPr>
          <w:p w:rsidR="00090BFD" w:rsidRPr="00090BFD" w:rsidRDefault="00090BFD" w:rsidP="00090BFD">
            <w:pPr>
              <w:pStyle w:val="ConsPlusNonformat"/>
              <w:jc w:val="center"/>
              <w:rPr>
                <w:rFonts w:ascii="Times New Roman" w:hAnsi="Times New Roman" w:cs="Times New Roman"/>
                <w:sz w:val="24"/>
                <w:szCs w:val="24"/>
              </w:rPr>
            </w:pPr>
          </w:p>
        </w:tc>
      </w:tr>
    </w:tbl>
    <w:p w:rsidR="00090BFD" w:rsidRPr="00090BFD" w:rsidRDefault="00090BFD" w:rsidP="00090BFD">
      <w:pPr>
        <w:pStyle w:val="ConsPlusNonformat"/>
        <w:rPr>
          <w:rFonts w:ascii="Times New Roman" w:hAnsi="Times New Roman" w:cs="Times New Roman"/>
          <w:sz w:val="24"/>
          <w:szCs w:val="24"/>
        </w:rPr>
      </w:pPr>
    </w:p>
    <w:p w:rsidR="00090BFD" w:rsidRPr="00090BFD" w:rsidRDefault="00090BFD" w:rsidP="00090BFD">
      <w:pPr>
        <w:pStyle w:val="ConsPlusNonformat"/>
        <w:rPr>
          <w:rFonts w:ascii="Times New Roman" w:hAnsi="Times New Roman" w:cs="Times New Roman"/>
          <w:sz w:val="24"/>
          <w:szCs w:val="24"/>
        </w:rPr>
      </w:pPr>
      <w:r w:rsidRPr="00090BFD">
        <w:rPr>
          <w:rFonts w:ascii="Times New Roman" w:hAnsi="Times New Roman" w:cs="Times New Roman"/>
          <w:sz w:val="24"/>
          <w:szCs w:val="24"/>
        </w:rPr>
        <w:t>«___» __________20___ г.      _________                 ____________________________</w:t>
      </w:r>
    </w:p>
    <w:p w:rsidR="00090BFD" w:rsidRPr="00090BFD" w:rsidRDefault="00090BFD" w:rsidP="00090BFD">
      <w:pPr>
        <w:pStyle w:val="ConsPlusNonformat"/>
        <w:rPr>
          <w:rFonts w:ascii="Times New Roman" w:hAnsi="Times New Roman" w:cs="Times New Roman"/>
          <w:sz w:val="24"/>
          <w:szCs w:val="24"/>
        </w:rPr>
      </w:pPr>
      <w:r w:rsidRPr="00090BFD">
        <w:rPr>
          <w:rFonts w:ascii="Times New Roman" w:hAnsi="Times New Roman" w:cs="Times New Roman"/>
          <w:sz w:val="24"/>
          <w:szCs w:val="24"/>
        </w:rPr>
        <w:t xml:space="preserve">                                                              (подпись)                                     (фамилия, имя, отчество)</w:t>
      </w:r>
    </w:p>
    <w:p w:rsidR="00090BFD" w:rsidRPr="00090BFD" w:rsidRDefault="00090BFD" w:rsidP="00090BFD">
      <w:pPr>
        <w:sectPr w:rsidR="00090BFD" w:rsidRPr="00090BFD" w:rsidSect="00090BFD">
          <w:type w:val="continuous"/>
          <w:pgSz w:w="11906" w:h="16838"/>
          <w:pgMar w:top="1134" w:right="851" w:bottom="1134" w:left="1418" w:header="408" w:footer="709" w:gutter="0"/>
          <w:cols w:space="720"/>
          <w:docGrid w:linePitch="299"/>
        </w:sectPr>
      </w:pPr>
    </w:p>
    <w:p w:rsidR="00090BFD" w:rsidRPr="00090BFD" w:rsidRDefault="00090BFD" w:rsidP="00090BFD">
      <w:pPr>
        <w:ind w:firstLine="709"/>
        <w:jc w:val="right"/>
      </w:pPr>
      <w:r w:rsidRPr="00090BFD">
        <w:lastRenderedPageBreak/>
        <w:t>Приложение № 2</w:t>
      </w:r>
    </w:p>
    <w:p w:rsidR="00090BFD" w:rsidRPr="00090BFD" w:rsidRDefault="00090BFD" w:rsidP="00090BFD">
      <w:pPr>
        <w:widowControl w:val="0"/>
        <w:shd w:val="clear" w:color="auto" w:fill="FFFFFF"/>
        <w:autoSpaceDE w:val="0"/>
        <w:autoSpaceDN w:val="0"/>
        <w:adjustRightInd w:val="0"/>
        <w:ind w:firstLine="709"/>
        <w:jc w:val="right"/>
      </w:pPr>
      <w:r w:rsidRPr="00090BFD">
        <w:t xml:space="preserve">к административному регламенту </w:t>
      </w:r>
      <w:r w:rsidRPr="00090BFD">
        <w:br/>
        <w:t xml:space="preserve">предоставления муниципальной услуги </w:t>
      </w:r>
      <w:r w:rsidRPr="00090BFD">
        <w:br/>
        <w:t>по выдаче разрешения на проведение</w:t>
      </w:r>
    </w:p>
    <w:p w:rsidR="00090BFD" w:rsidRPr="00090BFD" w:rsidRDefault="00090BFD" w:rsidP="00090BFD">
      <w:pPr>
        <w:widowControl w:val="0"/>
        <w:shd w:val="clear" w:color="auto" w:fill="FFFFFF"/>
        <w:autoSpaceDE w:val="0"/>
        <w:autoSpaceDN w:val="0"/>
        <w:adjustRightInd w:val="0"/>
        <w:ind w:firstLine="709"/>
        <w:jc w:val="right"/>
      </w:pPr>
      <w:r w:rsidRPr="00090BFD">
        <w:t>земляных работ</w:t>
      </w:r>
    </w:p>
    <w:p w:rsidR="00090BFD" w:rsidRPr="00090BFD" w:rsidRDefault="00090BFD" w:rsidP="00090BFD">
      <w:pPr>
        <w:widowControl w:val="0"/>
        <w:shd w:val="clear" w:color="auto" w:fill="FFFFFF"/>
        <w:autoSpaceDE w:val="0"/>
        <w:autoSpaceDN w:val="0"/>
        <w:adjustRightInd w:val="0"/>
        <w:ind w:firstLine="709"/>
        <w:jc w:val="right"/>
      </w:pPr>
    </w:p>
    <w:p w:rsidR="00090BFD" w:rsidRPr="00090BFD" w:rsidRDefault="00090BFD" w:rsidP="00090BFD">
      <w:pPr>
        <w:jc w:val="center"/>
      </w:pPr>
    </w:p>
    <w:p w:rsidR="00090BFD" w:rsidRPr="00090BFD" w:rsidRDefault="00090BFD" w:rsidP="00090BFD">
      <w:pPr>
        <w:jc w:val="center"/>
      </w:pPr>
      <w:r w:rsidRPr="00090BFD">
        <w:t>БЛОК-СХЕМА</w:t>
      </w:r>
    </w:p>
    <w:p w:rsidR="00090BFD" w:rsidRPr="00090BFD" w:rsidRDefault="00090BFD" w:rsidP="00090BFD">
      <w:pPr>
        <w:jc w:val="center"/>
      </w:pPr>
      <w:r w:rsidRPr="00090BFD">
        <w:t>предоставления муниципальной услуги</w:t>
      </w:r>
    </w:p>
    <w:p w:rsidR="00090BFD" w:rsidRPr="00090BFD" w:rsidRDefault="00090BFD" w:rsidP="00090BFD">
      <w:pPr>
        <w:autoSpaceDE w:val="0"/>
        <w:autoSpaceDN w:val="0"/>
        <w:adjustRightInd w:val="0"/>
        <w:jc w:val="right"/>
        <w:outlineLvl w:val="1"/>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37"/>
      </w:tblGrid>
      <w:tr w:rsidR="00090BFD" w:rsidRPr="00090BFD" w:rsidTr="00090BFD">
        <w:tc>
          <w:tcPr>
            <w:tcW w:w="10137" w:type="dxa"/>
            <w:tcBorders>
              <w:top w:val="single" w:sz="4" w:space="0" w:color="auto"/>
              <w:left w:val="single" w:sz="4" w:space="0" w:color="auto"/>
              <w:bottom w:val="single" w:sz="4" w:space="0" w:color="auto"/>
              <w:right w:val="single" w:sz="4" w:space="0" w:color="auto"/>
            </w:tcBorders>
            <w:shd w:val="clear" w:color="auto" w:fill="FFFFFF"/>
            <w:hideMark/>
          </w:tcPr>
          <w:p w:rsidR="00090BFD" w:rsidRPr="00090BFD" w:rsidRDefault="00090BFD" w:rsidP="00090BFD">
            <w:pPr>
              <w:autoSpaceDE w:val="0"/>
              <w:autoSpaceDN w:val="0"/>
              <w:adjustRightInd w:val="0"/>
              <w:jc w:val="center"/>
              <w:outlineLvl w:val="1"/>
              <w:rPr>
                <w:color w:val="000000"/>
              </w:rPr>
            </w:pPr>
            <w:r w:rsidRPr="00090BFD">
              <w:t>Прием и регистрация документов</w:t>
            </w:r>
          </w:p>
        </w:tc>
      </w:tr>
      <w:tr w:rsidR="00090BFD" w:rsidRPr="00090BFD" w:rsidTr="00090BFD">
        <w:tc>
          <w:tcPr>
            <w:tcW w:w="10137" w:type="dxa"/>
            <w:tcBorders>
              <w:top w:val="single" w:sz="4" w:space="0" w:color="auto"/>
              <w:left w:val="nil"/>
              <w:bottom w:val="single" w:sz="4" w:space="0" w:color="auto"/>
              <w:right w:val="nil"/>
            </w:tcBorders>
            <w:hideMark/>
          </w:tcPr>
          <w:p w:rsidR="00090BFD" w:rsidRPr="00090BFD" w:rsidRDefault="00090BFD" w:rsidP="00090BFD">
            <w:pPr>
              <w:autoSpaceDE w:val="0"/>
              <w:autoSpaceDN w:val="0"/>
              <w:adjustRightInd w:val="0"/>
              <w:jc w:val="center"/>
              <w:outlineLvl w:val="1"/>
              <w:rPr>
                <w:color w:val="000000"/>
              </w:rPr>
            </w:pPr>
            <w:r w:rsidRPr="00090BFD">
              <w:rPr>
                <w:noProof/>
              </w:rPr>
              <w:drawing>
                <wp:inline distT="0" distB="0" distL="0" distR="0" wp14:anchorId="3C8B03DE" wp14:editId="3C201E09">
                  <wp:extent cx="123825" cy="24765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123825" cy="247650"/>
                          </a:xfrm>
                          <a:prstGeom prst="rect">
                            <a:avLst/>
                          </a:prstGeom>
                          <a:noFill/>
                          <a:ln>
                            <a:noFill/>
                          </a:ln>
                        </pic:spPr>
                      </pic:pic>
                    </a:graphicData>
                  </a:graphic>
                </wp:inline>
              </w:drawing>
            </w:r>
          </w:p>
        </w:tc>
      </w:tr>
      <w:tr w:rsidR="00090BFD" w:rsidRPr="00090BFD" w:rsidTr="00090BFD">
        <w:tc>
          <w:tcPr>
            <w:tcW w:w="10137" w:type="dxa"/>
            <w:tcBorders>
              <w:top w:val="single" w:sz="4" w:space="0" w:color="auto"/>
              <w:left w:val="single" w:sz="4" w:space="0" w:color="auto"/>
              <w:bottom w:val="single" w:sz="4" w:space="0" w:color="auto"/>
              <w:right w:val="single" w:sz="4" w:space="0" w:color="auto"/>
            </w:tcBorders>
            <w:hideMark/>
          </w:tcPr>
          <w:p w:rsidR="00090BFD" w:rsidRPr="00090BFD" w:rsidRDefault="00090BFD" w:rsidP="00090BFD">
            <w:pPr>
              <w:autoSpaceDE w:val="0"/>
              <w:autoSpaceDN w:val="0"/>
              <w:adjustRightInd w:val="0"/>
              <w:jc w:val="center"/>
              <w:outlineLvl w:val="1"/>
              <w:rPr>
                <w:color w:val="000000"/>
              </w:rPr>
            </w:pPr>
            <w:r w:rsidRPr="00090BFD">
              <w:t>Формирование и направление межведомственных запросов</w:t>
            </w:r>
          </w:p>
        </w:tc>
      </w:tr>
      <w:tr w:rsidR="00090BFD" w:rsidRPr="00090BFD" w:rsidTr="00090BFD">
        <w:tc>
          <w:tcPr>
            <w:tcW w:w="10137" w:type="dxa"/>
            <w:tcBorders>
              <w:top w:val="single" w:sz="4" w:space="0" w:color="auto"/>
              <w:left w:val="nil"/>
              <w:bottom w:val="single" w:sz="4" w:space="0" w:color="auto"/>
              <w:right w:val="nil"/>
            </w:tcBorders>
            <w:hideMark/>
          </w:tcPr>
          <w:p w:rsidR="00090BFD" w:rsidRPr="00090BFD" w:rsidRDefault="00090BFD" w:rsidP="00090BFD">
            <w:pPr>
              <w:autoSpaceDE w:val="0"/>
              <w:autoSpaceDN w:val="0"/>
              <w:adjustRightInd w:val="0"/>
              <w:jc w:val="center"/>
              <w:outlineLvl w:val="1"/>
              <w:rPr>
                <w:color w:val="000000"/>
              </w:rPr>
            </w:pPr>
            <w:r w:rsidRPr="00090BFD">
              <w:rPr>
                <w:noProof/>
              </w:rPr>
              <w:drawing>
                <wp:inline distT="0" distB="0" distL="0" distR="0" wp14:anchorId="372D1690" wp14:editId="57C75D3D">
                  <wp:extent cx="123825" cy="24765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123825" cy="247650"/>
                          </a:xfrm>
                          <a:prstGeom prst="rect">
                            <a:avLst/>
                          </a:prstGeom>
                          <a:noFill/>
                          <a:ln>
                            <a:noFill/>
                          </a:ln>
                        </pic:spPr>
                      </pic:pic>
                    </a:graphicData>
                  </a:graphic>
                </wp:inline>
              </w:drawing>
            </w:r>
          </w:p>
        </w:tc>
      </w:tr>
      <w:tr w:rsidR="00090BFD" w:rsidRPr="00090BFD" w:rsidTr="00090BFD">
        <w:tc>
          <w:tcPr>
            <w:tcW w:w="10137" w:type="dxa"/>
            <w:tcBorders>
              <w:top w:val="single" w:sz="4" w:space="0" w:color="auto"/>
              <w:left w:val="single" w:sz="4" w:space="0" w:color="auto"/>
              <w:bottom w:val="single" w:sz="4" w:space="0" w:color="auto"/>
              <w:right w:val="single" w:sz="4" w:space="0" w:color="auto"/>
            </w:tcBorders>
            <w:hideMark/>
          </w:tcPr>
          <w:p w:rsidR="00090BFD" w:rsidRPr="00090BFD" w:rsidRDefault="00090BFD" w:rsidP="00090BFD">
            <w:pPr>
              <w:autoSpaceDE w:val="0"/>
              <w:autoSpaceDN w:val="0"/>
              <w:adjustRightInd w:val="0"/>
              <w:jc w:val="center"/>
              <w:outlineLvl w:val="1"/>
              <w:rPr>
                <w:color w:val="000000"/>
              </w:rPr>
            </w:pPr>
            <w:r w:rsidRPr="00090BFD">
              <w:t>Рассмотрение документов</w:t>
            </w:r>
          </w:p>
        </w:tc>
      </w:tr>
      <w:tr w:rsidR="00090BFD" w:rsidRPr="00090BFD" w:rsidTr="00090BFD">
        <w:tc>
          <w:tcPr>
            <w:tcW w:w="10137" w:type="dxa"/>
            <w:tcBorders>
              <w:top w:val="single" w:sz="4" w:space="0" w:color="auto"/>
              <w:left w:val="nil"/>
              <w:bottom w:val="single" w:sz="4" w:space="0" w:color="auto"/>
              <w:right w:val="nil"/>
            </w:tcBorders>
            <w:hideMark/>
          </w:tcPr>
          <w:p w:rsidR="00090BFD" w:rsidRPr="00090BFD" w:rsidRDefault="00090BFD" w:rsidP="00090BFD">
            <w:pPr>
              <w:autoSpaceDE w:val="0"/>
              <w:autoSpaceDN w:val="0"/>
              <w:adjustRightInd w:val="0"/>
              <w:jc w:val="center"/>
              <w:outlineLvl w:val="1"/>
              <w:rPr>
                <w:color w:val="000000"/>
              </w:rPr>
            </w:pPr>
            <w:r w:rsidRPr="00090BFD">
              <w:rPr>
                <w:noProof/>
              </w:rPr>
              <w:drawing>
                <wp:inline distT="0" distB="0" distL="0" distR="0" wp14:anchorId="1650DF94" wp14:editId="379DF241">
                  <wp:extent cx="123825" cy="24765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123825" cy="247650"/>
                          </a:xfrm>
                          <a:prstGeom prst="rect">
                            <a:avLst/>
                          </a:prstGeom>
                          <a:noFill/>
                          <a:ln>
                            <a:noFill/>
                          </a:ln>
                        </pic:spPr>
                      </pic:pic>
                    </a:graphicData>
                  </a:graphic>
                </wp:inline>
              </w:drawing>
            </w:r>
          </w:p>
        </w:tc>
      </w:tr>
      <w:tr w:rsidR="00090BFD" w:rsidRPr="00090BFD" w:rsidTr="00090BFD">
        <w:tc>
          <w:tcPr>
            <w:tcW w:w="10137" w:type="dxa"/>
            <w:tcBorders>
              <w:top w:val="single" w:sz="4" w:space="0" w:color="auto"/>
              <w:left w:val="single" w:sz="4" w:space="0" w:color="auto"/>
              <w:bottom w:val="single" w:sz="4" w:space="0" w:color="auto"/>
              <w:right w:val="single" w:sz="4" w:space="0" w:color="auto"/>
            </w:tcBorders>
            <w:hideMark/>
          </w:tcPr>
          <w:p w:rsidR="00090BFD" w:rsidRPr="00090BFD" w:rsidRDefault="00090BFD" w:rsidP="00090BFD">
            <w:pPr>
              <w:autoSpaceDE w:val="0"/>
              <w:autoSpaceDN w:val="0"/>
              <w:adjustRightInd w:val="0"/>
              <w:jc w:val="center"/>
              <w:outlineLvl w:val="1"/>
              <w:rPr>
                <w:color w:val="000000"/>
              </w:rPr>
            </w:pPr>
            <w:r w:rsidRPr="00090BFD">
              <w:t xml:space="preserve">Принятие решения и направление заявителю результата предоставления </w:t>
            </w:r>
            <w:r w:rsidRPr="00090BFD">
              <w:br/>
              <w:t>муниципальной услуги</w:t>
            </w:r>
          </w:p>
        </w:tc>
      </w:tr>
    </w:tbl>
    <w:p w:rsidR="00090BFD" w:rsidRPr="00090BFD" w:rsidRDefault="00090BFD" w:rsidP="00090BFD">
      <w:pPr>
        <w:autoSpaceDE w:val="0"/>
        <w:autoSpaceDN w:val="0"/>
        <w:adjustRightInd w:val="0"/>
        <w:jc w:val="center"/>
        <w:outlineLvl w:val="1"/>
        <w:rPr>
          <w:color w:val="000000"/>
        </w:rPr>
      </w:pPr>
    </w:p>
    <w:p w:rsidR="00090BFD" w:rsidRPr="00090BFD" w:rsidRDefault="00090BFD" w:rsidP="00090BFD">
      <w:pPr>
        <w:sectPr w:rsidR="00090BFD" w:rsidRPr="00090BFD">
          <w:pgSz w:w="11906" w:h="16838"/>
          <w:pgMar w:top="1134" w:right="567" w:bottom="1134" w:left="1418" w:header="408" w:footer="709" w:gutter="0"/>
          <w:cols w:space="720"/>
        </w:sectPr>
      </w:pPr>
    </w:p>
    <w:p w:rsidR="00090BFD" w:rsidRPr="00090BFD" w:rsidRDefault="00090BFD" w:rsidP="00090BFD">
      <w:pPr>
        <w:widowControl w:val="0"/>
        <w:shd w:val="clear" w:color="auto" w:fill="FFFFFF"/>
        <w:adjustRightInd w:val="0"/>
        <w:ind w:firstLine="709"/>
        <w:jc w:val="right"/>
      </w:pPr>
      <w:r w:rsidRPr="00090BFD">
        <w:lastRenderedPageBreak/>
        <w:t>Приложение № 3</w:t>
      </w:r>
    </w:p>
    <w:p w:rsidR="00090BFD" w:rsidRPr="00090BFD" w:rsidRDefault="00090BFD" w:rsidP="00090BFD">
      <w:pPr>
        <w:widowControl w:val="0"/>
        <w:shd w:val="clear" w:color="auto" w:fill="FFFFFF"/>
        <w:autoSpaceDE w:val="0"/>
        <w:autoSpaceDN w:val="0"/>
        <w:adjustRightInd w:val="0"/>
        <w:ind w:firstLine="709"/>
        <w:jc w:val="right"/>
      </w:pPr>
      <w:r w:rsidRPr="00090BFD">
        <w:t xml:space="preserve">к административному регламенту </w:t>
      </w:r>
      <w:r w:rsidRPr="00090BFD">
        <w:br/>
        <w:t xml:space="preserve">предоставления муниципальной услуги </w:t>
      </w:r>
      <w:r w:rsidRPr="00090BFD">
        <w:br/>
        <w:t>по выдаче разрешения на проведение</w:t>
      </w:r>
    </w:p>
    <w:p w:rsidR="00090BFD" w:rsidRPr="00090BFD" w:rsidRDefault="00090BFD" w:rsidP="00090BFD">
      <w:pPr>
        <w:widowControl w:val="0"/>
        <w:shd w:val="clear" w:color="auto" w:fill="FFFFFF"/>
        <w:autoSpaceDE w:val="0"/>
        <w:autoSpaceDN w:val="0"/>
        <w:adjustRightInd w:val="0"/>
        <w:ind w:firstLine="709"/>
        <w:jc w:val="right"/>
      </w:pPr>
      <w:r w:rsidRPr="00090BFD">
        <w:t>земляных работ</w:t>
      </w:r>
    </w:p>
    <w:p w:rsidR="00090BFD" w:rsidRPr="00090BFD" w:rsidRDefault="00090BFD" w:rsidP="00090BFD">
      <w:pPr>
        <w:widowControl w:val="0"/>
        <w:shd w:val="clear" w:color="auto" w:fill="FFFFFF"/>
        <w:autoSpaceDE w:val="0"/>
        <w:autoSpaceDN w:val="0"/>
        <w:adjustRightInd w:val="0"/>
        <w:ind w:firstLine="709"/>
        <w:jc w:val="right"/>
      </w:pPr>
    </w:p>
    <w:p w:rsidR="00090BFD" w:rsidRPr="00090BFD" w:rsidRDefault="00090BFD" w:rsidP="00090BFD">
      <w:pPr>
        <w:widowControl w:val="0"/>
        <w:shd w:val="clear" w:color="auto" w:fill="FFFFFF"/>
        <w:autoSpaceDE w:val="0"/>
        <w:autoSpaceDN w:val="0"/>
        <w:adjustRightInd w:val="0"/>
        <w:jc w:val="center"/>
      </w:pPr>
      <w:r w:rsidRPr="00090BFD">
        <w:t>Образец</w:t>
      </w:r>
    </w:p>
    <w:p w:rsidR="00090BFD" w:rsidRPr="00090BFD" w:rsidRDefault="00090BFD" w:rsidP="00090BFD">
      <w:pPr>
        <w:widowControl w:val="0"/>
        <w:shd w:val="clear" w:color="auto" w:fill="FFFFFF"/>
        <w:autoSpaceDE w:val="0"/>
        <w:autoSpaceDN w:val="0"/>
        <w:adjustRightInd w:val="0"/>
        <w:jc w:val="center"/>
      </w:pPr>
    </w:p>
    <w:tbl>
      <w:tblPr>
        <w:tblW w:w="10050" w:type="dxa"/>
        <w:jc w:val="center"/>
        <w:tblCellSpacing w:w="0" w:type="dxa"/>
        <w:tblCellMar>
          <w:left w:w="0" w:type="dxa"/>
          <w:right w:w="0" w:type="dxa"/>
        </w:tblCellMar>
        <w:tblLook w:val="00A0" w:firstRow="1" w:lastRow="0" w:firstColumn="1" w:lastColumn="0" w:noHBand="0" w:noVBand="0"/>
      </w:tblPr>
      <w:tblGrid>
        <w:gridCol w:w="5025"/>
        <w:gridCol w:w="5025"/>
      </w:tblGrid>
      <w:tr w:rsidR="00090BFD" w:rsidRPr="00090BFD" w:rsidTr="00090BFD">
        <w:trPr>
          <w:tblCellSpacing w:w="0" w:type="dxa"/>
          <w:jc w:val="center"/>
        </w:trPr>
        <w:tc>
          <w:tcPr>
            <w:tcW w:w="5025" w:type="dxa"/>
            <w:shd w:val="clear" w:color="auto" w:fill="FFFFFF"/>
            <w:hideMark/>
          </w:tcPr>
          <w:p w:rsidR="00090BFD" w:rsidRPr="00090BFD" w:rsidRDefault="00090BFD" w:rsidP="00090BFD">
            <w:pPr>
              <w:spacing w:after="100" w:afterAutospacing="1"/>
              <w:rPr>
                <w:i/>
                <w:color w:val="000000"/>
              </w:rPr>
            </w:pPr>
            <w:r w:rsidRPr="00090BFD">
              <w:rPr>
                <w:i/>
              </w:rPr>
              <w:t> Бланк местной администрации</w:t>
            </w:r>
          </w:p>
          <w:p w:rsidR="00090BFD" w:rsidRPr="00090BFD" w:rsidRDefault="00090BFD" w:rsidP="00090BFD">
            <w:pPr>
              <w:spacing w:after="100" w:afterAutospacing="1"/>
              <w:rPr>
                <w:i/>
              </w:rPr>
            </w:pPr>
            <w:r w:rsidRPr="00090BFD">
              <w:rPr>
                <w:i/>
              </w:rPr>
              <w:t> </w:t>
            </w:r>
          </w:p>
          <w:p w:rsidR="00090BFD" w:rsidRPr="00090BFD" w:rsidRDefault="00090BFD" w:rsidP="00090BFD">
            <w:pPr>
              <w:spacing w:after="100" w:afterAutospacing="1"/>
              <w:rPr>
                <w:color w:val="000000"/>
              </w:rPr>
            </w:pPr>
            <w:r w:rsidRPr="00090BFD">
              <w:rPr>
                <w:i/>
              </w:rPr>
              <w:t>Дата, исходящий номер</w:t>
            </w:r>
          </w:p>
        </w:tc>
        <w:tc>
          <w:tcPr>
            <w:tcW w:w="5025" w:type="dxa"/>
            <w:shd w:val="clear" w:color="auto" w:fill="FFFFFF"/>
          </w:tcPr>
          <w:p w:rsidR="00090BFD" w:rsidRPr="00090BFD" w:rsidRDefault="00090BFD" w:rsidP="00090BFD">
            <w:pPr>
              <w:jc w:val="center"/>
              <w:rPr>
                <w:color w:val="000000"/>
              </w:rPr>
            </w:pPr>
            <w:r w:rsidRPr="00090BFD">
              <w:t>________________________________</w:t>
            </w:r>
          </w:p>
          <w:p w:rsidR="00090BFD" w:rsidRPr="00090BFD" w:rsidRDefault="00090BFD" w:rsidP="00090BFD">
            <w:pPr>
              <w:jc w:val="center"/>
              <w:rPr>
                <w:i/>
              </w:rPr>
            </w:pPr>
            <w:r w:rsidRPr="00090BFD">
              <w:rPr>
                <w:i/>
              </w:rPr>
              <w:t>(фамилия, имя, отчество заявителя - гражд</w:t>
            </w:r>
            <w:r w:rsidRPr="00090BFD">
              <w:rPr>
                <w:i/>
              </w:rPr>
              <w:t>а</w:t>
            </w:r>
            <w:r w:rsidRPr="00090BFD">
              <w:rPr>
                <w:i/>
              </w:rPr>
              <w:t>нина или наименование заявителя - юридическ</w:t>
            </w:r>
            <w:r w:rsidRPr="00090BFD">
              <w:rPr>
                <w:i/>
              </w:rPr>
              <w:t>о</w:t>
            </w:r>
            <w:r w:rsidRPr="00090BFD">
              <w:rPr>
                <w:i/>
              </w:rPr>
              <w:t>го лица)</w:t>
            </w:r>
          </w:p>
          <w:p w:rsidR="00090BFD" w:rsidRPr="00090BFD" w:rsidRDefault="00090BFD" w:rsidP="00090BFD">
            <w:pPr>
              <w:ind w:firstLine="709"/>
              <w:jc w:val="center"/>
            </w:pPr>
          </w:p>
          <w:p w:rsidR="00090BFD" w:rsidRPr="00090BFD" w:rsidRDefault="00090BFD" w:rsidP="00090BFD">
            <w:pPr>
              <w:jc w:val="center"/>
            </w:pPr>
            <w:r w:rsidRPr="00090BFD">
              <w:t>________________________________</w:t>
            </w:r>
          </w:p>
          <w:p w:rsidR="00090BFD" w:rsidRPr="00090BFD" w:rsidRDefault="00090BFD" w:rsidP="00090BFD">
            <w:pPr>
              <w:jc w:val="center"/>
              <w:rPr>
                <w:i/>
                <w:color w:val="000000"/>
              </w:rPr>
            </w:pPr>
            <w:r w:rsidRPr="00090BFD">
              <w:rPr>
                <w:i/>
              </w:rPr>
              <w:t>(почтовый адрес заявителя)</w:t>
            </w:r>
          </w:p>
        </w:tc>
      </w:tr>
    </w:tbl>
    <w:p w:rsidR="00090BFD" w:rsidRPr="00090BFD" w:rsidRDefault="00090BFD" w:rsidP="00090BFD">
      <w:pPr>
        <w:widowControl w:val="0"/>
        <w:shd w:val="clear" w:color="auto" w:fill="FFFFFF"/>
        <w:autoSpaceDE w:val="0"/>
        <w:autoSpaceDN w:val="0"/>
        <w:adjustRightInd w:val="0"/>
        <w:jc w:val="center"/>
        <w:rPr>
          <w:color w:val="000000"/>
        </w:rPr>
      </w:pPr>
    </w:p>
    <w:p w:rsidR="00090BFD" w:rsidRPr="00090BFD" w:rsidRDefault="00090BFD" w:rsidP="00090BFD">
      <w:pPr>
        <w:widowControl w:val="0"/>
        <w:shd w:val="clear" w:color="auto" w:fill="FFFFFF"/>
        <w:autoSpaceDE w:val="0"/>
        <w:autoSpaceDN w:val="0"/>
        <w:adjustRightInd w:val="0"/>
        <w:jc w:val="center"/>
        <w:rPr>
          <w:b/>
        </w:rPr>
      </w:pPr>
      <w:r w:rsidRPr="00090BFD">
        <w:rPr>
          <w:b/>
        </w:rPr>
        <w:t>Решение об отказе в предоставлении муниципальной услуги</w:t>
      </w:r>
    </w:p>
    <w:p w:rsidR="00090BFD" w:rsidRPr="00090BFD" w:rsidRDefault="00090BFD" w:rsidP="00090BFD">
      <w:pPr>
        <w:widowControl w:val="0"/>
        <w:shd w:val="clear" w:color="auto" w:fill="FFFFFF"/>
        <w:autoSpaceDE w:val="0"/>
        <w:autoSpaceDN w:val="0"/>
        <w:adjustRightInd w:val="0"/>
        <w:ind w:firstLine="709"/>
        <w:jc w:val="both"/>
      </w:pPr>
    </w:p>
    <w:p w:rsidR="00090BFD" w:rsidRPr="00090BFD" w:rsidRDefault="00090BFD" w:rsidP="00090BFD">
      <w:pPr>
        <w:widowControl w:val="0"/>
        <w:pBdr>
          <w:bottom w:val="single" w:sz="12" w:space="1" w:color="auto"/>
        </w:pBdr>
        <w:shd w:val="clear" w:color="auto" w:fill="FFFFFF"/>
        <w:autoSpaceDE w:val="0"/>
        <w:autoSpaceDN w:val="0"/>
        <w:adjustRightInd w:val="0"/>
        <w:ind w:firstLine="709"/>
        <w:jc w:val="both"/>
      </w:pPr>
      <w:r w:rsidRPr="00090BFD">
        <w:t>По результатам рассмотрения документов, необходимых для предоставления муниц</w:t>
      </w:r>
      <w:r w:rsidRPr="00090BFD">
        <w:t>и</w:t>
      </w:r>
      <w:r w:rsidRPr="00090BFD">
        <w:t>пальной услуги «Выдача разрешения на проведение земляных работ», принято решение об отказе в предоставлении муниципальной услуги по следующим основаниям:</w:t>
      </w:r>
    </w:p>
    <w:p w:rsidR="00090BFD" w:rsidRPr="00090BFD" w:rsidRDefault="00090BFD" w:rsidP="00090BFD">
      <w:pPr>
        <w:widowControl w:val="0"/>
        <w:pBdr>
          <w:bottom w:val="single" w:sz="12" w:space="1" w:color="auto"/>
        </w:pBdr>
        <w:shd w:val="clear" w:color="auto" w:fill="FFFFFF"/>
        <w:autoSpaceDE w:val="0"/>
        <w:autoSpaceDN w:val="0"/>
        <w:adjustRightInd w:val="0"/>
        <w:ind w:firstLine="709"/>
        <w:jc w:val="both"/>
      </w:pPr>
    </w:p>
    <w:p w:rsidR="00090BFD" w:rsidRPr="00090BFD" w:rsidRDefault="00090BFD" w:rsidP="00090BFD">
      <w:pPr>
        <w:widowControl w:val="0"/>
        <w:shd w:val="clear" w:color="auto" w:fill="FFFFFF"/>
        <w:autoSpaceDE w:val="0"/>
        <w:autoSpaceDN w:val="0"/>
        <w:adjustRightInd w:val="0"/>
        <w:jc w:val="center"/>
      </w:pPr>
      <w:r w:rsidRPr="00090BFD">
        <w:t>(указываются основания для отказа, установленные пунктом 2.9.2 административного регл</w:t>
      </w:r>
      <w:r w:rsidRPr="00090BFD">
        <w:t>а</w:t>
      </w:r>
      <w:r w:rsidRPr="00090BFD">
        <w:t>мента предоставления муниципальной услуги)</w:t>
      </w:r>
    </w:p>
    <w:p w:rsidR="00090BFD" w:rsidRPr="00090BFD" w:rsidRDefault="00090BFD" w:rsidP="00090BFD">
      <w:pPr>
        <w:widowControl w:val="0"/>
        <w:shd w:val="clear" w:color="auto" w:fill="FFFFFF"/>
        <w:autoSpaceDE w:val="0"/>
        <w:autoSpaceDN w:val="0"/>
        <w:adjustRightInd w:val="0"/>
        <w:spacing w:before="120"/>
        <w:ind w:firstLine="709"/>
        <w:jc w:val="both"/>
      </w:pPr>
      <w:r w:rsidRPr="00090BFD">
        <w:t>Данное решение может быть обжаловано путем подачи жалобы в порядке, устано</w:t>
      </w:r>
      <w:r w:rsidRPr="00090BFD">
        <w:t>в</w:t>
      </w:r>
      <w:r w:rsidRPr="00090BFD">
        <w:t xml:space="preserve">ленном разделом </w:t>
      </w:r>
      <w:r w:rsidRPr="00090BFD">
        <w:rPr>
          <w:lang w:val="en-US"/>
        </w:rPr>
        <w:t>V</w:t>
      </w:r>
      <w:r w:rsidRPr="00090BFD">
        <w:t xml:space="preserve"> административного регламента предоставления муниципальной услуги и (или) заявления в судебные органы в соответствии с нормами процессуального законод</w:t>
      </w:r>
      <w:r w:rsidRPr="00090BFD">
        <w:t>а</w:t>
      </w:r>
      <w:r w:rsidRPr="00090BFD">
        <w:t>тельства.</w:t>
      </w:r>
    </w:p>
    <w:p w:rsidR="00090BFD" w:rsidRPr="00090BFD" w:rsidRDefault="00090BFD" w:rsidP="00090BFD">
      <w:pPr>
        <w:widowControl w:val="0"/>
        <w:shd w:val="clear" w:color="auto" w:fill="FFFFFF"/>
        <w:autoSpaceDE w:val="0"/>
        <w:autoSpaceDN w:val="0"/>
        <w:adjustRightInd w:val="0"/>
        <w:ind w:firstLine="709"/>
        <w:jc w:val="both"/>
      </w:pPr>
    </w:p>
    <w:p w:rsidR="00090BFD" w:rsidRPr="00090BFD" w:rsidRDefault="00090BFD" w:rsidP="00090BFD">
      <w:pPr>
        <w:widowControl w:val="0"/>
        <w:shd w:val="clear" w:color="auto" w:fill="FFFFFF"/>
        <w:autoSpaceDE w:val="0"/>
        <w:autoSpaceDN w:val="0"/>
        <w:adjustRightInd w:val="0"/>
        <w:ind w:firstLine="709"/>
        <w:jc w:val="both"/>
      </w:pPr>
    </w:p>
    <w:p w:rsidR="00090BFD" w:rsidRPr="00090BFD" w:rsidRDefault="00090BFD" w:rsidP="00090BFD">
      <w:pPr>
        <w:widowControl w:val="0"/>
        <w:shd w:val="clear" w:color="auto" w:fill="FFFFFF"/>
        <w:autoSpaceDE w:val="0"/>
        <w:autoSpaceDN w:val="0"/>
        <w:adjustRightInd w:val="0"/>
        <w:ind w:firstLine="709"/>
        <w:jc w:val="both"/>
      </w:pPr>
    </w:p>
    <w:p w:rsidR="00090BFD" w:rsidRPr="00090BFD" w:rsidRDefault="00090BFD" w:rsidP="00090BFD">
      <w:pPr>
        <w:widowControl w:val="0"/>
        <w:shd w:val="clear" w:color="auto" w:fill="FFFFFF"/>
        <w:autoSpaceDE w:val="0"/>
        <w:autoSpaceDN w:val="0"/>
        <w:adjustRightInd w:val="0"/>
        <w:ind w:firstLine="709"/>
        <w:jc w:val="both"/>
      </w:pPr>
    </w:p>
    <w:p w:rsidR="00090BFD" w:rsidRPr="00090BFD" w:rsidRDefault="00090BFD" w:rsidP="00090BFD">
      <w:pPr>
        <w:widowControl w:val="0"/>
        <w:shd w:val="clear" w:color="auto" w:fill="FFFFFF"/>
        <w:autoSpaceDE w:val="0"/>
        <w:autoSpaceDN w:val="0"/>
        <w:adjustRightInd w:val="0"/>
        <w:ind w:firstLine="709"/>
        <w:jc w:val="both"/>
      </w:pPr>
    </w:p>
    <w:p w:rsidR="00090BFD" w:rsidRPr="00090BFD" w:rsidRDefault="00090BFD" w:rsidP="00090BFD">
      <w:pPr>
        <w:widowControl w:val="0"/>
        <w:shd w:val="clear" w:color="auto" w:fill="FFFFFF"/>
        <w:autoSpaceDE w:val="0"/>
        <w:autoSpaceDN w:val="0"/>
        <w:adjustRightInd w:val="0"/>
        <w:jc w:val="both"/>
      </w:pPr>
    </w:p>
    <w:p w:rsidR="00090BFD" w:rsidRPr="00090BFD" w:rsidRDefault="00090BFD" w:rsidP="00090BFD">
      <w:pPr>
        <w:widowControl w:val="0"/>
        <w:shd w:val="clear" w:color="auto" w:fill="FFFFFF"/>
        <w:autoSpaceDE w:val="0"/>
        <w:autoSpaceDN w:val="0"/>
        <w:adjustRightInd w:val="0"/>
        <w:jc w:val="both"/>
      </w:pPr>
      <w:r w:rsidRPr="00090BFD">
        <w:t xml:space="preserve">Глава </w:t>
      </w:r>
      <w:proofErr w:type="spellStart"/>
      <w:r w:rsidRPr="00090BFD">
        <w:t>Воробьевского</w:t>
      </w:r>
      <w:proofErr w:type="spellEnd"/>
      <w:r w:rsidRPr="00090BFD">
        <w:t xml:space="preserve"> сельсовета</w:t>
      </w:r>
    </w:p>
    <w:p w:rsidR="00090BFD" w:rsidRPr="00090BFD" w:rsidRDefault="00090BFD" w:rsidP="00090BFD">
      <w:pPr>
        <w:widowControl w:val="0"/>
        <w:shd w:val="clear" w:color="auto" w:fill="FFFFFF"/>
        <w:autoSpaceDE w:val="0"/>
        <w:autoSpaceDN w:val="0"/>
        <w:adjustRightInd w:val="0"/>
        <w:jc w:val="both"/>
      </w:pPr>
      <w:r w:rsidRPr="00090BFD">
        <w:t>Венгеровского района</w:t>
      </w:r>
    </w:p>
    <w:p w:rsidR="00090BFD" w:rsidRPr="00090BFD" w:rsidRDefault="00090BFD" w:rsidP="00090BFD">
      <w:pPr>
        <w:widowControl w:val="0"/>
        <w:shd w:val="clear" w:color="auto" w:fill="FFFFFF"/>
        <w:autoSpaceDE w:val="0"/>
        <w:autoSpaceDN w:val="0"/>
        <w:adjustRightInd w:val="0"/>
        <w:jc w:val="both"/>
      </w:pPr>
      <w:r w:rsidRPr="00090BFD">
        <w:t>Новосибирской области                                              _________________</w:t>
      </w:r>
    </w:p>
    <w:p w:rsidR="00090BFD" w:rsidRPr="00090BFD" w:rsidRDefault="00090BFD" w:rsidP="00090BFD">
      <w:pPr>
        <w:widowControl w:val="0"/>
        <w:shd w:val="clear" w:color="auto" w:fill="FFFFFF"/>
        <w:autoSpaceDE w:val="0"/>
        <w:autoSpaceDN w:val="0"/>
        <w:adjustRightInd w:val="0"/>
        <w:jc w:val="center"/>
      </w:pPr>
      <w:r w:rsidRPr="00090BFD">
        <w:t xml:space="preserve">                                                            (подпись</w:t>
      </w:r>
      <w:r w:rsidRPr="00090BFD">
        <w:rPr>
          <w:i/>
        </w:rPr>
        <w:t>)</w:t>
      </w:r>
    </w:p>
    <w:p w:rsidR="00090BFD" w:rsidRPr="00090BFD" w:rsidRDefault="00090BFD" w:rsidP="00090BFD">
      <w:pPr>
        <w:tabs>
          <w:tab w:val="left" w:pos="4260"/>
        </w:tabs>
      </w:pPr>
    </w:p>
    <w:p w:rsidR="00FA0660" w:rsidRPr="00090BFD" w:rsidRDefault="00FA0660" w:rsidP="00A857EA">
      <w:pPr>
        <w:pStyle w:val="1a"/>
        <w:jc w:val="center"/>
        <w:rPr>
          <w:rFonts w:ascii="Times New Roman" w:hAnsi="Times New Roman" w:cs="Times New Roman"/>
          <w:b/>
          <w:sz w:val="24"/>
          <w:szCs w:val="24"/>
        </w:rPr>
      </w:pPr>
    </w:p>
    <w:p w:rsidR="0085410F" w:rsidRPr="00090BFD" w:rsidRDefault="0085410F" w:rsidP="00A857EA">
      <w:pPr>
        <w:pStyle w:val="1a"/>
        <w:jc w:val="center"/>
        <w:rPr>
          <w:rFonts w:ascii="Times New Roman" w:hAnsi="Times New Roman" w:cs="Times New Roman"/>
          <w:b/>
          <w:sz w:val="24"/>
          <w:szCs w:val="24"/>
        </w:rPr>
      </w:pPr>
    </w:p>
    <w:p w:rsidR="0085410F" w:rsidRPr="00090BFD" w:rsidRDefault="0085410F" w:rsidP="00A857EA">
      <w:pPr>
        <w:pStyle w:val="1a"/>
        <w:jc w:val="center"/>
        <w:rPr>
          <w:rFonts w:ascii="Times New Roman" w:hAnsi="Times New Roman" w:cs="Times New Roman"/>
          <w:b/>
          <w:sz w:val="24"/>
          <w:szCs w:val="24"/>
        </w:rPr>
      </w:pPr>
    </w:p>
    <w:p w:rsidR="0085410F" w:rsidRPr="00090BFD" w:rsidRDefault="0085410F" w:rsidP="00A857EA">
      <w:pPr>
        <w:pStyle w:val="1a"/>
        <w:jc w:val="center"/>
        <w:rPr>
          <w:rFonts w:ascii="Times New Roman" w:hAnsi="Times New Roman" w:cs="Times New Roman"/>
          <w:b/>
          <w:sz w:val="24"/>
          <w:szCs w:val="24"/>
        </w:rPr>
      </w:pPr>
    </w:p>
    <w:p w:rsidR="00090BFD" w:rsidRPr="00090BFD" w:rsidRDefault="00090BFD" w:rsidP="00090BFD">
      <w:pPr>
        <w:keepNext/>
        <w:overflowPunct w:val="0"/>
        <w:autoSpaceDE w:val="0"/>
        <w:autoSpaceDN w:val="0"/>
        <w:adjustRightInd w:val="0"/>
        <w:jc w:val="center"/>
        <w:outlineLvl w:val="1"/>
        <w:rPr>
          <w:b/>
        </w:rPr>
      </w:pPr>
      <w:r w:rsidRPr="00090BFD">
        <w:rPr>
          <w:b/>
        </w:rPr>
        <w:t>АДМИНИСТРАЦИЯ</w:t>
      </w:r>
    </w:p>
    <w:p w:rsidR="00090BFD" w:rsidRPr="00090BFD" w:rsidRDefault="00090BFD" w:rsidP="00090BFD">
      <w:pPr>
        <w:keepNext/>
        <w:overflowPunct w:val="0"/>
        <w:autoSpaceDE w:val="0"/>
        <w:autoSpaceDN w:val="0"/>
        <w:adjustRightInd w:val="0"/>
        <w:jc w:val="center"/>
        <w:outlineLvl w:val="1"/>
        <w:rPr>
          <w:b/>
        </w:rPr>
      </w:pPr>
      <w:r w:rsidRPr="00090BFD">
        <w:rPr>
          <w:b/>
        </w:rPr>
        <w:t xml:space="preserve"> ВОРОБЬЕВСКОГО СЕЛЬСОВЕТА </w:t>
      </w:r>
    </w:p>
    <w:p w:rsidR="00090BFD" w:rsidRPr="00090BFD" w:rsidRDefault="00090BFD" w:rsidP="00090BFD">
      <w:pPr>
        <w:keepNext/>
        <w:overflowPunct w:val="0"/>
        <w:autoSpaceDE w:val="0"/>
        <w:autoSpaceDN w:val="0"/>
        <w:adjustRightInd w:val="0"/>
        <w:jc w:val="center"/>
        <w:outlineLvl w:val="1"/>
        <w:rPr>
          <w:b/>
        </w:rPr>
      </w:pPr>
      <w:r w:rsidRPr="00090BFD">
        <w:rPr>
          <w:b/>
        </w:rPr>
        <w:t>ВЕНГЕРОВСКОГО РАЙОНА НОВОСИБИРСКОЙ ОБЛАСТИ</w:t>
      </w:r>
    </w:p>
    <w:p w:rsidR="00090BFD" w:rsidRPr="00090BFD" w:rsidRDefault="00090BFD" w:rsidP="00090BFD">
      <w:pPr>
        <w:jc w:val="center"/>
        <w:rPr>
          <w:b/>
        </w:rPr>
      </w:pPr>
    </w:p>
    <w:p w:rsidR="00090BFD" w:rsidRPr="00090BFD" w:rsidRDefault="00090BFD" w:rsidP="00090BFD">
      <w:pPr>
        <w:jc w:val="center"/>
        <w:rPr>
          <w:b/>
        </w:rPr>
      </w:pPr>
    </w:p>
    <w:p w:rsidR="00090BFD" w:rsidRPr="00090BFD" w:rsidRDefault="00090BFD" w:rsidP="00090BFD">
      <w:pPr>
        <w:jc w:val="center"/>
        <w:rPr>
          <w:b/>
        </w:rPr>
      </w:pPr>
      <w:r w:rsidRPr="00090BFD">
        <w:rPr>
          <w:b/>
        </w:rPr>
        <w:t xml:space="preserve">ПОСТАНОВЛЕНИЕ </w:t>
      </w:r>
    </w:p>
    <w:p w:rsidR="00090BFD" w:rsidRPr="00090BFD" w:rsidRDefault="00090BFD" w:rsidP="00090BFD">
      <w:pPr>
        <w:jc w:val="center"/>
      </w:pPr>
    </w:p>
    <w:p w:rsidR="00090BFD" w:rsidRPr="00090BFD" w:rsidRDefault="00090BFD" w:rsidP="00090BFD">
      <w:pPr>
        <w:jc w:val="center"/>
      </w:pPr>
    </w:p>
    <w:p w:rsidR="00090BFD" w:rsidRPr="00090BFD" w:rsidRDefault="00090BFD" w:rsidP="00090BFD">
      <w:r w:rsidRPr="00090BFD">
        <w:t xml:space="preserve">       04.05.2023 г.                                  с. Воробьево                                     № 34</w:t>
      </w:r>
    </w:p>
    <w:p w:rsidR="00090BFD" w:rsidRPr="00090BFD" w:rsidRDefault="00090BFD" w:rsidP="00090BFD">
      <w:pPr>
        <w:jc w:val="center"/>
      </w:pPr>
    </w:p>
    <w:p w:rsidR="00090BFD" w:rsidRPr="00090BFD" w:rsidRDefault="00090BFD" w:rsidP="00090BFD">
      <w:pPr>
        <w:jc w:val="center"/>
      </w:pPr>
    </w:p>
    <w:p w:rsidR="00090BFD" w:rsidRPr="00090BFD" w:rsidRDefault="00090BFD" w:rsidP="00090BFD">
      <w:pPr>
        <w:jc w:val="center"/>
      </w:pPr>
      <w:r w:rsidRPr="00090BFD">
        <w:t xml:space="preserve">О внесении изменений в постановление администрации </w:t>
      </w:r>
      <w:proofErr w:type="spellStart"/>
      <w:r w:rsidRPr="00090BFD">
        <w:t>Воробьевского</w:t>
      </w:r>
      <w:proofErr w:type="spellEnd"/>
      <w:r w:rsidRPr="00090BFD">
        <w:t xml:space="preserve"> сельсовета Венгеро</w:t>
      </w:r>
      <w:r w:rsidRPr="00090BFD">
        <w:t>в</w:t>
      </w:r>
      <w:r w:rsidRPr="00090BFD">
        <w:t>ского района Новосибирской области от 17.10.2017 № 101 «</w:t>
      </w:r>
      <w:r w:rsidRPr="00090BFD">
        <w:rPr>
          <w:bCs/>
          <w:color w:val="000000"/>
        </w:rPr>
        <w:t>Об утверждении администрати</w:t>
      </w:r>
      <w:r w:rsidRPr="00090BFD">
        <w:rPr>
          <w:bCs/>
          <w:color w:val="000000"/>
        </w:rPr>
        <w:t>в</w:t>
      </w:r>
      <w:r w:rsidRPr="00090BFD">
        <w:rPr>
          <w:bCs/>
          <w:color w:val="000000"/>
        </w:rPr>
        <w:t>ного регламента предоставления муниципальной услуги по предоставлению в аренду им</w:t>
      </w:r>
      <w:r w:rsidRPr="00090BFD">
        <w:rPr>
          <w:bCs/>
          <w:color w:val="000000"/>
        </w:rPr>
        <w:t>у</w:t>
      </w:r>
      <w:r w:rsidRPr="00090BFD">
        <w:rPr>
          <w:bCs/>
          <w:color w:val="000000"/>
        </w:rPr>
        <w:t>щества муниципальной казны без проведения торгов</w:t>
      </w:r>
      <w:r w:rsidRPr="00090BFD">
        <w:t>»</w:t>
      </w:r>
    </w:p>
    <w:p w:rsidR="00090BFD" w:rsidRPr="00090BFD" w:rsidRDefault="00090BFD" w:rsidP="00090BFD"/>
    <w:p w:rsidR="00090BFD" w:rsidRPr="00090BFD" w:rsidRDefault="00090BFD" w:rsidP="00090BFD">
      <w:pPr>
        <w:ind w:firstLine="709"/>
        <w:jc w:val="both"/>
      </w:pPr>
      <w:r w:rsidRPr="00090BFD">
        <w:t>В соответствии с Федеральным законом №131-ФЗ от 06.10.2003 «Об общих принц</w:t>
      </w:r>
      <w:r w:rsidRPr="00090BFD">
        <w:t>и</w:t>
      </w:r>
      <w:r w:rsidRPr="00090BFD">
        <w:t xml:space="preserve">пах организации местного самоуправления в Российской Федерации», администрация </w:t>
      </w:r>
      <w:proofErr w:type="spellStart"/>
      <w:r w:rsidRPr="00090BFD">
        <w:t>Вор</w:t>
      </w:r>
      <w:r w:rsidRPr="00090BFD">
        <w:t>о</w:t>
      </w:r>
      <w:r w:rsidRPr="00090BFD">
        <w:t>бьевского</w:t>
      </w:r>
      <w:proofErr w:type="spellEnd"/>
      <w:r w:rsidRPr="00090BFD">
        <w:t xml:space="preserve"> сельсовета Венгеровского района Новосибирской области</w:t>
      </w:r>
    </w:p>
    <w:p w:rsidR="00090BFD" w:rsidRPr="00090BFD" w:rsidRDefault="00090BFD" w:rsidP="00090BFD">
      <w:pPr>
        <w:jc w:val="both"/>
        <w:rPr>
          <w:b/>
        </w:rPr>
      </w:pPr>
      <w:r w:rsidRPr="00090BFD">
        <w:rPr>
          <w:b/>
        </w:rPr>
        <w:t>ПОСТАНОВЛЯЕТ:</w:t>
      </w:r>
    </w:p>
    <w:p w:rsidR="00090BFD" w:rsidRPr="00090BFD" w:rsidRDefault="00090BFD" w:rsidP="008D6247">
      <w:pPr>
        <w:numPr>
          <w:ilvl w:val="0"/>
          <w:numId w:val="2"/>
        </w:numPr>
        <w:tabs>
          <w:tab w:val="left" w:pos="1134"/>
        </w:tabs>
        <w:ind w:left="0" w:firstLine="709"/>
        <w:jc w:val="both"/>
      </w:pPr>
      <w:r w:rsidRPr="00090BFD">
        <w:t xml:space="preserve">Внести в </w:t>
      </w:r>
      <w:r w:rsidRPr="00090BFD">
        <w:rPr>
          <w:color w:val="000000"/>
        </w:rPr>
        <w:t>п</w:t>
      </w:r>
      <w:r w:rsidRPr="00090BFD">
        <w:t xml:space="preserve">остановление администрации </w:t>
      </w:r>
      <w:proofErr w:type="spellStart"/>
      <w:r w:rsidRPr="00090BFD">
        <w:t>Воробьевского</w:t>
      </w:r>
      <w:proofErr w:type="spellEnd"/>
      <w:r w:rsidRPr="00090BFD">
        <w:t xml:space="preserve"> сельсовета Венгеровского района Новосибирской области от 17.10.2017 № 101 «</w:t>
      </w:r>
      <w:r w:rsidRPr="00090BFD">
        <w:rPr>
          <w:bCs/>
          <w:color w:val="000000"/>
        </w:rPr>
        <w:t>Об утверждении административного регламента предоставления муниципальной услуги по предоставлению в аренду имущества муниципальной казны без проведения торгов</w:t>
      </w:r>
      <w:r w:rsidRPr="00090BFD">
        <w:t>» следующие изменения:</w:t>
      </w:r>
    </w:p>
    <w:p w:rsidR="00090BFD" w:rsidRPr="00090BFD" w:rsidRDefault="00090BFD" w:rsidP="008D6247">
      <w:pPr>
        <w:pStyle w:val="41"/>
        <w:numPr>
          <w:ilvl w:val="1"/>
          <w:numId w:val="1"/>
        </w:numPr>
        <w:ind w:left="0" w:firstLine="709"/>
        <w:jc w:val="both"/>
        <w:rPr>
          <w:sz w:val="24"/>
          <w:szCs w:val="24"/>
        </w:rPr>
      </w:pPr>
      <w:r w:rsidRPr="00090BFD">
        <w:rPr>
          <w:sz w:val="24"/>
          <w:szCs w:val="24"/>
        </w:rPr>
        <w:t xml:space="preserve">В </w:t>
      </w:r>
      <w:r w:rsidRPr="00090BFD">
        <w:rPr>
          <w:bCs/>
          <w:color w:val="000000"/>
          <w:sz w:val="24"/>
          <w:szCs w:val="24"/>
        </w:rPr>
        <w:t>административном регламенте предоставления муниципальной услуги по предоставлению в аренду имущества муниципальной казны без проведения торгов</w:t>
      </w:r>
      <w:r w:rsidRPr="00090BFD">
        <w:rPr>
          <w:rFonts w:eastAsia="Times New Roman"/>
          <w:sz w:val="24"/>
          <w:szCs w:val="24"/>
        </w:rPr>
        <w:t>:</w:t>
      </w:r>
    </w:p>
    <w:p w:rsidR="00090BFD" w:rsidRPr="00090BFD" w:rsidRDefault="00090BFD" w:rsidP="008D6247">
      <w:pPr>
        <w:pStyle w:val="41"/>
        <w:numPr>
          <w:ilvl w:val="2"/>
          <w:numId w:val="1"/>
        </w:numPr>
        <w:tabs>
          <w:tab w:val="left" w:pos="1701"/>
        </w:tabs>
        <w:ind w:left="0" w:firstLine="709"/>
        <w:jc w:val="both"/>
        <w:rPr>
          <w:sz w:val="24"/>
          <w:szCs w:val="24"/>
        </w:rPr>
      </w:pPr>
      <w:r w:rsidRPr="00090BFD">
        <w:rPr>
          <w:rFonts w:eastAsia="Times New Roman"/>
          <w:sz w:val="24"/>
          <w:szCs w:val="24"/>
        </w:rPr>
        <w:t>Дополнить пунктом 2.6.2 следующего содержания:</w:t>
      </w:r>
    </w:p>
    <w:p w:rsidR="00090BFD" w:rsidRPr="00090BFD" w:rsidRDefault="00090BFD" w:rsidP="00090BFD">
      <w:pPr>
        <w:pStyle w:val="a7"/>
        <w:shd w:val="clear" w:color="auto" w:fill="FFFFFF"/>
        <w:spacing w:before="0" w:beforeAutospacing="0" w:after="0"/>
        <w:ind w:firstLine="709"/>
        <w:jc w:val="both"/>
        <w:rPr>
          <w:bCs/>
          <w:color w:val="000000"/>
        </w:rPr>
      </w:pPr>
      <w:r w:rsidRPr="00090BFD">
        <w:t xml:space="preserve">«2.6.2. </w:t>
      </w:r>
      <w:proofErr w:type="gramStart"/>
      <w:r w:rsidRPr="00090BFD">
        <w:rPr>
          <w:rFonts w:eastAsia="Calibri"/>
          <w:color w:val="000000"/>
          <w:shd w:val="clear" w:color="auto" w:fill="FFFFFF"/>
          <w:lang w:eastAsia="en-US"/>
        </w:rPr>
        <w:t>Установление личности заявителя может осуществляться в ходе личного при</w:t>
      </w:r>
      <w:r w:rsidRPr="00090BFD">
        <w:rPr>
          <w:rFonts w:eastAsia="Calibri"/>
          <w:color w:val="000000"/>
          <w:shd w:val="clear" w:color="auto" w:fill="FFFFFF"/>
          <w:lang w:eastAsia="en-US"/>
        </w:rPr>
        <w:t>е</w:t>
      </w:r>
      <w:r w:rsidRPr="00090BFD">
        <w:rPr>
          <w:rFonts w:eastAsia="Calibri"/>
          <w:color w:val="000000"/>
          <w:shd w:val="clear" w:color="auto" w:fill="FFFFFF"/>
          <w:lang w:eastAsia="en-US"/>
        </w:rPr>
        <w:t>ма посредством предъявления паспорта гражданина Российской Федерации либо иного д</w:t>
      </w:r>
      <w:r w:rsidRPr="00090BFD">
        <w:rPr>
          <w:rFonts w:eastAsia="Calibri"/>
          <w:color w:val="000000"/>
          <w:shd w:val="clear" w:color="auto" w:fill="FFFFFF"/>
          <w:lang w:eastAsia="en-US"/>
        </w:rPr>
        <w:t>о</w:t>
      </w:r>
      <w:r w:rsidRPr="00090BFD">
        <w:rPr>
          <w:rFonts w:eastAsia="Calibri"/>
          <w:color w:val="000000"/>
          <w:shd w:val="clear" w:color="auto" w:fill="FFFFFF"/>
          <w:lang w:eastAsia="en-US"/>
        </w:rPr>
        <w:t xml:space="preserve">кумента, удостоверяющего личность, в соответствии с </w:t>
      </w:r>
      <w:hyperlink r:id="rId88" w:anchor="dst100007" w:history="1">
        <w:r w:rsidRPr="00090BFD">
          <w:rPr>
            <w:rFonts w:eastAsia="Calibri"/>
            <w:color w:val="000000"/>
            <w:lang w:eastAsia="en-US"/>
          </w:rPr>
          <w:t>законодательством</w:t>
        </w:r>
      </w:hyperlink>
      <w:r w:rsidRPr="00090BFD">
        <w:rPr>
          <w:rFonts w:eastAsia="Calibri"/>
          <w:color w:val="000000"/>
          <w:shd w:val="clear" w:color="auto" w:fill="FFFFFF"/>
          <w:lang w:eastAsia="en-US"/>
        </w:rPr>
        <w:t xml:space="preserve"> Российской Фед</w:t>
      </w:r>
      <w:r w:rsidRPr="00090BFD">
        <w:rPr>
          <w:rFonts w:eastAsia="Calibri"/>
          <w:color w:val="000000"/>
          <w:shd w:val="clear" w:color="auto" w:fill="FFFFFF"/>
          <w:lang w:eastAsia="en-US"/>
        </w:rPr>
        <w:t>е</w:t>
      </w:r>
      <w:r w:rsidRPr="00090BFD">
        <w:rPr>
          <w:rFonts w:eastAsia="Calibri"/>
          <w:color w:val="000000"/>
          <w:shd w:val="clear" w:color="auto" w:fill="FFFFFF"/>
          <w:lang w:eastAsia="en-US"/>
        </w:rPr>
        <w:t>рации или посредством идентификации и аутентификации в администрации муниципального образования, в многофункциональных центрах с использованием информационных технол</w:t>
      </w:r>
      <w:r w:rsidRPr="00090BFD">
        <w:rPr>
          <w:rFonts w:eastAsia="Calibri"/>
          <w:color w:val="000000"/>
          <w:shd w:val="clear" w:color="auto" w:fill="FFFFFF"/>
          <w:lang w:eastAsia="en-US"/>
        </w:rPr>
        <w:t>о</w:t>
      </w:r>
      <w:r w:rsidRPr="00090BFD">
        <w:rPr>
          <w:rFonts w:eastAsia="Calibri"/>
          <w:color w:val="000000"/>
          <w:shd w:val="clear" w:color="auto" w:fill="FFFFFF"/>
          <w:lang w:eastAsia="en-US"/>
        </w:rPr>
        <w:t xml:space="preserve">гий, предусмотренных </w:t>
      </w:r>
      <w:hyperlink r:id="rId89" w:anchor="dst386" w:history="1">
        <w:r w:rsidRPr="00090BFD">
          <w:rPr>
            <w:rFonts w:eastAsia="Calibri"/>
            <w:color w:val="000000"/>
            <w:lang w:eastAsia="en-US"/>
          </w:rPr>
          <w:t>частью 18 статьи 14.1</w:t>
        </w:r>
      </w:hyperlink>
      <w:r w:rsidRPr="00090BFD">
        <w:rPr>
          <w:rFonts w:eastAsia="Calibri"/>
          <w:color w:val="000000"/>
          <w:shd w:val="clear" w:color="auto" w:fill="FFFFFF"/>
          <w:lang w:eastAsia="en-US"/>
        </w:rPr>
        <w:t xml:space="preserve"> Федерального закона от 27 июля 2006 года N 149-ФЗ «Об информации, информационных технологиях</w:t>
      </w:r>
      <w:proofErr w:type="gramEnd"/>
      <w:r w:rsidRPr="00090BFD">
        <w:rPr>
          <w:rFonts w:eastAsia="Calibri"/>
          <w:color w:val="000000"/>
          <w:shd w:val="clear" w:color="auto" w:fill="FFFFFF"/>
          <w:lang w:eastAsia="en-US"/>
        </w:rPr>
        <w:t xml:space="preserve"> и о защите информации».</w:t>
      </w:r>
    </w:p>
    <w:p w:rsidR="00090BFD" w:rsidRPr="00090BFD" w:rsidRDefault="00090BFD" w:rsidP="00090BFD">
      <w:pPr>
        <w:pStyle w:val="a7"/>
        <w:shd w:val="clear" w:color="auto" w:fill="FFFFFF"/>
        <w:spacing w:before="0" w:beforeAutospacing="0" w:after="0"/>
        <w:ind w:firstLine="709"/>
        <w:jc w:val="both"/>
      </w:pPr>
      <w:r w:rsidRPr="00090BFD">
        <w:t>При предоставлении муниципальной услуги в электронной форме идентификация и аутентификация могут осуществляться посредством:</w:t>
      </w:r>
    </w:p>
    <w:p w:rsidR="00090BFD" w:rsidRPr="00090BFD" w:rsidRDefault="00090BFD" w:rsidP="00090BFD">
      <w:pPr>
        <w:shd w:val="clear" w:color="auto" w:fill="FFFFFF"/>
        <w:ind w:firstLine="709"/>
        <w:jc w:val="both"/>
      </w:pPr>
      <w:proofErr w:type="gramStart"/>
      <w:r w:rsidRPr="00090BFD">
        <w:t>1) единой системы идентификации и аутентификации или иных государственных и</w:t>
      </w:r>
      <w:r w:rsidRPr="00090BFD">
        <w:t>н</w:t>
      </w:r>
      <w:r w:rsidRPr="00090BFD">
        <w:t>формационных систем, если такие государственные информационные системы в устано</w:t>
      </w:r>
      <w:r w:rsidRPr="00090BFD">
        <w:t>в</w:t>
      </w:r>
      <w:r w:rsidRPr="00090BFD">
        <w:t>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w:t>
      </w:r>
      <w:r w:rsidRPr="00090BFD">
        <w:t>и</w:t>
      </w:r>
      <w:r w:rsidRPr="00090BFD">
        <w:t>зическом лице в указанных информационных системах;</w:t>
      </w:r>
      <w:proofErr w:type="gramEnd"/>
    </w:p>
    <w:p w:rsidR="00090BFD" w:rsidRPr="00090BFD" w:rsidRDefault="00090BFD" w:rsidP="00090BFD">
      <w:pPr>
        <w:pStyle w:val="41"/>
        <w:ind w:firstLine="709"/>
        <w:jc w:val="both"/>
        <w:rPr>
          <w:sz w:val="24"/>
          <w:szCs w:val="24"/>
        </w:rPr>
      </w:pPr>
      <w:r w:rsidRPr="00090BFD">
        <w:rPr>
          <w:sz w:val="24"/>
          <w:szCs w:val="24"/>
        </w:rPr>
        <w:t>2) единой системы идентификац</w:t>
      </w:r>
      <w:proofErr w:type="gramStart"/>
      <w:r w:rsidRPr="00090BFD">
        <w:rPr>
          <w:sz w:val="24"/>
          <w:szCs w:val="24"/>
        </w:rPr>
        <w:t>ии и ау</w:t>
      </w:r>
      <w:proofErr w:type="gramEnd"/>
      <w:r w:rsidRPr="00090BFD">
        <w:rPr>
          <w:sz w:val="24"/>
          <w:szCs w:val="24"/>
        </w:rPr>
        <w:t>тентификации и единой информационной с</w:t>
      </w:r>
      <w:r w:rsidRPr="00090BFD">
        <w:rPr>
          <w:sz w:val="24"/>
          <w:szCs w:val="24"/>
        </w:rPr>
        <w:t>и</w:t>
      </w:r>
      <w:r w:rsidRPr="00090BFD">
        <w:rPr>
          <w:sz w:val="24"/>
          <w:szCs w:val="24"/>
        </w:rPr>
        <w:t>стемы персональных данных, обеспечивающей обработку, включая сбор и хранение, би</w:t>
      </w:r>
      <w:r w:rsidRPr="00090BFD">
        <w:rPr>
          <w:sz w:val="24"/>
          <w:szCs w:val="24"/>
        </w:rPr>
        <w:t>о</w:t>
      </w:r>
      <w:r w:rsidRPr="00090BFD">
        <w:rPr>
          <w:sz w:val="24"/>
          <w:szCs w:val="24"/>
        </w:rPr>
        <w:t>метрических персональных данных, их проверку и передачу информации о степени их соо</w:t>
      </w:r>
      <w:r w:rsidRPr="00090BFD">
        <w:rPr>
          <w:sz w:val="24"/>
          <w:szCs w:val="24"/>
        </w:rPr>
        <w:t>т</w:t>
      </w:r>
      <w:r w:rsidRPr="00090BFD">
        <w:rPr>
          <w:sz w:val="24"/>
          <w:szCs w:val="24"/>
        </w:rPr>
        <w:t>ветствия предоставленным биометрическим персональным данным физического лица».</w:t>
      </w:r>
    </w:p>
    <w:p w:rsidR="00090BFD" w:rsidRPr="00090BFD" w:rsidRDefault="00090BFD" w:rsidP="008D6247">
      <w:pPr>
        <w:numPr>
          <w:ilvl w:val="0"/>
          <w:numId w:val="1"/>
        </w:numPr>
        <w:shd w:val="clear" w:color="auto" w:fill="FFFFFF"/>
        <w:tabs>
          <w:tab w:val="left" w:pos="1134"/>
        </w:tabs>
        <w:ind w:left="0" w:firstLine="709"/>
        <w:jc w:val="both"/>
      </w:pPr>
      <w:r w:rsidRPr="00090BFD">
        <w:t xml:space="preserve">Опубликовать настоящее постановление в </w:t>
      </w:r>
      <w:r w:rsidRPr="00090BFD">
        <w:rPr>
          <w:color w:val="000000"/>
        </w:rPr>
        <w:t xml:space="preserve">газете «Вестник </w:t>
      </w:r>
      <w:proofErr w:type="spellStart"/>
      <w:r w:rsidRPr="00090BFD">
        <w:rPr>
          <w:color w:val="000000"/>
        </w:rPr>
        <w:t>Воробьевского</w:t>
      </w:r>
      <w:proofErr w:type="spellEnd"/>
      <w:r w:rsidRPr="00090BFD">
        <w:rPr>
          <w:color w:val="000000"/>
        </w:rPr>
        <w:t xml:space="preserve"> сельс</w:t>
      </w:r>
      <w:r w:rsidRPr="00090BFD">
        <w:rPr>
          <w:color w:val="000000"/>
        </w:rPr>
        <w:t>о</w:t>
      </w:r>
      <w:r w:rsidRPr="00090BFD">
        <w:rPr>
          <w:color w:val="000000"/>
        </w:rPr>
        <w:t xml:space="preserve">вета </w:t>
      </w:r>
      <w:r w:rsidRPr="00090BFD">
        <w:rPr>
          <w:bCs/>
        </w:rPr>
        <w:t>Венгеровского района Новосибирской области</w:t>
      </w:r>
      <w:r w:rsidRPr="00090BFD">
        <w:rPr>
          <w:color w:val="000000"/>
        </w:rPr>
        <w:t>» и разместить на официальном сайте а</w:t>
      </w:r>
      <w:r w:rsidRPr="00090BFD">
        <w:rPr>
          <w:color w:val="000000"/>
        </w:rPr>
        <w:t>д</w:t>
      </w:r>
      <w:r w:rsidRPr="00090BFD">
        <w:rPr>
          <w:color w:val="000000"/>
        </w:rPr>
        <w:t xml:space="preserve">министрации </w:t>
      </w:r>
      <w:proofErr w:type="spellStart"/>
      <w:r w:rsidRPr="00090BFD">
        <w:rPr>
          <w:bCs/>
        </w:rPr>
        <w:t>Воробьевского</w:t>
      </w:r>
      <w:proofErr w:type="spellEnd"/>
      <w:r w:rsidRPr="00090BFD">
        <w:t xml:space="preserve"> сельсовета Венгеровского района Новосибирской области.</w:t>
      </w:r>
    </w:p>
    <w:p w:rsidR="00090BFD" w:rsidRPr="00090BFD" w:rsidRDefault="00090BFD" w:rsidP="00090BFD">
      <w:pPr>
        <w:ind w:firstLine="567"/>
        <w:jc w:val="both"/>
      </w:pPr>
    </w:p>
    <w:p w:rsidR="00090BFD" w:rsidRPr="00090BFD" w:rsidRDefault="00090BFD" w:rsidP="00090BFD">
      <w:pPr>
        <w:jc w:val="both"/>
      </w:pPr>
    </w:p>
    <w:p w:rsidR="00090BFD" w:rsidRPr="00090BFD" w:rsidRDefault="00090BFD" w:rsidP="00090BFD">
      <w:pPr>
        <w:jc w:val="both"/>
        <w:rPr>
          <w:bCs/>
        </w:rPr>
      </w:pPr>
      <w:r w:rsidRPr="00090BFD">
        <w:rPr>
          <w:bCs/>
        </w:rPr>
        <w:t xml:space="preserve">Глава </w:t>
      </w:r>
      <w:proofErr w:type="spellStart"/>
      <w:r w:rsidRPr="00090BFD">
        <w:rPr>
          <w:bCs/>
        </w:rPr>
        <w:t>Воробьевского</w:t>
      </w:r>
      <w:proofErr w:type="spellEnd"/>
      <w:r w:rsidRPr="00090BFD">
        <w:rPr>
          <w:bCs/>
        </w:rPr>
        <w:t xml:space="preserve"> сельсовета</w:t>
      </w:r>
    </w:p>
    <w:p w:rsidR="00090BFD" w:rsidRPr="00090BFD" w:rsidRDefault="00090BFD" w:rsidP="00090BFD">
      <w:pPr>
        <w:jc w:val="both"/>
      </w:pPr>
      <w:r w:rsidRPr="00090BFD">
        <w:rPr>
          <w:bCs/>
        </w:rPr>
        <w:t>Венгеровского района Новосибирской области                              С.В. Воробьев</w:t>
      </w:r>
    </w:p>
    <w:p w:rsidR="00090BFD" w:rsidRPr="00090BFD" w:rsidRDefault="00090BFD" w:rsidP="00090BFD"/>
    <w:p w:rsidR="00090BFD" w:rsidRPr="00090BFD" w:rsidRDefault="00090BFD" w:rsidP="00090BFD"/>
    <w:p w:rsidR="00090BFD" w:rsidRDefault="00090BFD" w:rsidP="00090BFD">
      <w:pPr>
        <w:tabs>
          <w:tab w:val="left" w:pos="3165"/>
        </w:tabs>
      </w:pPr>
    </w:p>
    <w:p w:rsidR="000E7EF8" w:rsidRPr="00090BFD" w:rsidRDefault="000E7EF8" w:rsidP="00090BFD">
      <w:pPr>
        <w:tabs>
          <w:tab w:val="left" w:pos="3165"/>
        </w:tabs>
      </w:pPr>
    </w:p>
    <w:p w:rsidR="00090BFD" w:rsidRPr="00090BFD" w:rsidRDefault="00090BFD" w:rsidP="00090BFD">
      <w:pPr>
        <w:tabs>
          <w:tab w:val="left" w:pos="3165"/>
        </w:tabs>
      </w:pPr>
    </w:p>
    <w:p w:rsidR="00090BFD" w:rsidRPr="00090BFD" w:rsidRDefault="00090BFD" w:rsidP="00090BFD">
      <w:pPr>
        <w:tabs>
          <w:tab w:val="left" w:pos="3165"/>
        </w:tabs>
      </w:pPr>
    </w:p>
    <w:p w:rsidR="00090BFD" w:rsidRPr="00090BFD" w:rsidRDefault="00090BFD" w:rsidP="00090BFD">
      <w:pPr>
        <w:tabs>
          <w:tab w:val="left" w:pos="3165"/>
        </w:tabs>
      </w:pPr>
    </w:p>
    <w:p w:rsidR="00090BFD" w:rsidRPr="00090BFD" w:rsidRDefault="00090BFD" w:rsidP="00090BFD">
      <w:pPr>
        <w:tabs>
          <w:tab w:val="left" w:pos="3165"/>
        </w:tabs>
      </w:pPr>
    </w:p>
    <w:p w:rsidR="00090BFD" w:rsidRPr="00090BFD" w:rsidRDefault="00090BFD" w:rsidP="00090BFD">
      <w:pPr>
        <w:tabs>
          <w:tab w:val="left" w:pos="3165"/>
        </w:tabs>
      </w:pPr>
    </w:p>
    <w:p w:rsidR="00090BFD" w:rsidRPr="00090BFD" w:rsidRDefault="00090BFD" w:rsidP="00090BFD">
      <w:pPr>
        <w:tabs>
          <w:tab w:val="left" w:pos="3165"/>
        </w:tabs>
      </w:pPr>
    </w:p>
    <w:p w:rsidR="00090BFD" w:rsidRPr="00090BFD" w:rsidRDefault="00090BFD" w:rsidP="00090BFD">
      <w:pPr>
        <w:ind w:firstLine="709"/>
        <w:jc w:val="right"/>
      </w:pPr>
      <w:r w:rsidRPr="00090BFD">
        <w:t>УТВЕРЖДЕН</w:t>
      </w:r>
    </w:p>
    <w:p w:rsidR="00090BFD" w:rsidRPr="00090BFD" w:rsidRDefault="00090BFD" w:rsidP="00090BFD">
      <w:pPr>
        <w:ind w:firstLine="709"/>
        <w:jc w:val="right"/>
      </w:pPr>
      <w:r w:rsidRPr="00090BFD">
        <w:t xml:space="preserve">постановлением администрации </w:t>
      </w:r>
    </w:p>
    <w:p w:rsidR="00090BFD" w:rsidRPr="00090BFD" w:rsidRDefault="00090BFD" w:rsidP="00090BFD">
      <w:pPr>
        <w:ind w:firstLine="709"/>
        <w:jc w:val="right"/>
      </w:pPr>
      <w:proofErr w:type="spellStart"/>
      <w:r w:rsidRPr="00090BFD">
        <w:t>Воробьевского</w:t>
      </w:r>
      <w:proofErr w:type="spellEnd"/>
      <w:r w:rsidRPr="00090BFD">
        <w:t xml:space="preserve"> сельсовета   </w:t>
      </w:r>
    </w:p>
    <w:p w:rsidR="00090BFD" w:rsidRPr="00090BFD" w:rsidRDefault="00090BFD" w:rsidP="00090BFD">
      <w:pPr>
        <w:ind w:firstLine="709"/>
        <w:jc w:val="right"/>
      </w:pPr>
      <w:r w:rsidRPr="00090BFD">
        <w:t xml:space="preserve">  Венгеровского района  </w:t>
      </w:r>
    </w:p>
    <w:p w:rsidR="00090BFD" w:rsidRPr="00090BFD" w:rsidRDefault="00090BFD" w:rsidP="00090BFD">
      <w:pPr>
        <w:ind w:firstLine="709"/>
        <w:jc w:val="right"/>
      </w:pPr>
      <w:r w:rsidRPr="00090BFD">
        <w:t>Новосибирской области</w:t>
      </w:r>
    </w:p>
    <w:p w:rsidR="00090BFD" w:rsidRPr="00090BFD" w:rsidRDefault="00090BFD" w:rsidP="00090BFD">
      <w:pPr>
        <w:ind w:firstLine="709"/>
        <w:jc w:val="right"/>
      </w:pPr>
      <w:r w:rsidRPr="00090BFD">
        <w:t xml:space="preserve">                                                              от 17.10.2017  № 101</w:t>
      </w:r>
    </w:p>
    <w:p w:rsidR="00090BFD" w:rsidRPr="00090BFD" w:rsidRDefault="00090BFD" w:rsidP="00090BFD">
      <w:pPr>
        <w:ind w:left="5940"/>
        <w:jc w:val="right"/>
      </w:pPr>
    </w:p>
    <w:p w:rsidR="00090BFD" w:rsidRPr="00090BFD" w:rsidRDefault="00090BFD" w:rsidP="00090BFD">
      <w:pPr>
        <w:ind w:firstLine="709"/>
        <w:jc w:val="center"/>
      </w:pPr>
    </w:p>
    <w:p w:rsidR="00090BFD" w:rsidRPr="00090BFD" w:rsidRDefault="00090BFD" w:rsidP="00090BFD">
      <w:pPr>
        <w:ind w:firstLine="709"/>
        <w:jc w:val="center"/>
        <w:rPr>
          <w:b/>
          <w:bCs/>
        </w:rPr>
      </w:pPr>
      <w:r w:rsidRPr="00090BFD">
        <w:rPr>
          <w:b/>
          <w:bCs/>
        </w:rPr>
        <w:t>АДМИНИСТРАТИВНЫЙ</w:t>
      </w:r>
      <w:r w:rsidRPr="00090BFD">
        <w:t xml:space="preserve"> </w:t>
      </w:r>
      <w:r w:rsidRPr="00090BFD">
        <w:rPr>
          <w:b/>
          <w:bCs/>
        </w:rPr>
        <w:t>РЕГЛАМЕНТ</w:t>
      </w:r>
    </w:p>
    <w:p w:rsidR="00090BFD" w:rsidRPr="00090BFD" w:rsidRDefault="00090BFD" w:rsidP="00090BFD">
      <w:pPr>
        <w:ind w:firstLine="709"/>
        <w:jc w:val="center"/>
        <w:rPr>
          <w:b/>
        </w:rPr>
      </w:pPr>
      <w:r w:rsidRPr="00090BFD">
        <w:rPr>
          <w:b/>
          <w:bCs/>
        </w:rPr>
        <w:t xml:space="preserve">предоставления муниципальной услуги по </w:t>
      </w:r>
      <w:r w:rsidRPr="00090BFD">
        <w:rPr>
          <w:b/>
        </w:rPr>
        <w:t xml:space="preserve">предоставлению в аренду имущества муниципальной казны без проведения торгов </w:t>
      </w:r>
      <w:proofErr w:type="gramStart"/>
      <w:r w:rsidRPr="00090BFD">
        <w:rPr>
          <w:b/>
        </w:rPr>
        <w:t xml:space="preserve">( </w:t>
      </w:r>
      <w:proofErr w:type="gramEnd"/>
      <w:r w:rsidRPr="00090BFD">
        <w:rPr>
          <w:b/>
        </w:rPr>
        <w:t>с изменениями от 04.05.2023 №34)</w:t>
      </w:r>
    </w:p>
    <w:p w:rsidR="00090BFD" w:rsidRPr="00090BFD" w:rsidRDefault="00090BFD" w:rsidP="00090BFD">
      <w:pPr>
        <w:ind w:firstLine="709"/>
        <w:jc w:val="center"/>
        <w:rPr>
          <w:b/>
        </w:rPr>
      </w:pPr>
    </w:p>
    <w:p w:rsidR="00090BFD" w:rsidRPr="00090BFD" w:rsidRDefault="00090BFD" w:rsidP="008D6247">
      <w:pPr>
        <w:numPr>
          <w:ilvl w:val="0"/>
          <w:numId w:val="22"/>
        </w:numPr>
        <w:jc w:val="center"/>
        <w:rPr>
          <w:b/>
        </w:rPr>
      </w:pPr>
      <w:r w:rsidRPr="00090BFD">
        <w:rPr>
          <w:b/>
        </w:rPr>
        <w:t>Общие положения</w:t>
      </w:r>
    </w:p>
    <w:p w:rsidR="00090BFD" w:rsidRPr="00090BFD" w:rsidRDefault="00090BFD" w:rsidP="00090BFD">
      <w:pPr>
        <w:ind w:firstLine="709"/>
        <w:jc w:val="both"/>
      </w:pPr>
    </w:p>
    <w:p w:rsidR="00090BFD" w:rsidRPr="00090BFD" w:rsidRDefault="00090BFD" w:rsidP="008D6247">
      <w:pPr>
        <w:numPr>
          <w:ilvl w:val="1"/>
          <w:numId w:val="22"/>
        </w:numPr>
        <w:tabs>
          <w:tab w:val="clear" w:pos="792"/>
          <w:tab w:val="num" w:pos="0"/>
          <w:tab w:val="num" w:pos="1000"/>
        </w:tabs>
        <w:ind w:left="0" w:firstLine="709"/>
        <w:jc w:val="both"/>
      </w:pPr>
      <w:r w:rsidRPr="00090BFD">
        <w:t xml:space="preserve">  </w:t>
      </w:r>
      <w:proofErr w:type="gramStart"/>
      <w:r w:rsidRPr="00090BFD">
        <w:t xml:space="preserve">Административный регламент предоставления муниципальной услуги </w:t>
      </w:r>
      <w:r w:rsidRPr="00090BFD">
        <w:rPr>
          <w:bCs/>
        </w:rPr>
        <w:t xml:space="preserve">по </w:t>
      </w:r>
      <w:r w:rsidRPr="00090BFD">
        <w:t>предоставлению в аренду имущества муниципальной казны без проведения торгов (далее – муниципальная услуга) устанавливает сроки и последовательность административных пр</w:t>
      </w:r>
      <w:r w:rsidRPr="00090BFD">
        <w:t>о</w:t>
      </w:r>
      <w:r w:rsidRPr="00090BFD">
        <w:t>цедур (действий) при предоставлении муниципальной услуги, а также порядок взаимоде</w:t>
      </w:r>
      <w:r w:rsidRPr="00090BFD">
        <w:t>й</w:t>
      </w:r>
      <w:r w:rsidRPr="00090BFD">
        <w:t xml:space="preserve">ствия между Администрацией </w:t>
      </w:r>
      <w:proofErr w:type="spellStart"/>
      <w:r w:rsidRPr="00090BFD">
        <w:t>Воробьевского</w:t>
      </w:r>
      <w:proofErr w:type="spellEnd"/>
      <w:r w:rsidRPr="00090BFD">
        <w:t xml:space="preserve"> сельсовета Венгеровского района Новосиби</w:t>
      </w:r>
      <w:r w:rsidRPr="00090BFD">
        <w:t>р</w:t>
      </w:r>
      <w:r w:rsidRPr="00090BFD">
        <w:t>ской области (далее – Администрация муниципального образования), специалистами, пред</w:t>
      </w:r>
      <w:r w:rsidRPr="00090BFD">
        <w:t>о</w:t>
      </w:r>
      <w:r w:rsidRPr="00090BFD">
        <w:t>ставляющими муниципальную услугу, и физическими лицами – получателями муниципал</w:t>
      </w:r>
      <w:r w:rsidRPr="00090BFD">
        <w:t>ь</w:t>
      </w:r>
      <w:r w:rsidRPr="00090BFD">
        <w:t>ной услуги, а также организациями, участвующими в</w:t>
      </w:r>
      <w:proofErr w:type="gramEnd"/>
      <w:r w:rsidRPr="00090BFD">
        <w:t xml:space="preserve"> </w:t>
      </w:r>
      <w:proofErr w:type="gramStart"/>
      <w:r w:rsidRPr="00090BFD">
        <w:t>процессе</w:t>
      </w:r>
      <w:proofErr w:type="gramEnd"/>
      <w:r w:rsidRPr="00090BFD">
        <w:t xml:space="preserve"> предоставления муниципал</w:t>
      </w:r>
      <w:r w:rsidRPr="00090BFD">
        <w:t>ь</w:t>
      </w:r>
      <w:r w:rsidRPr="00090BFD">
        <w:t xml:space="preserve">ной услуги. </w:t>
      </w:r>
    </w:p>
    <w:p w:rsidR="00090BFD" w:rsidRPr="00090BFD" w:rsidRDefault="00090BFD" w:rsidP="000E7EF8">
      <w:pPr>
        <w:tabs>
          <w:tab w:val="num" w:pos="0"/>
        </w:tabs>
        <w:ind w:firstLine="709"/>
        <w:jc w:val="both"/>
      </w:pPr>
      <w:r w:rsidRPr="00090BFD">
        <w:t>Предоставление муниципальной услуги осуществляет Администрация муниципальн</w:t>
      </w:r>
      <w:r w:rsidRPr="00090BFD">
        <w:t>о</w:t>
      </w:r>
      <w:r w:rsidRPr="00090BFD">
        <w:t>го образования.</w:t>
      </w:r>
    </w:p>
    <w:p w:rsidR="00090BFD" w:rsidRPr="00090BFD" w:rsidRDefault="00090BFD" w:rsidP="008D6247">
      <w:pPr>
        <w:numPr>
          <w:ilvl w:val="1"/>
          <w:numId w:val="22"/>
        </w:numPr>
        <w:tabs>
          <w:tab w:val="clear" w:pos="792"/>
          <w:tab w:val="num" w:pos="0"/>
          <w:tab w:val="num" w:pos="1000"/>
        </w:tabs>
        <w:ind w:left="0" w:firstLine="709"/>
        <w:jc w:val="both"/>
      </w:pPr>
      <w:r w:rsidRPr="00090BFD">
        <w:t>Заявителями на предоставление муниципальной услуги выступают:</w:t>
      </w:r>
    </w:p>
    <w:p w:rsidR="00090BFD" w:rsidRPr="00090BFD" w:rsidRDefault="00090BFD" w:rsidP="000E7EF8">
      <w:pPr>
        <w:autoSpaceDE w:val="0"/>
        <w:autoSpaceDN w:val="0"/>
        <w:adjustRightInd w:val="0"/>
        <w:ind w:firstLine="709"/>
        <w:jc w:val="both"/>
      </w:pPr>
      <w:r w:rsidRPr="00090BFD">
        <w:t>- юридические лица, государственные органы, органы местного</w:t>
      </w:r>
    </w:p>
    <w:p w:rsidR="00090BFD" w:rsidRPr="00090BFD" w:rsidRDefault="00090BFD" w:rsidP="000E7EF8">
      <w:pPr>
        <w:autoSpaceDE w:val="0"/>
        <w:autoSpaceDN w:val="0"/>
        <w:adjustRightInd w:val="0"/>
        <w:ind w:firstLine="709"/>
        <w:jc w:val="both"/>
      </w:pPr>
      <w:r w:rsidRPr="00090BFD">
        <w:t>самоуправления, а также государственные внебюджетные фонды, Центральный банк Российской Федерации;</w:t>
      </w:r>
    </w:p>
    <w:p w:rsidR="00090BFD" w:rsidRPr="00090BFD" w:rsidRDefault="00090BFD" w:rsidP="000E7EF8">
      <w:pPr>
        <w:autoSpaceDE w:val="0"/>
        <w:autoSpaceDN w:val="0"/>
        <w:adjustRightInd w:val="0"/>
        <w:ind w:firstLine="709"/>
        <w:jc w:val="both"/>
      </w:pPr>
      <w:r w:rsidRPr="00090BFD">
        <w:t xml:space="preserve">- государственные и муниципальные учреждения, государственные </w:t>
      </w:r>
    </w:p>
    <w:p w:rsidR="00090BFD" w:rsidRPr="00090BFD" w:rsidRDefault="00090BFD" w:rsidP="000E7EF8">
      <w:pPr>
        <w:autoSpaceDE w:val="0"/>
        <w:autoSpaceDN w:val="0"/>
        <w:adjustRightInd w:val="0"/>
        <w:ind w:firstLine="709"/>
        <w:jc w:val="both"/>
      </w:pPr>
      <w:r w:rsidRPr="00090BFD">
        <w:t>корпорации, государственные компании;</w:t>
      </w:r>
    </w:p>
    <w:p w:rsidR="00090BFD" w:rsidRPr="00090BFD" w:rsidRDefault="00090BFD" w:rsidP="000E7EF8">
      <w:pPr>
        <w:autoSpaceDE w:val="0"/>
        <w:autoSpaceDN w:val="0"/>
        <w:adjustRightInd w:val="0"/>
        <w:ind w:firstLine="709"/>
        <w:jc w:val="both"/>
      </w:pPr>
      <w:r w:rsidRPr="00090BFD">
        <w:t xml:space="preserve">- некоммерческие организации, созданные в форме ассоциаций и союзов, </w:t>
      </w:r>
    </w:p>
    <w:p w:rsidR="00090BFD" w:rsidRPr="00090BFD" w:rsidRDefault="00090BFD" w:rsidP="000E7EF8">
      <w:pPr>
        <w:autoSpaceDE w:val="0"/>
        <w:autoSpaceDN w:val="0"/>
        <w:adjustRightInd w:val="0"/>
        <w:ind w:firstLine="709"/>
        <w:jc w:val="both"/>
      </w:pPr>
      <w:proofErr w:type="gramStart"/>
      <w:r w:rsidRPr="00090BFD">
        <w:t>религиозных и общественных организаций (объединений) (в том числе политические партии, общественные движения, общественные фонды, общественные учреждения, органы общественной самодеятельности, профессиональные союзы, их объединения (ассоциации), первичные профсоюзные организации), объединения работодателей, товариществ собстве</w:t>
      </w:r>
      <w:r w:rsidRPr="00090BFD">
        <w:t>н</w:t>
      </w:r>
      <w:r w:rsidRPr="00090BFD">
        <w:t>ников жилья, социально ориентированные некоммерческие организации при условии ос</w:t>
      </w:r>
      <w:r w:rsidRPr="00090BFD">
        <w:t>у</w:t>
      </w:r>
      <w:r w:rsidRPr="00090BFD">
        <w:t>ществления ими деятельности, направленной на решение социальных проблем, развитие гражданского общества в Российской Федерации;</w:t>
      </w:r>
      <w:proofErr w:type="gramEnd"/>
    </w:p>
    <w:p w:rsidR="00090BFD" w:rsidRPr="00090BFD" w:rsidRDefault="00090BFD" w:rsidP="000E7EF8">
      <w:pPr>
        <w:autoSpaceDE w:val="0"/>
        <w:autoSpaceDN w:val="0"/>
        <w:adjustRightInd w:val="0"/>
        <w:ind w:firstLine="709"/>
        <w:jc w:val="both"/>
      </w:pPr>
      <w:r w:rsidRPr="00090BFD">
        <w:t>-  адвокатские, нотариальные, торгово-промышленные палаты;</w:t>
      </w:r>
    </w:p>
    <w:p w:rsidR="00090BFD" w:rsidRPr="00090BFD" w:rsidRDefault="00090BFD" w:rsidP="000E7EF8">
      <w:pPr>
        <w:autoSpaceDE w:val="0"/>
        <w:autoSpaceDN w:val="0"/>
        <w:adjustRightInd w:val="0"/>
        <w:ind w:firstLine="709"/>
        <w:jc w:val="both"/>
      </w:pPr>
      <w:r w:rsidRPr="00090BFD">
        <w:t xml:space="preserve">- образовательные учреждения независимо от их </w:t>
      </w:r>
      <w:proofErr w:type="gramStart"/>
      <w:r w:rsidRPr="00090BFD">
        <w:t>организационно-правовых</w:t>
      </w:r>
      <w:proofErr w:type="gramEnd"/>
    </w:p>
    <w:p w:rsidR="00090BFD" w:rsidRPr="00090BFD" w:rsidRDefault="00090BFD" w:rsidP="000E7EF8">
      <w:pPr>
        <w:autoSpaceDE w:val="0"/>
        <w:autoSpaceDN w:val="0"/>
        <w:adjustRightInd w:val="0"/>
        <w:ind w:firstLine="709"/>
        <w:jc w:val="both"/>
      </w:pPr>
      <w:r w:rsidRPr="00090BFD">
        <w:t>форм;</w:t>
      </w:r>
    </w:p>
    <w:p w:rsidR="00090BFD" w:rsidRPr="00090BFD" w:rsidRDefault="00090BFD" w:rsidP="000E7EF8">
      <w:pPr>
        <w:autoSpaceDE w:val="0"/>
        <w:autoSpaceDN w:val="0"/>
        <w:adjustRightInd w:val="0"/>
        <w:ind w:firstLine="709"/>
        <w:jc w:val="both"/>
      </w:pPr>
      <w:r w:rsidRPr="00090BFD">
        <w:t>- лица, обладающие правами владения и (или) пользования сетью инженерно-технического обеспечения, в случае, если передаваемое имущество является частью соотве</w:t>
      </w:r>
      <w:r w:rsidRPr="00090BFD">
        <w:t>т</w:t>
      </w:r>
      <w:r w:rsidRPr="00090BFD">
        <w:t>ствующей сети инженерно-технического обеспечения и данные часть сети и сеть являются технологически связанными в соответствии с законодательством о градостроительной де</w:t>
      </w:r>
      <w:r w:rsidRPr="00090BFD">
        <w:t>я</w:t>
      </w:r>
      <w:r w:rsidRPr="00090BFD">
        <w:t>тельности;</w:t>
      </w:r>
    </w:p>
    <w:p w:rsidR="00090BFD" w:rsidRPr="00090BFD" w:rsidRDefault="00090BFD" w:rsidP="000E7EF8">
      <w:pPr>
        <w:autoSpaceDE w:val="0"/>
        <w:autoSpaceDN w:val="0"/>
        <w:adjustRightInd w:val="0"/>
        <w:ind w:firstLine="709"/>
        <w:jc w:val="both"/>
        <w:rPr>
          <w:rStyle w:val="apple-style-span"/>
        </w:rPr>
      </w:pPr>
      <w:r w:rsidRPr="00090BFD">
        <w:rPr>
          <w:rStyle w:val="apple-style-span"/>
        </w:rPr>
        <w:t>- лицо, с которым заключен государственный или муниципальный контракт по р</w:t>
      </w:r>
      <w:r w:rsidRPr="00090BFD">
        <w:rPr>
          <w:rStyle w:val="apple-style-span"/>
        </w:rPr>
        <w:t>е</w:t>
      </w:r>
      <w:r w:rsidRPr="00090BFD">
        <w:rPr>
          <w:rStyle w:val="apple-style-span"/>
        </w:rPr>
        <w:t>зультатам конкурса или аукциона, если предоставление указанных прав было предусмотрено конкурсной документацией, документацией об аукционе для целей исполнения этого гос</w:t>
      </w:r>
      <w:r w:rsidRPr="00090BFD">
        <w:rPr>
          <w:rStyle w:val="apple-style-span"/>
        </w:rPr>
        <w:t>у</w:t>
      </w:r>
      <w:r w:rsidRPr="00090BFD">
        <w:rPr>
          <w:rStyle w:val="apple-style-span"/>
        </w:rPr>
        <w:t xml:space="preserve">дарственного или муниципального контракта. Срок предоставления указанных прав на такое </w:t>
      </w:r>
      <w:r w:rsidRPr="00090BFD">
        <w:rPr>
          <w:rStyle w:val="apple-style-span"/>
        </w:rPr>
        <w:lastRenderedPageBreak/>
        <w:t>имущество не может превышать срок исполнения государственного или муниципального контракта;</w:t>
      </w:r>
    </w:p>
    <w:p w:rsidR="00090BFD" w:rsidRPr="00090BFD" w:rsidRDefault="00090BFD" w:rsidP="000E7EF8">
      <w:pPr>
        <w:autoSpaceDE w:val="0"/>
        <w:autoSpaceDN w:val="0"/>
        <w:adjustRightInd w:val="0"/>
        <w:ind w:firstLine="709"/>
        <w:jc w:val="both"/>
      </w:pPr>
      <w:proofErr w:type="gramStart"/>
      <w:r w:rsidRPr="00090BFD">
        <w:rPr>
          <w:rStyle w:val="apple-style-span"/>
        </w:rPr>
        <w:t>- правопреемник  приватизированного унитарного предприятия в случае, если такое имущество не включено в состав подлежащих приватизации активов приватизированного унитарного предприятия, но технологически и функционально связано с приватизированным имуществом и отнесено федеральными законами к</w:t>
      </w:r>
      <w:r w:rsidRPr="00090BFD">
        <w:rPr>
          <w:rStyle w:val="apple-converted-space"/>
        </w:rPr>
        <w:t> </w:t>
      </w:r>
      <w:hyperlink r:id="rId90" w:tooltip="&quot;Гражданский кодекс Российской Федерации (часть первая)&quot; от 30.11.1994 N 51-ФЗ (ред. от 06.04.2011)" w:history="1">
        <w:r w:rsidRPr="00090BFD">
          <w:rPr>
            <w:rStyle w:val="a5"/>
          </w:rPr>
          <w:t>объектам гражданских прав</w:t>
        </w:r>
      </w:hyperlink>
      <w:r w:rsidRPr="00090BFD">
        <w:rPr>
          <w:rStyle w:val="apple-style-span"/>
        </w:rPr>
        <w:t>, оборот кот</w:t>
      </w:r>
      <w:r w:rsidRPr="00090BFD">
        <w:rPr>
          <w:rStyle w:val="apple-style-span"/>
        </w:rPr>
        <w:t>о</w:t>
      </w:r>
      <w:r w:rsidRPr="00090BFD">
        <w:rPr>
          <w:rStyle w:val="apple-style-span"/>
        </w:rPr>
        <w:t>рых не допускается, или к объектам, которые могут находиться только в государственной или муниципальной собственности.</w:t>
      </w:r>
      <w:proofErr w:type="gramEnd"/>
    </w:p>
    <w:p w:rsidR="00090BFD" w:rsidRPr="00090BFD" w:rsidRDefault="00090BFD" w:rsidP="008D6247">
      <w:pPr>
        <w:numPr>
          <w:ilvl w:val="1"/>
          <w:numId w:val="22"/>
        </w:numPr>
        <w:tabs>
          <w:tab w:val="clear" w:pos="792"/>
          <w:tab w:val="num" w:pos="0"/>
          <w:tab w:val="num" w:pos="1000"/>
        </w:tabs>
        <w:ind w:left="0" w:firstLine="709"/>
        <w:jc w:val="both"/>
      </w:pPr>
      <w:r w:rsidRPr="00090BFD">
        <w:t>Порядок информирования о правилах предоставлении муниципальной услуги:</w:t>
      </w:r>
    </w:p>
    <w:p w:rsidR="00090BFD" w:rsidRPr="00090BFD" w:rsidRDefault="00090BFD" w:rsidP="008D6247">
      <w:pPr>
        <w:numPr>
          <w:ilvl w:val="2"/>
          <w:numId w:val="22"/>
        </w:numPr>
        <w:tabs>
          <w:tab w:val="num" w:pos="0"/>
        </w:tabs>
        <w:ind w:left="0" w:firstLine="709"/>
        <w:jc w:val="both"/>
      </w:pPr>
      <w:r w:rsidRPr="00090BFD">
        <w:t>Местонахождение Администрации муниципального образования, пред</w:t>
      </w:r>
      <w:r w:rsidRPr="00090BFD">
        <w:t>о</w:t>
      </w:r>
      <w:r w:rsidRPr="00090BFD">
        <w:t>ставляющего муниципальную услугу:</w:t>
      </w:r>
    </w:p>
    <w:p w:rsidR="00090BFD" w:rsidRPr="00090BFD" w:rsidRDefault="00090BFD" w:rsidP="000E7EF8">
      <w:pPr>
        <w:tabs>
          <w:tab w:val="num" w:pos="0"/>
        </w:tabs>
        <w:ind w:firstLine="709"/>
        <w:jc w:val="both"/>
      </w:pPr>
      <w:r w:rsidRPr="00090BFD">
        <w:t>632254, Новосибирская область, Венгеровский район, село Воробьево, ул. Централ</w:t>
      </w:r>
      <w:r w:rsidRPr="00090BFD">
        <w:t>ь</w:t>
      </w:r>
      <w:r w:rsidRPr="00090BFD">
        <w:t>ная, 1</w:t>
      </w:r>
    </w:p>
    <w:p w:rsidR="00090BFD" w:rsidRPr="00090BFD" w:rsidRDefault="00090BFD" w:rsidP="000E7EF8">
      <w:pPr>
        <w:ind w:firstLine="709"/>
        <w:jc w:val="both"/>
        <w:rPr>
          <w:color w:val="000000"/>
        </w:rPr>
      </w:pPr>
      <w:r w:rsidRPr="00090BFD">
        <w:t>Муниципальную услугу непосредственно предоставляет Администрация муниц</w:t>
      </w:r>
      <w:r w:rsidRPr="00090BFD">
        <w:t>и</w:t>
      </w:r>
      <w:r w:rsidRPr="00090BFD">
        <w:t>пального образования.</w:t>
      </w:r>
    </w:p>
    <w:p w:rsidR="00090BFD" w:rsidRPr="00090BFD" w:rsidRDefault="00090BFD" w:rsidP="008D6247">
      <w:pPr>
        <w:numPr>
          <w:ilvl w:val="2"/>
          <w:numId w:val="22"/>
        </w:numPr>
        <w:tabs>
          <w:tab w:val="num" w:pos="0"/>
        </w:tabs>
        <w:ind w:left="0" w:firstLine="709"/>
        <w:jc w:val="both"/>
      </w:pPr>
      <w:r w:rsidRPr="00090BFD">
        <w:t>Часы приёма заявителей в Администрации муниципального образования:</w:t>
      </w:r>
    </w:p>
    <w:p w:rsidR="00090BFD" w:rsidRPr="00090BFD" w:rsidRDefault="00090BFD" w:rsidP="000E7EF8">
      <w:pPr>
        <w:ind w:firstLine="709"/>
        <w:jc w:val="both"/>
      </w:pPr>
      <w:r w:rsidRPr="00090BFD">
        <w:t>- понедельник – пятница: 09.00 – 17.00 понедельник      с 09-00 до 13-00  с 14-00 до 17-00;</w:t>
      </w:r>
    </w:p>
    <w:p w:rsidR="00090BFD" w:rsidRPr="00090BFD" w:rsidRDefault="00090BFD" w:rsidP="000E7EF8">
      <w:pPr>
        <w:ind w:firstLine="709"/>
        <w:jc w:val="both"/>
      </w:pPr>
      <w:r w:rsidRPr="00090BFD">
        <w:t>вторник              с 09-00 до 13-00  с 14-00 до 17-00;</w:t>
      </w:r>
    </w:p>
    <w:p w:rsidR="00090BFD" w:rsidRPr="00090BFD" w:rsidRDefault="00090BFD" w:rsidP="000E7EF8">
      <w:pPr>
        <w:ind w:firstLine="709"/>
        <w:jc w:val="both"/>
      </w:pPr>
      <w:r w:rsidRPr="00090BFD">
        <w:t>среда                   с 09-00 до 13-00  с 14-00 до 17-00;</w:t>
      </w:r>
    </w:p>
    <w:p w:rsidR="00090BFD" w:rsidRPr="00090BFD" w:rsidRDefault="00090BFD" w:rsidP="000E7EF8">
      <w:pPr>
        <w:ind w:firstLine="709"/>
        <w:jc w:val="both"/>
      </w:pPr>
      <w:r w:rsidRPr="00090BFD">
        <w:t>четверг               с 09-00 до 13-00  с 14-00 до 17-00;</w:t>
      </w:r>
    </w:p>
    <w:p w:rsidR="00090BFD" w:rsidRPr="00090BFD" w:rsidRDefault="00090BFD" w:rsidP="000E7EF8">
      <w:pPr>
        <w:ind w:firstLine="709"/>
        <w:jc w:val="both"/>
      </w:pPr>
      <w:r w:rsidRPr="00090BFD">
        <w:t>пятница              с 09-00 до 13-00  с 14-00 до 17-00;</w:t>
      </w:r>
    </w:p>
    <w:p w:rsidR="00090BFD" w:rsidRPr="00090BFD" w:rsidRDefault="00090BFD" w:rsidP="000E7EF8">
      <w:pPr>
        <w:ind w:firstLine="709"/>
        <w:jc w:val="both"/>
      </w:pPr>
      <w:r w:rsidRPr="00090BFD">
        <w:t>- перерыв на обед: 13.00 – 14.00 часов;</w:t>
      </w:r>
    </w:p>
    <w:p w:rsidR="00090BFD" w:rsidRPr="00090BFD" w:rsidRDefault="00090BFD" w:rsidP="000E7EF8">
      <w:pPr>
        <w:ind w:firstLine="709"/>
        <w:jc w:val="both"/>
      </w:pPr>
      <w:r w:rsidRPr="00090BFD">
        <w:t>- выходные дни – суббота, воскресенье.</w:t>
      </w:r>
    </w:p>
    <w:p w:rsidR="00090BFD" w:rsidRPr="00090BFD" w:rsidRDefault="00090BFD" w:rsidP="000E7EF8">
      <w:pPr>
        <w:ind w:firstLine="709"/>
        <w:jc w:val="both"/>
      </w:pPr>
      <w:r w:rsidRPr="00090BFD">
        <w:t xml:space="preserve">  </w:t>
      </w:r>
    </w:p>
    <w:p w:rsidR="00090BFD" w:rsidRPr="00090BFD" w:rsidRDefault="00090BFD" w:rsidP="008D6247">
      <w:pPr>
        <w:numPr>
          <w:ilvl w:val="2"/>
          <w:numId w:val="22"/>
        </w:numPr>
        <w:tabs>
          <w:tab w:val="num" w:pos="0"/>
        </w:tabs>
        <w:ind w:left="0" w:firstLine="709"/>
        <w:jc w:val="both"/>
      </w:pPr>
      <w:r w:rsidRPr="00090BFD">
        <w:t>Адрес официального интернет-сайта Администрации муниципального о</w:t>
      </w:r>
      <w:r w:rsidRPr="00090BFD">
        <w:t>б</w:t>
      </w:r>
      <w:r w:rsidRPr="00090BFD">
        <w:t xml:space="preserve">разования: </w:t>
      </w:r>
      <w:proofErr w:type="spellStart"/>
      <w:r w:rsidRPr="00090BFD">
        <w:rPr>
          <w:lang w:val="en-US"/>
        </w:rPr>
        <w:t>vorobyewo</w:t>
      </w:r>
      <w:proofErr w:type="spellEnd"/>
      <w:r w:rsidRPr="00090BFD">
        <w:t>.</w:t>
      </w:r>
      <w:proofErr w:type="spellStart"/>
      <w:r w:rsidRPr="00090BFD">
        <w:rPr>
          <w:lang w:val="en-US"/>
        </w:rPr>
        <w:t>ru</w:t>
      </w:r>
      <w:proofErr w:type="spellEnd"/>
      <w:r w:rsidRPr="00090BFD">
        <w:t>.</w:t>
      </w:r>
    </w:p>
    <w:p w:rsidR="00090BFD" w:rsidRPr="00090BFD" w:rsidRDefault="00090BFD" w:rsidP="008D6247">
      <w:pPr>
        <w:numPr>
          <w:ilvl w:val="2"/>
          <w:numId w:val="22"/>
        </w:numPr>
        <w:tabs>
          <w:tab w:val="num" w:pos="0"/>
        </w:tabs>
        <w:ind w:left="0" w:firstLine="709"/>
        <w:jc w:val="both"/>
        <w:rPr>
          <w:color w:val="000000"/>
        </w:rPr>
      </w:pPr>
      <w:r w:rsidRPr="00090BFD">
        <w:t>Информация, размещаемая на официальном интернет-сайте и информац</w:t>
      </w:r>
      <w:r w:rsidRPr="00090BFD">
        <w:t>и</w:t>
      </w:r>
      <w:r w:rsidRPr="00090BFD">
        <w:t>онном стенде Администрации муниципального образования, обновляется по мере ее измен</w:t>
      </w:r>
      <w:r w:rsidRPr="00090BFD">
        <w:t>е</w:t>
      </w:r>
      <w:r w:rsidRPr="00090BFD">
        <w:t xml:space="preserve">ния. </w:t>
      </w:r>
    </w:p>
    <w:p w:rsidR="00090BFD" w:rsidRPr="00090BFD" w:rsidRDefault="00090BFD" w:rsidP="000E7EF8">
      <w:pPr>
        <w:ind w:firstLine="709"/>
        <w:jc w:val="both"/>
      </w:pPr>
      <w:r w:rsidRPr="00090BFD">
        <w:t xml:space="preserve">Адрес электронной почты: </w:t>
      </w:r>
      <w:proofErr w:type="spellStart"/>
      <w:r w:rsidRPr="00090BFD">
        <w:rPr>
          <w:lang w:val="en-US"/>
        </w:rPr>
        <w:t>vorobisovet</w:t>
      </w:r>
      <w:proofErr w:type="spellEnd"/>
      <w:r w:rsidRPr="00090BFD">
        <w:t>@</w:t>
      </w:r>
      <w:proofErr w:type="spellStart"/>
      <w:r w:rsidRPr="00090BFD">
        <w:rPr>
          <w:lang w:val="en-US"/>
        </w:rPr>
        <w:t>yandex</w:t>
      </w:r>
      <w:proofErr w:type="spellEnd"/>
      <w:r w:rsidRPr="00090BFD">
        <w:t>.</w:t>
      </w:r>
      <w:proofErr w:type="spellStart"/>
      <w:r w:rsidRPr="00090BFD">
        <w:rPr>
          <w:lang w:val="en-US"/>
        </w:rPr>
        <w:t>ru</w:t>
      </w:r>
      <w:proofErr w:type="spellEnd"/>
    </w:p>
    <w:p w:rsidR="00090BFD" w:rsidRPr="00090BFD" w:rsidRDefault="00090BFD" w:rsidP="000E7EF8">
      <w:pPr>
        <w:tabs>
          <w:tab w:val="num" w:pos="0"/>
        </w:tabs>
        <w:ind w:firstLine="709"/>
        <w:jc w:val="both"/>
      </w:pPr>
    </w:p>
    <w:p w:rsidR="00090BFD" w:rsidRPr="00090BFD" w:rsidRDefault="00090BFD" w:rsidP="000E7EF8">
      <w:pPr>
        <w:ind w:firstLine="709"/>
        <w:jc w:val="both"/>
      </w:pPr>
      <w:r w:rsidRPr="00090BFD">
        <w:t>Телефон для справок: 8(38369) 36273</w:t>
      </w:r>
    </w:p>
    <w:p w:rsidR="00090BFD" w:rsidRPr="00090BFD" w:rsidRDefault="00090BFD" w:rsidP="000E7EF8">
      <w:pPr>
        <w:ind w:firstLine="709"/>
        <w:jc w:val="both"/>
        <w:rPr>
          <w:color w:val="000000"/>
        </w:rPr>
      </w:pPr>
      <w:r w:rsidRPr="00090BFD">
        <w:t>Адреса официальных интернет-сайтов органов и учреждений, участвующих в оказ</w:t>
      </w:r>
      <w:r w:rsidRPr="00090BFD">
        <w:t>а</w:t>
      </w:r>
      <w:r w:rsidRPr="00090BFD">
        <w:t>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090BFD" w:rsidRPr="00090BFD" w:rsidRDefault="00090BFD" w:rsidP="000E7EF8">
      <w:pPr>
        <w:ind w:firstLine="709"/>
        <w:jc w:val="both"/>
      </w:pPr>
      <w:r w:rsidRPr="00090BFD">
        <w:t xml:space="preserve">- Федеральная налоговая служба, </w:t>
      </w:r>
      <w:hyperlink r:id="rId91" w:history="1">
        <w:r w:rsidRPr="00090BFD">
          <w:rPr>
            <w:rStyle w:val="a5"/>
          </w:rPr>
          <w:t>http://www.nalog.ru/</w:t>
        </w:r>
      </w:hyperlink>
      <w:r w:rsidRPr="00090BFD">
        <w:t xml:space="preserve">; по Новосибирской области - </w:t>
      </w:r>
      <w:hyperlink r:id="rId92" w:history="1">
        <w:r w:rsidRPr="00090BFD">
          <w:rPr>
            <w:rStyle w:val="a5"/>
          </w:rPr>
          <w:t>http://www.r54.nalog.ru/</w:t>
        </w:r>
      </w:hyperlink>
      <w:r w:rsidRPr="00090BFD">
        <w:t>;</w:t>
      </w:r>
    </w:p>
    <w:p w:rsidR="00090BFD" w:rsidRPr="00090BFD" w:rsidRDefault="00090BFD" w:rsidP="008D6247">
      <w:pPr>
        <w:numPr>
          <w:ilvl w:val="2"/>
          <w:numId w:val="22"/>
        </w:numPr>
        <w:tabs>
          <w:tab w:val="num" w:pos="0"/>
        </w:tabs>
        <w:ind w:left="0" w:firstLine="709"/>
        <w:jc w:val="both"/>
        <w:rPr>
          <w:color w:val="000000"/>
        </w:rPr>
      </w:pPr>
      <w:r w:rsidRPr="00090BFD">
        <w:t>Информация</w:t>
      </w:r>
      <w:r w:rsidRPr="00090BFD">
        <w:rPr>
          <w:color w:val="C00000"/>
        </w:rPr>
        <w:t xml:space="preserve">, </w:t>
      </w:r>
      <w:r w:rsidRPr="00090BFD">
        <w:t>размещаемая на официальном интернет-сайте и информац</w:t>
      </w:r>
      <w:r w:rsidRPr="00090BFD">
        <w:t>и</w:t>
      </w:r>
      <w:r w:rsidRPr="00090BFD">
        <w:t xml:space="preserve">онном стенде, обновляется по мере ее изменения. </w:t>
      </w:r>
    </w:p>
    <w:p w:rsidR="00090BFD" w:rsidRPr="00090BFD" w:rsidRDefault="00090BFD" w:rsidP="000E7EF8">
      <w:pPr>
        <w:ind w:firstLine="709"/>
        <w:jc w:val="both"/>
      </w:pPr>
      <w:r w:rsidRPr="00090BFD">
        <w:t>Адреса электронной почты органов и учреждений, участвующих в оказании муниц</w:t>
      </w:r>
      <w:r w:rsidRPr="00090BFD">
        <w:t>и</w:t>
      </w:r>
      <w:r w:rsidRPr="00090BFD">
        <w:t>пальной услуги в качестве источников получения документов, необходимых для предоста</w:t>
      </w:r>
      <w:r w:rsidRPr="00090BFD">
        <w:t>в</w:t>
      </w:r>
      <w:r w:rsidRPr="00090BFD">
        <w:t>ления муниципальной услуги, или источников предоставления информации для проверки сведений, предоставляемых заявителями:</w:t>
      </w:r>
    </w:p>
    <w:p w:rsidR="00090BFD" w:rsidRPr="00090BFD" w:rsidRDefault="00090BFD" w:rsidP="000E7EF8">
      <w:pPr>
        <w:ind w:firstLine="709"/>
        <w:jc w:val="both"/>
      </w:pPr>
      <w:r w:rsidRPr="00090BFD">
        <w:t xml:space="preserve">- Управление Федеральной налоговой службы по Новосибирской области: </w:t>
      </w:r>
    </w:p>
    <w:p w:rsidR="00090BFD" w:rsidRPr="00090BFD" w:rsidRDefault="0074766B" w:rsidP="000E7EF8">
      <w:pPr>
        <w:ind w:firstLine="709"/>
        <w:jc w:val="both"/>
      </w:pPr>
      <w:hyperlink r:id="rId93" w:history="1">
        <w:r w:rsidR="00090BFD" w:rsidRPr="00090BFD">
          <w:rPr>
            <w:rStyle w:val="a5"/>
            <w:shd w:val="clear" w:color="auto" w:fill="FFFFFF"/>
          </w:rPr>
          <w:t>inform@r54.nalog.ru</w:t>
        </w:r>
      </w:hyperlink>
      <w:r w:rsidR="00090BFD" w:rsidRPr="00090BFD">
        <w:rPr>
          <w:rStyle w:val="apple-style-span"/>
          <w:shd w:val="clear" w:color="auto" w:fill="FFFFFF"/>
        </w:rPr>
        <w:t xml:space="preserve">. </w:t>
      </w:r>
    </w:p>
    <w:p w:rsidR="00090BFD" w:rsidRPr="00090BFD" w:rsidRDefault="00090BFD" w:rsidP="000E7EF8">
      <w:pPr>
        <w:ind w:firstLine="709"/>
        <w:jc w:val="both"/>
      </w:pPr>
      <w:r w:rsidRPr="00090BFD">
        <w:t>Телефоны официальных органов и учреждений, участвующих в оказании муниц</w:t>
      </w:r>
      <w:r w:rsidRPr="00090BFD">
        <w:t>и</w:t>
      </w:r>
      <w:r w:rsidRPr="00090BFD">
        <w:t>пальной услуги в качестве источников получения документов, необходимых для предоста</w:t>
      </w:r>
      <w:r w:rsidRPr="00090BFD">
        <w:t>в</w:t>
      </w:r>
      <w:r w:rsidRPr="00090BFD">
        <w:t>ления муниципальной услуги, или источников предоставления информации для проверки сведений, предоставляемых заявителями:</w:t>
      </w:r>
    </w:p>
    <w:p w:rsidR="00090BFD" w:rsidRPr="00090BFD" w:rsidRDefault="00090BFD" w:rsidP="000E7EF8">
      <w:pPr>
        <w:ind w:firstLine="709"/>
        <w:jc w:val="both"/>
      </w:pPr>
      <w:r w:rsidRPr="00090BFD">
        <w:t xml:space="preserve">- Федеральная налоговая служба: </w:t>
      </w:r>
    </w:p>
    <w:p w:rsidR="00090BFD" w:rsidRPr="00090BFD" w:rsidRDefault="00090BFD" w:rsidP="000E7EF8">
      <w:pPr>
        <w:ind w:firstLine="709"/>
        <w:jc w:val="both"/>
      </w:pPr>
      <w:r w:rsidRPr="00090BFD">
        <w:lastRenderedPageBreak/>
        <w:t>Справочная служба 201-22-89.</w:t>
      </w:r>
    </w:p>
    <w:p w:rsidR="00090BFD" w:rsidRPr="00090BFD" w:rsidRDefault="00090BFD" w:rsidP="008D6247">
      <w:pPr>
        <w:numPr>
          <w:ilvl w:val="2"/>
          <w:numId w:val="22"/>
        </w:numPr>
        <w:tabs>
          <w:tab w:val="num" w:pos="0"/>
        </w:tabs>
        <w:ind w:left="0" w:firstLine="709"/>
        <w:jc w:val="both"/>
      </w:pPr>
      <w:r w:rsidRPr="00090BFD">
        <w:t>Информация по вопросам предоставления муниципальной услуги пред</w:t>
      </w:r>
      <w:r w:rsidRPr="00090BFD">
        <w:t>о</w:t>
      </w:r>
      <w:r w:rsidRPr="00090BFD">
        <w:t>ставляется:</w:t>
      </w:r>
    </w:p>
    <w:p w:rsidR="00090BFD" w:rsidRPr="00090BFD" w:rsidRDefault="00090BFD" w:rsidP="008D6247">
      <w:pPr>
        <w:numPr>
          <w:ilvl w:val="0"/>
          <w:numId w:val="23"/>
        </w:numPr>
        <w:tabs>
          <w:tab w:val="num" w:pos="0"/>
        </w:tabs>
        <w:ind w:left="0" w:firstLine="709"/>
        <w:jc w:val="both"/>
      </w:pPr>
      <w:r w:rsidRPr="00090BFD">
        <w:t>в  Администрации муниципального образования;</w:t>
      </w:r>
    </w:p>
    <w:p w:rsidR="00090BFD" w:rsidRPr="00090BFD" w:rsidRDefault="00090BFD" w:rsidP="008D6247">
      <w:pPr>
        <w:numPr>
          <w:ilvl w:val="0"/>
          <w:numId w:val="23"/>
        </w:numPr>
        <w:tabs>
          <w:tab w:val="num" w:pos="0"/>
        </w:tabs>
        <w:ind w:left="0" w:firstLine="709"/>
        <w:jc w:val="both"/>
      </w:pPr>
      <w:r w:rsidRPr="00090BFD">
        <w:t>посредством размещения на информационном стенде и официальном сайте Администрации в сети Интернет, электронного информирования;</w:t>
      </w:r>
    </w:p>
    <w:p w:rsidR="00090BFD" w:rsidRPr="00090BFD" w:rsidRDefault="00090BFD" w:rsidP="008D6247">
      <w:pPr>
        <w:numPr>
          <w:ilvl w:val="0"/>
          <w:numId w:val="23"/>
        </w:numPr>
        <w:tabs>
          <w:tab w:val="num" w:pos="0"/>
        </w:tabs>
        <w:ind w:left="0" w:firstLine="709"/>
        <w:jc w:val="both"/>
      </w:pPr>
      <w:r w:rsidRPr="00090BFD">
        <w:t xml:space="preserve">с использованием средств телефонной, почтовой связи. </w:t>
      </w:r>
    </w:p>
    <w:p w:rsidR="00090BFD" w:rsidRPr="00090BFD" w:rsidRDefault="00090BFD" w:rsidP="000E7EF8">
      <w:pPr>
        <w:ind w:firstLine="709"/>
        <w:jc w:val="both"/>
      </w:pPr>
      <w:r w:rsidRPr="00090BFD">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090BFD" w:rsidRPr="00090BFD" w:rsidRDefault="00090BFD" w:rsidP="008D6247">
      <w:pPr>
        <w:numPr>
          <w:ilvl w:val="0"/>
          <w:numId w:val="23"/>
        </w:numPr>
        <w:tabs>
          <w:tab w:val="num" w:pos="0"/>
        </w:tabs>
        <w:ind w:left="0" w:firstLine="709"/>
        <w:jc w:val="both"/>
      </w:pPr>
      <w:r w:rsidRPr="00090BFD">
        <w:t>в устной форме лично или по телефону:</w:t>
      </w:r>
    </w:p>
    <w:p w:rsidR="00090BFD" w:rsidRPr="00090BFD" w:rsidRDefault="00090BFD" w:rsidP="008D6247">
      <w:pPr>
        <w:numPr>
          <w:ilvl w:val="0"/>
          <w:numId w:val="23"/>
        </w:numPr>
        <w:tabs>
          <w:tab w:val="num" w:pos="0"/>
        </w:tabs>
        <w:ind w:left="0" w:firstLine="709"/>
        <w:jc w:val="both"/>
      </w:pPr>
      <w:r w:rsidRPr="00090BFD">
        <w:t>к специалистам Администрации муниципального образования, участвующим в предоставлении муниципальной услуги;</w:t>
      </w:r>
    </w:p>
    <w:p w:rsidR="00090BFD" w:rsidRPr="00090BFD" w:rsidRDefault="00090BFD" w:rsidP="008D6247">
      <w:pPr>
        <w:numPr>
          <w:ilvl w:val="0"/>
          <w:numId w:val="23"/>
        </w:numPr>
        <w:tabs>
          <w:tab w:val="num" w:pos="0"/>
        </w:tabs>
        <w:ind w:left="0" w:firstLine="709"/>
        <w:jc w:val="both"/>
      </w:pPr>
      <w:r w:rsidRPr="00090BFD">
        <w:t>в письменной форме почтой;</w:t>
      </w:r>
    </w:p>
    <w:p w:rsidR="00090BFD" w:rsidRPr="00090BFD" w:rsidRDefault="00090BFD" w:rsidP="008D6247">
      <w:pPr>
        <w:numPr>
          <w:ilvl w:val="0"/>
          <w:numId w:val="23"/>
        </w:numPr>
        <w:tabs>
          <w:tab w:val="num" w:pos="0"/>
        </w:tabs>
        <w:ind w:left="0" w:firstLine="709"/>
        <w:jc w:val="both"/>
      </w:pPr>
      <w:r w:rsidRPr="00090BFD">
        <w:t>посредством электронной почты.</w:t>
      </w:r>
    </w:p>
    <w:p w:rsidR="00090BFD" w:rsidRPr="00090BFD" w:rsidRDefault="00090BFD" w:rsidP="000E7EF8">
      <w:pPr>
        <w:ind w:firstLine="709"/>
        <w:jc w:val="both"/>
      </w:pPr>
      <w:r w:rsidRPr="00090BFD">
        <w:t>Информирование проводится в двух формах: устное и письменное.</w:t>
      </w:r>
    </w:p>
    <w:p w:rsidR="00090BFD" w:rsidRPr="00090BFD" w:rsidRDefault="00090BFD" w:rsidP="000E7EF8">
      <w:pPr>
        <w:ind w:firstLine="709"/>
        <w:jc w:val="both"/>
      </w:pPr>
      <w:r w:rsidRPr="00090BFD">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муниципального образования, в который поступил звонок, и фамилии специалиста, принявшего телефонный звонок.</w:t>
      </w:r>
    </w:p>
    <w:p w:rsidR="00090BFD" w:rsidRPr="00090BFD" w:rsidRDefault="00090BFD" w:rsidP="000E7EF8">
      <w:pPr>
        <w:ind w:firstLine="709"/>
        <w:jc w:val="both"/>
      </w:pPr>
      <w:r w:rsidRPr="00090BFD">
        <w:t>Устное информирование обратившегося лица осуществляется специалистом не более 10 минут.</w:t>
      </w:r>
    </w:p>
    <w:p w:rsidR="00090BFD" w:rsidRPr="00090BFD" w:rsidRDefault="00090BFD" w:rsidP="000E7EF8">
      <w:pPr>
        <w:ind w:firstLine="709"/>
        <w:jc w:val="both"/>
      </w:pPr>
      <w:r w:rsidRPr="00090BFD">
        <w:t>В случае если для подготовки ответа требуется продолжительное время, либо допо</w:t>
      </w:r>
      <w:r w:rsidRPr="00090BFD">
        <w:t>л</w:t>
      </w:r>
      <w:r w:rsidRPr="00090BFD">
        <w:t>нительная информация от заявителя, специалист, осуществляющий устное информирование, предлагает обратившемуся лицу направить в Администрацию обращение о предоставлении письменной информации по вопросам предоставления муниципальной услуги, либо назнач</w:t>
      </w:r>
      <w:r w:rsidRPr="00090BFD">
        <w:t>а</w:t>
      </w:r>
      <w:r w:rsidRPr="00090BFD">
        <w:t>ет другое удобное для обратившегося лица время для устного информирования;</w:t>
      </w:r>
    </w:p>
    <w:p w:rsidR="00090BFD" w:rsidRPr="00090BFD" w:rsidRDefault="00090BFD" w:rsidP="000E7EF8">
      <w:pPr>
        <w:ind w:firstLine="709"/>
        <w:jc w:val="both"/>
      </w:pPr>
      <w:r w:rsidRPr="00090BFD">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090BFD" w:rsidRPr="00090BFD" w:rsidRDefault="00090BFD" w:rsidP="000E7EF8">
      <w:pPr>
        <w:ind w:firstLine="709"/>
        <w:jc w:val="both"/>
      </w:pPr>
      <w:r w:rsidRPr="00090BFD">
        <w:t>Ответ на обращение готовится в течение 30 календарных дней со дня регистрации письменного обращения.</w:t>
      </w:r>
    </w:p>
    <w:p w:rsidR="00090BFD" w:rsidRPr="00090BFD" w:rsidRDefault="00090BFD" w:rsidP="000E7EF8">
      <w:pPr>
        <w:ind w:firstLine="709"/>
        <w:jc w:val="both"/>
      </w:pPr>
      <w:r w:rsidRPr="00090BFD">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w:t>
      </w:r>
      <w:r w:rsidRPr="00090BFD">
        <w:t>у</w:t>
      </w:r>
      <w:r w:rsidRPr="00090BFD">
        <w:t>ществу поставленных вопросов.</w:t>
      </w:r>
    </w:p>
    <w:p w:rsidR="00090BFD" w:rsidRPr="00090BFD" w:rsidRDefault="00090BFD" w:rsidP="000E7EF8">
      <w:pPr>
        <w:ind w:firstLine="709"/>
        <w:jc w:val="both"/>
      </w:pPr>
      <w:r w:rsidRPr="00090BFD">
        <w:t>Письменный ответ на обращение подписывается Главой муниципального образования и содержит фамилию, имя, отчество и номер телефона исполнителя и направляется по ук</w:t>
      </w:r>
      <w:r w:rsidRPr="00090BFD">
        <w:t>а</w:t>
      </w:r>
      <w:r w:rsidRPr="00090BFD">
        <w:t>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w:t>
      </w:r>
    </w:p>
    <w:p w:rsidR="00090BFD" w:rsidRPr="00090BFD" w:rsidRDefault="00090BFD" w:rsidP="008D6247">
      <w:pPr>
        <w:numPr>
          <w:ilvl w:val="2"/>
          <w:numId w:val="22"/>
        </w:numPr>
        <w:tabs>
          <w:tab w:val="num" w:pos="0"/>
        </w:tabs>
        <w:ind w:left="0" w:firstLine="709"/>
        <w:jc w:val="both"/>
      </w:pPr>
      <w:r w:rsidRPr="00090BFD">
        <w:t>Информационные материалы, предназначенные для информирования з</w:t>
      </w:r>
      <w:r w:rsidRPr="00090BFD">
        <w:t>а</w:t>
      </w:r>
      <w:r w:rsidRPr="00090BFD">
        <w:t>явителей о муниципальной услуге, размещаются на информационных стендах, расположе</w:t>
      </w:r>
      <w:r w:rsidRPr="00090BFD">
        <w:t>н</w:t>
      </w:r>
      <w:r w:rsidRPr="00090BFD">
        <w:t>ных в местах, обеспечивающих свободный доступ к ним заявителей.</w:t>
      </w:r>
    </w:p>
    <w:p w:rsidR="00090BFD" w:rsidRPr="00090BFD" w:rsidRDefault="00090BFD" w:rsidP="000E7EF8">
      <w:pPr>
        <w:tabs>
          <w:tab w:val="num" w:pos="0"/>
        </w:tabs>
        <w:ind w:firstLine="709"/>
        <w:jc w:val="both"/>
      </w:pPr>
      <w:r w:rsidRPr="00090BFD">
        <w:t>Информационные стенды оборудуются визуальной текстовой информацией, соде</w:t>
      </w:r>
      <w:r w:rsidRPr="00090BFD">
        <w:t>р</w:t>
      </w:r>
      <w:r w:rsidRPr="00090BFD">
        <w:t>жащей справочные сведения для заявителей, перечень документов, необходимых для пол</w:t>
      </w:r>
      <w:r w:rsidRPr="00090BFD">
        <w:t>у</w:t>
      </w:r>
      <w:r w:rsidRPr="00090BFD">
        <w:t>чения муниципальной услуги, и образцы из заполнения.</w:t>
      </w:r>
    </w:p>
    <w:p w:rsidR="00090BFD" w:rsidRPr="00090BFD" w:rsidRDefault="00090BFD" w:rsidP="000E7EF8">
      <w:pPr>
        <w:ind w:firstLine="709"/>
        <w:jc w:val="both"/>
      </w:pPr>
      <w:r w:rsidRPr="00090BFD">
        <w:t>Информационные материалы, размещаемые на информационных стендах, обновляю</w:t>
      </w:r>
      <w:r w:rsidRPr="00090BFD">
        <w:t>т</w:t>
      </w:r>
      <w:r w:rsidRPr="00090BFD">
        <w:t>ся по мере изменения действующего законодательства, регулирующего предоставление м</w:t>
      </w:r>
      <w:r w:rsidRPr="00090BFD">
        <w:t>у</w:t>
      </w:r>
      <w:r w:rsidRPr="00090BFD">
        <w:t>ниципальной услуги, и справочных сведений.</w:t>
      </w:r>
    </w:p>
    <w:p w:rsidR="00090BFD" w:rsidRPr="00090BFD" w:rsidRDefault="00090BFD" w:rsidP="000E7EF8">
      <w:pPr>
        <w:ind w:firstLine="709"/>
        <w:jc w:val="both"/>
      </w:pPr>
      <w:proofErr w:type="gramStart"/>
      <w:r w:rsidRPr="00090BFD">
        <w:t>Также вся информация о муниципальной услуге и услугах, необходимых для получ</w:t>
      </w:r>
      <w:r w:rsidRPr="00090BFD">
        <w:t>е</w:t>
      </w:r>
      <w:r w:rsidRPr="00090BFD">
        <w:t xml:space="preserve">ния муниципальной услуги доступна на Интернет-сайте Администрации муниципального образования,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w:t>
      </w:r>
      <w:r w:rsidRPr="00090BFD">
        <w:lastRenderedPageBreak/>
        <w:t>государственных и муниципальных услуг (функций)» (</w:t>
      </w:r>
      <w:proofErr w:type="spellStart"/>
      <w:r w:rsidRPr="00090BFD">
        <w:t>www</w:t>
      </w:r>
      <w:proofErr w:type="spellEnd"/>
      <w:r w:rsidRPr="00090BFD">
        <w:t>.</w:t>
      </w:r>
      <w:proofErr w:type="spellStart"/>
      <w:r w:rsidRPr="00090BFD">
        <w:rPr>
          <w:lang w:val="en-US"/>
        </w:rPr>
        <w:t>gosuslugi</w:t>
      </w:r>
      <w:proofErr w:type="spellEnd"/>
      <w:r w:rsidRPr="00090BFD">
        <w:t>.</w:t>
      </w:r>
      <w:proofErr w:type="spellStart"/>
      <w:r w:rsidRPr="00090BFD">
        <w:rPr>
          <w:lang w:val="en-US"/>
        </w:rPr>
        <w:t>ru</w:t>
      </w:r>
      <w:proofErr w:type="spellEnd"/>
      <w:r w:rsidRPr="00090BFD">
        <w:t>) и обновляется по мере ее изменения.</w:t>
      </w:r>
      <w:proofErr w:type="gramEnd"/>
    </w:p>
    <w:p w:rsidR="00090BFD" w:rsidRPr="00090BFD" w:rsidRDefault="00090BFD" w:rsidP="000E7EF8">
      <w:pPr>
        <w:ind w:firstLine="709"/>
        <w:jc w:val="both"/>
      </w:pPr>
    </w:p>
    <w:p w:rsidR="00090BFD" w:rsidRPr="00090BFD" w:rsidRDefault="00090BFD" w:rsidP="008D6247">
      <w:pPr>
        <w:numPr>
          <w:ilvl w:val="0"/>
          <w:numId w:val="22"/>
        </w:numPr>
        <w:jc w:val="center"/>
        <w:rPr>
          <w:b/>
        </w:rPr>
      </w:pPr>
      <w:r w:rsidRPr="00090BFD">
        <w:rPr>
          <w:b/>
        </w:rPr>
        <w:t>Стандарт предоставления муниципальной услуги</w:t>
      </w:r>
    </w:p>
    <w:p w:rsidR="00090BFD" w:rsidRPr="00090BFD" w:rsidRDefault="00090BFD" w:rsidP="00090BFD">
      <w:pPr>
        <w:ind w:firstLine="709"/>
        <w:jc w:val="both"/>
      </w:pPr>
    </w:p>
    <w:p w:rsidR="00090BFD" w:rsidRPr="00090BFD" w:rsidRDefault="00090BFD" w:rsidP="008D6247">
      <w:pPr>
        <w:numPr>
          <w:ilvl w:val="1"/>
          <w:numId w:val="22"/>
        </w:numPr>
        <w:tabs>
          <w:tab w:val="clear" w:pos="792"/>
          <w:tab w:val="num" w:pos="0"/>
          <w:tab w:val="num" w:pos="1000"/>
        </w:tabs>
        <w:ind w:left="0" w:firstLine="709"/>
        <w:jc w:val="both"/>
      </w:pPr>
      <w:r w:rsidRPr="00090BFD">
        <w:t>Наименование муниципальной услуги: предоставление в аренду имущества муниципальной казны без проведения торгов.</w:t>
      </w:r>
    </w:p>
    <w:p w:rsidR="00090BFD" w:rsidRPr="00090BFD" w:rsidRDefault="00090BFD" w:rsidP="008D6247">
      <w:pPr>
        <w:numPr>
          <w:ilvl w:val="1"/>
          <w:numId w:val="22"/>
        </w:numPr>
        <w:tabs>
          <w:tab w:val="clear" w:pos="792"/>
          <w:tab w:val="num" w:pos="0"/>
          <w:tab w:val="num" w:pos="1000"/>
        </w:tabs>
        <w:ind w:left="0" w:firstLine="709"/>
        <w:jc w:val="both"/>
      </w:pPr>
      <w:r w:rsidRPr="00090BFD">
        <w:t>Предоставление муниципальной услуги осуществляет Администрация мун</w:t>
      </w:r>
      <w:r w:rsidRPr="00090BFD">
        <w:t>и</w:t>
      </w:r>
      <w:r w:rsidRPr="00090BFD">
        <w:t>ципального образования. При предоставлении муниципальной услуги также могут прин</w:t>
      </w:r>
      <w:r w:rsidRPr="00090BFD">
        <w:t>и</w:t>
      </w:r>
      <w:r w:rsidRPr="00090BFD">
        <w:t>мать участие в качестве источников получения документов, необходимых для предоставл</w:t>
      </w:r>
      <w:r w:rsidRPr="00090BFD">
        <w:t>е</w:t>
      </w:r>
      <w:r w:rsidRPr="00090BFD">
        <w:t>ния услуги, или источников предоставления информации для проверки сведений, предоста</w:t>
      </w:r>
      <w:r w:rsidRPr="00090BFD">
        <w:t>в</w:t>
      </w:r>
      <w:r w:rsidRPr="00090BFD">
        <w:t xml:space="preserve">ляемых заявителями, следующие органы и учреждения: </w:t>
      </w:r>
    </w:p>
    <w:p w:rsidR="00090BFD" w:rsidRPr="00090BFD" w:rsidRDefault="00090BFD" w:rsidP="00090BFD">
      <w:pPr>
        <w:tabs>
          <w:tab w:val="num" w:pos="0"/>
        </w:tabs>
        <w:ind w:firstLine="709"/>
        <w:jc w:val="both"/>
      </w:pPr>
      <w:r w:rsidRPr="00090BFD">
        <w:t>- Управление Федеральной налоговой службы по Новосибирской области;</w:t>
      </w:r>
    </w:p>
    <w:p w:rsidR="00090BFD" w:rsidRPr="00090BFD" w:rsidRDefault="00090BFD" w:rsidP="00090BFD">
      <w:pPr>
        <w:tabs>
          <w:tab w:val="num" w:pos="0"/>
        </w:tabs>
        <w:ind w:firstLine="709"/>
        <w:jc w:val="both"/>
      </w:pPr>
      <w:r w:rsidRPr="00090BFD">
        <w:t>- Бюро технической инвентаризации по Новосибирской области;</w:t>
      </w:r>
    </w:p>
    <w:p w:rsidR="00090BFD" w:rsidRPr="00090BFD" w:rsidRDefault="00090BFD" w:rsidP="00090BFD">
      <w:pPr>
        <w:tabs>
          <w:tab w:val="num" w:pos="0"/>
        </w:tabs>
        <w:ind w:firstLine="709"/>
        <w:jc w:val="both"/>
      </w:pPr>
      <w:r w:rsidRPr="00090BFD">
        <w:t>- Федеральная служба государственной статистики.</w:t>
      </w:r>
    </w:p>
    <w:p w:rsidR="00090BFD" w:rsidRPr="00090BFD" w:rsidRDefault="00090BFD" w:rsidP="00090BFD">
      <w:pPr>
        <w:ind w:firstLine="709"/>
        <w:jc w:val="both"/>
      </w:pPr>
      <w:r w:rsidRPr="00090BFD">
        <w:t>C 01.07.2012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w:t>
      </w:r>
      <w:r w:rsidRPr="00090BFD">
        <w:t>и</w:t>
      </w:r>
      <w:r w:rsidRPr="00090BFD">
        <w:t>ем в иные государственные и муниципальные органы и организации, за исключением пол</w:t>
      </w:r>
      <w:r w:rsidRPr="00090BFD">
        <w:t>у</w:t>
      </w:r>
      <w:r w:rsidRPr="00090BFD">
        <w:t xml:space="preserve">чения услуг, включенных в </w:t>
      </w:r>
      <w:hyperlink w:history="1">
        <w:r w:rsidRPr="00090BFD">
          <w:t>перечень</w:t>
        </w:r>
      </w:hyperlink>
      <w:r w:rsidRPr="00090BFD">
        <w:t xml:space="preserve"> услуг, которые являются необходимыми и обязател</w:t>
      </w:r>
      <w:r w:rsidRPr="00090BFD">
        <w:t>ь</w:t>
      </w:r>
      <w:r w:rsidRPr="00090BFD">
        <w:t>ными для предоставления муниципальных услуг.</w:t>
      </w:r>
    </w:p>
    <w:p w:rsidR="00090BFD" w:rsidRPr="00090BFD" w:rsidRDefault="00090BFD" w:rsidP="008D6247">
      <w:pPr>
        <w:numPr>
          <w:ilvl w:val="1"/>
          <w:numId w:val="22"/>
        </w:numPr>
        <w:tabs>
          <w:tab w:val="clear" w:pos="792"/>
          <w:tab w:val="num" w:pos="0"/>
          <w:tab w:val="num" w:pos="1000"/>
        </w:tabs>
        <w:ind w:left="0" w:firstLine="709"/>
        <w:jc w:val="both"/>
      </w:pPr>
      <w:r w:rsidRPr="00090BFD">
        <w:t>Результатом предоставления муниципальной услуги является:</w:t>
      </w:r>
    </w:p>
    <w:p w:rsidR="00090BFD" w:rsidRPr="00090BFD" w:rsidRDefault="00090BFD" w:rsidP="00090BFD">
      <w:pPr>
        <w:tabs>
          <w:tab w:val="num" w:pos="0"/>
        </w:tabs>
        <w:ind w:firstLine="709"/>
        <w:jc w:val="both"/>
      </w:pPr>
      <w:r w:rsidRPr="00090BFD">
        <w:t>- заключенный между управлением и заявителем договор аренды муниципального имущества (далее – договор аренды);</w:t>
      </w:r>
    </w:p>
    <w:p w:rsidR="00090BFD" w:rsidRPr="00090BFD" w:rsidRDefault="00090BFD" w:rsidP="00090BFD">
      <w:pPr>
        <w:tabs>
          <w:tab w:val="num" w:pos="0"/>
        </w:tabs>
        <w:ind w:firstLine="709"/>
        <w:jc w:val="both"/>
      </w:pPr>
      <w:r w:rsidRPr="00090BFD">
        <w:t xml:space="preserve">     - письменное уведомление об отказе заявителю в предоставлении     муниципал</w:t>
      </w:r>
      <w:r w:rsidRPr="00090BFD">
        <w:t>ь</w:t>
      </w:r>
      <w:r w:rsidRPr="00090BFD">
        <w:t>ной услуги (далее – уведомление об отказе).</w:t>
      </w:r>
    </w:p>
    <w:p w:rsidR="00090BFD" w:rsidRPr="00090BFD" w:rsidRDefault="00090BFD" w:rsidP="008D6247">
      <w:pPr>
        <w:numPr>
          <w:ilvl w:val="1"/>
          <w:numId w:val="22"/>
        </w:numPr>
        <w:tabs>
          <w:tab w:val="clear" w:pos="792"/>
          <w:tab w:val="num" w:pos="0"/>
          <w:tab w:val="num" w:pos="1000"/>
        </w:tabs>
        <w:ind w:left="0" w:firstLine="709"/>
        <w:jc w:val="both"/>
      </w:pPr>
      <w:r w:rsidRPr="00090BFD">
        <w:t>Срок предоставления муниципальной услуги:</w:t>
      </w:r>
    </w:p>
    <w:p w:rsidR="00090BFD" w:rsidRPr="00090BFD" w:rsidRDefault="00090BFD" w:rsidP="008D6247">
      <w:pPr>
        <w:numPr>
          <w:ilvl w:val="2"/>
          <w:numId w:val="22"/>
        </w:numPr>
        <w:tabs>
          <w:tab w:val="num" w:pos="0"/>
        </w:tabs>
        <w:ind w:left="0" w:firstLine="709"/>
        <w:jc w:val="both"/>
      </w:pPr>
      <w:r w:rsidRPr="00090BFD">
        <w:t>Общий срок принятия решения о предоставлении муниципальной услуги составляет 30 рабочих дней со дня обращения за муниципальной услугой.</w:t>
      </w:r>
    </w:p>
    <w:p w:rsidR="00090BFD" w:rsidRPr="00090BFD" w:rsidRDefault="00090BFD" w:rsidP="008D6247">
      <w:pPr>
        <w:numPr>
          <w:ilvl w:val="2"/>
          <w:numId w:val="22"/>
        </w:numPr>
        <w:tabs>
          <w:tab w:val="num" w:pos="0"/>
        </w:tabs>
        <w:ind w:left="0" w:firstLine="709"/>
        <w:jc w:val="both"/>
      </w:pPr>
      <w:r w:rsidRPr="00090BFD">
        <w:t>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w:t>
      </w:r>
      <w:r w:rsidRPr="00090BFD">
        <w:t>в</w:t>
      </w:r>
      <w:r w:rsidRPr="00090BFD">
        <w:t>ного регламента.</w:t>
      </w:r>
    </w:p>
    <w:p w:rsidR="00090BFD" w:rsidRPr="00090BFD" w:rsidRDefault="00090BFD" w:rsidP="008D6247">
      <w:pPr>
        <w:numPr>
          <w:ilvl w:val="2"/>
          <w:numId w:val="22"/>
        </w:numPr>
        <w:tabs>
          <w:tab w:val="num" w:pos="0"/>
        </w:tabs>
        <w:ind w:left="0" w:firstLine="709"/>
        <w:jc w:val="both"/>
      </w:pPr>
      <w:r w:rsidRPr="00090BFD">
        <w:t>Срок приостановления предоставления муниципальной услуги не более 14 дней.</w:t>
      </w:r>
    </w:p>
    <w:p w:rsidR="00090BFD" w:rsidRPr="00090BFD" w:rsidRDefault="00090BFD" w:rsidP="008D6247">
      <w:pPr>
        <w:numPr>
          <w:ilvl w:val="2"/>
          <w:numId w:val="22"/>
        </w:numPr>
        <w:tabs>
          <w:tab w:val="num" w:pos="0"/>
        </w:tabs>
        <w:ind w:left="0" w:firstLine="709"/>
        <w:jc w:val="both"/>
      </w:pPr>
      <w:r w:rsidRPr="00090BFD">
        <w:t>Срок выдачи (направления) заявителю документов, являющихся результ</w:t>
      </w:r>
      <w:r w:rsidRPr="00090BFD">
        <w:t>а</w:t>
      </w:r>
      <w:r w:rsidRPr="00090BFD">
        <w:t>том предоставления муниципальной услуги, составляет 21 рабочий день.</w:t>
      </w:r>
    </w:p>
    <w:p w:rsidR="00090BFD" w:rsidRPr="00090BFD" w:rsidRDefault="00090BFD" w:rsidP="008D6247">
      <w:pPr>
        <w:numPr>
          <w:ilvl w:val="1"/>
          <w:numId w:val="22"/>
        </w:numPr>
        <w:tabs>
          <w:tab w:val="clear" w:pos="792"/>
          <w:tab w:val="num" w:pos="0"/>
          <w:tab w:val="num" w:pos="1000"/>
        </w:tabs>
        <w:ind w:left="0" w:firstLine="709"/>
        <w:jc w:val="both"/>
      </w:pPr>
      <w:r w:rsidRPr="00090BFD">
        <w:t>Правовые основания для предоставления муниципальной услуги</w:t>
      </w:r>
    </w:p>
    <w:p w:rsidR="00090BFD" w:rsidRPr="00090BFD" w:rsidRDefault="00090BFD" w:rsidP="00090BFD">
      <w:pPr>
        <w:ind w:firstLine="709"/>
        <w:jc w:val="both"/>
      </w:pPr>
      <w:r w:rsidRPr="00090BFD">
        <w:t xml:space="preserve">Предоставление муниципальной услуги осуществляется в соответствии </w:t>
      </w:r>
      <w:proofErr w:type="gramStart"/>
      <w:r w:rsidRPr="00090BFD">
        <w:t>с</w:t>
      </w:r>
      <w:proofErr w:type="gramEnd"/>
      <w:r w:rsidRPr="00090BFD">
        <w:t xml:space="preserve">: </w:t>
      </w:r>
    </w:p>
    <w:p w:rsidR="00090BFD" w:rsidRPr="00090BFD" w:rsidRDefault="00090BFD" w:rsidP="00090BFD">
      <w:pPr>
        <w:ind w:firstLine="709"/>
        <w:jc w:val="both"/>
      </w:pPr>
      <w:r w:rsidRPr="00090BFD">
        <w:t>Конституцией Российской Федерации («Российская газета» 1993г № 237);</w:t>
      </w:r>
    </w:p>
    <w:p w:rsidR="00090BFD" w:rsidRPr="00090BFD" w:rsidRDefault="00090BFD" w:rsidP="00090BFD">
      <w:pPr>
        <w:pStyle w:val="2"/>
        <w:tabs>
          <w:tab w:val="left" w:pos="708"/>
        </w:tabs>
        <w:spacing w:before="0" w:after="0"/>
        <w:ind w:firstLine="709"/>
        <w:jc w:val="both"/>
        <w:rPr>
          <w:sz w:val="24"/>
          <w:szCs w:val="24"/>
        </w:rPr>
      </w:pPr>
      <w:r w:rsidRPr="00090BFD">
        <w:rPr>
          <w:sz w:val="24"/>
          <w:szCs w:val="24"/>
        </w:rPr>
        <w:t xml:space="preserve">Гражданским кодексом Российской Федерации от 30.11.1994 № 51-ФЗ </w:t>
      </w:r>
      <w:r w:rsidRPr="00090BFD">
        <w:rPr>
          <w:rStyle w:val="aa"/>
          <w:b w:val="0"/>
          <w:sz w:val="24"/>
          <w:szCs w:val="24"/>
        </w:rPr>
        <w:t>(</w:t>
      </w:r>
      <w:proofErr w:type="gramStart"/>
      <w:r w:rsidRPr="00090BFD">
        <w:rPr>
          <w:rStyle w:val="aa"/>
          <w:b w:val="0"/>
          <w:sz w:val="24"/>
          <w:szCs w:val="24"/>
        </w:rPr>
        <w:t>принят</w:t>
      </w:r>
      <w:proofErr w:type="gramEnd"/>
      <w:r w:rsidRPr="00090BFD">
        <w:rPr>
          <w:rStyle w:val="aa"/>
          <w:b w:val="0"/>
          <w:sz w:val="24"/>
          <w:szCs w:val="24"/>
        </w:rPr>
        <w:t xml:space="preserve"> ГД ФС РФ 21.10.1994);</w:t>
      </w:r>
    </w:p>
    <w:p w:rsidR="00090BFD" w:rsidRPr="00090BFD" w:rsidRDefault="00090BFD" w:rsidP="00090BFD">
      <w:pPr>
        <w:ind w:firstLine="709"/>
        <w:jc w:val="both"/>
      </w:pPr>
      <w:r w:rsidRPr="00090BFD">
        <w:t>Федеральным законом от 06.10.2003 №131-ФЗ "Об общих принципах организации местного самоуправления в Российской Федерации" (текст Федерального закона опублик</w:t>
      </w:r>
      <w:r w:rsidRPr="00090BFD">
        <w:t>о</w:t>
      </w:r>
      <w:r w:rsidRPr="00090BFD">
        <w:t>ван в изданиях "Собрание законодательства РФ", 06.10.2003, № 40, ст. 3822, "Парламентская газета, 08.10.2003, № 186, "Российская газета", 08.10.2003, № 202);</w:t>
      </w:r>
    </w:p>
    <w:p w:rsidR="00090BFD" w:rsidRPr="00090BFD" w:rsidRDefault="00090BFD" w:rsidP="00090BFD">
      <w:pPr>
        <w:ind w:firstLine="709"/>
        <w:jc w:val="both"/>
      </w:pPr>
      <w:r w:rsidRPr="00090BFD">
        <w:t>Федеральным законом от 27.07.2010 № 210-ФЗ "Об организации предоставления го</w:t>
      </w:r>
      <w:r w:rsidRPr="00090BFD">
        <w:t>с</w:t>
      </w:r>
      <w:r w:rsidRPr="00090BFD">
        <w:t>ударственных и муниципальных услуг" (текст Федерального закона опубликован в изданиях "Собрание законодательства РФ", 02.08.2010, № 31, ст. 4179, "Российская газета", 30.07.2010, № 168);</w:t>
      </w:r>
    </w:p>
    <w:p w:rsidR="00090BFD" w:rsidRPr="00090BFD" w:rsidRDefault="00090BFD" w:rsidP="00090BFD">
      <w:pPr>
        <w:autoSpaceDE w:val="0"/>
        <w:autoSpaceDN w:val="0"/>
        <w:adjustRightInd w:val="0"/>
        <w:ind w:firstLine="709"/>
        <w:jc w:val="both"/>
      </w:pPr>
      <w:r w:rsidRPr="00090BFD">
        <w:lastRenderedPageBreak/>
        <w:t xml:space="preserve">         Гражданским кодексом Российской Федерации (часть вторая) от         26.01.96 № 14-ФЗ («Российская газета», 06.02.96, № 23, 07.02.96, № 24, 08.02.96,  № 25, 10.02.96, № 27);</w:t>
      </w:r>
    </w:p>
    <w:p w:rsidR="00090BFD" w:rsidRPr="00090BFD" w:rsidRDefault="00090BFD" w:rsidP="00090BFD">
      <w:pPr>
        <w:autoSpaceDE w:val="0"/>
        <w:autoSpaceDN w:val="0"/>
        <w:adjustRightInd w:val="0"/>
        <w:ind w:firstLine="709"/>
        <w:jc w:val="both"/>
      </w:pPr>
      <w:r w:rsidRPr="00090BFD">
        <w:t xml:space="preserve">          Федеральным законом от 26.07.2006 № 135-ФЗ «О защите   конкуренции» («Российская газета», 27.07.2006, № 162);</w:t>
      </w:r>
    </w:p>
    <w:p w:rsidR="00090BFD" w:rsidRPr="00090BFD" w:rsidRDefault="00090BFD" w:rsidP="00090BFD">
      <w:pPr>
        <w:autoSpaceDE w:val="0"/>
        <w:autoSpaceDN w:val="0"/>
        <w:adjustRightInd w:val="0"/>
        <w:ind w:firstLine="709"/>
        <w:jc w:val="both"/>
      </w:pPr>
      <w:r w:rsidRPr="00090BFD">
        <w:t xml:space="preserve">          Федеральным законом от 29.07.98 № 135-ФЗ «Об оценочной деятельности в Российской Федерации» («Российская газета», 06.08.98, № 148-149);</w:t>
      </w:r>
    </w:p>
    <w:p w:rsidR="00090BFD" w:rsidRPr="00090BFD" w:rsidRDefault="00090BFD" w:rsidP="00090BFD">
      <w:pPr>
        <w:autoSpaceDE w:val="0"/>
        <w:autoSpaceDN w:val="0"/>
        <w:adjustRightInd w:val="0"/>
        <w:ind w:firstLine="709"/>
        <w:jc w:val="both"/>
      </w:pPr>
      <w:r w:rsidRPr="00090BFD">
        <w:t xml:space="preserve">Уставом </w:t>
      </w:r>
      <w:proofErr w:type="spellStart"/>
      <w:r w:rsidRPr="00090BFD">
        <w:t>Воробьевского</w:t>
      </w:r>
      <w:proofErr w:type="spellEnd"/>
      <w:r w:rsidRPr="00090BFD">
        <w:t xml:space="preserve"> сельсовета Венгеровского района Новосибирской области.</w:t>
      </w:r>
    </w:p>
    <w:p w:rsidR="00090BFD" w:rsidRPr="00090BFD" w:rsidRDefault="00090BFD" w:rsidP="008D6247">
      <w:pPr>
        <w:numPr>
          <w:ilvl w:val="1"/>
          <w:numId w:val="22"/>
        </w:numPr>
        <w:tabs>
          <w:tab w:val="clear" w:pos="792"/>
          <w:tab w:val="num" w:pos="0"/>
          <w:tab w:val="num" w:pos="1000"/>
        </w:tabs>
        <w:ind w:left="0" w:firstLine="709"/>
        <w:jc w:val="both"/>
      </w:pPr>
      <w:r w:rsidRPr="00090BFD">
        <w:t>Полный перечень документов, необходимых для предоставления муниципал</w:t>
      </w:r>
      <w:r w:rsidRPr="00090BFD">
        <w:t>ь</w:t>
      </w:r>
      <w:r w:rsidRPr="00090BFD">
        <w:t>ной услуги:</w:t>
      </w:r>
    </w:p>
    <w:p w:rsidR="00090BFD" w:rsidRPr="00090BFD" w:rsidRDefault="00090BFD" w:rsidP="00090BFD">
      <w:pPr>
        <w:tabs>
          <w:tab w:val="num" w:pos="0"/>
        </w:tabs>
        <w:autoSpaceDE w:val="0"/>
        <w:autoSpaceDN w:val="0"/>
        <w:adjustRightInd w:val="0"/>
        <w:ind w:firstLine="709"/>
        <w:jc w:val="both"/>
        <w:rPr>
          <w:iCs/>
        </w:rPr>
      </w:pPr>
      <w:r w:rsidRPr="00090BFD">
        <w:rPr>
          <w:iCs/>
        </w:rPr>
        <w:t xml:space="preserve">письменное заявление о заключении </w:t>
      </w:r>
      <w:r w:rsidRPr="00090BFD">
        <w:t xml:space="preserve">договора аренды </w:t>
      </w:r>
      <w:r w:rsidRPr="00090BFD">
        <w:rPr>
          <w:iCs/>
        </w:rPr>
        <w:t>по образцу, указанному в пр</w:t>
      </w:r>
      <w:r w:rsidRPr="00090BFD">
        <w:rPr>
          <w:iCs/>
        </w:rPr>
        <w:t>и</w:t>
      </w:r>
      <w:r w:rsidRPr="00090BFD">
        <w:rPr>
          <w:iCs/>
        </w:rPr>
        <w:t>ложении  №1 к административному регламенту;</w:t>
      </w:r>
    </w:p>
    <w:p w:rsidR="00090BFD" w:rsidRPr="00090BFD" w:rsidRDefault="00090BFD" w:rsidP="00090BFD">
      <w:pPr>
        <w:pStyle w:val="a7"/>
        <w:shd w:val="clear" w:color="auto" w:fill="FFFFFF"/>
        <w:tabs>
          <w:tab w:val="num" w:pos="0"/>
        </w:tabs>
        <w:spacing w:before="0" w:beforeAutospacing="0" w:after="0"/>
        <w:ind w:firstLine="709"/>
        <w:jc w:val="both"/>
        <w:rPr>
          <w:iCs/>
        </w:rPr>
      </w:pPr>
      <w:r w:rsidRPr="00090BFD">
        <w:rPr>
          <w:iCs/>
        </w:rPr>
        <w:t>выписка из ЕГРЮЛ (для юридического лица);</w:t>
      </w:r>
    </w:p>
    <w:p w:rsidR="00090BFD" w:rsidRPr="00090BFD" w:rsidRDefault="00090BFD" w:rsidP="00090BFD">
      <w:pPr>
        <w:pStyle w:val="a7"/>
        <w:shd w:val="clear" w:color="auto" w:fill="FFFFFF"/>
        <w:tabs>
          <w:tab w:val="num" w:pos="0"/>
        </w:tabs>
        <w:spacing w:before="0" w:beforeAutospacing="0" w:after="0"/>
        <w:ind w:firstLine="709"/>
        <w:jc w:val="both"/>
        <w:rPr>
          <w:iCs/>
        </w:rPr>
      </w:pPr>
      <w:r w:rsidRPr="00090BFD">
        <w:rPr>
          <w:iCs/>
        </w:rPr>
        <w:t>выписка из ЕГРИП (для индивидуального предпринимателя)</w:t>
      </w:r>
    </w:p>
    <w:p w:rsidR="00090BFD" w:rsidRPr="00090BFD" w:rsidRDefault="00090BFD" w:rsidP="00090BFD">
      <w:pPr>
        <w:pStyle w:val="22"/>
        <w:tabs>
          <w:tab w:val="num" w:pos="0"/>
        </w:tabs>
        <w:rPr>
          <w:iCs/>
        </w:rPr>
      </w:pPr>
      <w:r w:rsidRPr="00090BFD">
        <w:rPr>
          <w:iCs/>
        </w:rPr>
        <w:t>предыдущий договор аренды муниципального имущества (копия; при его наличии);</w:t>
      </w:r>
    </w:p>
    <w:p w:rsidR="00090BFD" w:rsidRPr="00090BFD" w:rsidRDefault="00090BFD" w:rsidP="00090BFD">
      <w:pPr>
        <w:tabs>
          <w:tab w:val="num" w:pos="0"/>
        </w:tabs>
        <w:ind w:firstLine="709"/>
        <w:jc w:val="both"/>
        <w:rPr>
          <w:iCs/>
        </w:rPr>
      </w:pPr>
      <w:r w:rsidRPr="00090BFD">
        <w:rPr>
          <w:iCs/>
        </w:rPr>
        <w:t>учредительные документы (копии; для юридического лица)</w:t>
      </w:r>
    </w:p>
    <w:p w:rsidR="00090BFD" w:rsidRPr="00090BFD" w:rsidRDefault="00090BFD" w:rsidP="00090BFD">
      <w:pPr>
        <w:tabs>
          <w:tab w:val="num" w:pos="0"/>
        </w:tabs>
        <w:ind w:firstLine="709"/>
        <w:jc w:val="both"/>
        <w:rPr>
          <w:iCs/>
        </w:rPr>
      </w:pPr>
      <w:r w:rsidRPr="00090BFD">
        <w:rPr>
          <w:iCs/>
        </w:rPr>
        <w:t>паспорт заявителя (копия первого листа и листа с пропиской).</w:t>
      </w:r>
    </w:p>
    <w:p w:rsidR="00090BFD" w:rsidRPr="00090BFD" w:rsidRDefault="00090BFD" w:rsidP="00090BFD">
      <w:pPr>
        <w:pStyle w:val="a7"/>
        <w:shd w:val="clear" w:color="auto" w:fill="FFFFFF"/>
        <w:tabs>
          <w:tab w:val="num" w:pos="0"/>
        </w:tabs>
        <w:spacing w:before="0" w:beforeAutospacing="0" w:after="0"/>
        <w:ind w:firstLine="709"/>
        <w:jc w:val="both"/>
        <w:rPr>
          <w:iCs/>
        </w:rPr>
      </w:pPr>
      <w:r w:rsidRPr="00090BFD">
        <w:rPr>
          <w:iCs/>
        </w:rPr>
        <w:t>свидетельство о постановке на учёт в налоговом органе (копия, заверенная заявит</w:t>
      </w:r>
      <w:r w:rsidRPr="00090BFD">
        <w:rPr>
          <w:iCs/>
        </w:rPr>
        <w:t>е</w:t>
      </w:r>
      <w:r w:rsidRPr="00090BFD">
        <w:rPr>
          <w:iCs/>
        </w:rPr>
        <w:t>лем; для юридических лиц и индивидуальных предпринимателей);</w:t>
      </w:r>
    </w:p>
    <w:p w:rsidR="00090BFD" w:rsidRPr="00090BFD" w:rsidRDefault="00090BFD" w:rsidP="00090BFD">
      <w:pPr>
        <w:pStyle w:val="22"/>
        <w:tabs>
          <w:tab w:val="num" w:pos="0"/>
        </w:tabs>
        <w:rPr>
          <w:iCs/>
        </w:rPr>
      </w:pPr>
      <w:r w:rsidRPr="00090BFD">
        <w:rPr>
          <w:iCs/>
        </w:rPr>
        <w:t>поэтажный план и экспликация с обозначением передаваемого в аренду недвижимого имущества, подписанные организацией, осуществляющей обслуживание муниципального имущества (при наличии - балансодержателем) и арендатором (каждый лист) (при пер</w:t>
      </w:r>
      <w:r w:rsidRPr="00090BFD">
        <w:rPr>
          <w:iCs/>
        </w:rPr>
        <w:t>е</w:t>
      </w:r>
      <w:r w:rsidRPr="00090BFD">
        <w:rPr>
          <w:iCs/>
        </w:rPr>
        <w:t>оформлении ранее заключенного договора аренды недвижимого имущества);</w:t>
      </w:r>
    </w:p>
    <w:p w:rsidR="00090BFD" w:rsidRPr="00090BFD" w:rsidRDefault="00090BFD" w:rsidP="00090BFD">
      <w:pPr>
        <w:autoSpaceDE w:val="0"/>
        <w:autoSpaceDN w:val="0"/>
        <w:adjustRightInd w:val="0"/>
        <w:ind w:firstLine="709"/>
        <w:jc w:val="both"/>
      </w:pPr>
      <w:r w:rsidRPr="00090BFD">
        <w:t>В случае если документы подает представитель заявителя, дополнительно предоста</w:t>
      </w:r>
      <w:r w:rsidRPr="00090BFD">
        <w:t>в</w:t>
      </w:r>
      <w:r w:rsidRPr="00090BFD">
        <w:t xml:space="preserve">ляются: </w:t>
      </w:r>
    </w:p>
    <w:p w:rsidR="00090BFD" w:rsidRPr="00090BFD" w:rsidRDefault="00090BFD" w:rsidP="00090BFD">
      <w:pPr>
        <w:autoSpaceDE w:val="0"/>
        <w:autoSpaceDN w:val="0"/>
        <w:adjustRightInd w:val="0"/>
        <w:ind w:firstLine="709"/>
        <w:jc w:val="both"/>
      </w:pPr>
      <w:r w:rsidRPr="00090BFD">
        <w:t>- документ, удостоверяющий личность представителя заявителя (копия);</w:t>
      </w:r>
    </w:p>
    <w:p w:rsidR="00090BFD" w:rsidRPr="00090BFD" w:rsidRDefault="00090BFD" w:rsidP="00090BFD">
      <w:pPr>
        <w:autoSpaceDE w:val="0"/>
        <w:autoSpaceDN w:val="0"/>
        <w:adjustRightInd w:val="0"/>
        <w:ind w:firstLine="709"/>
        <w:jc w:val="both"/>
      </w:pPr>
      <w:r w:rsidRPr="00090BFD">
        <w:t>- надлежащим образом заверенная доверенность (копия).</w:t>
      </w:r>
    </w:p>
    <w:p w:rsidR="00090BFD" w:rsidRPr="00090BFD" w:rsidRDefault="00090BFD" w:rsidP="00090BFD">
      <w:pPr>
        <w:ind w:firstLine="709"/>
        <w:jc w:val="both"/>
        <w:rPr>
          <w:i/>
        </w:rPr>
      </w:pPr>
    </w:p>
    <w:p w:rsidR="00090BFD" w:rsidRPr="00090BFD" w:rsidRDefault="00090BFD" w:rsidP="00090BFD">
      <w:pPr>
        <w:ind w:firstLine="709"/>
        <w:jc w:val="both"/>
        <w:rPr>
          <w:i/>
        </w:rPr>
      </w:pPr>
      <w:r w:rsidRPr="00090BFD">
        <w:rPr>
          <w:i/>
        </w:rPr>
        <w:t>При предоставлении копии документа необходимо предъявление оригинала, оригин</w:t>
      </w:r>
      <w:r w:rsidRPr="00090BFD">
        <w:rPr>
          <w:i/>
        </w:rPr>
        <w:t>а</w:t>
      </w:r>
      <w:r w:rsidRPr="00090BFD">
        <w:rPr>
          <w:i/>
        </w:rPr>
        <w:t>лы сличаются с копиями и возвращаются заявителю.</w:t>
      </w:r>
    </w:p>
    <w:p w:rsidR="00090BFD" w:rsidRPr="00090BFD" w:rsidRDefault="00090BFD" w:rsidP="00090BFD">
      <w:pPr>
        <w:ind w:firstLine="709"/>
        <w:jc w:val="both"/>
        <w:rPr>
          <w:color w:val="000000"/>
        </w:rPr>
      </w:pPr>
    </w:p>
    <w:p w:rsidR="00090BFD" w:rsidRPr="00090BFD" w:rsidRDefault="00090BFD" w:rsidP="008D6247">
      <w:pPr>
        <w:numPr>
          <w:ilvl w:val="2"/>
          <w:numId w:val="22"/>
        </w:numPr>
        <w:tabs>
          <w:tab w:val="num" w:pos="0"/>
        </w:tabs>
        <w:ind w:left="0" w:firstLine="709"/>
        <w:jc w:val="both"/>
      </w:pPr>
      <w:r w:rsidRPr="00090BFD">
        <w:t>Перечень необходимых и обязательных для предоставления муниципальной услуги документов, предоставляемых лично заявителем (с 01.07.2012). Указанные докуме</w:t>
      </w:r>
      <w:r w:rsidRPr="00090BFD">
        <w:t>н</w:t>
      </w:r>
      <w:r w:rsidRPr="00090BFD">
        <w:t>ты предоставляются заявителем в копиях и оригиналах, оригиналы сличаются с копиями и возвращаются заявителю:</w:t>
      </w:r>
    </w:p>
    <w:p w:rsidR="00090BFD" w:rsidRPr="00090BFD" w:rsidRDefault="00090BFD" w:rsidP="00090BFD">
      <w:pPr>
        <w:tabs>
          <w:tab w:val="num" w:pos="0"/>
        </w:tabs>
        <w:autoSpaceDE w:val="0"/>
        <w:autoSpaceDN w:val="0"/>
        <w:adjustRightInd w:val="0"/>
        <w:ind w:firstLine="709"/>
        <w:jc w:val="both"/>
        <w:rPr>
          <w:iCs/>
          <w:color w:val="000000"/>
        </w:rPr>
      </w:pPr>
      <w:r w:rsidRPr="00090BFD">
        <w:t xml:space="preserve">-  </w:t>
      </w:r>
      <w:r w:rsidRPr="00090BFD">
        <w:rPr>
          <w:iCs/>
        </w:rPr>
        <w:t xml:space="preserve">письменное заявление о заключении </w:t>
      </w:r>
      <w:r w:rsidRPr="00090BFD">
        <w:t xml:space="preserve">договора аренды </w:t>
      </w:r>
      <w:r w:rsidRPr="00090BFD">
        <w:rPr>
          <w:iCs/>
        </w:rPr>
        <w:t>по образцу, указанному в приложении  к административному регламенту;</w:t>
      </w:r>
    </w:p>
    <w:p w:rsidR="00090BFD" w:rsidRPr="00090BFD" w:rsidRDefault="00090BFD" w:rsidP="00090BFD">
      <w:pPr>
        <w:tabs>
          <w:tab w:val="num" w:pos="0"/>
        </w:tabs>
        <w:autoSpaceDE w:val="0"/>
        <w:autoSpaceDN w:val="0"/>
        <w:adjustRightInd w:val="0"/>
        <w:ind w:firstLine="709"/>
        <w:jc w:val="both"/>
        <w:rPr>
          <w:iCs/>
        </w:rPr>
      </w:pPr>
      <w:r w:rsidRPr="00090BFD">
        <w:rPr>
          <w:iCs/>
        </w:rPr>
        <w:t>-  предыдущий договор аренды муниципального имущества (копия; при его наличии);</w:t>
      </w:r>
    </w:p>
    <w:p w:rsidR="00090BFD" w:rsidRPr="00090BFD" w:rsidRDefault="00090BFD" w:rsidP="00090BFD">
      <w:pPr>
        <w:pStyle w:val="22"/>
        <w:tabs>
          <w:tab w:val="num" w:pos="0"/>
        </w:tabs>
        <w:rPr>
          <w:iCs/>
        </w:rPr>
      </w:pPr>
      <w:r w:rsidRPr="00090BFD">
        <w:rPr>
          <w:iCs/>
        </w:rPr>
        <w:t>- учредительные документы (копии; для юридического лица);</w:t>
      </w:r>
    </w:p>
    <w:p w:rsidR="00090BFD" w:rsidRPr="00090BFD" w:rsidRDefault="00090BFD" w:rsidP="00090BFD">
      <w:pPr>
        <w:autoSpaceDE w:val="0"/>
        <w:autoSpaceDN w:val="0"/>
        <w:adjustRightInd w:val="0"/>
        <w:ind w:firstLine="709"/>
        <w:jc w:val="both"/>
      </w:pPr>
      <w:r w:rsidRPr="00090BFD">
        <w:t>В случае если документы подает представитель заявителя, дополнительно предоста</w:t>
      </w:r>
      <w:r w:rsidRPr="00090BFD">
        <w:t>в</w:t>
      </w:r>
      <w:r w:rsidRPr="00090BFD">
        <w:t xml:space="preserve">ляются: </w:t>
      </w:r>
    </w:p>
    <w:p w:rsidR="00090BFD" w:rsidRPr="00090BFD" w:rsidRDefault="00090BFD" w:rsidP="00090BFD">
      <w:pPr>
        <w:autoSpaceDE w:val="0"/>
        <w:autoSpaceDN w:val="0"/>
        <w:adjustRightInd w:val="0"/>
        <w:ind w:firstLine="709"/>
        <w:jc w:val="both"/>
      </w:pPr>
      <w:r w:rsidRPr="00090BFD">
        <w:t>- документ, удостоверяющий личность представителя заявителя (копия);</w:t>
      </w:r>
    </w:p>
    <w:p w:rsidR="00090BFD" w:rsidRPr="00090BFD" w:rsidRDefault="00090BFD" w:rsidP="00090BFD">
      <w:pPr>
        <w:autoSpaceDE w:val="0"/>
        <w:autoSpaceDN w:val="0"/>
        <w:adjustRightInd w:val="0"/>
        <w:ind w:firstLine="709"/>
        <w:jc w:val="both"/>
      </w:pPr>
      <w:r w:rsidRPr="00090BFD">
        <w:t>- надлежащим образом заверенная доверенность (копия).</w:t>
      </w:r>
    </w:p>
    <w:p w:rsidR="00090BFD" w:rsidRPr="00090BFD" w:rsidRDefault="00090BFD" w:rsidP="00090BFD">
      <w:pPr>
        <w:pStyle w:val="a7"/>
        <w:shd w:val="clear" w:color="auto" w:fill="FFFFFF"/>
        <w:spacing w:before="0" w:beforeAutospacing="0" w:after="0"/>
        <w:ind w:firstLine="709"/>
        <w:jc w:val="both"/>
        <w:rPr>
          <w:bCs/>
          <w:color w:val="000000"/>
        </w:rPr>
      </w:pPr>
      <w:r w:rsidRPr="00090BFD">
        <w:t xml:space="preserve">2.6.2. </w:t>
      </w:r>
      <w:proofErr w:type="gramStart"/>
      <w:r w:rsidRPr="00090BFD">
        <w:rPr>
          <w:rFonts w:eastAsia="Calibri"/>
          <w:color w:val="000000"/>
          <w:shd w:val="clear" w:color="auto" w:fill="FFFFFF"/>
          <w:lang w:eastAsia="en-US"/>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w:t>
      </w:r>
      <w:r w:rsidRPr="00090BFD">
        <w:rPr>
          <w:rFonts w:eastAsia="Calibri"/>
          <w:color w:val="000000"/>
          <w:shd w:val="clear" w:color="auto" w:fill="FFFFFF"/>
          <w:lang w:eastAsia="en-US"/>
        </w:rPr>
        <w:t>у</w:t>
      </w:r>
      <w:r w:rsidRPr="00090BFD">
        <w:rPr>
          <w:rFonts w:eastAsia="Calibri"/>
          <w:color w:val="000000"/>
          <w:shd w:val="clear" w:color="auto" w:fill="FFFFFF"/>
          <w:lang w:eastAsia="en-US"/>
        </w:rPr>
        <w:lastRenderedPageBreak/>
        <w:t xml:space="preserve">мента, удостоверяющего личность, в соответствии с </w:t>
      </w:r>
      <w:hyperlink r:id="rId94" w:anchor="dst100007" w:history="1">
        <w:r w:rsidRPr="00090BFD">
          <w:rPr>
            <w:rFonts w:eastAsia="Calibri"/>
            <w:color w:val="000000"/>
            <w:lang w:eastAsia="en-US"/>
          </w:rPr>
          <w:t>законодательством</w:t>
        </w:r>
      </w:hyperlink>
      <w:r w:rsidRPr="00090BFD">
        <w:rPr>
          <w:rFonts w:eastAsia="Calibri"/>
          <w:color w:val="000000"/>
          <w:shd w:val="clear" w:color="auto" w:fill="FFFFFF"/>
          <w:lang w:eastAsia="en-US"/>
        </w:rPr>
        <w:t xml:space="preserve"> Российской Федер</w:t>
      </w:r>
      <w:r w:rsidRPr="00090BFD">
        <w:rPr>
          <w:rFonts w:eastAsia="Calibri"/>
          <w:color w:val="000000"/>
          <w:shd w:val="clear" w:color="auto" w:fill="FFFFFF"/>
          <w:lang w:eastAsia="en-US"/>
        </w:rPr>
        <w:t>а</w:t>
      </w:r>
      <w:r w:rsidRPr="00090BFD">
        <w:rPr>
          <w:rFonts w:eastAsia="Calibri"/>
          <w:color w:val="000000"/>
          <w:shd w:val="clear" w:color="auto" w:fill="FFFFFF"/>
          <w:lang w:eastAsia="en-US"/>
        </w:rPr>
        <w:t>ции или посредством идентификации и аутентификации в администрации муниципального образования, в многофункциональных центрах с использованием информационных технол</w:t>
      </w:r>
      <w:r w:rsidRPr="00090BFD">
        <w:rPr>
          <w:rFonts w:eastAsia="Calibri"/>
          <w:color w:val="000000"/>
          <w:shd w:val="clear" w:color="auto" w:fill="FFFFFF"/>
          <w:lang w:eastAsia="en-US"/>
        </w:rPr>
        <w:t>о</w:t>
      </w:r>
      <w:r w:rsidRPr="00090BFD">
        <w:rPr>
          <w:rFonts w:eastAsia="Calibri"/>
          <w:color w:val="000000"/>
          <w:shd w:val="clear" w:color="auto" w:fill="FFFFFF"/>
          <w:lang w:eastAsia="en-US"/>
        </w:rPr>
        <w:t xml:space="preserve">гий, предусмотренных </w:t>
      </w:r>
      <w:hyperlink r:id="rId95" w:anchor="dst386" w:history="1">
        <w:r w:rsidRPr="00090BFD">
          <w:rPr>
            <w:rFonts w:eastAsia="Calibri"/>
            <w:color w:val="000000"/>
            <w:lang w:eastAsia="en-US"/>
          </w:rPr>
          <w:t>частью 18 статьи 14.1</w:t>
        </w:r>
      </w:hyperlink>
      <w:r w:rsidRPr="00090BFD">
        <w:rPr>
          <w:rFonts w:eastAsia="Calibri"/>
          <w:color w:val="000000"/>
          <w:shd w:val="clear" w:color="auto" w:fill="FFFFFF"/>
          <w:lang w:eastAsia="en-US"/>
        </w:rPr>
        <w:t xml:space="preserve"> Федерального закона от 27 июля 2006 года N 149-ФЗ «Об информации, информационных технологиях</w:t>
      </w:r>
      <w:proofErr w:type="gramEnd"/>
      <w:r w:rsidRPr="00090BFD">
        <w:rPr>
          <w:rFonts w:eastAsia="Calibri"/>
          <w:color w:val="000000"/>
          <w:shd w:val="clear" w:color="auto" w:fill="FFFFFF"/>
          <w:lang w:eastAsia="en-US"/>
        </w:rPr>
        <w:t xml:space="preserve"> и о защите информации».</w:t>
      </w:r>
    </w:p>
    <w:p w:rsidR="00090BFD" w:rsidRPr="00090BFD" w:rsidRDefault="00090BFD" w:rsidP="00090BFD">
      <w:pPr>
        <w:pStyle w:val="a7"/>
        <w:shd w:val="clear" w:color="auto" w:fill="FFFFFF"/>
        <w:spacing w:before="0" w:beforeAutospacing="0" w:after="0"/>
        <w:ind w:firstLine="709"/>
        <w:jc w:val="both"/>
      </w:pPr>
      <w:r w:rsidRPr="00090BFD">
        <w:t>При предоставлении муниципальной услуги в электронной форме идентификация и аутентификация могут осуществляться посредством:</w:t>
      </w:r>
    </w:p>
    <w:p w:rsidR="00090BFD" w:rsidRPr="00090BFD" w:rsidRDefault="00090BFD" w:rsidP="00090BFD">
      <w:pPr>
        <w:shd w:val="clear" w:color="auto" w:fill="FFFFFF"/>
        <w:ind w:firstLine="709"/>
        <w:jc w:val="both"/>
      </w:pPr>
      <w:proofErr w:type="gramStart"/>
      <w:r w:rsidRPr="00090BFD">
        <w:t>1) единой системы идентификации и аутентификации или иных государственных и</w:t>
      </w:r>
      <w:r w:rsidRPr="00090BFD">
        <w:t>н</w:t>
      </w:r>
      <w:r w:rsidRPr="00090BFD">
        <w:t>формационных систем, если такие государственные информационные системы в устано</w:t>
      </w:r>
      <w:r w:rsidRPr="00090BFD">
        <w:t>в</w:t>
      </w:r>
      <w:r w:rsidRPr="00090BFD">
        <w:t>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w:t>
      </w:r>
      <w:r w:rsidRPr="00090BFD">
        <w:t>и</w:t>
      </w:r>
      <w:r w:rsidRPr="00090BFD">
        <w:t>зическом лице в указанных информационных системах;</w:t>
      </w:r>
      <w:proofErr w:type="gramEnd"/>
    </w:p>
    <w:p w:rsidR="00090BFD" w:rsidRPr="00090BFD" w:rsidRDefault="00090BFD" w:rsidP="00090BFD">
      <w:pPr>
        <w:autoSpaceDE w:val="0"/>
        <w:autoSpaceDN w:val="0"/>
        <w:adjustRightInd w:val="0"/>
        <w:ind w:firstLine="709"/>
        <w:jc w:val="both"/>
      </w:pPr>
      <w:r w:rsidRPr="00090BFD">
        <w:t>2) единой системы идентификац</w:t>
      </w:r>
      <w:proofErr w:type="gramStart"/>
      <w:r w:rsidRPr="00090BFD">
        <w:t>ии и ау</w:t>
      </w:r>
      <w:proofErr w:type="gramEnd"/>
      <w:r w:rsidRPr="00090BFD">
        <w:t>тентификации и единой информационной с</w:t>
      </w:r>
      <w:r w:rsidRPr="00090BFD">
        <w:t>и</w:t>
      </w:r>
      <w:r w:rsidRPr="00090BFD">
        <w:t>стемы персональных данных, обеспечивающей обработку, включая сбор и хранение, би</w:t>
      </w:r>
      <w:r w:rsidRPr="00090BFD">
        <w:t>о</w:t>
      </w:r>
      <w:r w:rsidRPr="00090BFD">
        <w:t>метрических персональных данных, их проверку и передачу информации о степени их соо</w:t>
      </w:r>
      <w:r w:rsidRPr="00090BFD">
        <w:t>т</w:t>
      </w:r>
      <w:r w:rsidRPr="00090BFD">
        <w:t>ветствия предоставленным биометрическим персональным данным физического лица</w:t>
      </w:r>
    </w:p>
    <w:p w:rsidR="00090BFD" w:rsidRPr="00090BFD" w:rsidRDefault="00090BFD" w:rsidP="008D6247">
      <w:pPr>
        <w:numPr>
          <w:ilvl w:val="1"/>
          <w:numId w:val="22"/>
        </w:numPr>
        <w:tabs>
          <w:tab w:val="clear" w:pos="792"/>
          <w:tab w:val="num" w:pos="0"/>
          <w:tab w:val="num" w:pos="1000"/>
        </w:tabs>
        <w:ind w:left="0" w:firstLine="709"/>
        <w:jc w:val="both"/>
      </w:pPr>
      <w:r w:rsidRPr="00090BFD">
        <w:t>Перечень документов, необходимых для предоставления муниципальной усл</w:t>
      </w:r>
      <w:r w:rsidRPr="00090BFD">
        <w:t>у</w:t>
      </w:r>
      <w:r w:rsidRPr="00090BFD">
        <w:t>ги и находящихся в распоряжении государственных органов, органов местного самоуправл</w:t>
      </w:r>
      <w:r w:rsidRPr="00090BFD">
        <w:t>е</w:t>
      </w:r>
      <w:r w:rsidRPr="00090BFD">
        <w:t xml:space="preserve">ния и иных органов, участвующих в предоставлении муниципальной услуги, </w:t>
      </w:r>
      <w:proofErr w:type="spellStart"/>
      <w:r w:rsidRPr="00090BFD">
        <w:t>истребуемых</w:t>
      </w:r>
      <w:proofErr w:type="spellEnd"/>
      <w:r w:rsidRPr="00090BFD">
        <w:t xml:space="preserve"> сотрудниками Администрации муниципального образования самостоятельно, или пред</w:t>
      </w:r>
      <w:r w:rsidRPr="00090BFD">
        <w:t>о</w:t>
      </w:r>
      <w:r w:rsidRPr="00090BFD">
        <w:t>ставляемых заявителем по желанию (с 01.07.2012):</w:t>
      </w:r>
    </w:p>
    <w:p w:rsidR="00090BFD" w:rsidRPr="00090BFD" w:rsidRDefault="00090BFD" w:rsidP="00090BFD">
      <w:pPr>
        <w:pStyle w:val="a7"/>
        <w:shd w:val="clear" w:color="auto" w:fill="FFFFFF"/>
        <w:spacing w:before="0" w:beforeAutospacing="0" w:after="0"/>
        <w:ind w:firstLine="709"/>
        <w:jc w:val="both"/>
        <w:rPr>
          <w:iCs/>
        </w:rPr>
      </w:pPr>
      <w:r w:rsidRPr="00090BFD">
        <w:rPr>
          <w:iCs/>
        </w:rPr>
        <w:t>- выписка из ЕГРЮЛ (для юридического лица);</w:t>
      </w:r>
    </w:p>
    <w:p w:rsidR="00090BFD" w:rsidRPr="00090BFD" w:rsidRDefault="00090BFD" w:rsidP="00090BFD">
      <w:pPr>
        <w:pStyle w:val="a7"/>
        <w:shd w:val="clear" w:color="auto" w:fill="FFFFFF"/>
        <w:spacing w:before="0" w:beforeAutospacing="0" w:after="0"/>
        <w:ind w:firstLine="709"/>
        <w:jc w:val="both"/>
        <w:rPr>
          <w:iCs/>
        </w:rPr>
      </w:pPr>
      <w:r w:rsidRPr="00090BFD">
        <w:rPr>
          <w:iCs/>
        </w:rPr>
        <w:t>- выписка из ЕГРИП (для индивидуального предпринимателя)</w:t>
      </w:r>
    </w:p>
    <w:p w:rsidR="00090BFD" w:rsidRPr="00090BFD" w:rsidRDefault="00090BFD" w:rsidP="008D6247">
      <w:pPr>
        <w:numPr>
          <w:ilvl w:val="2"/>
          <w:numId w:val="22"/>
        </w:numPr>
        <w:tabs>
          <w:tab w:val="num" w:pos="0"/>
        </w:tabs>
        <w:ind w:left="0" w:firstLine="709"/>
        <w:jc w:val="both"/>
      </w:pPr>
      <w:r w:rsidRPr="00090BFD">
        <w:t>Запрещается требовать от заявителя:</w:t>
      </w:r>
    </w:p>
    <w:p w:rsidR="00090BFD" w:rsidRPr="00090BFD" w:rsidRDefault="00090BFD" w:rsidP="00090BFD">
      <w:pPr>
        <w:tabs>
          <w:tab w:val="num" w:pos="2160"/>
          <w:tab w:val="num" w:pos="5231"/>
        </w:tabs>
        <w:ind w:firstLine="709"/>
        <w:jc w:val="both"/>
      </w:pPr>
      <w:r w:rsidRPr="00090BFD">
        <w:t xml:space="preserve">      - представления документов и информации или осуществления действий, пре</w:t>
      </w:r>
      <w:r w:rsidRPr="00090BFD">
        <w:t>д</w:t>
      </w:r>
      <w:r w:rsidRPr="00090BFD">
        <w:t>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w:t>
      </w:r>
      <w:r w:rsidRPr="00090BFD">
        <w:t>у</w:t>
      </w:r>
      <w:r w:rsidRPr="00090BFD">
        <w:t>ги;</w:t>
      </w:r>
    </w:p>
    <w:p w:rsidR="00090BFD" w:rsidRPr="00090BFD" w:rsidRDefault="00090BFD" w:rsidP="00090BFD">
      <w:pPr>
        <w:ind w:firstLine="709"/>
        <w:jc w:val="both"/>
      </w:pPr>
      <w:proofErr w:type="gramStart"/>
      <w:r w:rsidRPr="00090BFD">
        <w:t>- с 01.07.2012 предоставления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w:t>
      </w:r>
      <w:r w:rsidRPr="00090BFD">
        <w:t>о</w:t>
      </w:r>
      <w:r w:rsidRPr="00090BFD">
        <w:t>ряжении государственных органов, предоставляющих государственную услугу, иных гос</w:t>
      </w:r>
      <w:r w:rsidRPr="00090BFD">
        <w:t>у</w:t>
      </w:r>
      <w:r w:rsidRPr="00090BFD">
        <w:t>дарственных органов, органов местного самоуправления и (или) подведомственных госуда</w:t>
      </w:r>
      <w:r w:rsidRPr="00090BFD">
        <w:t>р</w:t>
      </w:r>
      <w:r w:rsidRPr="00090BFD">
        <w:t>ственным органам и органам местного самоуправления организаций, участвующих в пред</w:t>
      </w:r>
      <w:r w:rsidRPr="00090BFD">
        <w:t>о</w:t>
      </w:r>
      <w:r w:rsidRPr="00090BFD">
        <w:t>ставлении муниципальной услуги, за исключением документов, указанных в пункте</w:t>
      </w:r>
      <w:proofErr w:type="gramEnd"/>
      <w:r w:rsidRPr="00090BFD">
        <w:t xml:space="preserve"> 2.6.1 настоящего административного регламента.</w:t>
      </w:r>
    </w:p>
    <w:p w:rsidR="00090BFD" w:rsidRPr="00090BFD" w:rsidRDefault="00090BFD" w:rsidP="008D6247">
      <w:pPr>
        <w:numPr>
          <w:ilvl w:val="1"/>
          <w:numId w:val="22"/>
        </w:numPr>
        <w:tabs>
          <w:tab w:val="clear" w:pos="792"/>
          <w:tab w:val="num" w:pos="0"/>
          <w:tab w:val="num" w:pos="1000"/>
        </w:tabs>
        <w:ind w:left="0" w:firstLine="709"/>
        <w:jc w:val="both"/>
      </w:pPr>
      <w:r w:rsidRPr="00090BFD">
        <w:t>Перечень оснований для отказа в приеме документов, необходимых для пред</w:t>
      </w:r>
      <w:r w:rsidRPr="00090BFD">
        <w:t>о</w:t>
      </w:r>
      <w:r w:rsidRPr="00090BFD">
        <w:t>ставления муниципальной услуги.</w:t>
      </w:r>
    </w:p>
    <w:p w:rsidR="00090BFD" w:rsidRPr="00090BFD" w:rsidRDefault="00090BFD" w:rsidP="00090BFD">
      <w:pPr>
        <w:tabs>
          <w:tab w:val="num" w:pos="0"/>
        </w:tabs>
        <w:ind w:firstLine="709"/>
        <w:jc w:val="both"/>
      </w:pPr>
      <w:r w:rsidRPr="00090BFD">
        <w:t>Основаниями для отказа в приеме документов являются:</w:t>
      </w:r>
    </w:p>
    <w:p w:rsidR="00090BFD" w:rsidRPr="00090BFD" w:rsidRDefault="00090BFD" w:rsidP="008D6247">
      <w:pPr>
        <w:numPr>
          <w:ilvl w:val="0"/>
          <w:numId w:val="24"/>
        </w:numPr>
        <w:tabs>
          <w:tab w:val="num" w:pos="0"/>
        </w:tabs>
        <w:ind w:left="0" w:firstLine="709"/>
        <w:jc w:val="both"/>
      </w:pPr>
      <w:r w:rsidRPr="00090BFD">
        <w:t>документы предоставлены лицом, не имеющим полномочий на их предоставление в соответствии с действующим законодательством;</w:t>
      </w:r>
    </w:p>
    <w:p w:rsidR="00090BFD" w:rsidRPr="00090BFD" w:rsidRDefault="00090BFD" w:rsidP="008D6247">
      <w:pPr>
        <w:numPr>
          <w:ilvl w:val="0"/>
          <w:numId w:val="24"/>
        </w:numPr>
        <w:tabs>
          <w:tab w:val="num" w:pos="0"/>
        </w:tabs>
        <w:ind w:left="0" w:firstLine="709"/>
        <w:jc w:val="both"/>
      </w:pPr>
      <w:r w:rsidRPr="00090BFD">
        <w:t>невозможность установления содержания представленных документов;</w:t>
      </w:r>
    </w:p>
    <w:p w:rsidR="00090BFD" w:rsidRPr="00090BFD" w:rsidRDefault="00090BFD" w:rsidP="008D6247">
      <w:pPr>
        <w:numPr>
          <w:ilvl w:val="0"/>
          <w:numId w:val="24"/>
        </w:numPr>
        <w:tabs>
          <w:tab w:val="num" w:pos="0"/>
        </w:tabs>
        <w:ind w:left="0" w:firstLine="709"/>
        <w:jc w:val="both"/>
      </w:pPr>
      <w:r w:rsidRPr="00090BFD">
        <w:t>представленные документы исполнены карандашом.</w:t>
      </w:r>
    </w:p>
    <w:p w:rsidR="00090BFD" w:rsidRPr="00090BFD" w:rsidRDefault="00090BFD" w:rsidP="008D6247">
      <w:pPr>
        <w:numPr>
          <w:ilvl w:val="1"/>
          <w:numId w:val="22"/>
        </w:numPr>
        <w:tabs>
          <w:tab w:val="clear" w:pos="792"/>
          <w:tab w:val="num" w:pos="1000"/>
        </w:tabs>
        <w:ind w:left="0" w:firstLine="709"/>
        <w:jc w:val="both"/>
      </w:pPr>
      <w:r w:rsidRPr="00090BFD">
        <w:t>Основаниями для отказа в предоставлении муниципальной услуги являются:</w:t>
      </w:r>
    </w:p>
    <w:p w:rsidR="00090BFD" w:rsidRPr="00090BFD" w:rsidRDefault="00090BFD" w:rsidP="008D6247">
      <w:pPr>
        <w:numPr>
          <w:ilvl w:val="0"/>
          <w:numId w:val="25"/>
        </w:numPr>
        <w:tabs>
          <w:tab w:val="num" w:pos="0"/>
        </w:tabs>
        <w:ind w:left="0" w:firstLine="709"/>
        <w:jc w:val="both"/>
      </w:pPr>
      <w:r w:rsidRPr="00090BFD">
        <w:t>письменное заявление заявителя об отказе в предоставлении муниц</w:t>
      </w:r>
      <w:r w:rsidRPr="00090BFD">
        <w:t>и</w:t>
      </w:r>
      <w:r w:rsidRPr="00090BFD">
        <w:t>пальной  услуги;</w:t>
      </w:r>
    </w:p>
    <w:p w:rsidR="00090BFD" w:rsidRPr="00090BFD" w:rsidRDefault="00090BFD" w:rsidP="00090BFD">
      <w:pPr>
        <w:pStyle w:val="22"/>
        <w:tabs>
          <w:tab w:val="num" w:pos="0"/>
        </w:tabs>
        <w:rPr>
          <w:iCs/>
        </w:rPr>
      </w:pPr>
      <w:r w:rsidRPr="00090BFD">
        <w:rPr>
          <w:iCs/>
        </w:rPr>
        <w:t>-   отсутствует на момент обращения заявителя свободное муниципальное имущество, к</w:t>
      </w:r>
      <w:r w:rsidRPr="00090BFD">
        <w:rPr>
          <w:iCs/>
        </w:rPr>
        <w:t>о</w:t>
      </w:r>
      <w:r w:rsidRPr="00090BFD">
        <w:rPr>
          <w:iCs/>
        </w:rPr>
        <w:t>торое может быть передано в аренду;</w:t>
      </w:r>
    </w:p>
    <w:p w:rsidR="00090BFD" w:rsidRPr="00090BFD" w:rsidRDefault="00090BFD" w:rsidP="00090BFD">
      <w:pPr>
        <w:pStyle w:val="22"/>
        <w:tabs>
          <w:tab w:val="num" w:pos="0"/>
        </w:tabs>
        <w:rPr>
          <w:iCs/>
        </w:rPr>
      </w:pPr>
      <w:r w:rsidRPr="00090BFD">
        <w:rPr>
          <w:iCs/>
        </w:rPr>
        <w:lastRenderedPageBreak/>
        <w:t>- в отношении указанного в заявлении заявителя муниципального имущества принято р</w:t>
      </w:r>
      <w:r w:rsidRPr="00090BFD">
        <w:rPr>
          <w:iCs/>
        </w:rPr>
        <w:t>е</w:t>
      </w:r>
      <w:r w:rsidRPr="00090BFD">
        <w:rPr>
          <w:iCs/>
        </w:rPr>
        <w:t>шение о проведении торгов;</w:t>
      </w:r>
    </w:p>
    <w:p w:rsidR="00090BFD" w:rsidRPr="00090BFD" w:rsidRDefault="00090BFD" w:rsidP="00090BFD">
      <w:pPr>
        <w:pStyle w:val="22"/>
        <w:tabs>
          <w:tab w:val="num" w:pos="0"/>
        </w:tabs>
        <w:rPr>
          <w:iCs/>
        </w:rPr>
      </w:pPr>
      <w:r w:rsidRPr="00090BFD">
        <w:rPr>
          <w:iCs/>
        </w:rPr>
        <w:t>- в отношении указанного в заявлении заявителя муниципального имущества принято р</w:t>
      </w:r>
      <w:r w:rsidRPr="00090BFD">
        <w:rPr>
          <w:iCs/>
        </w:rPr>
        <w:t>е</w:t>
      </w:r>
      <w:r w:rsidRPr="00090BFD">
        <w:rPr>
          <w:iCs/>
        </w:rPr>
        <w:t>шение о предоставлении его государственным органам, органам местного самоуправления Венгеровского района Новосибирской области, муниципальным органам Венгеровского  района Новосибирской области, государственным и муниципальным учреждениям;</w:t>
      </w:r>
    </w:p>
    <w:p w:rsidR="00090BFD" w:rsidRPr="00090BFD" w:rsidRDefault="00090BFD" w:rsidP="00090BFD">
      <w:pPr>
        <w:tabs>
          <w:tab w:val="num" w:pos="0"/>
        </w:tabs>
        <w:ind w:firstLine="709"/>
        <w:jc w:val="both"/>
      </w:pPr>
      <w:r w:rsidRPr="00090BFD">
        <w:rPr>
          <w:iCs/>
        </w:rPr>
        <w:t xml:space="preserve">         - указанное в заявлении заявителя муниципальное имущество является предм</w:t>
      </w:r>
      <w:r w:rsidRPr="00090BFD">
        <w:rPr>
          <w:iCs/>
        </w:rPr>
        <w:t>е</w:t>
      </w:r>
      <w:r w:rsidRPr="00090BFD">
        <w:rPr>
          <w:iCs/>
        </w:rPr>
        <w:t>том действующего договора аренды, безвозмездного пользования.</w:t>
      </w:r>
    </w:p>
    <w:p w:rsidR="00090BFD" w:rsidRPr="00090BFD" w:rsidRDefault="00090BFD" w:rsidP="00090BFD">
      <w:pPr>
        <w:tabs>
          <w:tab w:val="num" w:pos="0"/>
        </w:tabs>
        <w:ind w:firstLine="709"/>
        <w:jc w:val="both"/>
      </w:pPr>
      <w:r w:rsidRPr="00090BFD">
        <w:t>Если требования, необходимые для предоставления муниципальной услуги, соблюд</w:t>
      </w:r>
      <w:r w:rsidRPr="00090BFD">
        <w:t>е</w:t>
      </w:r>
      <w:r w:rsidRPr="00090BFD">
        <w:t>ны не в полном объеме, предоставление муниципальной услуги приостанавливается до м</w:t>
      </w:r>
      <w:r w:rsidRPr="00090BFD">
        <w:t>о</w:t>
      </w:r>
      <w:r w:rsidRPr="00090BFD">
        <w:t xml:space="preserve">мента исправления заявителем имеющихся недочетов. </w:t>
      </w:r>
    </w:p>
    <w:p w:rsidR="00090BFD" w:rsidRPr="00090BFD" w:rsidRDefault="00090BFD" w:rsidP="008D6247">
      <w:pPr>
        <w:numPr>
          <w:ilvl w:val="1"/>
          <w:numId w:val="22"/>
        </w:numPr>
        <w:tabs>
          <w:tab w:val="clear" w:pos="792"/>
          <w:tab w:val="num" w:pos="0"/>
          <w:tab w:val="num" w:pos="1000"/>
        </w:tabs>
        <w:ind w:left="0" w:firstLine="709"/>
        <w:jc w:val="both"/>
      </w:pPr>
      <w:r w:rsidRPr="00090BFD">
        <w:t>Услуги, являющиеся необходимыми и обязательными для предоставления м</w:t>
      </w:r>
      <w:r w:rsidRPr="00090BFD">
        <w:t>у</w:t>
      </w:r>
      <w:r w:rsidRPr="00090BFD">
        <w:t>ниципальной услуги: данные услуги отсутствуют.</w:t>
      </w:r>
    </w:p>
    <w:p w:rsidR="00090BFD" w:rsidRPr="00090BFD" w:rsidRDefault="00090BFD" w:rsidP="008D6247">
      <w:pPr>
        <w:numPr>
          <w:ilvl w:val="1"/>
          <w:numId w:val="22"/>
        </w:numPr>
        <w:tabs>
          <w:tab w:val="clear" w:pos="792"/>
          <w:tab w:val="num" w:pos="0"/>
          <w:tab w:val="num" w:pos="1000"/>
        </w:tabs>
        <w:ind w:left="0" w:firstLine="709"/>
        <w:jc w:val="both"/>
      </w:pPr>
      <w:r w:rsidRPr="00090BFD">
        <w:t xml:space="preserve">Размер платы, взимаемой с заявителя при предоставлении муниципальной услуги: </w:t>
      </w:r>
    </w:p>
    <w:p w:rsidR="00090BFD" w:rsidRPr="00090BFD" w:rsidRDefault="00090BFD" w:rsidP="00090BFD">
      <w:pPr>
        <w:tabs>
          <w:tab w:val="num" w:pos="0"/>
          <w:tab w:val="left" w:pos="540"/>
        </w:tabs>
        <w:ind w:firstLine="709"/>
        <w:jc w:val="both"/>
      </w:pPr>
      <w:r w:rsidRPr="00090BFD">
        <w:t>Муниципальная услуга предоставляется бесплатно.</w:t>
      </w:r>
    </w:p>
    <w:p w:rsidR="00090BFD" w:rsidRPr="00090BFD" w:rsidRDefault="00090BFD" w:rsidP="008D6247">
      <w:pPr>
        <w:numPr>
          <w:ilvl w:val="1"/>
          <w:numId w:val="22"/>
        </w:numPr>
        <w:tabs>
          <w:tab w:val="clear" w:pos="792"/>
          <w:tab w:val="num" w:pos="0"/>
          <w:tab w:val="num" w:pos="1000"/>
        </w:tabs>
        <w:ind w:left="0" w:firstLine="709"/>
        <w:jc w:val="both"/>
      </w:pPr>
      <w:r w:rsidRPr="00090BFD">
        <w:t>Максимальное время ожидания в очереди при подаче заявления о предоставл</w:t>
      </w:r>
      <w:r w:rsidRPr="00090BFD">
        <w:t>е</w:t>
      </w:r>
      <w:r w:rsidRPr="00090BFD">
        <w:t>нии муниципальной услуги не должно превышать 15 минут.</w:t>
      </w:r>
    </w:p>
    <w:p w:rsidR="00090BFD" w:rsidRPr="00090BFD" w:rsidRDefault="00090BFD" w:rsidP="008D6247">
      <w:pPr>
        <w:numPr>
          <w:ilvl w:val="1"/>
          <w:numId w:val="22"/>
        </w:numPr>
        <w:tabs>
          <w:tab w:val="clear" w:pos="792"/>
          <w:tab w:val="num" w:pos="0"/>
          <w:tab w:val="num" w:pos="1000"/>
        </w:tabs>
        <w:ind w:left="0" w:firstLine="709"/>
        <w:jc w:val="both"/>
      </w:pPr>
      <w:r w:rsidRPr="00090BFD">
        <w:t>Срок и порядок регистрации запроса заявителя о предоставлении муниципал</w:t>
      </w:r>
      <w:r w:rsidRPr="00090BFD">
        <w:t>ь</w:t>
      </w:r>
      <w:r w:rsidRPr="00090BFD">
        <w:t xml:space="preserve">ной услуги и услуги: </w:t>
      </w:r>
    </w:p>
    <w:p w:rsidR="00090BFD" w:rsidRPr="00090BFD" w:rsidRDefault="00090BFD" w:rsidP="00090BFD">
      <w:pPr>
        <w:tabs>
          <w:tab w:val="num" w:pos="0"/>
        </w:tabs>
        <w:ind w:firstLine="709"/>
        <w:jc w:val="both"/>
      </w:pPr>
      <w:r w:rsidRPr="00090BFD">
        <w:t>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w:t>
      </w:r>
      <w:r w:rsidRPr="00090BFD">
        <w:t>е</w:t>
      </w:r>
      <w:r w:rsidRPr="00090BFD">
        <w:t xml:space="preserve">ния письменной корреспонденции (почтой), один день со дня поступления запроса через электронные каналы связи (электронной почтой); </w:t>
      </w:r>
    </w:p>
    <w:p w:rsidR="00090BFD" w:rsidRPr="00090BFD" w:rsidRDefault="00090BFD" w:rsidP="00090BFD">
      <w:pPr>
        <w:tabs>
          <w:tab w:val="num" w:pos="0"/>
        </w:tabs>
        <w:ind w:firstLine="709"/>
        <w:jc w:val="both"/>
      </w:pPr>
      <w:r w:rsidRPr="00090BFD">
        <w:t>Запросы заявителя регистрируются в журнале регистрации заявлений на предоставл</w:t>
      </w:r>
      <w:r w:rsidRPr="00090BFD">
        <w:t>е</w:t>
      </w:r>
      <w:r w:rsidRPr="00090BFD">
        <w:t>ние муниципальной услуги.</w:t>
      </w:r>
    </w:p>
    <w:p w:rsidR="00090BFD" w:rsidRPr="00090BFD" w:rsidRDefault="00090BFD" w:rsidP="008D6247">
      <w:pPr>
        <w:numPr>
          <w:ilvl w:val="1"/>
          <w:numId w:val="22"/>
        </w:numPr>
        <w:tabs>
          <w:tab w:val="clear" w:pos="792"/>
          <w:tab w:val="num" w:pos="0"/>
          <w:tab w:val="num" w:pos="1000"/>
        </w:tabs>
        <w:ind w:left="0" w:firstLine="709"/>
        <w:jc w:val="both"/>
      </w:pPr>
      <w:r w:rsidRPr="00090BFD">
        <w:t>Требования к помещениям, в которых предоставляется муниципальная услуга:</w:t>
      </w:r>
    </w:p>
    <w:p w:rsidR="00090BFD" w:rsidRPr="00090BFD" w:rsidRDefault="00090BFD" w:rsidP="008D6247">
      <w:pPr>
        <w:numPr>
          <w:ilvl w:val="2"/>
          <w:numId w:val="22"/>
        </w:numPr>
        <w:tabs>
          <w:tab w:val="num" w:pos="0"/>
        </w:tabs>
        <w:ind w:left="0" w:firstLine="709"/>
        <w:jc w:val="both"/>
      </w:pPr>
      <w:r w:rsidRPr="00090BFD">
        <w:t>В Администрации муниципального образования прием заявителей ос</w:t>
      </w:r>
      <w:r w:rsidRPr="00090BFD">
        <w:t>у</w:t>
      </w:r>
      <w:r w:rsidRPr="00090BFD">
        <w:t>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w:t>
      </w:r>
      <w:r w:rsidRPr="00090BFD">
        <w:t>о</w:t>
      </w:r>
      <w:r w:rsidRPr="00090BFD">
        <w:t>рых обеспечивается:</w:t>
      </w:r>
    </w:p>
    <w:p w:rsidR="00090BFD" w:rsidRPr="00090BFD" w:rsidRDefault="00090BFD" w:rsidP="008D6247">
      <w:pPr>
        <w:numPr>
          <w:ilvl w:val="0"/>
          <w:numId w:val="25"/>
        </w:numPr>
        <w:tabs>
          <w:tab w:val="num" w:pos="0"/>
        </w:tabs>
        <w:ind w:left="0" w:firstLine="709"/>
        <w:jc w:val="both"/>
      </w:pPr>
      <w:r w:rsidRPr="00090BFD">
        <w:t>соблюдение санитарно-эпидемиологических правил и нормативов, правил противопожарной безопасности;</w:t>
      </w:r>
    </w:p>
    <w:p w:rsidR="00090BFD" w:rsidRPr="00090BFD" w:rsidRDefault="00090BFD" w:rsidP="008D6247">
      <w:pPr>
        <w:numPr>
          <w:ilvl w:val="0"/>
          <w:numId w:val="25"/>
        </w:numPr>
        <w:tabs>
          <w:tab w:val="num" w:pos="0"/>
        </w:tabs>
        <w:ind w:left="0" w:firstLine="709"/>
        <w:jc w:val="both"/>
      </w:pPr>
      <w:r w:rsidRPr="00090BFD">
        <w:t>оборудование местами общественного пользования (туалеты) и м</w:t>
      </w:r>
      <w:r w:rsidRPr="00090BFD">
        <w:t>е</w:t>
      </w:r>
      <w:r w:rsidRPr="00090BFD">
        <w:t>стами для хранения верхней одежды.</w:t>
      </w:r>
    </w:p>
    <w:p w:rsidR="00090BFD" w:rsidRPr="00090BFD" w:rsidRDefault="00090BFD" w:rsidP="008D6247">
      <w:pPr>
        <w:numPr>
          <w:ilvl w:val="2"/>
          <w:numId w:val="22"/>
        </w:numPr>
        <w:tabs>
          <w:tab w:val="num" w:pos="0"/>
        </w:tabs>
        <w:ind w:left="0" w:firstLine="709"/>
        <w:jc w:val="both"/>
      </w:pPr>
      <w:r w:rsidRPr="00090BFD">
        <w:t>Требования к местам для ожидания:</w:t>
      </w:r>
    </w:p>
    <w:p w:rsidR="00090BFD" w:rsidRPr="00090BFD" w:rsidRDefault="00090BFD" w:rsidP="008D6247">
      <w:pPr>
        <w:numPr>
          <w:ilvl w:val="0"/>
          <w:numId w:val="25"/>
        </w:numPr>
        <w:tabs>
          <w:tab w:val="num" w:pos="0"/>
        </w:tabs>
        <w:ind w:left="0" w:firstLine="709"/>
        <w:jc w:val="both"/>
      </w:pPr>
      <w:r w:rsidRPr="00090BFD">
        <w:t>места для ожидания оборудуются стульями и (или) кресельными се</w:t>
      </w:r>
      <w:r w:rsidRPr="00090BFD">
        <w:t>к</w:t>
      </w:r>
      <w:r w:rsidRPr="00090BFD">
        <w:t>циями, и (или) скамьями;</w:t>
      </w:r>
    </w:p>
    <w:p w:rsidR="00090BFD" w:rsidRPr="00090BFD" w:rsidRDefault="00090BFD" w:rsidP="008D6247">
      <w:pPr>
        <w:numPr>
          <w:ilvl w:val="0"/>
          <w:numId w:val="25"/>
        </w:numPr>
        <w:tabs>
          <w:tab w:val="num" w:pos="0"/>
        </w:tabs>
        <w:ind w:left="0" w:firstLine="709"/>
        <w:jc w:val="both"/>
      </w:pPr>
      <w:r w:rsidRPr="00090BFD">
        <w:t>места для ожидания находятся в холле (зале) или ином специально приспособленном помещении;</w:t>
      </w:r>
    </w:p>
    <w:p w:rsidR="00090BFD" w:rsidRPr="00090BFD" w:rsidRDefault="00090BFD" w:rsidP="008D6247">
      <w:pPr>
        <w:numPr>
          <w:ilvl w:val="0"/>
          <w:numId w:val="25"/>
        </w:numPr>
        <w:tabs>
          <w:tab w:val="num" w:pos="0"/>
        </w:tabs>
        <w:ind w:left="0" w:firstLine="709"/>
        <w:jc w:val="both"/>
      </w:pPr>
      <w:r w:rsidRPr="00090BFD">
        <w:t>в местах для ожидания предусматриваются места для получения и</w:t>
      </w:r>
      <w:r w:rsidRPr="00090BFD">
        <w:t>н</w:t>
      </w:r>
      <w:r w:rsidRPr="00090BFD">
        <w:t>формации о муниципальной услуге.</w:t>
      </w:r>
    </w:p>
    <w:p w:rsidR="00090BFD" w:rsidRPr="00090BFD" w:rsidRDefault="00090BFD" w:rsidP="008D6247">
      <w:pPr>
        <w:numPr>
          <w:ilvl w:val="2"/>
          <w:numId w:val="22"/>
        </w:numPr>
        <w:tabs>
          <w:tab w:val="num" w:pos="0"/>
        </w:tabs>
        <w:ind w:left="0" w:firstLine="709"/>
        <w:jc w:val="both"/>
      </w:pPr>
      <w:r w:rsidRPr="00090BFD">
        <w:t>Требования к местам для получения информации о муниципальной услуге:</w:t>
      </w:r>
    </w:p>
    <w:p w:rsidR="00090BFD" w:rsidRPr="00090BFD" w:rsidRDefault="00090BFD" w:rsidP="008D6247">
      <w:pPr>
        <w:numPr>
          <w:ilvl w:val="0"/>
          <w:numId w:val="25"/>
        </w:numPr>
        <w:tabs>
          <w:tab w:val="num" w:pos="0"/>
        </w:tabs>
        <w:ind w:left="0" w:firstLine="709"/>
        <w:jc w:val="both"/>
      </w:pPr>
      <w:r w:rsidRPr="00090BFD">
        <w:lastRenderedPageBreak/>
        <w:t>информационные материалы, предназначенные для информирования заявителей о муниципальной услуге, размещаются на информационных стендах, распол</w:t>
      </w:r>
      <w:r w:rsidRPr="00090BFD">
        <w:t>о</w:t>
      </w:r>
      <w:r w:rsidRPr="00090BFD">
        <w:t>женных в местах, обеспечивающих свободный доступ к ним заявителей;</w:t>
      </w:r>
    </w:p>
    <w:p w:rsidR="00090BFD" w:rsidRPr="00090BFD" w:rsidRDefault="00090BFD" w:rsidP="008D6247">
      <w:pPr>
        <w:numPr>
          <w:ilvl w:val="0"/>
          <w:numId w:val="25"/>
        </w:numPr>
        <w:tabs>
          <w:tab w:val="num" w:pos="0"/>
        </w:tabs>
        <w:ind w:left="0" w:firstLine="709"/>
        <w:jc w:val="both"/>
      </w:pPr>
      <w:r w:rsidRPr="00090BFD">
        <w:t>информационные стенды оборудуются визуальной текстовой инфо</w:t>
      </w:r>
      <w:r w:rsidRPr="00090BFD">
        <w:t>р</w:t>
      </w:r>
      <w:r w:rsidRPr="00090BFD">
        <w:t>мацией, содержащей справочные сведения для заявителей, перечень документов, необход</w:t>
      </w:r>
      <w:r w:rsidRPr="00090BFD">
        <w:t>и</w:t>
      </w:r>
      <w:r w:rsidRPr="00090BFD">
        <w:t xml:space="preserve">мых для получения муниципальной услуги, и образцы из заполнения; </w:t>
      </w:r>
    </w:p>
    <w:p w:rsidR="00090BFD" w:rsidRPr="00090BFD" w:rsidRDefault="00090BFD" w:rsidP="008D6247">
      <w:pPr>
        <w:numPr>
          <w:ilvl w:val="0"/>
          <w:numId w:val="25"/>
        </w:numPr>
        <w:tabs>
          <w:tab w:val="num" w:pos="0"/>
        </w:tabs>
        <w:ind w:left="0" w:firstLine="709"/>
        <w:jc w:val="both"/>
      </w:pPr>
      <w:r w:rsidRPr="00090BFD">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090BFD" w:rsidRPr="00090BFD" w:rsidRDefault="00090BFD" w:rsidP="008D6247">
      <w:pPr>
        <w:numPr>
          <w:ilvl w:val="2"/>
          <w:numId w:val="22"/>
        </w:numPr>
        <w:tabs>
          <w:tab w:val="num" w:pos="0"/>
        </w:tabs>
        <w:ind w:left="0" w:firstLine="709"/>
        <w:jc w:val="both"/>
      </w:pPr>
      <w:r w:rsidRPr="00090BFD">
        <w:t>Требования к местам приема заявителей:</w:t>
      </w:r>
    </w:p>
    <w:p w:rsidR="00090BFD" w:rsidRPr="00090BFD" w:rsidRDefault="00090BFD" w:rsidP="008D6247">
      <w:pPr>
        <w:numPr>
          <w:ilvl w:val="0"/>
          <w:numId w:val="25"/>
        </w:numPr>
        <w:tabs>
          <w:tab w:val="num" w:pos="0"/>
        </w:tabs>
        <w:ind w:left="0" w:firstLine="709"/>
        <w:jc w:val="both"/>
      </w:pPr>
      <w:r w:rsidRPr="00090BFD">
        <w:t>Прием заявителей, заполнение заявлений о предоставлении муниц</w:t>
      </w:r>
      <w:r w:rsidRPr="00090BFD">
        <w:t>и</w:t>
      </w:r>
      <w:r w:rsidRPr="00090BFD">
        <w:t>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090BFD" w:rsidRPr="00090BFD" w:rsidRDefault="00090BFD" w:rsidP="008D6247">
      <w:pPr>
        <w:numPr>
          <w:ilvl w:val="0"/>
          <w:numId w:val="25"/>
        </w:numPr>
        <w:tabs>
          <w:tab w:val="num" w:pos="0"/>
        </w:tabs>
        <w:ind w:left="0" w:firstLine="709"/>
        <w:jc w:val="both"/>
      </w:pPr>
      <w:r w:rsidRPr="00090BFD">
        <w:t>Специалисты, осуществляющие прием заявителей, обеспечиваются личными и (или) настольными идентификационными карточками;</w:t>
      </w:r>
    </w:p>
    <w:p w:rsidR="00090BFD" w:rsidRPr="00090BFD" w:rsidRDefault="00090BFD" w:rsidP="008D6247">
      <w:pPr>
        <w:numPr>
          <w:ilvl w:val="0"/>
          <w:numId w:val="25"/>
        </w:numPr>
        <w:tabs>
          <w:tab w:val="num" w:pos="0"/>
        </w:tabs>
        <w:ind w:left="0" w:firstLine="709"/>
        <w:jc w:val="both"/>
      </w:pPr>
      <w:r w:rsidRPr="00090BFD">
        <w:t>Рабочее место специалиста, осуществляющего прием заявителей, об</w:t>
      </w:r>
      <w:r w:rsidRPr="00090BFD">
        <w:t>о</w:t>
      </w:r>
      <w:r w:rsidRPr="00090BFD">
        <w:t>рудовано персональным компьютером и печатающим устройством;</w:t>
      </w:r>
    </w:p>
    <w:p w:rsidR="00090BFD" w:rsidRPr="00090BFD" w:rsidRDefault="00090BFD" w:rsidP="008D6247">
      <w:pPr>
        <w:numPr>
          <w:ilvl w:val="0"/>
          <w:numId w:val="25"/>
        </w:numPr>
        <w:tabs>
          <w:tab w:val="num" w:pos="0"/>
        </w:tabs>
        <w:ind w:left="0" w:firstLine="709"/>
        <w:jc w:val="both"/>
      </w:pPr>
      <w:r w:rsidRPr="00090BFD">
        <w:t>В целях обеспечения конфиденциальности сведений одновременное консультирование и (или) прием двух и более посетителей одним специалистом не допуск</w:t>
      </w:r>
      <w:r w:rsidRPr="00090BFD">
        <w:t>а</w:t>
      </w:r>
      <w:r w:rsidRPr="00090BFD">
        <w:t>ется;</w:t>
      </w:r>
    </w:p>
    <w:p w:rsidR="00090BFD" w:rsidRPr="00090BFD" w:rsidRDefault="00090BFD" w:rsidP="008D6247">
      <w:pPr>
        <w:numPr>
          <w:ilvl w:val="0"/>
          <w:numId w:val="25"/>
        </w:numPr>
        <w:tabs>
          <w:tab w:val="num" w:pos="0"/>
        </w:tabs>
        <w:ind w:left="0" w:firstLine="709"/>
        <w:jc w:val="both"/>
      </w:pPr>
      <w:r w:rsidRPr="00090BFD">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090BFD" w:rsidRPr="00090BFD" w:rsidRDefault="00090BFD" w:rsidP="008D6247">
      <w:pPr>
        <w:numPr>
          <w:ilvl w:val="1"/>
          <w:numId w:val="22"/>
        </w:numPr>
        <w:tabs>
          <w:tab w:val="clear" w:pos="792"/>
          <w:tab w:val="num" w:pos="0"/>
          <w:tab w:val="num" w:pos="1000"/>
        </w:tabs>
        <w:ind w:left="0" w:firstLine="709"/>
        <w:jc w:val="both"/>
      </w:pPr>
      <w:r w:rsidRPr="00090BFD">
        <w:t>Показатели качества и доступности предоставления муниципальной услуги:</w:t>
      </w:r>
    </w:p>
    <w:p w:rsidR="00090BFD" w:rsidRPr="00090BFD" w:rsidRDefault="00090BFD" w:rsidP="008D6247">
      <w:pPr>
        <w:numPr>
          <w:ilvl w:val="2"/>
          <w:numId w:val="22"/>
        </w:numPr>
        <w:tabs>
          <w:tab w:val="num" w:pos="0"/>
        </w:tabs>
        <w:ind w:left="0" w:firstLine="709"/>
        <w:jc w:val="both"/>
      </w:pPr>
      <w:r w:rsidRPr="00090BFD">
        <w:t>Показатели качества муниципальной услуги:</w:t>
      </w:r>
    </w:p>
    <w:p w:rsidR="00090BFD" w:rsidRPr="00090BFD" w:rsidRDefault="00090BFD" w:rsidP="008D6247">
      <w:pPr>
        <w:numPr>
          <w:ilvl w:val="0"/>
          <w:numId w:val="25"/>
        </w:numPr>
        <w:tabs>
          <w:tab w:val="num" w:pos="0"/>
        </w:tabs>
        <w:ind w:left="0" w:firstLine="709"/>
        <w:jc w:val="both"/>
      </w:pPr>
      <w:r w:rsidRPr="00090BFD">
        <w:t>выполнение должностными лицами, сотрудниками Администрации муниципального образования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090BFD" w:rsidRPr="00090BFD" w:rsidRDefault="00090BFD" w:rsidP="008D6247">
      <w:pPr>
        <w:numPr>
          <w:ilvl w:val="0"/>
          <w:numId w:val="25"/>
        </w:numPr>
        <w:tabs>
          <w:tab w:val="num" w:pos="0"/>
        </w:tabs>
        <w:ind w:left="0" w:firstLine="709"/>
        <w:jc w:val="both"/>
      </w:pPr>
      <w:r w:rsidRPr="00090BFD">
        <w:t>отсутствие обоснованных жалоб на действия (бездействие) должнос</w:t>
      </w:r>
      <w:r w:rsidRPr="00090BFD">
        <w:t>т</w:t>
      </w:r>
      <w:r w:rsidRPr="00090BFD">
        <w:t>ных лиц, сотрудников Администрации муниципального образования при предоставлении муниципальной услуги.</w:t>
      </w:r>
    </w:p>
    <w:p w:rsidR="00090BFD" w:rsidRPr="00090BFD" w:rsidRDefault="00090BFD" w:rsidP="008D6247">
      <w:pPr>
        <w:numPr>
          <w:ilvl w:val="2"/>
          <w:numId w:val="22"/>
        </w:numPr>
        <w:tabs>
          <w:tab w:val="num" w:pos="0"/>
        </w:tabs>
        <w:ind w:left="0" w:firstLine="709"/>
        <w:jc w:val="both"/>
      </w:pPr>
      <w:r w:rsidRPr="00090BFD">
        <w:t>Показатели доступности предоставления муниципальной услуги:</w:t>
      </w:r>
    </w:p>
    <w:p w:rsidR="00090BFD" w:rsidRPr="00090BFD" w:rsidRDefault="00090BFD" w:rsidP="008D6247">
      <w:pPr>
        <w:numPr>
          <w:ilvl w:val="0"/>
          <w:numId w:val="25"/>
        </w:numPr>
        <w:tabs>
          <w:tab w:val="num" w:pos="0"/>
        </w:tabs>
        <w:ind w:left="0" w:firstLine="709"/>
        <w:jc w:val="both"/>
      </w:pPr>
      <w:r w:rsidRPr="00090BFD">
        <w:t>доля заявителей, получивших предоставление в аренду имущества муниципальной казны без проведения торгов по отношению к общему количеству граждан, принадлежащих категориям, упомянутым в пункте 1.2. настоящего регламента, обративши</w:t>
      </w:r>
      <w:r w:rsidRPr="00090BFD">
        <w:t>х</w:t>
      </w:r>
      <w:r w:rsidRPr="00090BFD">
        <w:t>ся за получением муниципальной услуги;</w:t>
      </w:r>
    </w:p>
    <w:p w:rsidR="00090BFD" w:rsidRPr="00090BFD" w:rsidRDefault="00090BFD" w:rsidP="008D6247">
      <w:pPr>
        <w:numPr>
          <w:ilvl w:val="0"/>
          <w:numId w:val="25"/>
        </w:numPr>
        <w:tabs>
          <w:tab w:val="num" w:pos="0"/>
        </w:tabs>
        <w:ind w:left="0" w:firstLine="709"/>
        <w:jc w:val="both"/>
      </w:pPr>
      <w:r w:rsidRPr="00090BFD">
        <w:t>полнота и достоверность информации о муниципальной услуге, о п</w:t>
      </w:r>
      <w:r w:rsidRPr="00090BFD">
        <w:t>о</w:t>
      </w:r>
      <w:r w:rsidRPr="00090BFD">
        <w:t>рядке и стандарте предоставления муниципальной услуги, об образцах оформления док</w:t>
      </w:r>
      <w:r w:rsidRPr="00090BFD">
        <w:t>у</w:t>
      </w:r>
      <w:r w:rsidRPr="00090BFD">
        <w:t>ментов, необходимых для предоставления муниципальной услуги, размещенных на инфо</w:t>
      </w:r>
      <w:r w:rsidRPr="00090BFD">
        <w:t>р</w:t>
      </w:r>
      <w:r w:rsidRPr="00090BFD">
        <w:t>мационных стендах, на Интернет-ресурсе Администрации муниципального образования, «Едином портале государственных и муниципальных услуг (функций)»;</w:t>
      </w:r>
    </w:p>
    <w:p w:rsidR="00090BFD" w:rsidRPr="00090BFD" w:rsidRDefault="00090BFD" w:rsidP="008D6247">
      <w:pPr>
        <w:numPr>
          <w:ilvl w:val="0"/>
          <w:numId w:val="25"/>
        </w:numPr>
        <w:tabs>
          <w:tab w:val="num" w:pos="0"/>
        </w:tabs>
        <w:ind w:left="0" w:firstLine="709"/>
        <w:jc w:val="both"/>
      </w:pPr>
      <w:r w:rsidRPr="00090BFD">
        <w:t>пешеходная доступность от остановок общественного транспорта до здания Администрации муниципального образования;</w:t>
      </w:r>
    </w:p>
    <w:p w:rsidR="00090BFD" w:rsidRPr="00090BFD" w:rsidRDefault="00090BFD" w:rsidP="008D6247">
      <w:pPr>
        <w:numPr>
          <w:ilvl w:val="0"/>
          <w:numId w:val="25"/>
        </w:numPr>
        <w:tabs>
          <w:tab w:val="num" w:pos="0"/>
        </w:tabs>
        <w:ind w:left="0" w:firstLine="709"/>
        <w:jc w:val="both"/>
      </w:pPr>
      <w:r w:rsidRPr="00090BFD">
        <w:t>количество взаимодействий заявителя с должностными лицами при предоставлении муниципальной услуги и их продолжительность;</w:t>
      </w:r>
    </w:p>
    <w:p w:rsidR="00090BFD" w:rsidRPr="00090BFD" w:rsidRDefault="00090BFD" w:rsidP="008D6247">
      <w:pPr>
        <w:numPr>
          <w:ilvl w:val="0"/>
          <w:numId w:val="25"/>
        </w:numPr>
        <w:tabs>
          <w:tab w:val="num" w:pos="0"/>
        </w:tabs>
        <w:ind w:left="0" w:firstLine="709"/>
        <w:jc w:val="both"/>
      </w:pPr>
      <w:r w:rsidRPr="00090BFD">
        <w:t>возможность получения информации о ходе предоставления муниц</w:t>
      </w:r>
      <w:r w:rsidRPr="00090BFD">
        <w:t>и</w:t>
      </w:r>
      <w:r w:rsidRPr="00090BFD">
        <w:t>пальной услуги, в том числе с использованием информационно-телекоммуникационных те</w:t>
      </w:r>
      <w:r w:rsidRPr="00090BFD">
        <w:t>х</w:t>
      </w:r>
      <w:r w:rsidRPr="00090BFD">
        <w:t>нологий;</w:t>
      </w:r>
    </w:p>
    <w:p w:rsidR="00090BFD" w:rsidRPr="00090BFD" w:rsidRDefault="00090BFD" w:rsidP="008D6247">
      <w:pPr>
        <w:numPr>
          <w:ilvl w:val="0"/>
          <w:numId w:val="25"/>
        </w:numPr>
        <w:tabs>
          <w:tab w:val="num" w:pos="0"/>
        </w:tabs>
        <w:ind w:left="0" w:firstLine="709"/>
        <w:jc w:val="both"/>
      </w:pPr>
      <w:r w:rsidRPr="00090BFD">
        <w:lastRenderedPageBreak/>
        <w:t>возможность и доступность получения услуги через многофункци</w:t>
      </w:r>
      <w:r w:rsidRPr="00090BFD">
        <w:t>о</w:t>
      </w:r>
      <w:r w:rsidRPr="00090BFD">
        <w:t>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090BFD" w:rsidRPr="00090BFD" w:rsidRDefault="00090BFD" w:rsidP="00090BFD">
      <w:pPr>
        <w:widowControl w:val="0"/>
        <w:autoSpaceDE w:val="0"/>
        <w:autoSpaceDN w:val="0"/>
        <w:adjustRightInd w:val="0"/>
        <w:ind w:firstLine="709"/>
        <w:jc w:val="both"/>
      </w:pPr>
      <w:r w:rsidRPr="00090BFD">
        <w:t>- беспрепятственный доступ к месту предоставления муниципальной услуги для м</w:t>
      </w:r>
      <w:r w:rsidRPr="00090BFD">
        <w:t>а</w:t>
      </w:r>
      <w:r w:rsidRPr="00090BFD">
        <w:t>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собак-проводников);</w:t>
      </w:r>
    </w:p>
    <w:p w:rsidR="00090BFD" w:rsidRPr="00090BFD" w:rsidRDefault="00090BFD" w:rsidP="00090BFD">
      <w:pPr>
        <w:autoSpaceDE w:val="0"/>
        <w:autoSpaceDN w:val="0"/>
        <w:adjustRightInd w:val="0"/>
        <w:ind w:firstLine="709"/>
        <w:jc w:val="both"/>
      </w:pPr>
      <w:r w:rsidRPr="00090BFD">
        <w:t>- сопровождение инвалидов, имеющих стойкие расстройства функции зрения и сам</w:t>
      </w:r>
      <w:r w:rsidRPr="00090BFD">
        <w:t>о</w:t>
      </w:r>
      <w:r w:rsidRPr="00090BFD">
        <w:t>стоятельного передвижения, и оказание им помощи в месте предоставления муниципальной услуги;</w:t>
      </w:r>
    </w:p>
    <w:p w:rsidR="00090BFD" w:rsidRPr="00090BFD" w:rsidRDefault="00090BFD" w:rsidP="00090BFD">
      <w:pPr>
        <w:autoSpaceDE w:val="0"/>
        <w:autoSpaceDN w:val="0"/>
        <w:adjustRightInd w:val="0"/>
        <w:ind w:firstLine="709"/>
        <w:jc w:val="both"/>
      </w:pPr>
      <w:r w:rsidRPr="00090BFD">
        <w:t xml:space="preserve">- информационные таблички (вывески) размещаются рядом </w:t>
      </w:r>
      <w:proofErr w:type="gramStart"/>
      <w:r w:rsidRPr="00090BFD">
        <w:t>со</w:t>
      </w:r>
      <w:proofErr w:type="gramEnd"/>
      <w:r w:rsidRPr="00090BFD">
        <w:t xml:space="preserve"> входом либо на двери входа так, чтобы они были хорошо видны заявителям, дополнительно для заявителей с огр</w:t>
      </w:r>
      <w:r w:rsidRPr="00090BFD">
        <w:t>а</w:t>
      </w:r>
      <w:r w:rsidRPr="00090BFD">
        <w:t>ниченными физическими возможностями предусматривается дублирование необходимой звуковой и зрительной информации;</w:t>
      </w:r>
    </w:p>
    <w:p w:rsidR="00090BFD" w:rsidRPr="00090BFD" w:rsidRDefault="00090BFD" w:rsidP="00090BFD">
      <w:pPr>
        <w:autoSpaceDE w:val="0"/>
        <w:autoSpaceDN w:val="0"/>
        <w:adjustRightInd w:val="0"/>
        <w:ind w:firstLine="709"/>
        <w:jc w:val="both"/>
      </w:pPr>
      <w:r w:rsidRPr="00090BFD">
        <w:t>- оказание работниками   помощи инвалидам в преодолении барьеров, мешающих п</w:t>
      </w:r>
      <w:r w:rsidRPr="00090BFD">
        <w:t>о</w:t>
      </w:r>
      <w:r w:rsidRPr="00090BFD">
        <w:t>лучению ими услуг наравне с другими лицами;</w:t>
      </w:r>
    </w:p>
    <w:p w:rsidR="00090BFD" w:rsidRPr="00090BFD" w:rsidRDefault="00090BFD" w:rsidP="00090BFD">
      <w:pPr>
        <w:widowControl w:val="0"/>
        <w:autoSpaceDE w:val="0"/>
        <w:autoSpaceDN w:val="0"/>
        <w:adjustRightInd w:val="0"/>
        <w:ind w:firstLine="709"/>
        <w:jc w:val="both"/>
      </w:pPr>
      <w:r w:rsidRPr="00090BFD">
        <w:t>-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090BFD" w:rsidRPr="00090BFD" w:rsidRDefault="00090BFD" w:rsidP="00090BFD">
      <w:pPr>
        <w:widowControl w:val="0"/>
        <w:autoSpaceDE w:val="0"/>
        <w:autoSpaceDN w:val="0"/>
        <w:adjustRightInd w:val="0"/>
        <w:ind w:firstLine="709"/>
        <w:jc w:val="both"/>
      </w:pPr>
      <w:r w:rsidRPr="00090BFD">
        <w:t>- размещение присутственных мест на нижних этажах зданий (строений) для удобства заявителей;</w:t>
      </w:r>
    </w:p>
    <w:p w:rsidR="00090BFD" w:rsidRPr="00090BFD" w:rsidRDefault="00090BFD" w:rsidP="00090BFD">
      <w:pPr>
        <w:widowControl w:val="0"/>
        <w:autoSpaceDE w:val="0"/>
        <w:autoSpaceDN w:val="0"/>
        <w:adjustRightInd w:val="0"/>
        <w:ind w:firstLine="709"/>
        <w:jc w:val="both"/>
      </w:pPr>
      <w:r w:rsidRPr="00090BFD">
        <w:t>- оборудование мест для бесплатной парковки автотранспортных средств, в том числе не менее одного – для транспортных средств инвалидов, на территории, прилегающей к м</w:t>
      </w:r>
      <w:r w:rsidRPr="00090BFD">
        <w:t>е</w:t>
      </w:r>
      <w:r w:rsidRPr="00090BFD">
        <w:t>сту предоставления муниципальной услуги.</w:t>
      </w:r>
    </w:p>
    <w:p w:rsidR="00090BFD" w:rsidRPr="00090BFD" w:rsidRDefault="00090BFD" w:rsidP="008D6247">
      <w:pPr>
        <w:numPr>
          <w:ilvl w:val="1"/>
          <w:numId w:val="22"/>
        </w:numPr>
        <w:tabs>
          <w:tab w:val="clear" w:pos="792"/>
          <w:tab w:val="num" w:pos="0"/>
          <w:tab w:val="num" w:pos="1000"/>
        </w:tabs>
        <w:ind w:left="0" w:firstLine="709"/>
        <w:jc w:val="both"/>
      </w:pPr>
      <w:r w:rsidRPr="00090BFD">
        <w:rPr>
          <w:shd w:val="clear" w:color="auto" w:fill="FFFFFF"/>
        </w:rPr>
        <w:t>Административные процедуры по приему заявления и документов, необход</w:t>
      </w:r>
      <w:r w:rsidRPr="00090BFD">
        <w:rPr>
          <w:shd w:val="clear" w:color="auto" w:fill="FFFFFF"/>
        </w:rPr>
        <w:t>и</w:t>
      </w:r>
      <w:r w:rsidRPr="00090BFD">
        <w:rPr>
          <w:shd w:val="clear" w:color="auto" w:fill="FFFFFF"/>
        </w:rPr>
        <w:t xml:space="preserve">мых для предоставления муниципальной услуги, а также выдаче </w:t>
      </w:r>
      <w:proofErr w:type="gramStart"/>
      <w:r w:rsidRPr="00090BFD">
        <w:rPr>
          <w:shd w:val="clear" w:color="auto" w:fill="FFFFFF"/>
        </w:rPr>
        <w:t>документа, являющегося результатом предоставления муниципальной услуги могут</w:t>
      </w:r>
      <w:proofErr w:type="gramEnd"/>
      <w:r w:rsidRPr="00090BFD">
        <w:rPr>
          <w:shd w:val="clear" w:color="auto" w:fill="FFFFFF"/>
        </w:rPr>
        <w:t xml:space="preserve"> осуществляться   специалистами МФЦ по принципу экстерриториальности,</w:t>
      </w:r>
      <w:r w:rsidRPr="00090BFD">
        <w:rPr>
          <w:rStyle w:val="apple-converted-space"/>
          <w:shd w:val="clear" w:color="auto" w:fill="FFFFFF"/>
        </w:rPr>
        <w:t> </w:t>
      </w:r>
      <w:r w:rsidRPr="00090BFD">
        <w:rPr>
          <w:shd w:val="clear" w:color="auto" w:fill="FFFFFF"/>
        </w:rPr>
        <w:t>в соответствии с которым</w:t>
      </w:r>
      <w:r w:rsidRPr="00090BFD">
        <w:rPr>
          <w:rStyle w:val="apple-converted-space"/>
          <w:shd w:val="clear" w:color="auto" w:fill="FFFFFF"/>
        </w:rPr>
        <w:t> </w:t>
      </w:r>
      <w:r w:rsidRPr="00090BFD">
        <w:rPr>
          <w:shd w:val="clear" w:color="auto" w:fill="FFFFFF"/>
        </w:rPr>
        <w:t>Заявитель вправе в</w:t>
      </w:r>
      <w:r w:rsidRPr="00090BFD">
        <w:rPr>
          <w:shd w:val="clear" w:color="auto" w:fill="FFFFFF"/>
        </w:rPr>
        <w:t>ы</w:t>
      </w:r>
      <w:r w:rsidRPr="00090BFD">
        <w:rPr>
          <w:shd w:val="clear" w:color="auto" w:fill="FFFFFF"/>
        </w:rPr>
        <w:t>брать для обращения за получением муниципальной услуги МФЦ, расположенный на терр</w:t>
      </w:r>
      <w:r w:rsidRPr="00090BFD">
        <w:rPr>
          <w:shd w:val="clear" w:color="auto" w:fill="FFFFFF"/>
        </w:rPr>
        <w:t>и</w:t>
      </w:r>
      <w:r w:rsidRPr="00090BFD">
        <w:rPr>
          <w:shd w:val="clear" w:color="auto" w:fill="FFFFFF"/>
        </w:rPr>
        <w:t>тории Новосибирской области</w:t>
      </w:r>
      <w:r w:rsidRPr="00090BFD">
        <w:t>.</w:t>
      </w:r>
      <w:r w:rsidRPr="00090BFD">
        <w:rPr>
          <w:shd w:val="clear" w:color="auto" w:fill="FFFFFF"/>
        </w:rPr>
        <w:t xml:space="preserve"> Организация предоставления муниципальной услуги на базе МФЦ осуществляется в соответствии с соглашением о взаимодействии между Администр</w:t>
      </w:r>
      <w:r w:rsidRPr="00090BFD">
        <w:rPr>
          <w:shd w:val="clear" w:color="auto" w:fill="FFFFFF"/>
        </w:rPr>
        <w:t>а</w:t>
      </w:r>
      <w:r w:rsidRPr="00090BFD">
        <w:rPr>
          <w:shd w:val="clear" w:color="auto" w:fill="FFFFFF"/>
        </w:rPr>
        <w:t>цией и МФЦ, заключенным в установленном порядке</w:t>
      </w:r>
      <w:r w:rsidRPr="00090BFD">
        <w:t xml:space="preserve">. </w:t>
      </w:r>
    </w:p>
    <w:p w:rsidR="00090BFD" w:rsidRPr="00090BFD" w:rsidRDefault="00090BFD" w:rsidP="00090BFD">
      <w:pPr>
        <w:jc w:val="both"/>
      </w:pPr>
    </w:p>
    <w:p w:rsidR="00090BFD" w:rsidRPr="00090BFD" w:rsidRDefault="00090BFD" w:rsidP="008D6247">
      <w:pPr>
        <w:numPr>
          <w:ilvl w:val="0"/>
          <w:numId w:val="22"/>
        </w:numPr>
        <w:jc w:val="center"/>
        <w:rPr>
          <w:b/>
        </w:rPr>
      </w:pPr>
      <w:r w:rsidRPr="00090BFD">
        <w:rPr>
          <w:b/>
        </w:rPr>
        <w:t>Состав, последовательность и сроки выполнения административных процедур (де</w:t>
      </w:r>
      <w:r w:rsidRPr="00090BFD">
        <w:rPr>
          <w:b/>
        </w:rPr>
        <w:t>й</w:t>
      </w:r>
      <w:r w:rsidRPr="00090BFD">
        <w:rPr>
          <w:b/>
        </w:rPr>
        <w:t>ствий), требования к порядку их выполнения, в том числе особенности выполнения административных процедур (действий) в электронной форме</w:t>
      </w:r>
    </w:p>
    <w:p w:rsidR="00090BFD" w:rsidRPr="00090BFD" w:rsidRDefault="00090BFD" w:rsidP="00090BFD">
      <w:pPr>
        <w:ind w:firstLine="709"/>
        <w:jc w:val="both"/>
      </w:pPr>
    </w:p>
    <w:p w:rsidR="00090BFD" w:rsidRPr="00090BFD" w:rsidRDefault="00090BFD" w:rsidP="008D6247">
      <w:pPr>
        <w:numPr>
          <w:ilvl w:val="1"/>
          <w:numId w:val="22"/>
        </w:numPr>
        <w:tabs>
          <w:tab w:val="clear" w:pos="792"/>
          <w:tab w:val="num" w:pos="0"/>
          <w:tab w:val="num" w:pos="1000"/>
        </w:tabs>
        <w:ind w:left="0" w:firstLine="709"/>
        <w:jc w:val="both"/>
      </w:pPr>
      <w:r w:rsidRPr="00090BFD">
        <w:t>Предоставление муниципальной услуги состоит из следующей последовател</w:t>
      </w:r>
      <w:r w:rsidRPr="00090BFD">
        <w:t>ь</w:t>
      </w:r>
      <w:r w:rsidRPr="00090BFD">
        <w:t>ности административных процедур:</w:t>
      </w:r>
    </w:p>
    <w:p w:rsidR="00090BFD" w:rsidRPr="00090BFD" w:rsidRDefault="00090BFD" w:rsidP="00090BFD">
      <w:pPr>
        <w:tabs>
          <w:tab w:val="num" w:pos="0"/>
        </w:tabs>
        <w:autoSpaceDE w:val="0"/>
        <w:autoSpaceDN w:val="0"/>
        <w:adjustRightInd w:val="0"/>
        <w:ind w:firstLine="709"/>
        <w:jc w:val="both"/>
      </w:pPr>
      <w:r w:rsidRPr="00090BFD">
        <w:t>- Прием заявления и документов на получение муниципальной услуги;</w:t>
      </w:r>
    </w:p>
    <w:p w:rsidR="00090BFD" w:rsidRPr="00090BFD" w:rsidRDefault="00090BFD" w:rsidP="00090BFD">
      <w:pPr>
        <w:tabs>
          <w:tab w:val="num" w:pos="0"/>
        </w:tabs>
        <w:autoSpaceDE w:val="0"/>
        <w:autoSpaceDN w:val="0"/>
        <w:adjustRightInd w:val="0"/>
        <w:ind w:firstLine="709"/>
        <w:jc w:val="both"/>
      </w:pPr>
      <w:r w:rsidRPr="00090BFD">
        <w:t>- Проверка документов на установление наличия права на получение муниципальной услуги;</w:t>
      </w:r>
    </w:p>
    <w:p w:rsidR="00090BFD" w:rsidRPr="00090BFD" w:rsidRDefault="00090BFD" w:rsidP="00090BFD">
      <w:pPr>
        <w:pStyle w:val="ConsPlusNormal2"/>
        <w:tabs>
          <w:tab w:val="num" w:pos="0"/>
          <w:tab w:val="left" w:pos="540"/>
        </w:tabs>
        <w:ind w:firstLine="709"/>
        <w:jc w:val="both"/>
        <w:rPr>
          <w:rFonts w:ascii="Times New Roman" w:hAnsi="Times New Roman" w:cs="Times New Roman"/>
          <w:sz w:val="24"/>
          <w:szCs w:val="24"/>
        </w:rPr>
      </w:pPr>
      <w:r w:rsidRPr="00090BFD">
        <w:rPr>
          <w:rFonts w:ascii="Times New Roman" w:hAnsi="Times New Roman" w:cs="Times New Roman"/>
          <w:sz w:val="24"/>
          <w:szCs w:val="24"/>
        </w:rPr>
        <w:t>- Принятие решения о предоставлении или об отказе в предоставлении муниципал</w:t>
      </w:r>
      <w:r w:rsidRPr="00090BFD">
        <w:rPr>
          <w:rFonts w:ascii="Times New Roman" w:hAnsi="Times New Roman" w:cs="Times New Roman"/>
          <w:sz w:val="24"/>
          <w:szCs w:val="24"/>
        </w:rPr>
        <w:t>ь</w:t>
      </w:r>
      <w:r w:rsidRPr="00090BFD">
        <w:rPr>
          <w:rFonts w:ascii="Times New Roman" w:hAnsi="Times New Roman" w:cs="Times New Roman"/>
          <w:sz w:val="24"/>
          <w:szCs w:val="24"/>
        </w:rPr>
        <w:t>ной услуги, выдача заявителю итогового документа, подтверждающего решение.</w:t>
      </w:r>
    </w:p>
    <w:p w:rsidR="00090BFD" w:rsidRPr="00090BFD" w:rsidRDefault="00090BFD" w:rsidP="00090BFD">
      <w:pPr>
        <w:ind w:firstLine="709"/>
        <w:jc w:val="both"/>
      </w:pPr>
      <w:r w:rsidRPr="00090BFD">
        <w:t>Блок-схема последовательности административных действий при предоставлении м</w:t>
      </w:r>
      <w:r w:rsidRPr="00090BFD">
        <w:t>у</w:t>
      </w:r>
      <w:r w:rsidRPr="00090BFD">
        <w:t>ниципальной услуги приведена в приложении №2 к настоящему административному регл</w:t>
      </w:r>
      <w:r w:rsidRPr="00090BFD">
        <w:t>а</w:t>
      </w:r>
      <w:r w:rsidRPr="00090BFD">
        <w:t>менту</w:t>
      </w:r>
    </w:p>
    <w:p w:rsidR="00090BFD" w:rsidRPr="00090BFD" w:rsidRDefault="00090BFD" w:rsidP="008D6247">
      <w:pPr>
        <w:numPr>
          <w:ilvl w:val="1"/>
          <w:numId w:val="22"/>
        </w:numPr>
        <w:tabs>
          <w:tab w:val="clear" w:pos="792"/>
          <w:tab w:val="num" w:pos="0"/>
          <w:tab w:val="num" w:pos="1000"/>
        </w:tabs>
        <w:ind w:left="0" w:firstLine="709"/>
        <w:jc w:val="both"/>
      </w:pPr>
      <w:r w:rsidRPr="00090BFD">
        <w:t xml:space="preserve">Сотрудником администрации самостоятельно </w:t>
      </w:r>
      <w:proofErr w:type="spellStart"/>
      <w:r w:rsidRPr="00090BFD">
        <w:t>истребуются</w:t>
      </w:r>
      <w:proofErr w:type="spellEnd"/>
      <w:r w:rsidRPr="00090BFD">
        <w:t xml:space="preserve"> по каналам межв</w:t>
      </w:r>
      <w:r w:rsidRPr="00090BFD">
        <w:t>е</w:t>
      </w:r>
      <w:r w:rsidRPr="00090BFD">
        <w:t>домственного взаимодействия:</w:t>
      </w:r>
    </w:p>
    <w:p w:rsidR="00090BFD" w:rsidRPr="00090BFD" w:rsidRDefault="00090BFD" w:rsidP="00090BFD">
      <w:pPr>
        <w:pStyle w:val="a7"/>
        <w:shd w:val="clear" w:color="auto" w:fill="FFFFFF"/>
        <w:spacing w:before="0" w:beforeAutospacing="0" w:after="0"/>
        <w:ind w:firstLine="709"/>
        <w:jc w:val="both"/>
        <w:rPr>
          <w:iCs/>
        </w:rPr>
      </w:pPr>
      <w:r w:rsidRPr="00090BFD">
        <w:rPr>
          <w:iCs/>
        </w:rPr>
        <w:t>- выписка из ЕГРЮЛ (для юридического лица; запрашивается в Управлении Фед</w:t>
      </w:r>
      <w:r w:rsidRPr="00090BFD">
        <w:rPr>
          <w:iCs/>
        </w:rPr>
        <w:t>е</w:t>
      </w:r>
      <w:r w:rsidRPr="00090BFD">
        <w:rPr>
          <w:iCs/>
        </w:rPr>
        <w:t>ральной налоговой службы по Новосибирской области);</w:t>
      </w:r>
    </w:p>
    <w:p w:rsidR="00090BFD" w:rsidRPr="00090BFD" w:rsidRDefault="00090BFD" w:rsidP="00090BFD">
      <w:pPr>
        <w:pStyle w:val="a7"/>
        <w:shd w:val="clear" w:color="auto" w:fill="FFFFFF"/>
        <w:spacing w:before="0" w:beforeAutospacing="0" w:after="0"/>
        <w:ind w:firstLine="709"/>
        <w:jc w:val="both"/>
        <w:rPr>
          <w:iCs/>
        </w:rPr>
      </w:pPr>
      <w:r w:rsidRPr="00090BFD">
        <w:rPr>
          <w:iCs/>
        </w:rPr>
        <w:t>- выписка из ЕГРИП (для индивидуального предпринимателя; запрашивается в Управлении Федеральной налоговой службы по Новосибирской области).</w:t>
      </w:r>
    </w:p>
    <w:p w:rsidR="00090BFD" w:rsidRPr="00090BFD" w:rsidRDefault="00090BFD" w:rsidP="00090BFD">
      <w:pPr>
        <w:autoSpaceDE w:val="0"/>
        <w:autoSpaceDN w:val="0"/>
        <w:adjustRightInd w:val="0"/>
        <w:ind w:firstLine="709"/>
        <w:jc w:val="both"/>
      </w:pPr>
      <w:r w:rsidRPr="00090BFD">
        <w:lastRenderedPageBreak/>
        <w:t>3.3. Прием заявления и документов на получение муниципальной услуги.</w:t>
      </w:r>
    </w:p>
    <w:p w:rsidR="00090BFD" w:rsidRPr="00090BFD" w:rsidRDefault="00090BFD" w:rsidP="00090BFD">
      <w:pPr>
        <w:pStyle w:val="ConsPlusNormal2"/>
        <w:tabs>
          <w:tab w:val="left" w:pos="0"/>
        </w:tabs>
        <w:ind w:firstLine="709"/>
        <w:jc w:val="both"/>
        <w:rPr>
          <w:rFonts w:ascii="Times New Roman" w:hAnsi="Times New Roman" w:cs="Times New Roman"/>
          <w:sz w:val="24"/>
          <w:szCs w:val="24"/>
        </w:rPr>
      </w:pPr>
      <w:r w:rsidRPr="00090BFD">
        <w:rPr>
          <w:rFonts w:ascii="Times New Roman" w:hAnsi="Times New Roman" w:cs="Times New Roman"/>
          <w:sz w:val="24"/>
          <w:szCs w:val="24"/>
        </w:rPr>
        <w:t>3.3.1. Основанием для начала административной процедуры по приему  заявления и документов на получение муниципальной услуги является подача письменного заявления с документами, необходимыми для получения муниципальной услуги в Администрацию.</w:t>
      </w:r>
    </w:p>
    <w:p w:rsidR="00090BFD" w:rsidRPr="00090BFD" w:rsidRDefault="00090BFD" w:rsidP="00090BFD">
      <w:pPr>
        <w:pStyle w:val="ConsPlusNormal2"/>
        <w:tabs>
          <w:tab w:val="left" w:pos="0"/>
        </w:tabs>
        <w:ind w:firstLine="709"/>
        <w:jc w:val="both"/>
        <w:rPr>
          <w:rFonts w:ascii="Times New Roman" w:hAnsi="Times New Roman" w:cs="Times New Roman"/>
          <w:sz w:val="24"/>
          <w:szCs w:val="24"/>
        </w:rPr>
      </w:pPr>
      <w:r w:rsidRPr="00090BFD">
        <w:rPr>
          <w:rFonts w:ascii="Times New Roman" w:hAnsi="Times New Roman" w:cs="Times New Roman"/>
          <w:sz w:val="24"/>
          <w:szCs w:val="24"/>
        </w:rPr>
        <w:t>3.3.2. Специалист (далее – специалист по приему заявления):</w:t>
      </w:r>
    </w:p>
    <w:p w:rsidR="00090BFD" w:rsidRPr="00090BFD" w:rsidRDefault="00090BFD" w:rsidP="00090BFD">
      <w:pPr>
        <w:autoSpaceDE w:val="0"/>
        <w:autoSpaceDN w:val="0"/>
        <w:adjustRightInd w:val="0"/>
        <w:ind w:firstLine="709"/>
        <w:jc w:val="both"/>
      </w:pPr>
      <w:r w:rsidRPr="00090BFD">
        <w:t>устанавливает предмет обращения, личность заявителя, полномочия представителя заявителя;</w:t>
      </w:r>
    </w:p>
    <w:p w:rsidR="00090BFD" w:rsidRPr="00090BFD" w:rsidRDefault="00090BFD" w:rsidP="00090BFD">
      <w:pPr>
        <w:autoSpaceDE w:val="0"/>
        <w:autoSpaceDN w:val="0"/>
        <w:adjustRightInd w:val="0"/>
        <w:ind w:firstLine="709"/>
        <w:jc w:val="both"/>
      </w:pPr>
      <w:r w:rsidRPr="00090BFD">
        <w:t>проверяет наличие всех необходимых документов и проверяет соответствие предста</w:t>
      </w:r>
      <w:r w:rsidRPr="00090BFD">
        <w:t>в</w:t>
      </w:r>
      <w:r w:rsidRPr="00090BFD">
        <w:t>ленных документов следующим требованиям:</w:t>
      </w:r>
    </w:p>
    <w:p w:rsidR="00090BFD" w:rsidRPr="00090BFD" w:rsidRDefault="00090BFD" w:rsidP="00090BFD">
      <w:pPr>
        <w:autoSpaceDE w:val="0"/>
        <w:autoSpaceDN w:val="0"/>
        <w:adjustRightInd w:val="0"/>
        <w:ind w:firstLine="709"/>
        <w:jc w:val="both"/>
      </w:pPr>
      <w:r w:rsidRPr="00090BFD">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w:t>
      </w:r>
      <w:r w:rsidRPr="00090BFD">
        <w:t>ь</w:t>
      </w:r>
      <w:r w:rsidRPr="00090BFD">
        <w:t>ством должностных лиц;</w:t>
      </w:r>
    </w:p>
    <w:p w:rsidR="00090BFD" w:rsidRPr="00090BFD" w:rsidRDefault="00090BFD" w:rsidP="00090BFD">
      <w:pPr>
        <w:autoSpaceDE w:val="0"/>
        <w:autoSpaceDN w:val="0"/>
        <w:adjustRightInd w:val="0"/>
        <w:ind w:firstLine="709"/>
        <w:jc w:val="both"/>
      </w:pPr>
      <w:r w:rsidRPr="00090BFD">
        <w:t>фамилии, имена и отчества заявителей, адреса регистрации написаны полностью;</w:t>
      </w:r>
    </w:p>
    <w:p w:rsidR="00090BFD" w:rsidRPr="00090BFD" w:rsidRDefault="00090BFD" w:rsidP="00090BFD">
      <w:pPr>
        <w:autoSpaceDE w:val="0"/>
        <w:autoSpaceDN w:val="0"/>
        <w:adjustRightInd w:val="0"/>
        <w:ind w:firstLine="709"/>
        <w:jc w:val="both"/>
      </w:pPr>
      <w:r w:rsidRPr="00090BFD">
        <w:t>в документах нет подчисток, приписок, зачеркнутых слов и иных неоговоренных и</w:t>
      </w:r>
      <w:r w:rsidRPr="00090BFD">
        <w:t>с</w:t>
      </w:r>
      <w:r w:rsidRPr="00090BFD">
        <w:t>правлений;</w:t>
      </w:r>
    </w:p>
    <w:p w:rsidR="00090BFD" w:rsidRPr="00090BFD" w:rsidRDefault="00090BFD" w:rsidP="00090BFD">
      <w:pPr>
        <w:autoSpaceDE w:val="0"/>
        <w:autoSpaceDN w:val="0"/>
        <w:adjustRightInd w:val="0"/>
        <w:ind w:firstLine="709"/>
        <w:jc w:val="both"/>
      </w:pPr>
      <w:r w:rsidRPr="00090BFD">
        <w:t>документы не имеют серьезных повреждений, наличие которых не позволяет одн</w:t>
      </w:r>
      <w:r w:rsidRPr="00090BFD">
        <w:t>о</w:t>
      </w:r>
      <w:r w:rsidRPr="00090BFD">
        <w:t>значно истолковать их содержание;</w:t>
      </w:r>
    </w:p>
    <w:p w:rsidR="00090BFD" w:rsidRPr="00090BFD" w:rsidRDefault="00090BFD" w:rsidP="00090BFD">
      <w:pPr>
        <w:autoSpaceDE w:val="0"/>
        <w:autoSpaceDN w:val="0"/>
        <w:adjustRightInd w:val="0"/>
        <w:ind w:firstLine="709"/>
        <w:jc w:val="both"/>
      </w:pPr>
      <w:r w:rsidRPr="00090BFD">
        <w:t>пакет представленных документов полностью укомплектован.</w:t>
      </w:r>
    </w:p>
    <w:p w:rsidR="00090BFD" w:rsidRPr="00090BFD" w:rsidRDefault="00090BFD" w:rsidP="00090BFD">
      <w:pPr>
        <w:tabs>
          <w:tab w:val="left" w:pos="0"/>
        </w:tabs>
        <w:ind w:firstLine="709"/>
        <w:jc w:val="both"/>
      </w:pPr>
      <w:r w:rsidRPr="00090BFD">
        <w:t>3.3.3. При отсутствии необходимых документов, несоответствия представленных д</w:t>
      </w:r>
      <w:r w:rsidRPr="00090BFD">
        <w:t>о</w:t>
      </w:r>
      <w:r w:rsidRPr="00090BFD">
        <w:t>кументов установленным требованиям, специалист по приему заявления устно уведомляет заявителя о наличии препятствий для рассмотрения вопроса о предоставлении муниципал</w:t>
      </w:r>
      <w:r w:rsidRPr="00090BFD">
        <w:t>ь</w:t>
      </w:r>
      <w:r w:rsidRPr="00090BFD">
        <w:t>ной услуги, объясняет заявителю содержание выявленных недостатков в представленных д</w:t>
      </w:r>
      <w:r w:rsidRPr="00090BFD">
        <w:t>о</w:t>
      </w:r>
      <w:r w:rsidRPr="00090BFD">
        <w:t>кументах и меры по их устранению, возвращает документы заявителю.</w:t>
      </w:r>
    </w:p>
    <w:p w:rsidR="00090BFD" w:rsidRPr="00090BFD" w:rsidRDefault="00090BFD" w:rsidP="00090BFD">
      <w:pPr>
        <w:tabs>
          <w:tab w:val="left" w:pos="0"/>
        </w:tabs>
        <w:ind w:firstLine="709"/>
        <w:jc w:val="both"/>
      </w:pPr>
      <w:r w:rsidRPr="00090BFD">
        <w:t>Если недостатки, препятствующие приему документов, допустимо устранить в ходе приема, они устраняются незамедлительно.</w:t>
      </w:r>
    </w:p>
    <w:p w:rsidR="00090BFD" w:rsidRPr="00090BFD" w:rsidRDefault="00090BFD" w:rsidP="00090BFD">
      <w:pPr>
        <w:autoSpaceDE w:val="0"/>
        <w:autoSpaceDN w:val="0"/>
        <w:adjustRightInd w:val="0"/>
        <w:ind w:firstLine="709"/>
        <w:jc w:val="both"/>
      </w:pPr>
      <w:r w:rsidRPr="00090BFD">
        <w:t>3.3.4. Специалист, ответственный за прием документов, сверяет подлинники и копии документов, предоставленных заявителем.</w:t>
      </w:r>
    </w:p>
    <w:p w:rsidR="00090BFD" w:rsidRPr="000E7EF8" w:rsidRDefault="00090BFD" w:rsidP="000E7EF8">
      <w:pPr>
        <w:pStyle w:val="1a"/>
        <w:rPr>
          <w:sz w:val="24"/>
          <w:szCs w:val="24"/>
        </w:rPr>
      </w:pPr>
      <w:proofErr w:type="gramStart"/>
      <w:r w:rsidRPr="000E7EF8">
        <w:rPr>
          <w:rFonts w:ascii="Times New Roman" w:hAnsi="Times New Roman" w:cs="Times New Roman"/>
          <w:sz w:val="24"/>
          <w:szCs w:val="24"/>
        </w:rPr>
        <w:t>Специалист, ответственный за прием документов, производит расчет задолженности по арендной плате (осуществляется специалистом управления при приеме заявления), подтве</w:t>
      </w:r>
      <w:r w:rsidRPr="000E7EF8">
        <w:rPr>
          <w:rFonts w:ascii="Times New Roman" w:hAnsi="Times New Roman" w:cs="Times New Roman"/>
          <w:sz w:val="24"/>
          <w:szCs w:val="24"/>
        </w:rPr>
        <w:t>р</w:t>
      </w:r>
      <w:r w:rsidRPr="000E7EF8">
        <w:rPr>
          <w:rFonts w:ascii="Times New Roman" w:hAnsi="Times New Roman" w:cs="Times New Roman"/>
          <w:sz w:val="24"/>
          <w:szCs w:val="24"/>
        </w:rPr>
        <w:t>ждающий отсутствие задолженности по арендной плате (в случае, если раньше заключался договор аренды муниципального имущества), и запрашивает у уполномоченного оценщика определение по состоянию на дату подачи заявки рыночной</w:t>
      </w:r>
      <w:r w:rsidRPr="00090BFD">
        <w:t xml:space="preserve"> </w:t>
      </w:r>
      <w:r w:rsidRPr="000E7EF8">
        <w:rPr>
          <w:sz w:val="24"/>
          <w:szCs w:val="24"/>
        </w:rPr>
        <w:t xml:space="preserve">восстановительной стоимости </w:t>
      </w:r>
      <w:smartTag w:uri="urn:schemas-microsoft-com:office:smarttags" w:element="metricconverter">
        <w:smartTagPr>
          <w:attr w:name="ProductID" w:val="1 кв. м"/>
        </w:smartTagPr>
        <w:r w:rsidRPr="000E7EF8">
          <w:rPr>
            <w:sz w:val="24"/>
            <w:szCs w:val="24"/>
          </w:rPr>
          <w:t>1 кв. м</w:t>
        </w:r>
      </w:smartTag>
      <w:r w:rsidRPr="000E7EF8">
        <w:rPr>
          <w:sz w:val="24"/>
          <w:szCs w:val="24"/>
        </w:rPr>
        <w:t>., сдаваемого в аренду объекта.</w:t>
      </w:r>
      <w:proofErr w:type="gramEnd"/>
    </w:p>
    <w:p w:rsidR="00090BFD" w:rsidRPr="00090BFD" w:rsidRDefault="00090BFD" w:rsidP="00090BFD">
      <w:pPr>
        <w:ind w:firstLine="709"/>
        <w:jc w:val="both"/>
      </w:pPr>
      <w:r w:rsidRPr="00090BFD">
        <w:t>3.3.5. Специалист, ответственный за прием документов, вносит запись в журнал рег</w:t>
      </w:r>
      <w:r w:rsidRPr="00090BFD">
        <w:t>и</w:t>
      </w:r>
      <w:r w:rsidRPr="00090BFD">
        <w:t>страции заявлений о предоставлении муниципальной услуги и регистрирует заявление в и</w:t>
      </w:r>
      <w:r w:rsidRPr="00090BFD">
        <w:t>н</w:t>
      </w:r>
      <w:r w:rsidRPr="00090BFD">
        <w:t>формационной базе данных управления.</w:t>
      </w:r>
    </w:p>
    <w:p w:rsidR="00090BFD" w:rsidRPr="00090BFD" w:rsidRDefault="00090BFD" w:rsidP="00090BFD">
      <w:pPr>
        <w:autoSpaceDE w:val="0"/>
        <w:autoSpaceDN w:val="0"/>
        <w:adjustRightInd w:val="0"/>
        <w:ind w:firstLine="709"/>
        <w:jc w:val="both"/>
      </w:pPr>
      <w:r w:rsidRPr="00090BFD">
        <w:t>3.3.6. Результатом выполнения административной процедуры является прием док</w:t>
      </w:r>
      <w:r w:rsidRPr="00090BFD">
        <w:t>у</w:t>
      </w:r>
      <w:r w:rsidRPr="00090BFD">
        <w:t>ментов заявителя на получение муниципальной услуги.</w:t>
      </w:r>
    </w:p>
    <w:p w:rsidR="00090BFD" w:rsidRPr="00090BFD" w:rsidRDefault="00090BFD" w:rsidP="00090BFD">
      <w:pPr>
        <w:autoSpaceDE w:val="0"/>
        <w:autoSpaceDN w:val="0"/>
        <w:adjustRightInd w:val="0"/>
        <w:ind w:firstLine="709"/>
        <w:jc w:val="both"/>
      </w:pPr>
      <w:r w:rsidRPr="00090BFD">
        <w:t>Максимальная продолжительность административной процедуры не должна прев</w:t>
      </w:r>
      <w:r w:rsidRPr="00090BFD">
        <w:t>ы</w:t>
      </w:r>
      <w:r w:rsidRPr="00090BFD">
        <w:t>шать 15 минут.</w:t>
      </w:r>
    </w:p>
    <w:p w:rsidR="00090BFD" w:rsidRPr="00090BFD" w:rsidRDefault="00090BFD" w:rsidP="00090BFD">
      <w:pPr>
        <w:autoSpaceDE w:val="0"/>
        <w:autoSpaceDN w:val="0"/>
        <w:adjustRightInd w:val="0"/>
        <w:ind w:firstLine="709"/>
        <w:jc w:val="both"/>
      </w:pPr>
      <w:r w:rsidRPr="00090BFD">
        <w:t>3.5. Проверка документов на установление наличия права на получение муниципал</w:t>
      </w:r>
      <w:r w:rsidRPr="00090BFD">
        <w:t>ь</w:t>
      </w:r>
      <w:r w:rsidRPr="00090BFD">
        <w:t>ной услуги</w:t>
      </w:r>
    </w:p>
    <w:p w:rsidR="00090BFD" w:rsidRPr="00090BFD" w:rsidRDefault="00090BFD" w:rsidP="00090BFD">
      <w:pPr>
        <w:pStyle w:val="ConsPlusNormal2"/>
        <w:tabs>
          <w:tab w:val="left" w:pos="540"/>
        </w:tabs>
        <w:ind w:firstLine="709"/>
        <w:jc w:val="both"/>
        <w:rPr>
          <w:rFonts w:ascii="Times New Roman" w:hAnsi="Times New Roman" w:cs="Times New Roman"/>
          <w:i/>
          <w:sz w:val="24"/>
          <w:szCs w:val="24"/>
        </w:rPr>
      </w:pPr>
      <w:r w:rsidRPr="00090BFD">
        <w:rPr>
          <w:rFonts w:ascii="Times New Roman" w:hAnsi="Times New Roman" w:cs="Times New Roman"/>
          <w:sz w:val="24"/>
          <w:szCs w:val="24"/>
        </w:rPr>
        <w:t>3.5.1. Основанием для проверки документов на установление наличия права на пол</w:t>
      </w:r>
      <w:r w:rsidRPr="00090BFD">
        <w:rPr>
          <w:rFonts w:ascii="Times New Roman" w:hAnsi="Times New Roman" w:cs="Times New Roman"/>
          <w:sz w:val="24"/>
          <w:szCs w:val="24"/>
        </w:rPr>
        <w:t>у</w:t>
      </w:r>
      <w:r w:rsidRPr="00090BFD">
        <w:rPr>
          <w:rFonts w:ascii="Times New Roman" w:hAnsi="Times New Roman" w:cs="Times New Roman"/>
          <w:sz w:val="24"/>
          <w:szCs w:val="24"/>
        </w:rPr>
        <w:t>чение муниципальной услуги является передача заявления и документов специалисту упра</w:t>
      </w:r>
      <w:r w:rsidRPr="00090BFD">
        <w:rPr>
          <w:rFonts w:ascii="Times New Roman" w:hAnsi="Times New Roman" w:cs="Times New Roman"/>
          <w:sz w:val="24"/>
          <w:szCs w:val="24"/>
        </w:rPr>
        <w:t>в</w:t>
      </w:r>
      <w:r w:rsidRPr="00090BFD">
        <w:rPr>
          <w:rFonts w:ascii="Times New Roman" w:hAnsi="Times New Roman" w:cs="Times New Roman"/>
          <w:sz w:val="24"/>
          <w:szCs w:val="24"/>
        </w:rPr>
        <w:t>ления по рассмотрению заявления (далее – специалист по рассмотрению заявления).</w:t>
      </w:r>
    </w:p>
    <w:p w:rsidR="00090BFD" w:rsidRPr="00090BFD" w:rsidRDefault="00090BFD" w:rsidP="00090BFD">
      <w:pPr>
        <w:pStyle w:val="ConsPlusNormal2"/>
        <w:tabs>
          <w:tab w:val="left" w:pos="0"/>
        </w:tabs>
        <w:ind w:firstLine="709"/>
        <w:jc w:val="both"/>
        <w:rPr>
          <w:rFonts w:ascii="Times New Roman" w:hAnsi="Times New Roman" w:cs="Times New Roman"/>
          <w:sz w:val="24"/>
          <w:szCs w:val="24"/>
        </w:rPr>
      </w:pPr>
      <w:r w:rsidRPr="00090BFD">
        <w:rPr>
          <w:rFonts w:ascii="Times New Roman" w:hAnsi="Times New Roman" w:cs="Times New Roman"/>
          <w:sz w:val="24"/>
          <w:szCs w:val="24"/>
        </w:rPr>
        <w:t>3.5.2. Специалист по рассмотрению заявления проверяет:</w:t>
      </w:r>
    </w:p>
    <w:p w:rsidR="00090BFD" w:rsidRPr="00090BFD" w:rsidRDefault="00090BFD" w:rsidP="00090BFD">
      <w:pPr>
        <w:pStyle w:val="ConsPlusNormal2"/>
        <w:tabs>
          <w:tab w:val="left" w:pos="0"/>
        </w:tabs>
        <w:ind w:firstLine="709"/>
        <w:jc w:val="both"/>
        <w:rPr>
          <w:rFonts w:ascii="Times New Roman" w:hAnsi="Times New Roman" w:cs="Times New Roman"/>
          <w:sz w:val="24"/>
          <w:szCs w:val="24"/>
        </w:rPr>
      </w:pPr>
      <w:r w:rsidRPr="00090BFD">
        <w:rPr>
          <w:rFonts w:ascii="Times New Roman" w:hAnsi="Times New Roman" w:cs="Times New Roman"/>
          <w:sz w:val="24"/>
          <w:szCs w:val="24"/>
        </w:rPr>
        <w:t>полномочия заявителя;</w:t>
      </w:r>
    </w:p>
    <w:p w:rsidR="00090BFD" w:rsidRPr="00090BFD" w:rsidRDefault="00090BFD" w:rsidP="00090BFD">
      <w:pPr>
        <w:pStyle w:val="ConsPlusNormal2"/>
        <w:tabs>
          <w:tab w:val="left" w:pos="0"/>
        </w:tabs>
        <w:ind w:firstLine="709"/>
        <w:jc w:val="both"/>
        <w:rPr>
          <w:rFonts w:ascii="Times New Roman" w:hAnsi="Times New Roman" w:cs="Times New Roman"/>
          <w:sz w:val="24"/>
          <w:szCs w:val="24"/>
        </w:rPr>
      </w:pPr>
      <w:r w:rsidRPr="00090BFD">
        <w:rPr>
          <w:rFonts w:ascii="Times New Roman" w:hAnsi="Times New Roman" w:cs="Times New Roman"/>
          <w:sz w:val="24"/>
          <w:szCs w:val="24"/>
        </w:rPr>
        <w:t>соответствие заявления и документов требованиям, установленным пунктом 2.6 а</w:t>
      </w:r>
      <w:r w:rsidRPr="00090BFD">
        <w:rPr>
          <w:rFonts w:ascii="Times New Roman" w:hAnsi="Times New Roman" w:cs="Times New Roman"/>
          <w:sz w:val="24"/>
          <w:szCs w:val="24"/>
        </w:rPr>
        <w:t>д</w:t>
      </w:r>
      <w:r w:rsidRPr="00090BFD">
        <w:rPr>
          <w:rFonts w:ascii="Times New Roman" w:hAnsi="Times New Roman" w:cs="Times New Roman"/>
          <w:sz w:val="24"/>
          <w:szCs w:val="24"/>
        </w:rPr>
        <w:t>министративного регламента.</w:t>
      </w:r>
    </w:p>
    <w:p w:rsidR="00090BFD" w:rsidRPr="00090BFD" w:rsidRDefault="00090BFD" w:rsidP="00090BFD">
      <w:pPr>
        <w:pStyle w:val="ConsPlusNormal2"/>
        <w:tabs>
          <w:tab w:val="left" w:pos="0"/>
        </w:tabs>
        <w:ind w:firstLine="709"/>
        <w:jc w:val="both"/>
        <w:rPr>
          <w:rFonts w:ascii="Times New Roman" w:hAnsi="Times New Roman" w:cs="Times New Roman"/>
          <w:sz w:val="24"/>
          <w:szCs w:val="24"/>
        </w:rPr>
      </w:pPr>
      <w:r w:rsidRPr="00090BFD">
        <w:rPr>
          <w:rFonts w:ascii="Times New Roman" w:hAnsi="Times New Roman" w:cs="Times New Roman"/>
          <w:sz w:val="24"/>
          <w:szCs w:val="24"/>
        </w:rPr>
        <w:t>3.5.3. Специалист по рассмотрению заявления заносит информацию о результатах рассмотрения заявления в информационную базу данных управления в день осуществления административных действий по рассмотрению заявления.</w:t>
      </w:r>
    </w:p>
    <w:p w:rsidR="00090BFD" w:rsidRPr="00090BFD" w:rsidRDefault="00090BFD" w:rsidP="00090BFD">
      <w:pPr>
        <w:pStyle w:val="ConsPlusNormal2"/>
        <w:tabs>
          <w:tab w:val="left" w:pos="0"/>
        </w:tabs>
        <w:ind w:firstLine="709"/>
        <w:jc w:val="both"/>
        <w:rPr>
          <w:rFonts w:ascii="Times New Roman" w:hAnsi="Times New Roman" w:cs="Times New Roman"/>
          <w:sz w:val="24"/>
          <w:szCs w:val="24"/>
        </w:rPr>
      </w:pPr>
      <w:r w:rsidRPr="00090BFD">
        <w:rPr>
          <w:rFonts w:ascii="Times New Roman" w:hAnsi="Times New Roman" w:cs="Times New Roman"/>
          <w:sz w:val="24"/>
          <w:szCs w:val="24"/>
        </w:rPr>
        <w:lastRenderedPageBreak/>
        <w:t xml:space="preserve">3.5.4. Результатом выполнения административной процедуры является установление наличия права на получение муниципальной услуги. </w:t>
      </w:r>
    </w:p>
    <w:p w:rsidR="00090BFD" w:rsidRPr="00090BFD" w:rsidRDefault="00090BFD" w:rsidP="00090BFD">
      <w:pPr>
        <w:pStyle w:val="ConsPlusNormal2"/>
        <w:tabs>
          <w:tab w:val="left" w:pos="0"/>
        </w:tabs>
        <w:ind w:firstLine="709"/>
        <w:jc w:val="both"/>
        <w:rPr>
          <w:rFonts w:ascii="Times New Roman" w:hAnsi="Times New Roman" w:cs="Times New Roman"/>
          <w:sz w:val="24"/>
          <w:szCs w:val="24"/>
        </w:rPr>
      </w:pPr>
      <w:r w:rsidRPr="00090BFD">
        <w:rPr>
          <w:rFonts w:ascii="Times New Roman" w:hAnsi="Times New Roman" w:cs="Times New Roman"/>
          <w:sz w:val="24"/>
          <w:szCs w:val="24"/>
        </w:rPr>
        <w:t>3.5.5. Проверка документов на установление права на получение муниципальной услуги осуществляется в течение 5 дней с момента регистрации заявления.</w:t>
      </w:r>
    </w:p>
    <w:p w:rsidR="00090BFD" w:rsidRPr="00090BFD" w:rsidRDefault="00090BFD" w:rsidP="00090BFD">
      <w:pPr>
        <w:pStyle w:val="ConsPlusNormal2"/>
        <w:tabs>
          <w:tab w:val="left" w:pos="0"/>
        </w:tabs>
        <w:ind w:firstLine="709"/>
        <w:jc w:val="both"/>
        <w:rPr>
          <w:rFonts w:ascii="Times New Roman" w:hAnsi="Times New Roman" w:cs="Times New Roman"/>
          <w:sz w:val="24"/>
          <w:szCs w:val="24"/>
        </w:rPr>
      </w:pPr>
      <w:r w:rsidRPr="00090BFD">
        <w:rPr>
          <w:rFonts w:ascii="Times New Roman" w:hAnsi="Times New Roman" w:cs="Times New Roman"/>
          <w:sz w:val="24"/>
          <w:szCs w:val="24"/>
        </w:rPr>
        <w:t>3.6. Принятие решения о предоставлении или об отказе в предоставлении муниц</w:t>
      </w:r>
      <w:r w:rsidRPr="00090BFD">
        <w:rPr>
          <w:rFonts w:ascii="Times New Roman" w:hAnsi="Times New Roman" w:cs="Times New Roman"/>
          <w:sz w:val="24"/>
          <w:szCs w:val="24"/>
        </w:rPr>
        <w:t>и</w:t>
      </w:r>
      <w:r w:rsidRPr="00090BFD">
        <w:rPr>
          <w:rFonts w:ascii="Times New Roman" w:hAnsi="Times New Roman" w:cs="Times New Roman"/>
          <w:sz w:val="24"/>
          <w:szCs w:val="24"/>
        </w:rPr>
        <w:t>пальной услуги.</w:t>
      </w:r>
    </w:p>
    <w:p w:rsidR="00090BFD" w:rsidRPr="00090BFD" w:rsidRDefault="00090BFD" w:rsidP="00090BFD">
      <w:pPr>
        <w:pStyle w:val="ConsPlusNormal2"/>
        <w:ind w:firstLine="709"/>
        <w:jc w:val="both"/>
        <w:rPr>
          <w:rFonts w:ascii="Times New Roman" w:hAnsi="Times New Roman" w:cs="Times New Roman"/>
          <w:sz w:val="24"/>
          <w:szCs w:val="24"/>
        </w:rPr>
      </w:pPr>
      <w:r w:rsidRPr="00090BFD">
        <w:rPr>
          <w:rFonts w:ascii="Times New Roman" w:hAnsi="Times New Roman" w:cs="Times New Roman"/>
          <w:sz w:val="24"/>
          <w:szCs w:val="24"/>
        </w:rPr>
        <w:t>3.6.1. В случае установления отсутствия права на получение муниципальной услуги, специалист по рассмотрению заявления в течение 15 дней со дня рассмотрения заявления и приложенных документов осуществляет подготовку уведомления об отказе, в котором ук</w:t>
      </w:r>
      <w:r w:rsidRPr="00090BFD">
        <w:rPr>
          <w:rFonts w:ascii="Times New Roman" w:hAnsi="Times New Roman" w:cs="Times New Roman"/>
          <w:sz w:val="24"/>
          <w:szCs w:val="24"/>
        </w:rPr>
        <w:t>а</w:t>
      </w:r>
      <w:r w:rsidRPr="00090BFD">
        <w:rPr>
          <w:rFonts w:ascii="Times New Roman" w:hAnsi="Times New Roman" w:cs="Times New Roman"/>
          <w:sz w:val="24"/>
          <w:szCs w:val="24"/>
        </w:rPr>
        <w:t>зывается причина такого отказа, и в течение 2 дней со дня подготовки обеспечивает напра</w:t>
      </w:r>
      <w:r w:rsidRPr="00090BFD">
        <w:rPr>
          <w:rFonts w:ascii="Times New Roman" w:hAnsi="Times New Roman" w:cs="Times New Roman"/>
          <w:sz w:val="24"/>
          <w:szCs w:val="24"/>
        </w:rPr>
        <w:t>в</w:t>
      </w:r>
      <w:r w:rsidRPr="00090BFD">
        <w:rPr>
          <w:rFonts w:ascii="Times New Roman" w:hAnsi="Times New Roman" w:cs="Times New Roman"/>
          <w:sz w:val="24"/>
          <w:szCs w:val="24"/>
        </w:rPr>
        <w:t>ление данного уведомления в адрес заявителя.</w:t>
      </w:r>
    </w:p>
    <w:p w:rsidR="00090BFD" w:rsidRPr="00090BFD" w:rsidRDefault="00090BFD" w:rsidP="00090BFD">
      <w:pPr>
        <w:pStyle w:val="ConsPlusNormal2"/>
        <w:ind w:firstLine="709"/>
        <w:jc w:val="both"/>
        <w:rPr>
          <w:rFonts w:ascii="Times New Roman" w:hAnsi="Times New Roman" w:cs="Times New Roman"/>
          <w:sz w:val="24"/>
          <w:szCs w:val="24"/>
        </w:rPr>
      </w:pPr>
      <w:r w:rsidRPr="00090BFD">
        <w:rPr>
          <w:rFonts w:ascii="Times New Roman" w:hAnsi="Times New Roman" w:cs="Times New Roman"/>
          <w:sz w:val="24"/>
          <w:szCs w:val="24"/>
        </w:rPr>
        <w:t>3.6.2. В случае установления наличия права на получение муниципальной услуги, специалист по рассмотрению заявления осуществляет подготовку договора аренды.</w:t>
      </w:r>
    </w:p>
    <w:p w:rsidR="00090BFD" w:rsidRPr="00090BFD" w:rsidRDefault="00090BFD" w:rsidP="00090BFD">
      <w:pPr>
        <w:pStyle w:val="ConsPlusNormal2"/>
        <w:tabs>
          <w:tab w:val="left" w:pos="540"/>
        </w:tabs>
        <w:ind w:firstLine="709"/>
        <w:jc w:val="both"/>
        <w:rPr>
          <w:rFonts w:ascii="Times New Roman" w:hAnsi="Times New Roman" w:cs="Times New Roman"/>
          <w:sz w:val="24"/>
          <w:szCs w:val="24"/>
        </w:rPr>
      </w:pPr>
      <w:r w:rsidRPr="00090BFD">
        <w:rPr>
          <w:rFonts w:ascii="Times New Roman" w:hAnsi="Times New Roman" w:cs="Times New Roman"/>
          <w:sz w:val="24"/>
          <w:szCs w:val="24"/>
        </w:rPr>
        <w:t>3.6.4. Срок подготовки проекта договора аренды составляет не более 5 дней со дня рассмотрения заявления.</w:t>
      </w:r>
    </w:p>
    <w:p w:rsidR="00090BFD" w:rsidRPr="00090BFD" w:rsidRDefault="00090BFD" w:rsidP="00090BFD">
      <w:pPr>
        <w:pStyle w:val="ConsPlusNormal2"/>
        <w:tabs>
          <w:tab w:val="left" w:pos="540"/>
        </w:tabs>
        <w:ind w:firstLine="709"/>
        <w:jc w:val="both"/>
        <w:rPr>
          <w:rFonts w:ascii="Times New Roman" w:hAnsi="Times New Roman" w:cs="Times New Roman"/>
          <w:sz w:val="24"/>
          <w:szCs w:val="24"/>
        </w:rPr>
      </w:pPr>
      <w:r w:rsidRPr="00090BFD">
        <w:rPr>
          <w:rFonts w:ascii="Times New Roman" w:hAnsi="Times New Roman" w:cs="Times New Roman"/>
          <w:sz w:val="24"/>
          <w:szCs w:val="24"/>
        </w:rPr>
        <w:t>3.6.5.Специалист по рассмотрению заявлений выдает заявителю проект договора аренды в течение 3 дней со дня его подготовки.</w:t>
      </w:r>
    </w:p>
    <w:p w:rsidR="00090BFD" w:rsidRPr="00090BFD" w:rsidRDefault="00090BFD" w:rsidP="00090BFD">
      <w:pPr>
        <w:pStyle w:val="ConsPlusNormal2"/>
        <w:tabs>
          <w:tab w:val="left" w:pos="540"/>
        </w:tabs>
        <w:ind w:firstLine="709"/>
        <w:jc w:val="both"/>
        <w:rPr>
          <w:rFonts w:ascii="Times New Roman" w:hAnsi="Times New Roman" w:cs="Times New Roman"/>
          <w:sz w:val="24"/>
          <w:szCs w:val="24"/>
        </w:rPr>
      </w:pPr>
      <w:r w:rsidRPr="00090BFD">
        <w:rPr>
          <w:rFonts w:ascii="Times New Roman" w:hAnsi="Times New Roman" w:cs="Times New Roman"/>
          <w:sz w:val="24"/>
          <w:szCs w:val="24"/>
        </w:rPr>
        <w:t>3.6.6. Проект договора аренды  выдается для подписания заявителю лично или его представителю.</w:t>
      </w:r>
    </w:p>
    <w:p w:rsidR="00090BFD" w:rsidRPr="00090BFD" w:rsidRDefault="00090BFD" w:rsidP="00090BFD">
      <w:pPr>
        <w:pStyle w:val="ConsPlusNormal2"/>
        <w:tabs>
          <w:tab w:val="left" w:pos="0"/>
        </w:tabs>
        <w:ind w:firstLine="709"/>
        <w:jc w:val="both"/>
        <w:rPr>
          <w:rFonts w:ascii="Times New Roman" w:hAnsi="Times New Roman" w:cs="Times New Roman"/>
          <w:sz w:val="24"/>
          <w:szCs w:val="24"/>
        </w:rPr>
      </w:pPr>
      <w:r w:rsidRPr="00090BFD">
        <w:rPr>
          <w:rFonts w:ascii="Times New Roman" w:hAnsi="Times New Roman" w:cs="Times New Roman"/>
          <w:sz w:val="24"/>
          <w:szCs w:val="24"/>
        </w:rPr>
        <w:t>3.6.7. Заявитель по истечению 10 дней со дня получения проекта договора аренды обязан представить подписанный проект договора аренды в управление.</w:t>
      </w:r>
    </w:p>
    <w:p w:rsidR="00090BFD" w:rsidRPr="00090BFD" w:rsidRDefault="00090BFD" w:rsidP="00090BFD">
      <w:pPr>
        <w:pStyle w:val="ConsPlusNormal2"/>
        <w:tabs>
          <w:tab w:val="left" w:pos="0"/>
        </w:tabs>
        <w:ind w:firstLine="709"/>
        <w:jc w:val="both"/>
        <w:rPr>
          <w:rFonts w:ascii="Times New Roman" w:hAnsi="Times New Roman" w:cs="Times New Roman"/>
          <w:sz w:val="24"/>
          <w:szCs w:val="24"/>
        </w:rPr>
      </w:pPr>
      <w:r w:rsidRPr="00090BFD">
        <w:rPr>
          <w:rFonts w:ascii="Times New Roman" w:hAnsi="Times New Roman" w:cs="Times New Roman"/>
          <w:sz w:val="24"/>
          <w:szCs w:val="24"/>
        </w:rPr>
        <w:t>3.6.8. В течение 3 дней со дня поступления проекта договора аренды, подписанного заявителем, договор аренды подписывается главой  муниципального образования.</w:t>
      </w:r>
    </w:p>
    <w:p w:rsidR="00090BFD" w:rsidRPr="00090BFD" w:rsidRDefault="00090BFD" w:rsidP="00090BFD">
      <w:pPr>
        <w:pStyle w:val="ConsPlusNormal2"/>
        <w:tabs>
          <w:tab w:val="left" w:pos="0"/>
        </w:tabs>
        <w:ind w:firstLine="709"/>
        <w:jc w:val="both"/>
        <w:rPr>
          <w:rFonts w:ascii="Times New Roman" w:hAnsi="Times New Roman" w:cs="Times New Roman"/>
          <w:sz w:val="24"/>
          <w:szCs w:val="24"/>
        </w:rPr>
      </w:pPr>
      <w:r w:rsidRPr="00090BFD">
        <w:rPr>
          <w:rFonts w:ascii="Times New Roman" w:hAnsi="Times New Roman" w:cs="Times New Roman"/>
          <w:sz w:val="24"/>
          <w:szCs w:val="24"/>
        </w:rPr>
        <w:t xml:space="preserve">3.6.9. Специалист по рассмотрению заявления в течение 3 дней заносит информацию о заключении договора аренды в информационную базу данных управления и регистрирует договор аренды в журнале регистрации управления. </w:t>
      </w:r>
    </w:p>
    <w:p w:rsidR="00090BFD" w:rsidRPr="00090BFD" w:rsidRDefault="00090BFD" w:rsidP="00090BFD">
      <w:pPr>
        <w:pStyle w:val="ConsPlusNormal2"/>
        <w:tabs>
          <w:tab w:val="left" w:pos="0"/>
        </w:tabs>
        <w:ind w:firstLine="709"/>
        <w:jc w:val="both"/>
        <w:rPr>
          <w:rFonts w:ascii="Times New Roman" w:hAnsi="Times New Roman" w:cs="Times New Roman"/>
          <w:sz w:val="24"/>
          <w:szCs w:val="24"/>
        </w:rPr>
      </w:pPr>
      <w:r w:rsidRPr="00090BFD">
        <w:rPr>
          <w:rFonts w:ascii="Times New Roman" w:hAnsi="Times New Roman" w:cs="Times New Roman"/>
          <w:sz w:val="24"/>
          <w:szCs w:val="24"/>
        </w:rPr>
        <w:t>При регистрации договору аренды присваивается дата и регистрационный номер.</w:t>
      </w:r>
    </w:p>
    <w:p w:rsidR="00090BFD" w:rsidRPr="00090BFD" w:rsidRDefault="00090BFD" w:rsidP="00090BFD">
      <w:pPr>
        <w:pStyle w:val="ConsPlusNormal2"/>
        <w:tabs>
          <w:tab w:val="left" w:pos="0"/>
        </w:tabs>
        <w:ind w:firstLine="709"/>
        <w:jc w:val="both"/>
        <w:rPr>
          <w:rFonts w:ascii="Times New Roman" w:hAnsi="Times New Roman" w:cs="Times New Roman"/>
          <w:sz w:val="24"/>
          <w:szCs w:val="24"/>
        </w:rPr>
      </w:pPr>
      <w:r w:rsidRPr="00090BFD">
        <w:rPr>
          <w:rFonts w:ascii="Times New Roman" w:hAnsi="Times New Roman" w:cs="Times New Roman"/>
          <w:sz w:val="24"/>
          <w:szCs w:val="24"/>
        </w:rPr>
        <w:t>3.6.10. Зарегистрированный договор аренды выдается заявителю лично или его пре</w:t>
      </w:r>
      <w:r w:rsidRPr="00090BFD">
        <w:rPr>
          <w:rFonts w:ascii="Times New Roman" w:hAnsi="Times New Roman" w:cs="Times New Roman"/>
          <w:sz w:val="24"/>
          <w:szCs w:val="24"/>
        </w:rPr>
        <w:t>д</w:t>
      </w:r>
      <w:r w:rsidRPr="00090BFD">
        <w:rPr>
          <w:rFonts w:ascii="Times New Roman" w:hAnsi="Times New Roman" w:cs="Times New Roman"/>
          <w:sz w:val="24"/>
          <w:szCs w:val="24"/>
        </w:rPr>
        <w:t>ставителю в течение 2 дней.</w:t>
      </w:r>
    </w:p>
    <w:p w:rsidR="00090BFD" w:rsidRPr="00090BFD" w:rsidRDefault="00090BFD" w:rsidP="00090BFD">
      <w:pPr>
        <w:autoSpaceDE w:val="0"/>
        <w:autoSpaceDN w:val="0"/>
        <w:adjustRightInd w:val="0"/>
        <w:ind w:firstLine="709"/>
        <w:jc w:val="both"/>
      </w:pPr>
      <w:r w:rsidRPr="00090BFD">
        <w:t>3.6.11. Результатом административной процедуры по принятию решения о предоста</w:t>
      </w:r>
      <w:r w:rsidRPr="00090BFD">
        <w:t>в</w:t>
      </w:r>
      <w:r w:rsidRPr="00090BFD">
        <w:t>лении или об отказе в предоставлении муниципальной услуги является выдача заявителю договора аренды или уведомления об отказе.</w:t>
      </w:r>
    </w:p>
    <w:p w:rsidR="00090BFD" w:rsidRPr="00090BFD" w:rsidRDefault="00090BFD" w:rsidP="00090BFD">
      <w:pPr>
        <w:ind w:firstLine="709"/>
        <w:jc w:val="both"/>
      </w:pPr>
    </w:p>
    <w:p w:rsidR="00090BFD" w:rsidRPr="00090BFD" w:rsidRDefault="00090BFD" w:rsidP="008D6247">
      <w:pPr>
        <w:numPr>
          <w:ilvl w:val="0"/>
          <w:numId w:val="22"/>
        </w:numPr>
        <w:jc w:val="center"/>
        <w:rPr>
          <w:b/>
        </w:rPr>
      </w:pPr>
      <w:r w:rsidRPr="00090BFD">
        <w:rPr>
          <w:b/>
        </w:rPr>
        <w:t xml:space="preserve">Формы </w:t>
      </w:r>
      <w:proofErr w:type="gramStart"/>
      <w:r w:rsidRPr="00090BFD">
        <w:rPr>
          <w:b/>
        </w:rPr>
        <w:t>контроля за</w:t>
      </w:r>
      <w:proofErr w:type="gramEnd"/>
      <w:r w:rsidRPr="00090BFD">
        <w:rPr>
          <w:b/>
        </w:rPr>
        <w:t xml:space="preserve"> исполнением регламента</w:t>
      </w:r>
    </w:p>
    <w:p w:rsidR="00090BFD" w:rsidRPr="00090BFD" w:rsidRDefault="00090BFD" w:rsidP="00090BFD">
      <w:pPr>
        <w:jc w:val="both"/>
      </w:pPr>
    </w:p>
    <w:p w:rsidR="00090BFD" w:rsidRPr="00090BFD" w:rsidRDefault="00090BFD" w:rsidP="008D6247">
      <w:pPr>
        <w:numPr>
          <w:ilvl w:val="1"/>
          <w:numId w:val="22"/>
        </w:numPr>
        <w:tabs>
          <w:tab w:val="clear" w:pos="792"/>
          <w:tab w:val="num" w:pos="0"/>
          <w:tab w:val="num" w:pos="1000"/>
        </w:tabs>
        <w:ind w:left="0" w:firstLine="709"/>
        <w:jc w:val="both"/>
      </w:pPr>
      <w:r w:rsidRPr="00090BFD">
        <w:t xml:space="preserve">Текущий </w:t>
      </w:r>
      <w:proofErr w:type="gramStart"/>
      <w:r w:rsidRPr="00090BFD">
        <w:t>контроль за</w:t>
      </w:r>
      <w:proofErr w:type="gramEnd"/>
      <w:r w:rsidRPr="00090BFD">
        <w:t xml:space="preserve"> соблюдением и исполнением сотрудниками Администр</w:t>
      </w:r>
      <w:r w:rsidRPr="00090BFD">
        <w:t>а</w:t>
      </w:r>
      <w:r w:rsidRPr="00090BFD">
        <w:t>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w:t>
      </w:r>
      <w:r w:rsidRPr="00090BFD">
        <w:t>и</w:t>
      </w:r>
      <w:r w:rsidRPr="00090BFD">
        <w:t>нятием решений осуществляет Глава муниципального образования.</w:t>
      </w:r>
    </w:p>
    <w:p w:rsidR="00090BFD" w:rsidRPr="00090BFD" w:rsidRDefault="00090BFD" w:rsidP="008D6247">
      <w:pPr>
        <w:numPr>
          <w:ilvl w:val="1"/>
          <w:numId w:val="22"/>
        </w:numPr>
        <w:tabs>
          <w:tab w:val="clear" w:pos="792"/>
          <w:tab w:val="num" w:pos="0"/>
          <w:tab w:val="num" w:pos="1000"/>
        </w:tabs>
        <w:ind w:left="0" w:firstLine="709"/>
        <w:jc w:val="both"/>
      </w:pPr>
      <w:r w:rsidRPr="00090BFD">
        <w:t>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муниц</w:t>
      </w:r>
      <w:r w:rsidRPr="00090BFD">
        <w:t>и</w:t>
      </w:r>
      <w:r w:rsidRPr="00090BFD">
        <w:t>пального образования.</w:t>
      </w:r>
    </w:p>
    <w:p w:rsidR="00090BFD" w:rsidRPr="00090BFD" w:rsidRDefault="00090BFD" w:rsidP="008D6247">
      <w:pPr>
        <w:numPr>
          <w:ilvl w:val="1"/>
          <w:numId w:val="22"/>
        </w:numPr>
        <w:tabs>
          <w:tab w:val="clear" w:pos="792"/>
          <w:tab w:val="num" w:pos="0"/>
          <w:tab w:val="num" w:pos="1000"/>
        </w:tabs>
        <w:ind w:left="0" w:firstLine="709"/>
        <w:jc w:val="both"/>
      </w:pPr>
      <w:r w:rsidRPr="00090BFD">
        <w:t>Ответственность за предоставление муниципальной услуги возлагается на Гл</w:t>
      </w:r>
      <w:r w:rsidRPr="00090BFD">
        <w:t>а</w:t>
      </w:r>
      <w:r w:rsidRPr="00090BFD">
        <w:t xml:space="preserve">ву муниципального образования, </w:t>
      </w:r>
      <w:proofErr w:type="gramStart"/>
      <w:r w:rsidRPr="00090BFD">
        <w:t>который</w:t>
      </w:r>
      <w:proofErr w:type="gramEnd"/>
      <w:r w:rsidRPr="00090BFD">
        <w:t xml:space="preserve"> непосредственно принимает решение по вопросам предоставления муниципальной услуги.</w:t>
      </w:r>
    </w:p>
    <w:p w:rsidR="00090BFD" w:rsidRPr="00090BFD" w:rsidRDefault="00090BFD" w:rsidP="008D6247">
      <w:pPr>
        <w:numPr>
          <w:ilvl w:val="1"/>
          <w:numId w:val="22"/>
        </w:numPr>
        <w:tabs>
          <w:tab w:val="clear" w:pos="792"/>
          <w:tab w:val="num" w:pos="0"/>
          <w:tab w:val="num" w:pos="1000"/>
        </w:tabs>
        <w:ind w:left="0" w:firstLine="709"/>
        <w:jc w:val="both"/>
      </w:pPr>
      <w:r w:rsidRPr="00090BFD">
        <w:t>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w:t>
      </w:r>
      <w:r w:rsidRPr="00090BFD">
        <w:t>и</w:t>
      </w:r>
      <w:r w:rsidRPr="00090BFD">
        <w:t>нистрации в соответствии с Федеральным законом от 02.03.2007 № 25-ФЗ «О муниципал</w:t>
      </w:r>
      <w:r w:rsidRPr="00090BFD">
        <w:t>ь</w:t>
      </w:r>
      <w:r w:rsidRPr="00090BFD">
        <w:t>ной службе в Российской Федерации» и Федеральным законом от 25 декабря 2008 года № 273-ФЗ «О противодействии коррупции».</w:t>
      </w:r>
    </w:p>
    <w:p w:rsidR="00090BFD" w:rsidRPr="00090BFD" w:rsidRDefault="00090BFD" w:rsidP="00090BFD">
      <w:pPr>
        <w:ind w:firstLine="709"/>
        <w:jc w:val="both"/>
      </w:pPr>
    </w:p>
    <w:p w:rsidR="00090BFD" w:rsidRPr="00090BFD" w:rsidRDefault="00090BFD" w:rsidP="00090BFD">
      <w:pPr>
        <w:pStyle w:val="a7"/>
        <w:spacing w:before="0" w:beforeAutospacing="0" w:after="0"/>
        <w:jc w:val="center"/>
      </w:pPr>
      <w:r w:rsidRPr="00090BFD">
        <w:lastRenderedPageBreak/>
        <w:t xml:space="preserve">Досудебный (внесудебный) порядок обжалования решений и действий (бездействия) органа, предоставляющего муниципальную услугу, </w:t>
      </w:r>
      <w:r w:rsidRPr="00090BFD">
        <w:br/>
        <w:t>а также должностных лиц, муниципальных служащих</w:t>
      </w:r>
    </w:p>
    <w:p w:rsidR="00090BFD" w:rsidRPr="00090BFD" w:rsidRDefault="00090BFD" w:rsidP="00090BFD">
      <w:pPr>
        <w:pStyle w:val="a7"/>
        <w:spacing w:before="0" w:beforeAutospacing="0" w:after="0"/>
        <w:ind w:firstLine="709"/>
        <w:jc w:val="both"/>
      </w:pPr>
    </w:p>
    <w:p w:rsidR="00090BFD" w:rsidRPr="00090BFD" w:rsidRDefault="00090BFD" w:rsidP="00090BFD">
      <w:pPr>
        <w:pStyle w:val="af6"/>
        <w:autoSpaceDE w:val="0"/>
        <w:autoSpaceDN w:val="0"/>
        <w:adjustRightInd w:val="0"/>
        <w:ind w:left="0" w:firstLine="709"/>
        <w:jc w:val="both"/>
      </w:pPr>
      <w:r w:rsidRPr="00090BFD">
        <w:t>5.1. Заявители вправе обжаловать действия (бездействие) администрации, а также должностных лиц, муниципальных служащих, принимающих участие в предоставлении м</w:t>
      </w:r>
      <w:r w:rsidRPr="00090BFD">
        <w:t>у</w:t>
      </w:r>
      <w:r w:rsidRPr="00090BFD">
        <w:t>ниципальной услуги, а также решения, принимаемые такими лицами в ходе предоставления муниципальной услуги (далее – специалисты администрации), в досудебном (внесудебном) порядке, в том числе в следующих случаях:</w:t>
      </w:r>
    </w:p>
    <w:p w:rsidR="00090BFD" w:rsidRPr="00090BFD" w:rsidRDefault="00090BFD" w:rsidP="00090BFD">
      <w:pPr>
        <w:pStyle w:val="af6"/>
        <w:autoSpaceDE w:val="0"/>
        <w:autoSpaceDN w:val="0"/>
        <w:adjustRightInd w:val="0"/>
        <w:ind w:left="0" w:firstLine="709"/>
        <w:jc w:val="both"/>
      </w:pPr>
      <w:r w:rsidRPr="00090BFD">
        <w:t>1) нарушение срока регистрации запроса заявителя о предоставлении муниципальной услуги;</w:t>
      </w:r>
    </w:p>
    <w:p w:rsidR="00090BFD" w:rsidRPr="00090BFD" w:rsidRDefault="00090BFD" w:rsidP="00090BFD">
      <w:pPr>
        <w:pStyle w:val="af6"/>
        <w:autoSpaceDE w:val="0"/>
        <w:autoSpaceDN w:val="0"/>
        <w:adjustRightInd w:val="0"/>
        <w:ind w:left="0" w:firstLine="709"/>
        <w:jc w:val="both"/>
      </w:pPr>
      <w:r w:rsidRPr="00090BFD">
        <w:t>2) нарушение срока предоставления муниципальной услуги;</w:t>
      </w:r>
    </w:p>
    <w:p w:rsidR="00090BFD" w:rsidRPr="00090BFD" w:rsidRDefault="00090BFD" w:rsidP="00090BFD">
      <w:pPr>
        <w:pStyle w:val="af6"/>
        <w:autoSpaceDE w:val="0"/>
        <w:autoSpaceDN w:val="0"/>
        <w:adjustRightInd w:val="0"/>
        <w:ind w:left="0" w:firstLine="709"/>
        <w:jc w:val="both"/>
      </w:pPr>
      <w:r w:rsidRPr="00090BFD">
        <w:t>3) требование у заявителя документов, не предусмотренных административным р</w:t>
      </w:r>
      <w:r w:rsidRPr="00090BFD">
        <w:t>е</w:t>
      </w:r>
      <w:r w:rsidRPr="00090BFD">
        <w:t>гламентом для предоставления муниципальной услуги;</w:t>
      </w:r>
    </w:p>
    <w:p w:rsidR="00090BFD" w:rsidRPr="00090BFD" w:rsidRDefault="00090BFD" w:rsidP="00090BFD">
      <w:pPr>
        <w:pStyle w:val="af6"/>
        <w:autoSpaceDE w:val="0"/>
        <w:autoSpaceDN w:val="0"/>
        <w:adjustRightInd w:val="0"/>
        <w:ind w:left="0" w:firstLine="709"/>
        <w:jc w:val="both"/>
      </w:pPr>
      <w:r w:rsidRPr="00090BFD">
        <w:t>4) отказ в приеме у заявителя документов, предоставление которых предусмотрено административным регламентом;</w:t>
      </w:r>
    </w:p>
    <w:p w:rsidR="00090BFD" w:rsidRPr="00090BFD" w:rsidRDefault="00090BFD" w:rsidP="00090BFD">
      <w:pPr>
        <w:pStyle w:val="af6"/>
        <w:autoSpaceDE w:val="0"/>
        <w:autoSpaceDN w:val="0"/>
        <w:adjustRightInd w:val="0"/>
        <w:ind w:left="0" w:firstLine="709"/>
        <w:jc w:val="both"/>
      </w:pPr>
      <w:r w:rsidRPr="00090BFD">
        <w:t>5) отказ в предоставлении муниципальной услуги, если основания отказа не пред</w:t>
      </w:r>
      <w:r w:rsidRPr="00090BFD">
        <w:t>у</w:t>
      </w:r>
      <w:r w:rsidRPr="00090BFD">
        <w:t>смотрены административным регламентом;</w:t>
      </w:r>
    </w:p>
    <w:p w:rsidR="00090BFD" w:rsidRPr="00090BFD" w:rsidRDefault="00090BFD" w:rsidP="00090BFD">
      <w:pPr>
        <w:pStyle w:val="af6"/>
        <w:autoSpaceDE w:val="0"/>
        <w:autoSpaceDN w:val="0"/>
        <w:adjustRightInd w:val="0"/>
        <w:ind w:left="0" w:firstLine="709"/>
        <w:jc w:val="both"/>
      </w:pPr>
      <w:r w:rsidRPr="00090BFD">
        <w:t>6) затребование с заявителя при предоставлении муниципальной услуги платы, не предусмотренной административным регламентом;</w:t>
      </w:r>
    </w:p>
    <w:p w:rsidR="00090BFD" w:rsidRPr="00090BFD" w:rsidRDefault="00090BFD" w:rsidP="00090BFD">
      <w:pPr>
        <w:pStyle w:val="af6"/>
        <w:autoSpaceDE w:val="0"/>
        <w:autoSpaceDN w:val="0"/>
        <w:adjustRightInd w:val="0"/>
        <w:ind w:left="0" w:firstLine="709"/>
        <w:jc w:val="both"/>
      </w:pPr>
      <w:proofErr w:type="gramStart"/>
      <w:r w:rsidRPr="00090BFD">
        <w:t>7) отказ администрации, должностного лица администрации в исправлении допуще</w:t>
      </w:r>
      <w:r w:rsidRPr="00090BFD">
        <w:t>н</w:t>
      </w:r>
      <w:r w:rsidRPr="00090BFD">
        <w:t>ных опечаток и ошибок в выданных в результате предоставления муниципальной услуги д</w:t>
      </w:r>
      <w:r w:rsidRPr="00090BFD">
        <w:t>о</w:t>
      </w:r>
      <w:r w:rsidRPr="00090BFD">
        <w:t>кументах либо нарушение установленного срока таких исправлений.</w:t>
      </w:r>
      <w:proofErr w:type="gramEnd"/>
    </w:p>
    <w:p w:rsidR="00090BFD" w:rsidRPr="00090BFD" w:rsidRDefault="00090BFD" w:rsidP="00090BFD">
      <w:pPr>
        <w:pStyle w:val="af6"/>
        <w:autoSpaceDE w:val="0"/>
        <w:autoSpaceDN w:val="0"/>
        <w:adjustRightInd w:val="0"/>
        <w:ind w:left="0" w:firstLine="709"/>
        <w:jc w:val="both"/>
      </w:pPr>
      <w:r w:rsidRPr="00090BFD">
        <w:t>5.2. Заявители вправе обратиться с жалобой в письменной форме лично или направить жалобу по почте, с использованием информационно-телекоммуникационной сети «Инте</w:t>
      </w:r>
      <w:r w:rsidRPr="00090BFD">
        <w:t>р</w:t>
      </w:r>
      <w:r w:rsidRPr="00090BFD">
        <w:t>нет», официального сайта администрации, ЕПГУ (</w:t>
      </w:r>
      <w:r w:rsidRPr="00090BFD">
        <w:rPr>
          <w:lang w:val="en-US"/>
        </w:rPr>
        <w:t>www</w:t>
      </w:r>
      <w:r w:rsidRPr="00090BFD">
        <w:t>.</w:t>
      </w:r>
      <w:r w:rsidRPr="00090BFD">
        <w:rPr>
          <w:lang w:val="en-US"/>
        </w:rPr>
        <w:t>do</w:t>
      </w:r>
      <w:r w:rsidRPr="00090BFD">
        <w:t>.</w:t>
      </w:r>
      <w:proofErr w:type="spellStart"/>
      <w:r w:rsidRPr="00090BFD">
        <w:rPr>
          <w:lang w:val="en-US"/>
        </w:rPr>
        <w:t>gosuslugi</w:t>
      </w:r>
      <w:proofErr w:type="spellEnd"/>
      <w:r w:rsidRPr="00090BFD">
        <w:t>.</w:t>
      </w:r>
      <w:proofErr w:type="spellStart"/>
      <w:r w:rsidRPr="00090BFD">
        <w:rPr>
          <w:lang w:val="en-US"/>
        </w:rPr>
        <w:t>ru</w:t>
      </w:r>
      <w:proofErr w:type="spellEnd"/>
      <w:r w:rsidRPr="00090BFD">
        <w:t>). Жалоба также может быть принята при личном приеме заявителя.</w:t>
      </w:r>
    </w:p>
    <w:p w:rsidR="00090BFD" w:rsidRPr="00090BFD" w:rsidRDefault="00090BFD" w:rsidP="00090BFD">
      <w:pPr>
        <w:pStyle w:val="af6"/>
        <w:autoSpaceDE w:val="0"/>
        <w:autoSpaceDN w:val="0"/>
        <w:adjustRightInd w:val="0"/>
        <w:ind w:left="0" w:firstLine="709"/>
        <w:jc w:val="both"/>
      </w:pPr>
      <w:r w:rsidRPr="00090BFD">
        <w:t>5.3. Жалоба заявителя на решения и действия (бездействие) должностных лиц, с</w:t>
      </w:r>
      <w:r w:rsidRPr="00090BFD">
        <w:t>о</w:t>
      </w:r>
      <w:r w:rsidRPr="00090BFD">
        <w:t>трудников администрации подается Главе. Жалоба на решение, принятое Главой, рассматр</w:t>
      </w:r>
      <w:r w:rsidRPr="00090BFD">
        <w:t>и</w:t>
      </w:r>
      <w:r w:rsidRPr="00090BFD">
        <w:t>вается непосредственно Главой.</w:t>
      </w:r>
    </w:p>
    <w:p w:rsidR="00090BFD" w:rsidRPr="00090BFD" w:rsidRDefault="00090BFD" w:rsidP="00090BFD">
      <w:pPr>
        <w:pStyle w:val="af6"/>
        <w:autoSpaceDE w:val="0"/>
        <w:autoSpaceDN w:val="0"/>
        <w:adjustRightInd w:val="0"/>
        <w:ind w:left="0" w:firstLine="709"/>
        <w:jc w:val="both"/>
      </w:pPr>
      <w:r w:rsidRPr="00090BFD">
        <w:t>5.4. Жалоба должна содержать:</w:t>
      </w:r>
    </w:p>
    <w:p w:rsidR="00090BFD" w:rsidRPr="00090BFD" w:rsidRDefault="00090BFD" w:rsidP="00090BFD">
      <w:pPr>
        <w:pStyle w:val="af6"/>
        <w:autoSpaceDE w:val="0"/>
        <w:autoSpaceDN w:val="0"/>
        <w:adjustRightInd w:val="0"/>
        <w:ind w:left="0" w:firstLine="709"/>
        <w:jc w:val="both"/>
      </w:pPr>
      <w:r w:rsidRPr="00090BFD">
        <w:t>1) наименование администрации, должностного лица администрации либо сотрудника администрации, решения и действия (бездействие) которых обжалуются;</w:t>
      </w:r>
    </w:p>
    <w:p w:rsidR="00090BFD" w:rsidRPr="00090BFD" w:rsidRDefault="00090BFD" w:rsidP="00090BFD">
      <w:pPr>
        <w:pStyle w:val="af6"/>
        <w:autoSpaceDE w:val="0"/>
        <w:autoSpaceDN w:val="0"/>
        <w:adjustRightInd w:val="0"/>
        <w:ind w:left="0" w:firstLine="709"/>
        <w:jc w:val="both"/>
      </w:pPr>
      <w:proofErr w:type="gramStart"/>
      <w:r w:rsidRPr="00090BFD">
        <w:t>2) 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юр</w:t>
      </w:r>
      <w:r w:rsidRPr="00090BFD">
        <w:t>и</w:t>
      </w:r>
      <w:r w:rsidRPr="00090BFD">
        <w:t>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w:t>
      </w:r>
      <w:r w:rsidRPr="00090BFD">
        <w:t>е</w:t>
      </w:r>
      <w:r w:rsidRPr="00090BFD">
        <w:t>лю;</w:t>
      </w:r>
      <w:proofErr w:type="gramEnd"/>
    </w:p>
    <w:p w:rsidR="00090BFD" w:rsidRPr="00090BFD" w:rsidRDefault="00090BFD" w:rsidP="00090BFD">
      <w:pPr>
        <w:pStyle w:val="af6"/>
        <w:autoSpaceDE w:val="0"/>
        <w:autoSpaceDN w:val="0"/>
        <w:adjustRightInd w:val="0"/>
        <w:ind w:left="0" w:firstLine="709"/>
        <w:jc w:val="both"/>
      </w:pPr>
      <w:r w:rsidRPr="00090BFD">
        <w:t>3) сведения об обжалуемых решениях и действиях (бездействии) администрации, должностного лица администрации либо сотрудника администрации;</w:t>
      </w:r>
    </w:p>
    <w:p w:rsidR="00090BFD" w:rsidRPr="00090BFD" w:rsidRDefault="00090BFD" w:rsidP="00090BFD">
      <w:pPr>
        <w:pStyle w:val="af6"/>
        <w:autoSpaceDE w:val="0"/>
        <w:autoSpaceDN w:val="0"/>
        <w:adjustRightInd w:val="0"/>
        <w:ind w:left="0" w:firstLine="709"/>
        <w:jc w:val="both"/>
      </w:pPr>
      <w:r w:rsidRPr="00090BFD">
        <w:t>4) доводы, на основании которых заявитель не согласен с решением и действием (бе</w:t>
      </w:r>
      <w:r w:rsidRPr="00090BFD">
        <w:t>з</w:t>
      </w:r>
      <w:r w:rsidRPr="00090BFD">
        <w:t>действием) администрации, должностного лица администрации либо специалиста админ</w:t>
      </w:r>
      <w:r w:rsidRPr="00090BFD">
        <w:t>и</w:t>
      </w:r>
      <w:r w:rsidRPr="00090BFD">
        <w:t>страции. Заявителем могут быть представлены документы (при наличии), подтверждающие доводы заявителя, либо их копии.</w:t>
      </w:r>
    </w:p>
    <w:p w:rsidR="00090BFD" w:rsidRPr="00090BFD" w:rsidRDefault="00090BFD" w:rsidP="00090BFD">
      <w:pPr>
        <w:pStyle w:val="af6"/>
        <w:autoSpaceDE w:val="0"/>
        <w:autoSpaceDN w:val="0"/>
        <w:adjustRightInd w:val="0"/>
        <w:ind w:left="0" w:firstLine="709"/>
        <w:jc w:val="both"/>
      </w:pPr>
      <w:r w:rsidRPr="00090BFD">
        <w:t>При подаче жалобы заявитель вправе получить в администрации копии документов, подтверждающих обжалуемое действие (бездействие) должностного лица.</w:t>
      </w:r>
    </w:p>
    <w:p w:rsidR="00090BFD" w:rsidRPr="00090BFD" w:rsidRDefault="00090BFD" w:rsidP="00090BFD">
      <w:pPr>
        <w:pStyle w:val="af6"/>
        <w:autoSpaceDE w:val="0"/>
        <w:autoSpaceDN w:val="0"/>
        <w:adjustRightInd w:val="0"/>
        <w:ind w:left="0" w:firstLine="709"/>
        <w:jc w:val="both"/>
      </w:pPr>
      <w:r w:rsidRPr="00090BFD">
        <w:t>5.5. </w:t>
      </w:r>
      <w:proofErr w:type="gramStart"/>
      <w:r w:rsidRPr="00090BFD">
        <w:t>Жалоба подлежит рассмотрению в течение 15 (пятнадцати) рабочих дней со дня ее регистрации, а в случае обжалования отказа администрации, должностного лица админ</w:t>
      </w:r>
      <w:r w:rsidRPr="00090BFD">
        <w:t>и</w:t>
      </w:r>
      <w:r w:rsidRPr="00090BFD">
        <w:t>страции в приеме документов у заявителя либо в исправлении допущенных опечаток и ош</w:t>
      </w:r>
      <w:r w:rsidRPr="00090BFD">
        <w:t>и</w:t>
      </w:r>
      <w:r w:rsidRPr="00090BFD">
        <w:t>бок или в случае обжалования нарушения установленного срока таких исправлений – в теч</w:t>
      </w:r>
      <w:r w:rsidRPr="00090BFD">
        <w:t>е</w:t>
      </w:r>
      <w:r w:rsidRPr="00090BFD">
        <w:t>ние 5 (пяти) рабочих дней со дня ее регистрации.</w:t>
      </w:r>
      <w:proofErr w:type="gramEnd"/>
    </w:p>
    <w:p w:rsidR="00090BFD" w:rsidRPr="00090BFD" w:rsidRDefault="00090BFD" w:rsidP="00090BFD">
      <w:pPr>
        <w:pStyle w:val="af6"/>
        <w:autoSpaceDE w:val="0"/>
        <w:autoSpaceDN w:val="0"/>
        <w:adjustRightInd w:val="0"/>
        <w:ind w:left="0" w:firstLine="709"/>
        <w:jc w:val="both"/>
      </w:pPr>
      <w:r w:rsidRPr="00090BFD">
        <w:lastRenderedPageBreak/>
        <w:t>5.6. По результатам рассмотрения жалобы должностное лицо, наделенное полномоч</w:t>
      </w:r>
      <w:r w:rsidRPr="00090BFD">
        <w:t>и</w:t>
      </w:r>
      <w:r w:rsidRPr="00090BFD">
        <w:t>ями по рассмотрению жалоб в соответствии с пунктом 5.3 административного регламента, принимает одно из следующих решений:</w:t>
      </w:r>
    </w:p>
    <w:p w:rsidR="00090BFD" w:rsidRPr="00090BFD" w:rsidRDefault="00090BFD" w:rsidP="00090BFD">
      <w:pPr>
        <w:pStyle w:val="af6"/>
        <w:autoSpaceDE w:val="0"/>
        <w:autoSpaceDN w:val="0"/>
        <w:adjustRightInd w:val="0"/>
        <w:ind w:left="0" w:firstLine="709"/>
        <w:jc w:val="both"/>
      </w:pPr>
      <w:proofErr w:type="gramStart"/>
      <w:r w:rsidRPr="00090BFD">
        <w:t>1) удовлетворяет жалобу, в том числе в форме отмены принятого решения, исправл</w:t>
      </w:r>
      <w:r w:rsidRPr="00090BFD">
        <w:t>е</w:t>
      </w:r>
      <w:r w:rsidRPr="00090BFD">
        <w:t>ния допущенных администрацией опечаток и ошибок в выданных в результате предоставл</w:t>
      </w:r>
      <w:r w:rsidRPr="00090BFD">
        <w:t>е</w:t>
      </w:r>
      <w:r w:rsidRPr="00090BFD">
        <w:t>ния муниципальной услуги документах, возврата заявителю денежных средств, взимание к</w:t>
      </w:r>
      <w:r w:rsidRPr="00090BFD">
        <w:t>о</w:t>
      </w:r>
      <w:r w:rsidRPr="00090BFD">
        <w:t>торых не предусмотрено нормативными правовыми актами, а также в иных формах;</w:t>
      </w:r>
      <w:proofErr w:type="gramEnd"/>
    </w:p>
    <w:p w:rsidR="00090BFD" w:rsidRPr="00090BFD" w:rsidRDefault="00090BFD" w:rsidP="00090BFD">
      <w:pPr>
        <w:pStyle w:val="af6"/>
        <w:autoSpaceDE w:val="0"/>
        <w:autoSpaceDN w:val="0"/>
        <w:adjustRightInd w:val="0"/>
        <w:ind w:left="0" w:firstLine="709"/>
        <w:jc w:val="both"/>
      </w:pPr>
      <w:r w:rsidRPr="00090BFD">
        <w:t>2) отказывает в удовлетворении жалобы.</w:t>
      </w:r>
    </w:p>
    <w:p w:rsidR="00090BFD" w:rsidRPr="00090BFD" w:rsidRDefault="00090BFD" w:rsidP="00090BFD">
      <w:pPr>
        <w:pStyle w:val="af6"/>
        <w:autoSpaceDE w:val="0"/>
        <w:autoSpaceDN w:val="0"/>
        <w:adjustRightInd w:val="0"/>
        <w:ind w:left="0" w:firstLine="709"/>
        <w:jc w:val="both"/>
      </w:pPr>
      <w:r w:rsidRPr="00090BFD">
        <w:t>5.7. Не позднее дня,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w:t>
      </w:r>
      <w:r w:rsidRPr="00090BFD">
        <w:t>о</w:t>
      </w:r>
      <w:r w:rsidRPr="00090BFD">
        <w:t>бы.</w:t>
      </w:r>
    </w:p>
    <w:p w:rsidR="00090BFD" w:rsidRPr="00090BFD" w:rsidRDefault="00090BFD" w:rsidP="00090BFD">
      <w:pPr>
        <w:pStyle w:val="af6"/>
        <w:autoSpaceDE w:val="0"/>
        <w:autoSpaceDN w:val="0"/>
        <w:adjustRightInd w:val="0"/>
        <w:ind w:left="0" w:firstLine="709"/>
        <w:jc w:val="both"/>
      </w:pPr>
      <w:r w:rsidRPr="00090BFD">
        <w:t xml:space="preserve">5.8. В случае установления в ходе или по результатам </w:t>
      </w:r>
      <w:proofErr w:type="gramStart"/>
      <w:r w:rsidRPr="00090BFD">
        <w:t>рассмотрения жалобы призн</w:t>
      </w:r>
      <w:r w:rsidRPr="00090BFD">
        <w:t>а</w:t>
      </w:r>
      <w:r w:rsidRPr="00090BFD">
        <w:t>ков состава административного правонарушения</w:t>
      </w:r>
      <w:proofErr w:type="gramEnd"/>
      <w:r w:rsidRPr="00090BFD">
        <w:t xml:space="preserve"> или преступления, должностное лицо, наделенное полномочиями по рассмотрению жалоб, незамедлительно направляет имеющи</w:t>
      </w:r>
      <w:r w:rsidRPr="00090BFD">
        <w:t>е</w:t>
      </w:r>
      <w:r w:rsidRPr="00090BFD">
        <w:t>ся материалы в органы прокуратуры.</w:t>
      </w:r>
    </w:p>
    <w:p w:rsidR="00090BFD" w:rsidRPr="00090BFD" w:rsidRDefault="00090BFD" w:rsidP="00090BFD">
      <w:pPr>
        <w:ind w:firstLine="567"/>
        <w:jc w:val="right"/>
      </w:pPr>
      <w:r w:rsidRPr="00090BFD">
        <w:br w:type="page"/>
      </w:r>
      <w:r w:rsidRPr="00090BFD">
        <w:lastRenderedPageBreak/>
        <w:t xml:space="preserve">                           </w:t>
      </w:r>
      <w:r w:rsidR="000E7EF8">
        <w:t xml:space="preserve">     </w:t>
      </w:r>
      <w:r w:rsidRPr="00090BFD">
        <w:t xml:space="preserve">     ПРИЛОЖЕНИЕ №1 </w:t>
      </w:r>
    </w:p>
    <w:p w:rsidR="00090BFD" w:rsidRPr="00090BFD" w:rsidRDefault="00090BFD" w:rsidP="00090BFD">
      <w:pPr>
        <w:jc w:val="right"/>
      </w:pPr>
      <w:r w:rsidRPr="00090BFD">
        <w:t xml:space="preserve">                                                       к </w:t>
      </w:r>
      <w:proofErr w:type="gramStart"/>
      <w:r w:rsidRPr="00090BFD">
        <w:t>административному</w:t>
      </w:r>
      <w:proofErr w:type="gramEnd"/>
      <w:r w:rsidRPr="00090BFD">
        <w:t xml:space="preserve"> регламент</w:t>
      </w:r>
    </w:p>
    <w:p w:rsidR="00090BFD" w:rsidRPr="00090BFD" w:rsidRDefault="00090BFD" w:rsidP="00090BFD">
      <w:pPr>
        <w:jc w:val="right"/>
      </w:pPr>
      <w:r w:rsidRPr="00090BFD">
        <w:t xml:space="preserve">                                                                 предоставления муниципальной услуги</w:t>
      </w:r>
    </w:p>
    <w:p w:rsidR="00090BFD" w:rsidRPr="00090BFD" w:rsidRDefault="00090BFD" w:rsidP="00090BFD">
      <w:pPr>
        <w:jc w:val="right"/>
      </w:pPr>
      <w:r w:rsidRPr="00090BFD">
        <w:rPr>
          <w:bCs/>
        </w:rPr>
        <w:t xml:space="preserve">                                                                     по </w:t>
      </w:r>
      <w:r w:rsidRPr="00090BFD">
        <w:t xml:space="preserve">предоставлению в аренду имущества </w:t>
      </w:r>
    </w:p>
    <w:p w:rsidR="00090BFD" w:rsidRPr="00090BFD" w:rsidRDefault="00090BFD" w:rsidP="00090BFD">
      <w:pPr>
        <w:jc w:val="right"/>
      </w:pPr>
      <w:r w:rsidRPr="00090BFD">
        <w:t xml:space="preserve">                                                               муниципальной казны без проведения   </w:t>
      </w:r>
    </w:p>
    <w:p w:rsidR="00090BFD" w:rsidRPr="00090BFD" w:rsidRDefault="00090BFD" w:rsidP="00090BFD">
      <w:pPr>
        <w:jc w:val="right"/>
      </w:pPr>
      <w:r w:rsidRPr="00090BFD">
        <w:t xml:space="preserve">            торгов</w:t>
      </w:r>
    </w:p>
    <w:p w:rsidR="00090BFD" w:rsidRPr="00090BFD" w:rsidRDefault="00090BFD" w:rsidP="00090BFD">
      <w:pPr>
        <w:pStyle w:val="ConsNonformat"/>
        <w:widowControl/>
        <w:jc w:val="center"/>
        <w:rPr>
          <w:rFonts w:ascii="Times New Roman" w:hAnsi="Times New Roman" w:cs="Times New Roman"/>
          <w:sz w:val="24"/>
          <w:szCs w:val="24"/>
        </w:rPr>
      </w:pPr>
    </w:p>
    <w:p w:rsidR="00090BFD" w:rsidRPr="00090BFD" w:rsidRDefault="00090BFD" w:rsidP="00090BFD">
      <w:pPr>
        <w:pStyle w:val="ConsNonformat"/>
        <w:widowControl/>
        <w:jc w:val="center"/>
        <w:rPr>
          <w:rFonts w:ascii="Times New Roman" w:hAnsi="Times New Roman" w:cs="Times New Roman"/>
          <w:sz w:val="24"/>
          <w:szCs w:val="24"/>
        </w:rPr>
      </w:pPr>
    </w:p>
    <w:p w:rsidR="00090BFD" w:rsidRPr="00090BFD" w:rsidRDefault="00090BFD" w:rsidP="00090BFD">
      <w:pPr>
        <w:pStyle w:val="ConsNonformat"/>
        <w:widowControl/>
        <w:jc w:val="center"/>
        <w:rPr>
          <w:rFonts w:ascii="Times New Roman" w:hAnsi="Times New Roman" w:cs="Times New Roman"/>
          <w:bCs/>
          <w:sz w:val="24"/>
          <w:szCs w:val="24"/>
        </w:rPr>
      </w:pPr>
      <w:r w:rsidRPr="00090BFD">
        <w:rPr>
          <w:rFonts w:ascii="Times New Roman" w:hAnsi="Times New Roman" w:cs="Times New Roman"/>
          <w:bCs/>
          <w:sz w:val="24"/>
          <w:szCs w:val="24"/>
        </w:rPr>
        <w:t>ЗАЯВЛЕНИЕ</w:t>
      </w:r>
    </w:p>
    <w:p w:rsidR="00090BFD" w:rsidRPr="00090BFD" w:rsidRDefault="00090BFD" w:rsidP="00090BFD">
      <w:pPr>
        <w:pStyle w:val="ConsPlusNormal2"/>
        <w:widowControl/>
        <w:ind w:left="57" w:firstLine="0"/>
        <w:jc w:val="center"/>
        <w:rPr>
          <w:rFonts w:ascii="Times New Roman" w:hAnsi="Times New Roman" w:cs="Times New Roman"/>
          <w:sz w:val="24"/>
          <w:szCs w:val="24"/>
        </w:rPr>
      </w:pPr>
      <w:r w:rsidRPr="00090BFD">
        <w:rPr>
          <w:rFonts w:ascii="Times New Roman" w:hAnsi="Times New Roman" w:cs="Times New Roman"/>
          <w:bCs/>
          <w:sz w:val="24"/>
          <w:szCs w:val="24"/>
        </w:rPr>
        <w:t xml:space="preserve">о заключении договора </w:t>
      </w:r>
      <w:r w:rsidRPr="00090BFD">
        <w:rPr>
          <w:rFonts w:ascii="Times New Roman" w:hAnsi="Times New Roman" w:cs="Times New Roman"/>
          <w:sz w:val="24"/>
          <w:szCs w:val="24"/>
        </w:rPr>
        <w:t>аренды имущества муниципальной казны    без проведения торгов (конкурсов, аукционов)</w:t>
      </w:r>
    </w:p>
    <w:p w:rsidR="00090BFD" w:rsidRPr="00090BFD" w:rsidRDefault="00090BFD" w:rsidP="00090BFD">
      <w:pPr>
        <w:jc w:val="both"/>
      </w:pPr>
    </w:p>
    <w:p w:rsidR="00090BFD" w:rsidRPr="00090BFD" w:rsidRDefault="00090BFD" w:rsidP="00090BFD">
      <w:pPr>
        <w:pStyle w:val="ConsNonformat"/>
        <w:widowControl/>
        <w:jc w:val="both"/>
        <w:rPr>
          <w:rFonts w:ascii="Times New Roman" w:hAnsi="Times New Roman" w:cs="Times New Roman"/>
          <w:sz w:val="24"/>
          <w:szCs w:val="24"/>
        </w:rPr>
      </w:pPr>
    </w:p>
    <w:p w:rsidR="00090BFD" w:rsidRPr="00090BFD" w:rsidRDefault="00090BFD" w:rsidP="00090BFD">
      <w:pPr>
        <w:pStyle w:val="ConsNonformat"/>
        <w:widowControl/>
        <w:jc w:val="both"/>
        <w:rPr>
          <w:rFonts w:ascii="Times New Roman" w:hAnsi="Times New Roman" w:cs="Times New Roman"/>
          <w:sz w:val="24"/>
          <w:szCs w:val="24"/>
        </w:rPr>
      </w:pPr>
    </w:p>
    <w:p w:rsidR="00090BFD" w:rsidRPr="00090BFD" w:rsidRDefault="00090BFD" w:rsidP="00090BFD">
      <w:pPr>
        <w:pStyle w:val="ConsNonformat"/>
        <w:widowControl/>
        <w:jc w:val="both"/>
        <w:rPr>
          <w:rFonts w:ascii="Times New Roman" w:hAnsi="Times New Roman" w:cs="Times New Roman"/>
          <w:sz w:val="24"/>
          <w:szCs w:val="24"/>
        </w:rPr>
      </w:pPr>
      <w:r w:rsidRPr="00090BFD">
        <w:rPr>
          <w:rFonts w:ascii="Times New Roman" w:hAnsi="Times New Roman" w:cs="Times New Roman"/>
          <w:sz w:val="24"/>
          <w:szCs w:val="24"/>
        </w:rPr>
        <w:t>Прошу заключить (переоформить) договор аренды нежилого помещения (здания, сооруж</w:t>
      </w:r>
      <w:r w:rsidRPr="00090BFD">
        <w:rPr>
          <w:rFonts w:ascii="Times New Roman" w:hAnsi="Times New Roman" w:cs="Times New Roman"/>
          <w:sz w:val="24"/>
          <w:szCs w:val="24"/>
        </w:rPr>
        <w:t>е</w:t>
      </w:r>
      <w:r w:rsidRPr="00090BFD">
        <w:rPr>
          <w:rFonts w:ascii="Times New Roman" w:hAnsi="Times New Roman" w:cs="Times New Roman"/>
          <w:sz w:val="24"/>
          <w:szCs w:val="24"/>
        </w:rPr>
        <w:t>ния), расположенного п</w:t>
      </w:r>
      <w:r w:rsidRPr="00090BFD">
        <w:rPr>
          <w:rFonts w:ascii="Times New Roman" w:hAnsi="Times New Roman" w:cs="Times New Roman"/>
          <w:bCs/>
          <w:sz w:val="24"/>
          <w:szCs w:val="24"/>
        </w:rPr>
        <w:t>о адресу:</w:t>
      </w:r>
    </w:p>
    <w:p w:rsidR="00090BFD" w:rsidRPr="00090BFD" w:rsidRDefault="00090BFD" w:rsidP="00090BFD">
      <w:pPr>
        <w:pStyle w:val="ConsNonformat"/>
        <w:widowControl/>
        <w:jc w:val="both"/>
        <w:rPr>
          <w:rFonts w:ascii="Times New Roman" w:hAnsi="Times New Roman" w:cs="Times New Roman"/>
          <w:sz w:val="24"/>
          <w:szCs w:val="24"/>
        </w:rPr>
      </w:pPr>
      <w:r w:rsidRPr="00090BFD">
        <w:rPr>
          <w:rFonts w:ascii="Times New Roman" w:hAnsi="Times New Roman" w:cs="Times New Roman"/>
          <w:sz w:val="24"/>
          <w:szCs w:val="24"/>
        </w:rPr>
        <w:t>________________________________________________________________________________________________________</w:t>
      </w:r>
    </w:p>
    <w:p w:rsidR="00090BFD" w:rsidRPr="00090BFD" w:rsidRDefault="00090BFD" w:rsidP="00090BFD">
      <w:pPr>
        <w:pStyle w:val="ConsNonformat"/>
        <w:widowControl/>
        <w:jc w:val="both"/>
        <w:rPr>
          <w:rFonts w:ascii="Times New Roman" w:hAnsi="Times New Roman" w:cs="Times New Roman"/>
          <w:sz w:val="24"/>
          <w:szCs w:val="24"/>
        </w:rPr>
      </w:pPr>
      <w:r w:rsidRPr="00090BFD">
        <w:rPr>
          <w:rFonts w:ascii="Times New Roman" w:hAnsi="Times New Roman" w:cs="Times New Roman"/>
          <w:sz w:val="24"/>
          <w:szCs w:val="24"/>
        </w:rPr>
        <w:t>(адрес, район помещения)</w:t>
      </w:r>
    </w:p>
    <w:p w:rsidR="00090BFD" w:rsidRPr="00090BFD" w:rsidRDefault="00090BFD" w:rsidP="00090BFD">
      <w:pPr>
        <w:pStyle w:val="ConsNonformat"/>
        <w:widowControl/>
        <w:jc w:val="both"/>
        <w:rPr>
          <w:rFonts w:ascii="Times New Roman" w:hAnsi="Times New Roman" w:cs="Times New Roman"/>
          <w:sz w:val="24"/>
          <w:szCs w:val="24"/>
        </w:rPr>
      </w:pPr>
      <w:r w:rsidRPr="00090BFD">
        <w:rPr>
          <w:rFonts w:ascii="Times New Roman" w:hAnsi="Times New Roman" w:cs="Times New Roman"/>
          <w:sz w:val="24"/>
          <w:szCs w:val="24"/>
        </w:rPr>
        <w:t>техническая характеристика __________________________________________________________________________________</w:t>
      </w:r>
    </w:p>
    <w:p w:rsidR="00090BFD" w:rsidRPr="00090BFD" w:rsidRDefault="00090BFD" w:rsidP="00090BFD">
      <w:pPr>
        <w:pStyle w:val="ConsNonformat"/>
        <w:widowControl/>
        <w:jc w:val="both"/>
        <w:rPr>
          <w:rFonts w:ascii="Times New Roman" w:hAnsi="Times New Roman" w:cs="Times New Roman"/>
          <w:sz w:val="24"/>
          <w:szCs w:val="24"/>
        </w:rPr>
      </w:pPr>
      <w:r w:rsidRPr="00090BFD">
        <w:rPr>
          <w:rFonts w:ascii="Times New Roman" w:hAnsi="Times New Roman" w:cs="Times New Roman"/>
          <w:sz w:val="24"/>
          <w:szCs w:val="24"/>
        </w:rPr>
        <w:t>общая   площадь_____________________ кв. м,  в том числе: этаж ______________ кв. м; _______________ (№ на плане),</w:t>
      </w:r>
    </w:p>
    <w:p w:rsidR="00090BFD" w:rsidRPr="00090BFD" w:rsidRDefault="00090BFD" w:rsidP="00090BFD">
      <w:pPr>
        <w:pStyle w:val="ConsNonformat"/>
        <w:widowControl/>
        <w:jc w:val="both"/>
        <w:rPr>
          <w:rFonts w:ascii="Times New Roman" w:hAnsi="Times New Roman" w:cs="Times New Roman"/>
          <w:sz w:val="24"/>
          <w:szCs w:val="24"/>
        </w:rPr>
      </w:pPr>
      <w:r w:rsidRPr="00090BFD">
        <w:rPr>
          <w:rFonts w:ascii="Times New Roman" w:hAnsi="Times New Roman" w:cs="Times New Roman"/>
          <w:sz w:val="24"/>
          <w:szCs w:val="24"/>
        </w:rPr>
        <w:t>подвал_______________ кв. м______________________ (№ на плане)</w:t>
      </w:r>
    </w:p>
    <w:p w:rsidR="00090BFD" w:rsidRPr="00090BFD" w:rsidRDefault="00090BFD" w:rsidP="00090BFD">
      <w:pPr>
        <w:pStyle w:val="ConsNonformat"/>
        <w:widowControl/>
        <w:jc w:val="both"/>
        <w:rPr>
          <w:rFonts w:ascii="Times New Roman" w:hAnsi="Times New Roman" w:cs="Times New Roman"/>
          <w:sz w:val="24"/>
          <w:szCs w:val="24"/>
        </w:rPr>
      </w:pPr>
      <w:r w:rsidRPr="00090BFD">
        <w:rPr>
          <w:rFonts w:ascii="Times New Roman" w:hAnsi="Times New Roman" w:cs="Times New Roman"/>
          <w:sz w:val="24"/>
          <w:szCs w:val="24"/>
        </w:rPr>
        <w:t>Цель использования арендуемого помещения  ________________________________________________________________</w:t>
      </w:r>
    </w:p>
    <w:p w:rsidR="00090BFD" w:rsidRPr="00090BFD" w:rsidRDefault="00090BFD" w:rsidP="00090BFD">
      <w:pPr>
        <w:pStyle w:val="ConsNonformat"/>
        <w:widowControl/>
        <w:jc w:val="both"/>
        <w:rPr>
          <w:rFonts w:ascii="Times New Roman" w:hAnsi="Times New Roman" w:cs="Times New Roman"/>
          <w:sz w:val="24"/>
          <w:szCs w:val="24"/>
        </w:rPr>
      </w:pPr>
      <w:r w:rsidRPr="00090BFD">
        <w:rPr>
          <w:rFonts w:ascii="Times New Roman" w:hAnsi="Times New Roman" w:cs="Times New Roman"/>
          <w:sz w:val="24"/>
          <w:szCs w:val="24"/>
        </w:rPr>
        <w:t>________________________________________________________________________________________________________</w:t>
      </w:r>
    </w:p>
    <w:p w:rsidR="00090BFD" w:rsidRPr="00090BFD" w:rsidRDefault="00090BFD" w:rsidP="00090BFD">
      <w:pPr>
        <w:pStyle w:val="ConsNonformat"/>
        <w:widowControl/>
        <w:jc w:val="both"/>
        <w:rPr>
          <w:rFonts w:ascii="Times New Roman" w:hAnsi="Times New Roman" w:cs="Times New Roman"/>
          <w:sz w:val="24"/>
          <w:szCs w:val="24"/>
        </w:rPr>
      </w:pPr>
      <w:r w:rsidRPr="00090BFD">
        <w:rPr>
          <w:rFonts w:ascii="Times New Roman" w:hAnsi="Times New Roman" w:cs="Times New Roman"/>
          <w:bCs/>
          <w:sz w:val="24"/>
          <w:szCs w:val="24"/>
        </w:rPr>
        <w:t>Заявитель</w:t>
      </w:r>
      <w:r w:rsidRPr="00090BFD">
        <w:rPr>
          <w:rFonts w:ascii="Times New Roman" w:hAnsi="Times New Roman" w:cs="Times New Roman"/>
          <w:sz w:val="24"/>
          <w:szCs w:val="24"/>
        </w:rPr>
        <w:t>:  _____________________________________________________________________________________________</w:t>
      </w:r>
    </w:p>
    <w:p w:rsidR="00090BFD" w:rsidRPr="00090BFD" w:rsidRDefault="00090BFD" w:rsidP="00090BFD">
      <w:pPr>
        <w:pStyle w:val="ConsNonformat"/>
        <w:widowControl/>
        <w:jc w:val="both"/>
        <w:rPr>
          <w:rFonts w:ascii="Times New Roman" w:hAnsi="Times New Roman" w:cs="Times New Roman"/>
          <w:sz w:val="24"/>
          <w:szCs w:val="24"/>
        </w:rPr>
      </w:pPr>
      <w:r w:rsidRPr="00090BFD">
        <w:rPr>
          <w:rFonts w:ascii="Times New Roman" w:hAnsi="Times New Roman" w:cs="Times New Roman"/>
          <w:sz w:val="24"/>
          <w:szCs w:val="24"/>
        </w:rPr>
        <w:t>_______________________________________________________________________________________________</w:t>
      </w:r>
    </w:p>
    <w:p w:rsidR="00090BFD" w:rsidRPr="00090BFD" w:rsidRDefault="00090BFD" w:rsidP="00090BFD">
      <w:pPr>
        <w:pStyle w:val="ConsNonformat"/>
        <w:widowControl/>
        <w:jc w:val="both"/>
        <w:rPr>
          <w:rFonts w:ascii="Times New Roman" w:hAnsi="Times New Roman" w:cs="Times New Roman"/>
          <w:sz w:val="24"/>
          <w:szCs w:val="24"/>
        </w:rPr>
      </w:pPr>
      <w:r w:rsidRPr="00090BFD">
        <w:rPr>
          <w:rFonts w:ascii="Times New Roman" w:hAnsi="Times New Roman" w:cs="Times New Roman"/>
          <w:sz w:val="24"/>
          <w:szCs w:val="24"/>
        </w:rPr>
        <w:t>(полное наименование юридического лица) (сокращенное наименование)</w:t>
      </w:r>
    </w:p>
    <w:p w:rsidR="00090BFD" w:rsidRPr="00090BFD" w:rsidRDefault="00090BFD" w:rsidP="00090BFD">
      <w:pPr>
        <w:pStyle w:val="ConsNonformat"/>
        <w:widowControl/>
        <w:jc w:val="both"/>
        <w:rPr>
          <w:rFonts w:ascii="Times New Roman" w:hAnsi="Times New Roman" w:cs="Times New Roman"/>
          <w:sz w:val="24"/>
          <w:szCs w:val="24"/>
        </w:rPr>
      </w:pPr>
      <w:r w:rsidRPr="00090BFD">
        <w:rPr>
          <w:rFonts w:ascii="Times New Roman" w:hAnsi="Times New Roman" w:cs="Times New Roman"/>
          <w:sz w:val="24"/>
          <w:szCs w:val="24"/>
        </w:rPr>
        <w:t>ОКПО ____________________________ ИНН _____________________________ ОКОНХ ___________________________</w:t>
      </w:r>
    </w:p>
    <w:p w:rsidR="00090BFD" w:rsidRPr="00090BFD" w:rsidRDefault="00090BFD" w:rsidP="00090BFD">
      <w:pPr>
        <w:pStyle w:val="ConsNonformat"/>
        <w:widowControl/>
        <w:jc w:val="both"/>
        <w:rPr>
          <w:rFonts w:ascii="Times New Roman" w:hAnsi="Times New Roman" w:cs="Times New Roman"/>
          <w:sz w:val="24"/>
          <w:szCs w:val="24"/>
        </w:rPr>
      </w:pPr>
      <w:r w:rsidRPr="00090BFD">
        <w:rPr>
          <w:rFonts w:ascii="Times New Roman" w:hAnsi="Times New Roman" w:cs="Times New Roman"/>
          <w:sz w:val="24"/>
          <w:szCs w:val="24"/>
        </w:rPr>
        <w:t>Адрес (почтовый) юридического лица с указанием почтового индекса ____________________________________________</w:t>
      </w:r>
    </w:p>
    <w:p w:rsidR="00090BFD" w:rsidRPr="00090BFD" w:rsidRDefault="00090BFD" w:rsidP="00090BFD">
      <w:pPr>
        <w:pStyle w:val="ConsNonformat"/>
        <w:widowControl/>
        <w:jc w:val="both"/>
        <w:rPr>
          <w:rFonts w:ascii="Times New Roman" w:hAnsi="Times New Roman" w:cs="Times New Roman"/>
          <w:sz w:val="24"/>
          <w:szCs w:val="24"/>
        </w:rPr>
      </w:pPr>
      <w:r w:rsidRPr="00090BFD">
        <w:rPr>
          <w:rFonts w:ascii="Times New Roman" w:hAnsi="Times New Roman" w:cs="Times New Roman"/>
          <w:sz w:val="24"/>
          <w:szCs w:val="24"/>
        </w:rPr>
        <w:t>________________________________________________________________________________________________________</w:t>
      </w:r>
    </w:p>
    <w:p w:rsidR="00090BFD" w:rsidRPr="00090BFD" w:rsidRDefault="00090BFD" w:rsidP="00090BFD">
      <w:pPr>
        <w:pStyle w:val="ConsNonformat"/>
        <w:widowControl/>
        <w:jc w:val="both"/>
        <w:rPr>
          <w:rFonts w:ascii="Times New Roman" w:hAnsi="Times New Roman" w:cs="Times New Roman"/>
          <w:sz w:val="24"/>
          <w:szCs w:val="24"/>
        </w:rPr>
      </w:pPr>
      <w:r w:rsidRPr="00090BFD">
        <w:rPr>
          <w:rFonts w:ascii="Times New Roman" w:hAnsi="Times New Roman" w:cs="Times New Roman"/>
          <w:sz w:val="24"/>
          <w:szCs w:val="24"/>
        </w:rPr>
        <w:t>Юридический адрес юридического лица с указанием почтового индекса __________________________________________</w:t>
      </w:r>
    </w:p>
    <w:p w:rsidR="00090BFD" w:rsidRPr="00090BFD" w:rsidRDefault="00090BFD" w:rsidP="00090BFD">
      <w:pPr>
        <w:pStyle w:val="ConsNonformat"/>
        <w:widowControl/>
        <w:jc w:val="both"/>
        <w:rPr>
          <w:rFonts w:ascii="Times New Roman" w:hAnsi="Times New Roman" w:cs="Times New Roman"/>
          <w:sz w:val="24"/>
          <w:szCs w:val="24"/>
        </w:rPr>
      </w:pPr>
      <w:r w:rsidRPr="00090BFD">
        <w:rPr>
          <w:rFonts w:ascii="Times New Roman" w:hAnsi="Times New Roman" w:cs="Times New Roman"/>
          <w:sz w:val="24"/>
          <w:szCs w:val="24"/>
        </w:rPr>
        <w:t>________________________________________________________________________________________________________</w:t>
      </w:r>
    </w:p>
    <w:p w:rsidR="00090BFD" w:rsidRPr="00090BFD" w:rsidRDefault="00090BFD" w:rsidP="00090BFD">
      <w:pPr>
        <w:pStyle w:val="ConsNonformat"/>
        <w:widowControl/>
        <w:jc w:val="both"/>
        <w:rPr>
          <w:rFonts w:ascii="Times New Roman" w:hAnsi="Times New Roman" w:cs="Times New Roman"/>
          <w:sz w:val="24"/>
          <w:szCs w:val="24"/>
        </w:rPr>
      </w:pPr>
      <w:r w:rsidRPr="00090BFD">
        <w:rPr>
          <w:rFonts w:ascii="Times New Roman" w:hAnsi="Times New Roman" w:cs="Times New Roman"/>
          <w:sz w:val="24"/>
          <w:szCs w:val="24"/>
        </w:rPr>
        <w:t>Банковские реквизиты:</w:t>
      </w:r>
    </w:p>
    <w:p w:rsidR="00090BFD" w:rsidRPr="00090BFD" w:rsidRDefault="00090BFD" w:rsidP="00090BFD">
      <w:pPr>
        <w:pStyle w:val="ConsNonformat"/>
        <w:widowControl/>
        <w:jc w:val="both"/>
        <w:rPr>
          <w:rFonts w:ascii="Times New Roman" w:hAnsi="Times New Roman" w:cs="Times New Roman"/>
          <w:sz w:val="24"/>
          <w:szCs w:val="24"/>
        </w:rPr>
      </w:pPr>
      <w:r w:rsidRPr="00090BFD">
        <w:rPr>
          <w:rFonts w:ascii="Times New Roman" w:hAnsi="Times New Roman" w:cs="Times New Roman"/>
          <w:sz w:val="24"/>
          <w:szCs w:val="24"/>
        </w:rPr>
        <w:t>Наименование ба</w:t>
      </w:r>
      <w:r w:rsidRPr="00090BFD">
        <w:rPr>
          <w:rFonts w:ascii="Times New Roman" w:hAnsi="Times New Roman" w:cs="Times New Roman"/>
          <w:sz w:val="24"/>
          <w:szCs w:val="24"/>
        </w:rPr>
        <w:t>н</w:t>
      </w:r>
      <w:r w:rsidRPr="00090BFD">
        <w:rPr>
          <w:rFonts w:ascii="Times New Roman" w:hAnsi="Times New Roman" w:cs="Times New Roman"/>
          <w:sz w:val="24"/>
          <w:szCs w:val="24"/>
        </w:rPr>
        <w:t>ка______________________________________________________________________________________</w:t>
      </w:r>
    </w:p>
    <w:p w:rsidR="00090BFD" w:rsidRPr="00090BFD" w:rsidRDefault="00090BFD" w:rsidP="00090BFD">
      <w:pPr>
        <w:pStyle w:val="ConsNonformat"/>
        <w:widowControl/>
        <w:jc w:val="both"/>
        <w:rPr>
          <w:rFonts w:ascii="Times New Roman" w:hAnsi="Times New Roman" w:cs="Times New Roman"/>
          <w:sz w:val="24"/>
          <w:szCs w:val="24"/>
        </w:rPr>
      </w:pPr>
      <w:r w:rsidRPr="00090BFD">
        <w:rPr>
          <w:rFonts w:ascii="Times New Roman" w:hAnsi="Times New Roman" w:cs="Times New Roman"/>
          <w:sz w:val="24"/>
          <w:szCs w:val="24"/>
        </w:rPr>
        <w:t>БИК____________________________________________________________________________________________________</w:t>
      </w:r>
    </w:p>
    <w:p w:rsidR="00090BFD" w:rsidRPr="00090BFD" w:rsidRDefault="00090BFD" w:rsidP="00090BFD">
      <w:pPr>
        <w:pStyle w:val="ConsNonformat"/>
        <w:widowControl/>
        <w:jc w:val="both"/>
        <w:rPr>
          <w:rFonts w:ascii="Times New Roman" w:hAnsi="Times New Roman" w:cs="Times New Roman"/>
          <w:sz w:val="24"/>
          <w:szCs w:val="24"/>
        </w:rPr>
      </w:pPr>
      <w:proofErr w:type="gramStart"/>
      <w:r w:rsidRPr="00090BFD">
        <w:rPr>
          <w:rFonts w:ascii="Times New Roman" w:hAnsi="Times New Roman" w:cs="Times New Roman"/>
          <w:sz w:val="24"/>
          <w:szCs w:val="24"/>
        </w:rPr>
        <w:lastRenderedPageBreak/>
        <w:t>Кор/счет</w:t>
      </w:r>
      <w:proofErr w:type="gramEnd"/>
      <w:r w:rsidRPr="00090BFD">
        <w:rPr>
          <w:rFonts w:ascii="Times New Roman" w:hAnsi="Times New Roman" w:cs="Times New Roman"/>
          <w:sz w:val="24"/>
          <w:szCs w:val="24"/>
        </w:rPr>
        <w:t xml:space="preserve"> ________________________________________________________________________________________________</w:t>
      </w:r>
    </w:p>
    <w:p w:rsidR="00090BFD" w:rsidRPr="00090BFD" w:rsidRDefault="00090BFD" w:rsidP="00090BFD">
      <w:pPr>
        <w:pStyle w:val="ConsNonformat"/>
        <w:widowControl/>
        <w:jc w:val="both"/>
        <w:rPr>
          <w:rFonts w:ascii="Times New Roman" w:hAnsi="Times New Roman" w:cs="Times New Roman"/>
          <w:sz w:val="24"/>
          <w:szCs w:val="24"/>
        </w:rPr>
      </w:pPr>
      <w:r w:rsidRPr="00090BFD">
        <w:rPr>
          <w:rFonts w:ascii="Times New Roman" w:hAnsi="Times New Roman" w:cs="Times New Roman"/>
          <w:sz w:val="24"/>
          <w:szCs w:val="24"/>
        </w:rPr>
        <w:t>Расчетный/счет _________________________________________________________________________________________</w:t>
      </w:r>
    </w:p>
    <w:p w:rsidR="00090BFD" w:rsidRPr="00090BFD" w:rsidRDefault="00090BFD" w:rsidP="00090BFD">
      <w:pPr>
        <w:pStyle w:val="ConsNonformat"/>
        <w:widowControl/>
        <w:jc w:val="both"/>
        <w:rPr>
          <w:rFonts w:ascii="Times New Roman" w:hAnsi="Times New Roman" w:cs="Times New Roman"/>
          <w:sz w:val="24"/>
          <w:szCs w:val="24"/>
        </w:rPr>
      </w:pPr>
      <w:r w:rsidRPr="00090BFD">
        <w:rPr>
          <w:rFonts w:ascii="Times New Roman" w:hAnsi="Times New Roman" w:cs="Times New Roman"/>
          <w:sz w:val="24"/>
          <w:szCs w:val="24"/>
        </w:rPr>
        <w:t>Телефон офиса ______________________________________ телефон бухгалтерии ____________________________________</w:t>
      </w:r>
    </w:p>
    <w:p w:rsidR="00090BFD" w:rsidRPr="00090BFD" w:rsidRDefault="00090BFD" w:rsidP="00090BFD">
      <w:pPr>
        <w:pStyle w:val="ConsNonformat"/>
        <w:widowControl/>
        <w:jc w:val="both"/>
        <w:rPr>
          <w:rFonts w:ascii="Times New Roman" w:hAnsi="Times New Roman" w:cs="Times New Roman"/>
          <w:sz w:val="24"/>
          <w:szCs w:val="24"/>
        </w:rPr>
      </w:pPr>
      <w:r w:rsidRPr="00090BFD">
        <w:rPr>
          <w:rFonts w:ascii="Times New Roman" w:hAnsi="Times New Roman" w:cs="Times New Roman"/>
          <w:sz w:val="24"/>
          <w:szCs w:val="24"/>
        </w:rPr>
        <w:t>В лице: _________________________________________________________________________________________________</w:t>
      </w:r>
    </w:p>
    <w:p w:rsidR="00090BFD" w:rsidRPr="00090BFD" w:rsidRDefault="00090BFD" w:rsidP="00090BFD">
      <w:pPr>
        <w:pStyle w:val="ConsNonformat"/>
        <w:widowControl/>
        <w:jc w:val="both"/>
        <w:rPr>
          <w:rFonts w:ascii="Times New Roman" w:hAnsi="Times New Roman" w:cs="Times New Roman"/>
          <w:sz w:val="24"/>
          <w:szCs w:val="24"/>
        </w:rPr>
      </w:pPr>
      <w:r w:rsidRPr="00090BFD">
        <w:rPr>
          <w:rFonts w:ascii="Times New Roman" w:hAnsi="Times New Roman" w:cs="Times New Roman"/>
          <w:sz w:val="24"/>
          <w:szCs w:val="24"/>
        </w:rPr>
        <w:tab/>
      </w:r>
      <w:r w:rsidRPr="00090BFD">
        <w:rPr>
          <w:rFonts w:ascii="Times New Roman" w:hAnsi="Times New Roman" w:cs="Times New Roman"/>
          <w:sz w:val="24"/>
          <w:szCs w:val="24"/>
        </w:rPr>
        <w:tab/>
      </w:r>
      <w:r w:rsidRPr="00090BFD">
        <w:rPr>
          <w:rFonts w:ascii="Times New Roman" w:hAnsi="Times New Roman" w:cs="Times New Roman"/>
          <w:sz w:val="24"/>
          <w:szCs w:val="24"/>
        </w:rPr>
        <w:tab/>
      </w:r>
      <w:r w:rsidRPr="00090BFD">
        <w:rPr>
          <w:rFonts w:ascii="Times New Roman" w:hAnsi="Times New Roman" w:cs="Times New Roman"/>
          <w:sz w:val="24"/>
          <w:szCs w:val="24"/>
        </w:rPr>
        <w:tab/>
      </w:r>
      <w:r w:rsidRPr="00090BFD">
        <w:rPr>
          <w:rFonts w:ascii="Times New Roman" w:hAnsi="Times New Roman" w:cs="Times New Roman"/>
          <w:sz w:val="24"/>
          <w:szCs w:val="24"/>
        </w:rPr>
        <w:tab/>
        <w:t>(Ф.И.О. полностью, должность)</w:t>
      </w:r>
    </w:p>
    <w:p w:rsidR="00090BFD" w:rsidRPr="00090BFD" w:rsidRDefault="00090BFD" w:rsidP="00090BFD">
      <w:pPr>
        <w:pStyle w:val="ConsNonformat"/>
        <w:widowControl/>
        <w:jc w:val="both"/>
        <w:rPr>
          <w:rFonts w:ascii="Times New Roman" w:hAnsi="Times New Roman" w:cs="Times New Roman"/>
          <w:sz w:val="24"/>
          <w:szCs w:val="24"/>
        </w:rPr>
      </w:pPr>
      <w:r w:rsidRPr="00090BFD">
        <w:rPr>
          <w:rFonts w:ascii="Times New Roman" w:hAnsi="Times New Roman" w:cs="Times New Roman"/>
          <w:sz w:val="24"/>
          <w:szCs w:val="24"/>
        </w:rPr>
        <w:t>Основ</w:t>
      </w:r>
      <w:r w:rsidRPr="00090BFD">
        <w:rPr>
          <w:rFonts w:ascii="Times New Roman" w:hAnsi="Times New Roman" w:cs="Times New Roman"/>
          <w:sz w:val="24"/>
          <w:szCs w:val="24"/>
        </w:rPr>
        <w:t>а</w:t>
      </w:r>
      <w:r w:rsidRPr="00090BFD">
        <w:rPr>
          <w:rFonts w:ascii="Times New Roman" w:hAnsi="Times New Roman" w:cs="Times New Roman"/>
          <w:sz w:val="24"/>
          <w:szCs w:val="24"/>
        </w:rPr>
        <w:t>ние_______________________________________________________________________________________________</w:t>
      </w:r>
    </w:p>
    <w:p w:rsidR="00090BFD" w:rsidRPr="00090BFD" w:rsidRDefault="00090BFD" w:rsidP="00090BFD">
      <w:pPr>
        <w:pStyle w:val="ConsNonformat"/>
        <w:widowControl/>
        <w:jc w:val="both"/>
        <w:rPr>
          <w:rFonts w:ascii="Times New Roman" w:hAnsi="Times New Roman" w:cs="Times New Roman"/>
          <w:sz w:val="24"/>
          <w:szCs w:val="24"/>
        </w:rPr>
      </w:pPr>
      <w:r w:rsidRPr="00090BFD">
        <w:rPr>
          <w:rFonts w:ascii="Times New Roman" w:hAnsi="Times New Roman" w:cs="Times New Roman"/>
          <w:sz w:val="24"/>
          <w:szCs w:val="24"/>
        </w:rPr>
        <w:tab/>
      </w:r>
      <w:r w:rsidRPr="00090BFD">
        <w:rPr>
          <w:rFonts w:ascii="Times New Roman" w:hAnsi="Times New Roman" w:cs="Times New Roman"/>
          <w:sz w:val="24"/>
          <w:szCs w:val="24"/>
        </w:rPr>
        <w:tab/>
      </w:r>
      <w:r w:rsidRPr="00090BFD">
        <w:rPr>
          <w:rFonts w:ascii="Times New Roman" w:hAnsi="Times New Roman" w:cs="Times New Roman"/>
          <w:sz w:val="24"/>
          <w:szCs w:val="24"/>
        </w:rPr>
        <w:tab/>
      </w:r>
      <w:r w:rsidRPr="00090BFD">
        <w:rPr>
          <w:rFonts w:ascii="Times New Roman" w:hAnsi="Times New Roman" w:cs="Times New Roman"/>
          <w:sz w:val="24"/>
          <w:szCs w:val="24"/>
        </w:rPr>
        <w:tab/>
      </w:r>
      <w:r w:rsidRPr="00090BFD">
        <w:rPr>
          <w:rFonts w:ascii="Times New Roman" w:hAnsi="Times New Roman" w:cs="Times New Roman"/>
          <w:sz w:val="24"/>
          <w:szCs w:val="24"/>
        </w:rPr>
        <w:tab/>
        <w:t>(Устав, положение, свидетельство)</w:t>
      </w:r>
    </w:p>
    <w:p w:rsidR="00090BFD" w:rsidRPr="00090BFD" w:rsidRDefault="00090BFD" w:rsidP="00090BFD">
      <w:pPr>
        <w:pStyle w:val="ConsNonformat"/>
        <w:widowControl/>
        <w:jc w:val="both"/>
        <w:rPr>
          <w:rFonts w:ascii="Times New Roman" w:hAnsi="Times New Roman" w:cs="Times New Roman"/>
          <w:sz w:val="24"/>
          <w:szCs w:val="24"/>
        </w:rPr>
      </w:pPr>
      <w:r w:rsidRPr="00090BFD">
        <w:rPr>
          <w:rFonts w:ascii="Times New Roman" w:hAnsi="Times New Roman" w:cs="Times New Roman"/>
          <w:sz w:val="24"/>
          <w:szCs w:val="24"/>
        </w:rPr>
        <w:t>Заявитель: ___________________________________________                                             __________________/_____________/</w:t>
      </w:r>
    </w:p>
    <w:p w:rsidR="00090BFD" w:rsidRPr="00090BFD" w:rsidRDefault="00090BFD" w:rsidP="00090BFD">
      <w:pPr>
        <w:pStyle w:val="ConsNonformat"/>
        <w:widowControl/>
        <w:jc w:val="both"/>
        <w:rPr>
          <w:rFonts w:ascii="Times New Roman" w:hAnsi="Times New Roman" w:cs="Times New Roman"/>
          <w:sz w:val="24"/>
          <w:szCs w:val="24"/>
        </w:rPr>
      </w:pPr>
      <w:r w:rsidRPr="00090BFD">
        <w:rPr>
          <w:rFonts w:ascii="Times New Roman" w:hAnsi="Times New Roman" w:cs="Times New Roman"/>
          <w:sz w:val="24"/>
          <w:szCs w:val="24"/>
        </w:rPr>
        <w:t xml:space="preserve">                                     (Ф.И.О., должность)                                                                                                        (М.П. (при наличии), подпись)</w:t>
      </w:r>
    </w:p>
    <w:p w:rsidR="00090BFD" w:rsidRPr="00090BFD" w:rsidRDefault="00090BFD" w:rsidP="00090BFD">
      <w:pPr>
        <w:pStyle w:val="ConsNonformat"/>
        <w:widowControl/>
        <w:jc w:val="both"/>
        <w:rPr>
          <w:rFonts w:ascii="Times New Roman" w:hAnsi="Times New Roman" w:cs="Times New Roman"/>
          <w:sz w:val="24"/>
          <w:szCs w:val="24"/>
        </w:rPr>
      </w:pPr>
      <w:r w:rsidRPr="00090BFD">
        <w:rPr>
          <w:rFonts w:ascii="Times New Roman" w:hAnsi="Times New Roman" w:cs="Times New Roman"/>
          <w:sz w:val="24"/>
          <w:szCs w:val="24"/>
        </w:rPr>
        <w:t xml:space="preserve">Приложение: </w:t>
      </w:r>
      <w:r w:rsidRPr="00090BFD">
        <w:rPr>
          <w:rFonts w:ascii="Times New Roman" w:hAnsi="Times New Roman" w:cs="Times New Roman"/>
          <w:i/>
          <w:sz w:val="24"/>
          <w:szCs w:val="24"/>
        </w:rPr>
        <w:t>(список документов, прилагаемых к заявлению)</w:t>
      </w:r>
    </w:p>
    <w:p w:rsidR="00090BFD" w:rsidRPr="00090BFD" w:rsidRDefault="00090BFD" w:rsidP="00090BFD">
      <w:pPr>
        <w:jc w:val="center"/>
      </w:pPr>
    </w:p>
    <w:p w:rsidR="00090BFD" w:rsidRPr="00090BFD" w:rsidRDefault="00090BFD" w:rsidP="00090BFD">
      <w:pPr>
        <w:jc w:val="center"/>
      </w:pPr>
    </w:p>
    <w:p w:rsidR="00090BFD" w:rsidRPr="00090BFD" w:rsidRDefault="00090BFD" w:rsidP="00090BFD">
      <w:pPr>
        <w:jc w:val="center"/>
      </w:pPr>
    </w:p>
    <w:p w:rsidR="00090BFD" w:rsidRPr="00090BFD" w:rsidRDefault="00090BFD" w:rsidP="00090BFD">
      <w:pPr>
        <w:jc w:val="center"/>
      </w:pPr>
    </w:p>
    <w:p w:rsidR="00090BFD" w:rsidRPr="00090BFD" w:rsidRDefault="00090BFD" w:rsidP="00090BFD">
      <w:pPr>
        <w:jc w:val="center"/>
      </w:pPr>
    </w:p>
    <w:p w:rsidR="00090BFD" w:rsidRPr="00090BFD" w:rsidRDefault="00090BFD" w:rsidP="00090BFD">
      <w:pPr>
        <w:jc w:val="center"/>
      </w:pPr>
    </w:p>
    <w:p w:rsidR="00090BFD" w:rsidRPr="00090BFD" w:rsidRDefault="00090BFD" w:rsidP="00090BFD">
      <w:pPr>
        <w:jc w:val="center"/>
      </w:pPr>
    </w:p>
    <w:p w:rsidR="00090BFD" w:rsidRPr="00090BFD" w:rsidRDefault="00090BFD" w:rsidP="00090BFD">
      <w:pPr>
        <w:jc w:val="center"/>
      </w:pPr>
    </w:p>
    <w:p w:rsidR="00090BFD" w:rsidRPr="00090BFD" w:rsidRDefault="00090BFD" w:rsidP="00090BFD">
      <w:pPr>
        <w:jc w:val="center"/>
      </w:pPr>
    </w:p>
    <w:p w:rsidR="00090BFD" w:rsidRPr="00090BFD" w:rsidRDefault="00090BFD" w:rsidP="00090BFD">
      <w:pPr>
        <w:jc w:val="center"/>
      </w:pPr>
    </w:p>
    <w:p w:rsidR="00090BFD" w:rsidRDefault="00090BFD" w:rsidP="00090BFD">
      <w:pPr>
        <w:jc w:val="center"/>
      </w:pPr>
    </w:p>
    <w:p w:rsidR="000E7EF8" w:rsidRDefault="000E7EF8" w:rsidP="00090BFD">
      <w:pPr>
        <w:jc w:val="center"/>
      </w:pPr>
    </w:p>
    <w:p w:rsidR="000E7EF8" w:rsidRDefault="000E7EF8" w:rsidP="00090BFD">
      <w:pPr>
        <w:jc w:val="center"/>
      </w:pPr>
    </w:p>
    <w:p w:rsidR="000E7EF8" w:rsidRDefault="000E7EF8" w:rsidP="00090BFD">
      <w:pPr>
        <w:jc w:val="center"/>
      </w:pPr>
    </w:p>
    <w:p w:rsidR="000E7EF8" w:rsidRDefault="000E7EF8" w:rsidP="00090BFD">
      <w:pPr>
        <w:jc w:val="center"/>
      </w:pPr>
    </w:p>
    <w:p w:rsidR="000E7EF8" w:rsidRDefault="000E7EF8" w:rsidP="00090BFD">
      <w:pPr>
        <w:jc w:val="center"/>
      </w:pPr>
    </w:p>
    <w:p w:rsidR="000E7EF8" w:rsidRDefault="000E7EF8" w:rsidP="00090BFD">
      <w:pPr>
        <w:jc w:val="center"/>
      </w:pPr>
    </w:p>
    <w:p w:rsidR="000E7EF8" w:rsidRDefault="000E7EF8" w:rsidP="00090BFD">
      <w:pPr>
        <w:jc w:val="center"/>
      </w:pPr>
    </w:p>
    <w:p w:rsidR="000E7EF8" w:rsidRDefault="000E7EF8" w:rsidP="00090BFD">
      <w:pPr>
        <w:jc w:val="center"/>
      </w:pPr>
    </w:p>
    <w:p w:rsidR="000E7EF8" w:rsidRDefault="000E7EF8" w:rsidP="00090BFD">
      <w:pPr>
        <w:jc w:val="center"/>
      </w:pPr>
    </w:p>
    <w:p w:rsidR="000E7EF8" w:rsidRDefault="000E7EF8" w:rsidP="00090BFD">
      <w:pPr>
        <w:jc w:val="center"/>
      </w:pPr>
    </w:p>
    <w:p w:rsidR="000E7EF8" w:rsidRDefault="000E7EF8" w:rsidP="00090BFD">
      <w:pPr>
        <w:jc w:val="center"/>
      </w:pPr>
    </w:p>
    <w:p w:rsidR="000E7EF8" w:rsidRDefault="000E7EF8" w:rsidP="00090BFD">
      <w:pPr>
        <w:jc w:val="center"/>
      </w:pPr>
    </w:p>
    <w:p w:rsidR="000E7EF8" w:rsidRDefault="000E7EF8" w:rsidP="00090BFD">
      <w:pPr>
        <w:jc w:val="center"/>
      </w:pPr>
    </w:p>
    <w:p w:rsidR="000E7EF8" w:rsidRDefault="000E7EF8" w:rsidP="00090BFD">
      <w:pPr>
        <w:jc w:val="center"/>
      </w:pPr>
    </w:p>
    <w:p w:rsidR="000E7EF8" w:rsidRDefault="000E7EF8" w:rsidP="00090BFD">
      <w:pPr>
        <w:jc w:val="center"/>
      </w:pPr>
    </w:p>
    <w:p w:rsidR="000E7EF8" w:rsidRDefault="000E7EF8" w:rsidP="00090BFD">
      <w:pPr>
        <w:jc w:val="center"/>
      </w:pPr>
    </w:p>
    <w:p w:rsidR="000E7EF8" w:rsidRDefault="000E7EF8" w:rsidP="00090BFD">
      <w:pPr>
        <w:jc w:val="center"/>
      </w:pPr>
    </w:p>
    <w:p w:rsidR="000E7EF8" w:rsidRPr="00090BFD" w:rsidRDefault="000E7EF8" w:rsidP="00090BFD">
      <w:pPr>
        <w:jc w:val="center"/>
      </w:pPr>
    </w:p>
    <w:p w:rsidR="00090BFD" w:rsidRPr="00090BFD" w:rsidRDefault="00090BFD" w:rsidP="00090BFD">
      <w:pPr>
        <w:jc w:val="center"/>
      </w:pPr>
    </w:p>
    <w:p w:rsidR="00090BFD" w:rsidRPr="00090BFD" w:rsidRDefault="00090BFD" w:rsidP="00090BFD">
      <w:pPr>
        <w:jc w:val="center"/>
      </w:pPr>
    </w:p>
    <w:p w:rsidR="00090BFD" w:rsidRPr="00090BFD" w:rsidRDefault="00090BFD" w:rsidP="00090BFD">
      <w:pPr>
        <w:jc w:val="both"/>
      </w:pPr>
    </w:p>
    <w:p w:rsidR="00090BFD" w:rsidRPr="00090BFD" w:rsidRDefault="00090BFD" w:rsidP="00090BFD">
      <w:pPr>
        <w:jc w:val="both"/>
      </w:pPr>
      <w:r w:rsidRPr="00090BFD">
        <w:t xml:space="preserve">                                                                 ПРИЛОЖЕНИЕ №2 </w:t>
      </w:r>
    </w:p>
    <w:p w:rsidR="00090BFD" w:rsidRPr="00090BFD" w:rsidRDefault="00090BFD" w:rsidP="00090BFD">
      <w:pPr>
        <w:jc w:val="center"/>
      </w:pPr>
      <w:r w:rsidRPr="00090BFD">
        <w:t xml:space="preserve">                                                        к административному регламенту</w:t>
      </w:r>
    </w:p>
    <w:p w:rsidR="00090BFD" w:rsidRPr="00090BFD" w:rsidRDefault="00090BFD" w:rsidP="00090BFD">
      <w:pPr>
        <w:jc w:val="center"/>
      </w:pPr>
      <w:r w:rsidRPr="00090BFD">
        <w:t xml:space="preserve">                                                                     предоставления муниципальной услуги</w:t>
      </w:r>
    </w:p>
    <w:p w:rsidR="00090BFD" w:rsidRPr="00090BFD" w:rsidRDefault="00090BFD" w:rsidP="00090BFD">
      <w:r w:rsidRPr="00090BFD">
        <w:rPr>
          <w:bCs/>
        </w:rPr>
        <w:t xml:space="preserve">                                                                     по </w:t>
      </w:r>
      <w:r w:rsidRPr="00090BFD">
        <w:t xml:space="preserve">предоставлению в аренду имущества </w:t>
      </w:r>
    </w:p>
    <w:p w:rsidR="00090BFD" w:rsidRPr="00090BFD" w:rsidRDefault="00090BFD" w:rsidP="00090BFD">
      <w:pPr>
        <w:jc w:val="center"/>
      </w:pPr>
      <w:r w:rsidRPr="00090BFD">
        <w:t xml:space="preserve">                                                               муниципальной казны без проведения   </w:t>
      </w:r>
    </w:p>
    <w:p w:rsidR="00090BFD" w:rsidRPr="00090BFD" w:rsidRDefault="00090BFD" w:rsidP="00090BFD">
      <w:pPr>
        <w:jc w:val="center"/>
      </w:pPr>
      <w:r w:rsidRPr="00090BFD">
        <w:t xml:space="preserve">             торгов</w:t>
      </w:r>
    </w:p>
    <w:p w:rsidR="00090BFD" w:rsidRPr="00090BFD" w:rsidRDefault="00090BFD" w:rsidP="00090BFD">
      <w:pPr>
        <w:jc w:val="right"/>
      </w:pPr>
    </w:p>
    <w:p w:rsidR="00090BFD" w:rsidRPr="00090BFD" w:rsidRDefault="00090BFD" w:rsidP="00090BFD">
      <w:pPr>
        <w:jc w:val="center"/>
      </w:pPr>
    </w:p>
    <w:p w:rsidR="00090BFD" w:rsidRPr="00090BFD" w:rsidRDefault="00090BFD" w:rsidP="00090BFD">
      <w:pPr>
        <w:jc w:val="center"/>
      </w:pPr>
      <w:r w:rsidRPr="00090BFD">
        <w:t>БЛОК-СХЕМА</w:t>
      </w:r>
    </w:p>
    <w:p w:rsidR="00090BFD" w:rsidRPr="00090BFD" w:rsidRDefault="00090BFD" w:rsidP="00090BFD">
      <w:pPr>
        <w:jc w:val="center"/>
      </w:pPr>
      <w:r w:rsidRPr="00090BFD">
        <w:t>предоставления муниципальной услуги</w:t>
      </w:r>
    </w:p>
    <w:p w:rsidR="00090BFD" w:rsidRPr="00090BFD" w:rsidRDefault="00090BFD" w:rsidP="00090BFD">
      <w:pPr>
        <w:jc w:val="both"/>
      </w:pPr>
    </w:p>
    <w:p w:rsidR="00090BFD" w:rsidRPr="00090BFD" w:rsidRDefault="0074766B" w:rsidP="00090BFD">
      <w:pPr>
        <w:jc w:val="both"/>
      </w:pPr>
      <w:r>
        <w:pict>
          <v:shape id="_x0000_s1105" type="#_x0000_t116" style="position:absolute;left:0;text-align:left;margin-left:-9.4pt;margin-top:445.05pt;width:183.75pt;height:63.95pt;z-index:251746304">
            <v:textbox style="mso-next-textbox:#_x0000_s1105">
              <w:txbxContent>
                <w:p w:rsidR="00090BFD" w:rsidRDefault="00090BFD" w:rsidP="00090BFD">
                  <w:pPr>
                    <w:autoSpaceDE w:val="0"/>
                    <w:autoSpaceDN w:val="0"/>
                    <w:adjustRightInd w:val="0"/>
                    <w:jc w:val="center"/>
                    <w:rPr>
                      <w:sz w:val="20"/>
                    </w:rPr>
                  </w:pPr>
                  <w:r>
                    <w:rPr>
                      <w:sz w:val="20"/>
                    </w:rPr>
                    <w:t>Выдача договора аренды</w:t>
                  </w:r>
                </w:p>
                <w:p w:rsidR="00090BFD" w:rsidRDefault="00090BFD" w:rsidP="00090BFD">
                  <w:pPr>
                    <w:autoSpaceDE w:val="0"/>
                    <w:autoSpaceDN w:val="0"/>
                    <w:adjustRightInd w:val="0"/>
                    <w:jc w:val="center"/>
                    <w:rPr>
                      <w:sz w:val="20"/>
                    </w:rPr>
                  </w:pPr>
                  <w:r>
                    <w:rPr>
                      <w:sz w:val="20"/>
                    </w:rPr>
                    <w:t>муниципального имущества</w:t>
                  </w:r>
                </w:p>
              </w:txbxContent>
            </v:textbox>
          </v:shape>
        </w:pict>
      </w:r>
      <w:r>
        <w:pict>
          <v:line id="_x0000_s1106" style="position:absolute;left:0;text-align:left;z-index:251747328" from="78.75pt,425.1pt" to="78.75pt,443.1pt">
            <v:stroke endarrow="block"/>
          </v:line>
        </w:pict>
      </w:r>
      <w:r>
        <w:pict>
          <v:shape id="_x0000_s1118" type="#_x0000_t116" style="position:absolute;left:0;text-align:left;margin-left:303.55pt;margin-top:448.45pt;width:171pt;height:60.55pt;z-index:251759616">
            <v:textbox style="mso-next-textbox:#_x0000_s1118">
              <w:txbxContent>
                <w:p w:rsidR="00090BFD" w:rsidRDefault="00090BFD" w:rsidP="00090BFD">
                  <w:pPr>
                    <w:jc w:val="center"/>
                    <w:rPr>
                      <w:sz w:val="20"/>
                    </w:rPr>
                  </w:pPr>
                  <w:r>
                    <w:rPr>
                      <w:sz w:val="20"/>
                    </w:rPr>
                    <w:t>Выдача уведомления</w:t>
                  </w:r>
                </w:p>
                <w:p w:rsidR="00090BFD" w:rsidRDefault="00090BFD" w:rsidP="00090BFD">
                  <w:pPr>
                    <w:jc w:val="center"/>
                    <w:rPr>
                      <w:sz w:val="20"/>
                    </w:rPr>
                  </w:pPr>
                  <w:r>
                    <w:rPr>
                      <w:iCs/>
                      <w:sz w:val="20"/>
                    </w:rPr>
                    <w:t>об отказе в предоставлении м</w:t>
                  </w:r>
                  <w:r>
                    <w:rPr>
                      <w:iCs/>
                      <w:sz w:val="20"/>
                    </w:rPr>
                    <w:t>у</w:t>
                  </w:r>
                  <w:r>
                    <w:rPr>
                      <w:iCs/>
                      <w:sz w:val="20"/>
                    </w:rPr>
                    <w:t>ниципальной услуги</w:t>
                  </w:r>
                </w:p>
              </w:txbxContent>
            </v:textbox>
          </v:shape>
        </w:pict>
      </w:r>
      <w:r>
        <w:pict>
          <v:line id="_x0000_s1122" style="position:absolute;left:0;text-align:left;z-index:251763712" from="388.85pt,425.1pt" to="388.85pt,446.5pt">
            <v:stroke endarrow="block"/>
          </v:line>
        </w:pict>
      </w:r>
      <w:r>
        <w:pict>
          <v:shape id="_x0000_s1100" type="#_x0000_t202" style="position:absolute;left:0;text-align:left;margin-left:78.35pt;margin-top:85.2pt;width:317.25pt;height:24.6pt;z-index:251741184">
            <v:textbox style="mso-next-textbox:#_x0000_s1100">
              <w:txbxContent>
                <w:p w:rsidR="00090BFD" w:rsidRDefault="00090BFD" w:rsidP="00090BFD">
                  <w:pPr>
                    <w:jc w:val="center"/>
                    <w:rPr>
                      <w:sz w:val="20"/>
                    </w:rPr>
                  </w:pPr>
                  <w:r>
                    <w:rPr>
                      <w:sz w:val="20"/>
                    </w:rPr>
                    <w:t>Прием заявления и документов на получение муниципальной услуги</w:t>
                  </w:r>
                </w:p>
              </w:txbxContent>
            </v:textbox>
          </v:shape>
        </w:pict>
      </w:r>
      <w:r>
        <w:pict>
          <v:shape id="_x0000_s1101" type="#_x0000_t202" style="position:absolute;left:0;text-align:left;margin-left:93pt;margin-top:224.05pt;width:295.85pt;height:33.85pt;z-index:251742208">
            <v:textbox style="mso-next-textbox:#_x0000_s1101">
              <w:txbxContent>
                <w:p w:rsidR="00090BFD" w:rsidRDefault="00090BFD" w:rsidP="00090BFD">
                  <w:pPr>
                    <w:pStyle w:val="ConsPlusNormal2"/>
                    <w:tabs>
                      <w:tab w:val="left" w:pos="540"/>
                    </w:tabs>
                    <w:ind w:firstLine="0"/>
                    <w:jc w:val="center"/>
                    <w:rPr>
                      <w:rFonts w:ascii="Times New Roman" w:hAnsi="Times New Roman"/>
                    </w:rPr>
                  </w:pPr>
                  <w:r>
                    <w:rPr>
                      <w:rFonts w:ascii="Times New Roman" w:hAnsi="Times New Roman"/>
                    </w:rPr>
                    <w:t>Проверка документов на установление наличия</w:t>
                  </w:r>
                </w:p>
                <w:p w:rsidR="00090BFD" w:rsidRDefault="00090BFD" w:rsidP="00090BFD">
                  <w:pPr>
                    <w:pStyle w:val="ConsPlusNormal2"/>
                    <w:tabs>
                      <w:tab w:val="left" w:pos="540"/>
                    </w:tabs>
                    <w:ind w:firstLine="0"/>
                    <w:jc w:val="center"/>
                    <w:rPr>
                      <w:rFonts w:ascii="Times New Roman" w:hAnsi="Times New Roman"/>
                    </w:rPr>
                  </w:pPr>
                  <w:r>
                    <w:rPr>
                      <w:rFonts w:ascii="Times New Roman" w:hAnsi="Times New Roman"/>
                    </w:rPr>
                    <w:t>права на получение муниципальной услуги</w:t>
                  </w:r>
                </w:p>
                <w:p w:rsidR="00090BFD" w:rsidRDefault="00090BFD" w:rsidP="00090BFD"/>
              </w:txbxContent>
            </v:textbox>
          </v:shape>
        </w:pict>
      </w:r>
      <w:r>
        <w:pict>
          <v:line id="_x0000_s1102" style="position:absolute;left:0;text-align:left;flip:x;z-index:251743232" from="78.35pt,328.25pt" to="118.7pt,328.25pt"/>
        </w:pict>
      </w:r>
      <w:r>
        <w:pict>
          <v:line id="_x0000_s1103" style="position:absolute;left:0;text-align:left;z-index:251744256" from="78.75pt,328.25pt" to="78.75pt,371.2pt">
            <v:stroke endarrow="block"/>
          </v:line>
        </w:pict>
      </w:r>
      <w:r>
        <w:pict>
          <v:shape id="_x0000_s1104" type="#_x0000_t202" style="position:absolute;left:0;text-align:left;margin-left:-.4pt;margin-top:370.15pt;width:171pt;height:47.15pt;z-index:251745280">
            <v:textbox style="mso-next-textbox:#_x0000_s1104">
              <w:txbxContent>
                <w:p w:rsidR="00090BFD" w:rsidRDefault="00090BFD" w:rsidP="00090BFD">
                  <w:pPr>
                    <w:jc w:val="center"/>
                    <w:rPr>
                      <w:sz w:val="20"/>
                    </w:rPr>
                  </w:pPr>
                  <w:r>
                    <w:rPr>
                      <w:sz w:val="20"/>
                    </w:rPr>
                    <w:t>Принятие решения о предоставл</w:t>
                  </w:r>
                  <w:r>
                    <w:rPr>
                      <w:sz w:val="20"/>
                    </w:rPr>
                    <w:t>е</w:t>
                  </w:r>
                  <w:r>
                    <w:rPr>
                      <w:sz w:val="20"/>
                    </w:rPr>
                    <w:t>нии муниципальной услуги</w:t>
                  </w:r>
                </w:p>
              </w:txbxContent>
            </v:textbox>
          </v:shape>
        </w:pict>
      </w:r>
      <w:r>
        <w:pict>
          <v:shape id="_x0000_s1107" type="#_x0000_t202" style="position:absolute;left:0;text-align:left;margin-left:348.9pt;margin-top:148.35pt;width:32.45pt;height:17.55pt;z-index:251748352" stroked="f">
            <v:textbox style="mso-next-textbox:#_x0000_s1107">
              <w:txbxContent>
                <w:p w:rsidR="00090BFD" w:rsidRDefault="00090BFD" w:rsidP="00090BFD">
                  <w:pPr>
                    <w:rPr>
                      <w:sz w:val="20"/>
                    </w:rPr>
                  </w:pPr>
                  <w:r>
                    <w:rPr>
                      <w:sz w:val="20"/>
                    </w:rPr>
                    <w:t>Нет</w:t>
                  </w:r>
                </w:p>
              </w:txbxContent>
            </v:textbox>
          </v:shape>
        </w:pict>
      </w:r>
      <w:r>
        <w:pict>
          <v:shape id="_x0000_s1108" type="#_x0000_t202" style="position:absolute;left:0;text-align:left;margin-left:69.9pt;margin-top:148.35pt;width:45pt;height:17.55pt;z-index:251749376" stroked="f">
            <v:textbox style="mso-next-textbox:#_x0000_s1108">
              <w:txbxContent>
                <w:p w:rsidR="00090BFD" w:rsidRDefault="00090BFD" w:rsidP="00090BFD">
                  <w:pPr>
                    <w:jc w:val="center"/>
                    <w:rPr>
                      <w:sz w:val="20"/>
                    </w:rPr>
                  </w:pPr>
                  <w:r>
                    <w:rPr>
                      <w:sz w:val="20"/>
                    </w:rPr>
                    <w:t>Да</w:t>
                  </w:r>
                </w:p>
              </w:txbxContent>
            </v:textbox>
          </v:shape>
        </w:pict>
      </w:r>
      <w:r>
        <w:pict>
          <v:shape id="_x0000_s1110" type="#_x0000_t110" style="position:absolute;left:0;text-align:left;margin-left:114.9pt;margin-top:131.1pt;width:234pt;height:77.1pt;z-index:251751424">
            <v:textbox style="mso-next-textbox:#_x0000_s1110">
              <w:txbxContent>
                <w:p w:rsidR="00090BFD" w:rsidRDefault="00090BFD" w:rsidP="00090BFD">
                  <w:pPr>
                    <w:jc w:val="center"/>
                    <w:rPr>
                      <w:sz w:val="20"/>
                    </w:rPr>
                  </w:pPr>
                  <w:r>
                    <w:rPr>
                      <w:sz w:val="20"/>
                    </w:rPr>
                    <w:t>Наличие надлежаще оформленных докуме</w:t>
                  </w:r>
                  <w:r>
                    <w:rPr>
                      <w:sz w:val="20"/>
                    </w:rPr>
                    <w:t>н</w:t>
                  </w:r>
                  <w:r>
                    <w:rPr>
                      <w:sz w:val="20"/>
                    </w:rPr>
                    <w:t>тов</w:t>
                  </w:r>
                </w:p>
              </w:txbxContent>
            </v:textbox>
          </v:shape>
        </w:pict>
      </w:r>
      <w:r>
        <w:pict>
          <v:line id="_x0000_s1111" style="position:absolute;left:0;text-align:left;z-index:251752448" from="233.6pt,55.4pt" to="233.6pt,85.9pt">
            <v:stroke endarrow="block"/>
          </v:line>
        </w:pict>
      </w:r>
      <w:r>
        <w:pict>
          <v:shape id="_x0000_s1112" type="#_x0000_t110" style="position:absolute;left:0;text-align:left;margin-left:120.1pt;margin-top:277.85pt;width:215.7pt;height:99.25pt;z-index:251753472">
            <v:textbox style="mso-next-textbox:#_x0000_s1112">
              <w:txbxContent>
                <w:p w:rsidR="00090BFD" w:rsidRDefault="00090BFD" w:rsidP="00090BFD">
                  <w:pPr>
                    <w:jc w:val="center"/>
                    <w:rPr>
                      <w:sz w:val="20"/>
                    </w:rPr>
                  </w:pPr>
                  <w:r>
                    <w:rPr>
                      <w:sz w:val="20"/>
                    </w:rPr>
                    <w:t>Наличие права на п</w:t>
                  </w:r>
                  <w:r>
                    <w:rPr>
                      <w:sz w:val="20"/>
                    </w:rPr>
                    <w:t>о</w:t>
                  </w:r>
                  <w:r>
                    <w:rPr>
                      <w:sz w:val="20"/>
                    </w:rPr>
                    <w:t>лучение муниципал</w:t>
                  </w:r>
                  <w:r>
                    <w:rPr>
                      <w:sz w:val="20"/>
                    </w:rPr>
                    <w:t>ь</w:t>
                  </w:r>
                  <w:r>
                    <w:rPr>
                      <w:sz w:val="20"/>
                    </w:rPr>
                    <w:t>ной</w:t>
                  </w:r>
                  <w:r>
                    <w:t xml:space="preserve"> </w:t>
                  </w:r>
                  <w:r>
                    <w:rPr>
                      <w:sz w:val="20"/>
                    </w:rPr>
                    <w:t>услуги</w:t>
                  </w:r>
                </w:p>
              </w:txbxContent>
            </v:textbox>
          </v:shape>
        </w:pict>
      </w:r>
      <w:r>
        <w:pict>
          <v:line id="_x0000_s1113" style="position:absolute;left:0;text-align:left;z-index:251754496" from="227.6pt,257.2pt" to="227.6pt,278.2pt">
            <v:stroke endarrow="block"/>
          </v:line>
        </w:pict>
      </w:r>
      <w:r>
        <w:pict>
          <v:line id="_x0000_s1114" style="position:absolute;left:0;text-align:left;z-index:251755520" from="335.8pt,328.25pt" to="388.85pt,328.25pt"/>
        </w:pict>
      </w:r>
      <w:r>
        <w:pict>
          <v:line id="_x0000_s1115" style="position:absolute;left:0;text-align:left;z-index:251756544" from="388.85pt,328.25pt" to="388.85pt,371.2pt">
            <v:stroke endarrow="block"/>
          </v:line>
        </w:pict>
      </w:r>
      <w:r>
        <w:pict>
          <v:line id="_x0000_s1116" style="position:absolute;left:0;text-align:left;z-index:251757568" from="233.6pt,110.45pt" to="233.6pt,131.45pt">
            <v:stroke endarrow="block"/>
          </v:line>
        </w:pict>
      </w:r>
      <w:r>
        <w:pict>
          <v:shape id="_x0000_s1117" type="#_x0000_t116" style="position:absolute;left:0;text-align:left;margin-left:69.9pt;margin-top:9.95pt;width:321pt;height:46.5pt;z-index:251758592">
            <v:textbox style="mso-next-textbox:#_x0000_s1117">
              <w:txbxContent>
                <w:p w:rsidR="00090BFD" w:rsidRDefault="00090BFD" w:rsidP="00090BFD">
                  <w:pPr>
                    <w:jc w:val="center"/>
                    <w:rPr>
                      <w:sz w:val="20"/>
                    </w:rPr>
                  </w:pPr>
                  <w:r>
                    <w:rPr>
                      <w:sz w:val="20"/>
                    </w:rPr>
                    <w:t>Обращение заявителя по вопросам предоставления муниц</w:t>
                  </w:r>
                  <w:r>
                    <w:rPr>
                      <w:sz w:val="20"/>
                    </w:rPr>
                    <w:t>и</w:t>
                  </w:r>
                  <w:r>
                    <w:rPr>
                      <w:sz w:val="20"/>
                    </w:rPr>
                    <w:t>пальной услуги</w:t>
                  </w:r>
                </w:p>
                <w:p w:rsidR="00090BFD" w:rsidRDefault="00090BFD" w:rsidP="00090BFD">
                  <w:pPr>
                    <w:rPr>
                      <w:sz w:val="28"/>
                    </w:rPr>
                  </w:pPr>
                </w:p>
                <w:p w:rsidR="00090BFD" w:rsidRDefault="00090BFD" w:rsidP="00090BFD"/>
              </w:txbxContent>
            </v:textbox>
          </v:shape>
        </w:pict>
      </w:r>
      <w:r>
        <w:pict>
          <v:shape id="_x0000_s1119" type="#_x0000_t202" style="position:absolute;left:0;text-align:left;margin-left:75.1pt;margin-top:295.2pt;width:45pt;height:27pt;z-index:251760640" stroked="f">
            <v:textbox style="mso-next-textbox:#_x0000_s1119">
              <w:txbxContent>
                <w:p w:rsidR="00090BFD" w:rsidRDefault="00090BFD" w:rsidP="00090BFD">
                  <w:pPr>
                    <w:jc w:val="center"/>
                    <w:rPr>
                      <w:sz w:val="20"/>
                    </w:rPr>
                  </w:pPr>
                  <w:r>
                    <w:rPr>
                      <w:sz w:val="20"/>
                    </w:rPr>
                    <w:t>Да</w:t>
                  </w:r>
                </w:p>
              </w:txbxContent>
            </v:textbox>
          </v:shape>
        </w:pict>
      </w:r>
      <w:r>
        <w:pict>
          <v:shape id="_x0000_s1120" type="#_x0000_t202" style="position:absolute;left:0;text-align:left;margin-left:340.65pt;margin-top:304.3pt;width:40.7pt;height:17.55pt;z-index:251761664" stroked="f">
            <v:textbox style="mso-next-textbox:#_x0000_s1120">
              <w:txbxContent>
                <w:p w:rsidR="00090BFD" w:rsidRDefault="00090BFD" w:rsidP="00090BFD">
                  <w:pPr>
                    <w:rPr>
                      <w:sz w:val="20"/>
                    </w:rPr>
                  </w:pPr>
                  <w:r>
                    <w:rPr>
                      <w:sz w:val="20"/>
                    </w:rPr>
                    <w:t>Нет</w:t>
                  </w:r>
                </w:p>
              </w:txbxContent>
            </v:textbox>
          </v:shape>
        </w:pict>
      </w:r>
      <w:r>
        <w:pict>
          <v:shape id="_x0000_s1121" type="#_x0000_t202" style="position:absolute;left:0;text-align:left;margin-left:303.55pt;margin-top:370.15pt;width:165.55pt;height:47.15pt;z-index:251762688">
            <v:textbox style="mso-next-textbox:#_x0000_s1121">
              <w:txbxContent>
                <w:p w:rsidR="00090BFD" w:rsidRDefault="00090BFD" w:rsidP="00090BFD">
                  <w:pPr>
                    <w:jc w:val="center"/>
                    <w:rPr>
                      <w:sz w:val="20"/>
                    </w:rPr>
                  </w:pPr>
                  <w:r>
                    <w:rPr>
                      <w:sz w:val="20"/>
                    </w:rPr>
                    <w:t>Принятие решения об отказе в предоставлении муниципальной услуги</w:t>
                  </w:r>
                </w:p>
                <w:p w:rsidR="00090BFD" w:rsidRDefault="00090BFD" w:rsidP="00090BFD">
                  <w:pPr>
                    <w:rPr>
                      <w:sz w:val="28"/>
                    </w:rPr>
                  </w:pPr>
                </w:p>
                <w:p w:rsidR="00090BFD" w:rsidRDefault="00090BFD" w:rsidP="00090BFD"/>
              </w:txbxContent>
            </v:textbox>
          </v:shape>
        </w:pict>
      </w:r>
      <w:r>
        <w:pict>
          <v:line id="_x0000_s1123" style="position:absolute;left:0;text-align:left;z-index:251764736" from="78.75pt,328.25pt" to="123.35pt,328.25pt"/>
        </w:pict>
      </w:r>
      <w:r>
        <w:pict>
          <v:shape id="_x0000_s1124" type="#_x0000_t34" style="position:absolute;left:0;text-align:left;margin-left:76pt;margin-top:186.6pt;width:55.85pt;height:21.9pt;rotation:90;z-index:251765760" o:connectortype="elbow" adj="-252,-360986,-71858">
            <v:stroke endarrow="block"/>
          </v:shape>
        </w:pict>
      </w:r>
      <w:r>
        <w:pict>
          <v:shape id="_x0000_s1125" type="#_x0000_t32" style="position:absolute;left:0;text-align:left;margin-left:348.9pt;margin-top:169.6pt;width:81.2pt;height:0;z-index:251766784" o:connectortype="straight"/>
        </w:pict>
      </w:r>
      <w:r>
        <w:pict>
          <v:shape id="_x0000_s1126" type="#_x0000_t32" style="position:absolute;left:0;text-align:left;margin-left:430.1pt;margin-top:33.6pt;width:0;height:138.75pt;flip:y;z-index:251767808" o:connectortype="straight"/>
        </w:pict>
      </w:r>
      <w:r>
        <w:pict>
          <v:shape id="_x0000_s1127" type="#_x0000_t32" style="position:absolute;left:0;text-align:left;margin-left:390.9pt;margin-top:33.6pt;width:39.2pt;height:0;flip:x;z-index:251768832" o:connectortype="straight">
            <v:stroke endarrow="block"/>
          </v:shape>
        </w:pict>
      </w:r>
      <w:r>
        <w:pict>
          <v:line id="_x0000_s1109" style="position:absolute;left:0;text-align:left;z-index:251750400" from="495pt,564.6pt" to="495pt,564.6pt"/>
        </w:pict>
      </w:r>
    </w:p>
    <w:p w:rsidR="00090BFD" w:rsidRPr="00090BFD" w:rsidRDefault="00090BFD" w:rsidP="00090BFD">
      <w:pPr>
        <w:jc w:val="both"/>
      </w:pPr>
    </w:p>
    <w:p w:rsidR="00090BFD" w:rsidRPr="00090BFD" w:rsidRDefault="00090BFD" w:rsidP="00090BFD">
      <w:pPr>
        <w:jc w:val="both"/>
      </w:pPr>
    </w:p>
    <w:p w:rsidR="00090BFD" w:rsidRPr="00090BFD" w:rsidRDefault="00090BFD" w:rsidP="00090BFD">
      <w:pPr>
        <w:jc w:val="both"/>
      </w:pPr>
    </w:p>
    <w:p w:rsidR="00090BFD" w:rsidRPr="00090BFD" w:rsidRDefault="00090BFD" w:rsidP="00090BFD">
      <w:pPr>
        <w:jc w:val="both"/>
      </w:pPr>
    </w:p>
    <w:p w:rsidR="00090BFD" w:rsidRPr="00090BFD" w:rsidRDefault="00090BFD" w:rsidP="00090BFD">
      <w:pPr>
        <w:jc w:val="both"/>
      </w:pPr>
    </w:p>
    <w:p w:rsidR="00090BFD" w:rsidRPr="00090BFD" w:rsidRDefault="00090BFD" w:rsidP="00090BFD">
      <w:pPr>
        <w:jc w:val="both"/>
      </w:pPr>
    </w:p>
    <w:p w:rsidR="00090BFD" w:rsidRPr="00090BFD" w:rsidRDefault="00090BFD" w:rsidP="00090BFD">
      <w:pPr>
        <w:jc w:val="both"/>
      </w:pPr>
    </w:p>
    <w:p w:rsidR="00090BFD" w:rsidRPr="00090BFD" w:rsidRDefault="00090BFD" w:rsidP="00090BFD">
      <w:pPr>
        <w:jc w:val="both"/>
      </w:pPr>
    </w:p>
    <w:p w:rsidR="00090BFD" w:rsidRPr="00090BFD" w:rsidRDefault="00090BFD" w:rsidP="00090BFD">
      <w:pPr>
        <w:jc w:val="both"/>
      </w:pPr>
    </w:p>
    <w:p w:rsidR="00090BFD" w:rsidRPr="00090BFD" w:rsidRDefault="00090BFD" w:rsidP="00090BFD">
      <w:pPr>
        <w:tabs>
          <w:tab w:val="left" w:pos="6660"/>
        </w:tabs>
        <w:jc w:val="both"/>
      </w:pPr>
    </w:p>
    <w:p w:rsidR="00090BFD" w:rsidRPr="00090BFD" w:rsidRDefault="00090BFD" w:rsidP="00090BFD">
      <w:pPr>
        <w:jc w:val="both"/>
      </w:pPr>
    </w:p>
    <w:p w:rsidR="00090BFD" w:rsidRPr="00090BFD" w:rsidRDefault="00090BFD" w:rsidP="00090BFD">
      <w:pPr>
        <w:pStyle w:val="ConsPlusNormal2"/>
        <w:ind w:left="1620" w:firstLine="3780"/>
        <w:jc w:val="both"/>
        <w:rPr>
          <w:rFonts w:ascii="Times New Roman" w:hAnsi="Times New Roman" w:cs="Times New Roman"/>
          <w:sz w:val="24"/>
          <w:szCs w:val="24"/>
        </w:rPr>
      </w:pPr>
    </w:p>
    <w:p w:rsidR="00090BFD" w:rsidRPr="00090BFD" w:rsidRDefault="00090BFD" w:rsidP="00090BFD">
      <w:pPr>
        <w:pStyle w:val="ConsPlusNormal2"/>
        <w:ind w:left="1620" w:firstLine="3780"/>
        <w:jc w:val="both"/>
        <w:rPr>
          <w:rFonts w:ascii="Times New Roman" w:hAnsi="Times New Roman" w:cs="Times New Roman"/>
          <w:sz w:val="24"/>
          <w:szCs w:val="24"/>
        </w:rPr>
      </w:pPr>
    </w:p>
    <w:p w:rsidR="00090BFD" w:rsidRPr="00090BFD" w:rsidRDefault="00090BFD" w:rsidP="00090BFD">
      <w:pPr>
        <w:pStyle w:val="ConsPlusNormal2"/>
        <w:ind w:left="1620" w:firstLine="3780"/>
        <w:jc w:val="both"/>
        <w:rPr>
          <w:rFonts w:ascii="Times New Roman" w:hAnsi="Times New Roman" w:cs="Times New Roman"/>
          <w:sz w:val="24"/>
          <w:szCs w:val="24"/>
        </w:rPr>
      </w:pPr>
    </w:p>
    <w:p w:rsidR="00090BFD" w:rsidRPr="00090BFD" w:rsidRDefault="00090BFD" w:rsidP="00090BFD">
      <w:pPr>
        <w:pStyle w:val="ConsPlusNormal2"/>
        <w:ind w:left="1620" w:firstLine="3780"/>
        <w:jc w:val="both"/>
        <w:rPr>
          <w:rFonts w:ascii="Times New Roman" w:hAnsi="Times New Roman" w:cs="Times New Roman"/>
          <w:sz w:val="24"/>
          <w:szCs w:val="24"/>
        </w:rPr>
      </w:pPr>
    </w:p>
    <w:p w:rsidR="00090BFD" w:rsidRPr="00090BFD" w:rsidRDefault="00090BFD" w:rsidP="00090BFD">
      <w:pPr>
        <w:pStyle w:val="ConsPlusNormal2"/>
        <w:ind w:left="1620" w:firstLine="3780"/>
        <w:jc w:val="both"/>
        <w:rPr>
          <w:rFonts w:ascii="Times New Roman" w:hAnsi="Times New Roman" w:cs="Times New Roman"/>
          <w:sz w:val="24"/>
          <w:szCs w:val="24"/>
        </w:rPr>
      </w:pPr>
    </w:p>
    <w:p w:rsidR="00090BFD" w:rsidRPr="00090BFD" w:rsidRDefault="00090BFD" w:rsidP="00090BFD">
      <w:pPr>
        <w:pStyle w:val="ConsPlusNormal2"/>
        <w:ind w:left="1620" w:firstLine="3780"/>
        <w:jc w:val="both"/>
        <w:rPr>
          <w:rFonts w:ascii="Times New Roman" w:hAnsi="Times New Roman" w:cs="Times New Roman"/>
          <w:sz w:val="24"/>
          <w:szCs w:val="24"/>
        </w:rPr>
      </w:pPr>
    </w:p>
    <w:p w:rsidR="00090BFD" w:rsidRPr="00090BFD" w:rsidRDefault="00090BFD" w:rsidP="00090BFD">
      <w:pPr>
        <w:pStyle w:val="ConsPlusNormal2"/>
        <w:ind w:left="1620" w:firstLine="3780"/>
        <w:jc w:val="both"/>
        <w:rPr>
          <w:rFonts w:ascii="Times New Roman" w:hAnsi="Times New Roman" w:cs="Times New Roman"/>
          <w:sz w:val="24"/>
          <w:szCs w:val="24"/>
        </w:rPr>
      </w:pPr>
    </w:p>
    <w:p w:rsidR="00090BFD" w:rsidRPr="00090BFD" w:rsidRDefault="00090BFD" w:rsidP="00090BFD">
      <w:pPr>
        <w:pStyle w:val="ConsPlusNormal2"/>
        <w:ind w:left="1620" w:firstLine="3780"/>
        <w:jc w:val="both"/>
        <w:rPr>
          <w:rFonts w:ascii="Times New Roman" w:hAnsi="Times New Roman" w:cs="Times New Roman"/>
          <w:sz w:val="24"/>
          <w:szCs w:val="24"/>
        </w:rPr>
      </w:pPr>
    </w:p>
    <w:p w:rsidR="00090BFD" w:rsidRPr="00090BFD" w:rsidRDefault="00090BFD" w:rsidP="00090BFD">
      <w:pPr>
        <w:pStyle w:val="ConsPlusNormal2"/>
        <w:ind w:left="1620" w:firstLine="3780"/>
        <w:jc w:val="both"/>
        <w:rPr>
          <w:rFonts w:ascii="Times New Roman" w:hAnsi="Times New Roman" w:cs="Times New Roman"/>
          <w:sz w:val="24"/>
          <w:szCs w:val="24"/>
        </w:rPr>
      </w:pPr>
    </w:p>
    <w:p w:rsidR="00090BFD" w:rsidRPr="00090BFD" w:rsidRDefault="00090BFD" w:rsidP="00090BFD">
      <w:pPr>
        <w:pStyle w:val="ConsPlusNormal2"/>
        <w:ind w:left="1620" w:firstLine="3780"/>
        <w:jc w:val="both"/>
        <w:rPr>
          <w:rFonts w:ascii="Times New Roman" w:hAnsi="Times New Roman" w:cs="Times New Roman"/>
          <w:sz w:val="24"/>
          <w:szCs w:val="24"/>
        </w:rPr>
      </w:pPr>
    </w:p>
    <w:p w:rsidR="00090BFD" w:rsidRPr="00090BFD" w:rsidRDefault="00090BFD" w:rsidP="00090BFD">
      <w:pPr>
        <w:pStyle w:val="ConsPlusNormal2"/>
        <w:ind w:left="1620" w:firstLine="3780"/>
        <w:jc w:val="both"/>
        <w:rPr>
          <w:rFonts w:ascii="Times New Roman" w:hAnsi="Times New Roman" w:cs="Times New Roman"/>
          <w:sz w:val="24"/>
          <w:szCs w:val="24"/>
        </w:rPr>
      </w:pPr>
    </w:p>
    <w:p w:rsidR="00090BFD" w:rsidRPr="00090BFD" w:rsidRDefault="00090BFD" w:rsidP="00090BFD">
      <w:pPr>
        <w:pStyle w:val="ConsPlusNormal2"/>
        <w:ind w:left="1620" w:firstLine="3780"/>
        <w:jc w:val="both"/>
        <w:rPr>
          <w:rFonts w:ascii="Times New Roman" w:hAnsi="Times New Roman" w:cs="Times New Roman"/>
          <w:sz w:val="24"/>
          <w:szCs w:val="24"/>
        </w:rPr>
      </w:pPr>
    </w:p>
    <w:p w:rsidR="00090BFD" w:rsidRPr="00090BFD" w:rsidRDefault="00090BFD" w:rsidP="00090BFD">
      <w:pPr>
        <w:pStyle w:val="ConsPlusNormal2"/>
        <w:ind w:left="1620" w:firstLine="3780"/>
        <w:jc w:val="both"/>
        <w:rPr>
          <w:rFonts w:ascii="Times New Roman" w:hAnsi="Times New Roman" w:cs="Times New Roman"/>
          <w:sz w:val="24"/>
          <w:szCs w:val="24"/>
        </w:rPr>
      </w:pPr>
    </w:p>
    <w:p w:rsidR="00090BFD" w:rsidRPr="00090BFD" w:rsidRDefault="00090BFD" w:rsidP="00090BFD">
      <w:pPr>
        <w:pStyle w:val="ConsPlusNormal2"/>
        <w:ind w:left="1620" w:firstLine="3780"/>
        <w:jc w:val="both"/>
        <w:rPr>
          <w:rFonts w:ascii="Times New Roman" w:hAnsi="Times New Roman" w:cs="Times New Roman"/>
          <w:sz w:val="24"/>
          <w:szCs w:val="24"/>
        </w:rPr>
      </w:pPr>
    </w:p>
    <w:p w:rsidR="00090BFD" w:rsidRPr="00090BFD" w:rsidRDefault="00090BFD" w:rsidP="00090BFD">
      <w:pPr>
        <w:pStyle w:val="ConsPlusNormal2"/>
        <w:ind w:left="1620" w:firstLine="3780"/>
        <w:jc w:val="both"/>
        <w:rPr>
          <w:rFonts w:ascii="Times New Roman" w:hAnsi="Times New Roman" w:cs="Times New Roman"/>
          <w:sz w:val="24"/>
          <w:szCs w:val="24"/>
        </w:rPr>
      </w:pPr>
    </w:p>
    <w:p w:rsidR="00090BFD" w:rsidRPr="00090BFD" w:rsidRDefault="00090BFD" w:rsidP="00090BFD">
      <w:pPr>
        <w:pStyle w:val="ConsPlusNormal2"/>
        <w:ind w:left="1620" w:firstLine="3780"/>
        <w:jc w:val="both"/>
        <w:rPr>
          <w:rFonts w:ascii="Times New Roman" w:hAnsi="Times New Roman" w:cs="Times New Roman"/>
          <w:sz w:val="24"/>
          <w:szCs w:val="24"/>
        </w:rPr>
      </w:pPr>
    </w:p>
    <w:p w:rsidR="0085410F" w:rsidRPr="00090BFD" w:rsidRDefault="0085410F" w:rsidP="00A857EA">
      <w:pPr>
        <w:pStyle w:val="1a"/>
        <w:jc w:val="center"/>
        <w:rPr>
          <w:rFonts w:ascii="Times New Roman" w:hAnsi="Times New Roman" w:cs="Times New Roman"/>
          <w:b/>
          <w:sz w:val="24"/>
          <w:szCs w:val="24"/>
        </w:rPr>
      </w:pPr>
    </w:p>
    <w:p w:rsidR="0085410F" w:rsidRPr="00090BFD" w:rsidRDefault="0085410F" w:rsidP="00A857EA">
      <w:pPr>
        <w:pStyle w:val="1a"/>
        <w:jc w:val="center"/>
        <w:rPr>
          <w:rFonts w:ascii="Times New Roman" w:hAnsi="Times New Roman" w:cs="Times New Roman"/>
          <w:b/>
          <w:sz w:val="24"/>
          <w:szCs w:val="24"/>
        </w:rPr>
      </w:pPr>
    </w:p>
    <w:p w:rsidR="0085410F" w:rsidRPr="00090BFD" w:rsidRDefault="0085410F" w:rsidP="00A857EA">
      <w:pPr>
        <w:pStyle w:val="1a"/>
        <w:jc w:val="center"/>
        <w:rPr>
          <w:rFonts w:ascii="Times New Roman" w:hAnsi="Times New Roman" w:cs="Times New Roman"/>
          <w:b/>
          <w:sz w:val="24"/>
          <w:szCs w:val="24"/>
        </w:rPr>
      </w:pPr>
    </w:p>
    <w:p w:rsidR="0085410F" w:rsidRPr="00090BFD" w:rsidRDefault="0085410F" w:rsidP="00A857EA">
      <w:pPr>
        <w:pStyle w:val="1a"/>
        <w:jc w:val="center"/>
        <w:rPr>
          <w:rFonts w:ascii="Times New Roman" w:hAnsi="Times New Roman" w:cs="Times New Roman"/>
          <w:b/>
          <w:sz w:val="24"/>
          <w:szCs w:val="24"/>
        </w:rPr>
      </w:pPr>
    </w:p>
    <w:p w:rsidR="0085410F" w:rsidRPr="00090BFD" w:rsidRDefault="0085410F" w:rsidP="00A857EA">
      <w:pPr>
        <w:pStyle w:val="1a"/>
        <w:jc w:val="center"/>
        <w:rPr>
          <w:rFonts w:ascii="Times New Roman" w:hAnsi="Times New Roman" w:cs="Times New Roman"/>
          <w:b/>
          <w:sz w:val="24"/>
          <w:szCs w:val="24"/>
        </w:rPr>
      </w:pPr>
    </w:p>
    <w:p w:rsidR="00090BFD" w:rsidRPr="00090BFD" w:rsidRDefault="00090BFD" w:rsidP="00A857EA">
      <w:pPr>
        <w:pStyle w:val="1a"/>
        <w:jc w:val="center"/>
        <w:rPr>
          <w:rFonts w:ascii="Times New Roman" w:hAnsi="Times New Roman" w:cs="Times New Roman"/>
          <w:b/>
          <w:sz w:val="24"/>
          <w:szCs w:val="24"/>
        </w:rPr>
      </w:pPr>
    </w:p>
    <w:p w:rsidR="00090BFD" w:rsidRPr="00090BFD" w:rsidRDefault="00090BFD" w:rsidP="00A857EA">
      <w:pPr>
        <w:pStyle w:val="1a"/>
        <w:jc w:val="center"/>
        <w:rPr>
          <w:rFonts w:ascii="Times New Roman" w:hAnsi="Times New Roman" w:cs="Times New Roman"/>
          <w:b/>
          <w:sz w:val="24"/>
          <w:szCs w:val="24"/>
        </w:rPr>
      </w:pPr>
    </w:p>
    <w:p w:rsidR="00090BFD" w:rsidRPr="00090BFD" w:rsidRDefault="00090BFD" w:rsidP="00A857EA">
      <w:pPr>
        <w:pStyle w:val="1a"/>
        <w:jc w:val="center"/>
        <w:rPr>
          <w:rFonts w:ascii="Times New Roman" w:hAnsi="Times New Roman" w:cs="Times New Roman"/>
          <w:b/>
          <w:sz w:val="24"/>
          <w:szCs w:val="24"/>
        </w:rPr>
      </w:pPr>
    </w:p>
    <w:p w:rsidR="00090BFD" w:rsidRPr="00090BFD" w:rsidRDefault="00090BFD" w:rsidP="00A857EA">
      <w:pPr>
        <w:pStyle w:val="1a"/>
        <w:jc w:val="center"/>
        <w:rPr>
          <w:rFonts w:ascii="Times New Roman" w:hAnsi="Times New Roman" w:cs="Times New Roman"/>
          <w:b/>
          <w:sz w:val="24"/>
          <w:szCs w:val="24"/>
        </w:rPr>
      </w:pPr>
    </w:p>
    <w:p w:rsidR="00090BFD" w:rsidRPr="00090BFD" w:rsidRDefault="00090BFD" w:rsidP="00A857EA">
      <w:pPr>
        <w:pStyle w:val="1a"/>
        <w:jc w:val="center"/>
        <w:rPr>
          <w:rFonts w:ascii="Times New Roman" w:hAnsi="Times New Roman" w:cs="Times New Roman"/>
          <w:b/>
          <w:sz w:val="24"/>
          <w:szCs w:val="24"/>
        </w:rPr>
      </w:pPr>
    </w:p>
    <w:p w:rsidR="00090BFD" w:rsidRPr="00090BFD" w:rsidRDefault="00090BFD" w:rsidP="00A857EA">
      <w:pPr>
        <w:pStyle w:val="1a"/>
        <w:jc w:val="center"/>
        <w:rPr>
          <w:rFonts w:ascii="Times New Roman" w:hAnsi="Times New Roman" w:cs="Times New Roman"/>
          <w:b/>
          <w:sz w:val="24"/>
          <w:szCs w:val="24"/>
        </w:rPr>
      </w:pPr>
    </w:p>
    <w:p w:rsidR="00090BFD" w:rsidRPr="00090BFD" w:rsidRDefault="00090BFD" w:rsidP="00A857EA">
      <w:pPr>
        <w:pStyle w:val="1a"/>
        <w:jc w:val="center"/>
        <w:rPr>
          <w:rFonts w:ascii="Times New Roman" w:hAnsi="Times New Roman" w:cs="Times New Roman"/>
          <w:b/>
          <w:sz w:val="24"/>
          <w:szCs w:val="24"/>
        </w:rPr>
      </w:pPr>
    </w:p>
    <w:p w:rsidR="00090BFD" w:rsidRPr="00090BFD" w:rsidRDefault="00090BFD" w:rsidP="00A857EA">
      <w:pPr>
        <w:pStyle w:val="1a"/>
        <w:jc w:val="center"/>
        <w:rPr>
          <w:rFonts w:ascii="Times New Roman" w:hAnsi="Times New Roman" w:cs="Times New Roman"/>
          <w:b/>
          <w:sz w:val="24"/>
          <w:szCs w:val="24"/>
        </w:rPr>
      </w:pPr>
    </w:p>
    <w:p w:rsidR="00090BFD" w:rsidRPr="00090BFD" w:rsidRDefault="00090BFD" w:rsidP="00A857EA">
      <w:pPr>
        <w:pStyle w:val="1a"/>
        <w:jc w:val="center"/>
        <w:rPr>
          <w:rFonts w:ascii="Times New Roman" w:hAnsi="Times New Roman" w:cs="Times New Roman"/>
          <w:b/>
          <w:sz w:val="24"/>
          <w:szCs w:val="24"/>
        </w:rPr>
      </w:pPr>
    </w:p>
    <w:p w:rsidR="00090BFD" w:rsidRDefault="00090BFD" w:rsidP="00A857EA">
      <w:pPr>
        <w:pStyle w:val="1a"/>
        <w:jc w:val="center"/>
        <w:rPr>
          <w:rFonts w:ascii="Times New Roman" w:hAnsi="Times New Roman" w:cs="Times New Roman"/>
          <w:b/>
          <w:sz w:val="24"/>
          <w:szCs w:val="24"/>
        </w:rPr>
      </w:pPr>
    </w:p>
    <w:p w:rsidR="00090BFD" w:rsidRDefault="00090BFD" w:rsidP="00A857EA">
      <w:pPr>
        <w:pStyle w:val="1a"/>
        <w:jc w:val="center"/>
        <w:rPr>
          <w:rFonts w:ascii="Times New Roman" w:hAnsi="Times New Roman" w:cs="Times New Roman"/>
          <w:b/>
          <w:sz w:val="24"/>
          <w:szCs w:val="24"/>
        </w:rPr>
      </w:pPr>
    </w:p>
    <w:p w:rsidR="00090BFD" w:rsidRDefault="00090BFD" w:rsidP="00A857EA">
      <w:pPr>
        <w:pStyle w:val="1a"/>
        <w:jc w:val="center"/>
        <w:rPr>
          <w:rFonts w:ascii="Times New Roman" w:hAnsi="Times New Roman" w:cs="Times New Roman"/>
          <w:b/>
          <w:sz w:val="24"/>
          <w:szCs w:val="24"/>
        </w:rPr>
      </w:pPr>
    </w:p>
    <w:p w:rsidR="00090BFD" w:rsidRDefault="00090BFD" w:rsidP="00A857EA">
      <w:pPr>
        <w:pStyle w:val="1a"/>
        <w:jc w:val="center"/>
        <w:rPr>
          <w:rFonts w:ascii="Times New Roman" w:hAnsi="Times New Roman" w:cs="Times New Roman"/>
          <w:b/>
          <w:sz w:val="24"/>
          <w:szCs w:val="24"/>
        </w:rPr>
      </w:pPr>
    </w:p>
    <w:p w:rsidR="00090BFD" w:rsidRDefault="00090BFD" w:rsidP="00A857EA">
      <w:pPr>
        <w:pStyle w:val="1a"/>
        <w:jc w:val="center"/>
        <w:rPr>
          <w:rFonts w:ascii="Times New Roman" w:hAnsi="Times New Roman" w:cs="Times New Roman"/>
          <w:b/>
          <w:sz w:val="24"/>
          <w:szCs w:val="24"/>
        </w:rPr>
      </w:pPr>
    </w:p>
    <w:p w:rsidR="00090BFD" w:rsidRDefault="00090BFD" w:rsidP="00A857EA">
      <w:pPr>
        <w:pStyle w:val="1a"/>
        <w:jc w:val="center"/>
        <w:rPr>
          <w:rFonts w:ascii="Times New Roman" w:hAnsi="Times New Roman" w:cs="Times New Roman"/>
          <w:b/>
          <w:sz w:val="24"/>
          <w:szCs w:val="24"/>
        </w:rPr>
      </w:pPr>
    </w:p>
    <w:p w:rsidR="0043165C" w:rsidRDefault="0043165C" w:rsidP="00A857EA">
      <w:pPr>
        <w:pStyle w:val="1a"/>
        <w:jc w:val="center"/>
        <w:rPr>
          <w:rFonts w:ascii="Times New Roman" w:hAnsi="Times New Roman" w:cs="Times New Roman"/>
          <w:b/>
          <w:sz w:val="24"/>
          <w:szCs w:val="24"/>
        </w:rPr>
      </w:pPr>
    </w:p>
    <w:p w:rsidR="00CC085C" w:rsidRDefault="00CC085C" w:rsidP="00A857EA">
      <w:pPr>
        <w:pStyle w:val="1a"/>
        <w:jc w:val="center"/>
        <w:rPr>
          <w:rFonts w:ascii="Times New Roman" w:hAnsi="Times New Roman" w:cs="Times New Roman"/>
          <w:b/>
          <w:sz w:val="24"/>
          <w:szCs w:val="24"/>
        </w:rPr>
      </w:pPr>
    </w:p>
    <w:p w:rsidR="00CC085C" w:rsidRPr="00BF0040" w:rsidRDefault="00CC085C" w:rsidP="00A857EA">
      <w:pPr>
        <w:pStyle w:val="1a"/>
        <w:jc w:val="center"/>
        <w:rPr>
          <w:rFonts w:ascii="Times New Roman" w:hAnsi="Times New Roman" w:cs="Times New Roman"/>
          <w:b/>
          <w:sz w:val="24"/>
          <w:szCs w:val="24"/>
        </w:rPr>
      </w:pPr>
    </w:p>
    <w:tbl>
      <w:tblPr>
        <w:tblW w:w="9747"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2112"/>
        <w:gridCol w:w="2896"/>
        <w:gridCol w:w="1746"/>
        <w:gridCol w:w="1187"/>
        <w:gridCol w:w="1806"/>
      </w:tblGrid>
      <w:tr w:rsidR="00962077" w:rsidRPr="00BF0040" w:rsidTr="00962077">
        <w:tc>
          <w:tcPr>
            <w:tcW w:w="2112" w:type="dxa"/>
            <w:tcBorders>
              <w:top w:val="single" w:sz="4" w:space="0" w:color="auto"/>
              <w:left w:val="single" w:sz="4" w:space="0" w:color="auto"/>
              <w:bottom w:val="single" w:sz="4" w:space="0" w:color="auto"/>
              <w:right w:val="single" w:sz="4" w:space="0" w:color="auto"/>
            </w:tcBorders>
            <w:hideMark/>
          </w:tcPr>
          <w:p w:rsidR="00962077" w:rsidRPr="00BF0040" w:rsidRDefault="00962077" w:rsidP="00962077">
            <w:pPr>
              <w:pStyle w:val="1a"/>
              <w:jc w:val="both"/>
              <w:rPr>
                <w:rFonts w:ascii="Times New Roman" w:hAnsi="Times New Roman" w:cs="Times New Roman"/>
                <w:sz w:val="24"/>
                <w:szCs w:val="24"/>
              </w:rPr>
            </w:pPr>
            <w:r w:rsidRPr="00BF0040">
              <w:rPr>
                <w:rFonts w:ascii="Times New Roman" w:hAnsi="Times New Roman" w:cs="Times New Roman"/>
                <w:sz w:val="24"/>
                <w:szCs w:val="24"/>
              </w:rPr>
              <w:t>Учредители:</w:t>
            </w:r>
          </w:p>
          <w:p w:rsidR="00962077" w:rsidRPr="00BF0040" w:rsidRDefault="00962077" w:rsidP="00962077">
            <w:pPr>
              <w:pStyle w:val="1a"/>
              <w:jc w:val="both"/>
              <w:rPr>
                <w:rFonts w:ascii="Times New Roman" w:hAnsi="Times New Roman" w:cs="Times New Roman"/>
                <w:sz w:val="24"/>
                <w:szCs w:val="24"/>
              </w:rPr>
            </w:pPr>
            <w:r w:rsidRPr="00BF0040">
              <w:rPr>
                <w:rFonts w:ascii="Times New Roman" w:hAnsi="Times New Roman" w:cs="Times New Roman"/>
                <w:sz w:val="24"/>
                <w:szCs w:val="24"/>
              </w:rPr>
              <w:t>Совет депутатов</w:t>
            </w:r>
          </w:p>
          <w:p w:rsidR="00962077" w:rsidRPr="00BF0040" w:rsidRDefault="00962077" w:rsidP="00962077">
            <w:pPr>
              <w:pStyle w:val="1a"/>
              <w:jc w:val="both"/>
              <w:rPr>
                <w:rFonts w:ascii="Times New Roman" w:hAnsi="Times New Roman" w:cs="Times New Roman"/>
                <w:sz w:val="24"/>
                <w:szCs w:val="24"/>
              </w:rPr>
            </w:pPr>
            <w:proofErr w:type="spellStart"/>
            <w:r w:rsidRPr="00BF0040">
              <w:rPr>
                <w:rFonts w:ascii="Times New Roman" w:hAnsi="Times New Roman" w:cs="Times New Roman"/>
                <w:sz w:val="24"/>
                <w:szCs w:val="24"/>
              </w:rPr>
              <w:t>Воробьевского</w:t>
            </w:r>
            <w:proofErr w:type="spellEnd"/>
            <w:r w:rsidRPr="00BF0040">
              <w:rPr>
                <w:rFonts w:ascii="Times New Roman" w:hAnsi="Times New Roman" w:cs="Times New Roman"/>
                <w:sz w:val="24"/>
                <w:szCs w:val="24"/>
              </w:rPr>
              <w:t xml:space="preserve"> сельсовета, адм</w:t>
            </w:r>
            <w:r w:rsidRPr="00BF0040">
              <w:rPr>
                <w:rFonts w:ascii="Times New Roman" w:hAnsi="Times New Roman" w:cs="Times New Roman"/>
                <w:sz w:val="24"/>
                <w:szCs w:val="24"/>
              </w:rPr>
              <w:t>и</w:t>
            </w:r>
            <w:r w:rsidRPr="00BF0040">
              <w:rPr>
                <w:rFonts w:ascii="Times New Roman" w:hAnsi="Times New Roman" w:cs="Times New Roman"/>
                <w:sz w:val="24"/>
                <w:szCs w:val="24"/>
              </w:rPr>
              <w:t>нистрация</w:t>
            </w:r>
          </w:p>
          <w:p w:rsidR="00962077" w:rsidRPr="00BF0040" w:rsidRDefault="00962077" w:rsidP="00962077">
            <w:pPr>
              <w:pStyle w:val="1a"/>
              <w:jc w:val="both"/>
              <w:rPr>
                <w:rFonts w:ascii="Times New Roman" w:hAnsi="Times New Roman" w:cs="Times New Roman"/>
                <w:sz w:val="24"/>
                <w:szCs w:val="24"/>
              </w:rPr>
            </w:pPr>
            <w:proofErr w:type="spellStart"/>
            <w:r w:rsidRPr="00BF0040">
              <w:rPr>
                <w:rFonts w:ascii="Times New Roman" w:hAnsi="Times New Roman" w:cs="Times New Roman"/>
                <w:sz w:val="24"/>
                <w:szCs w:val="24"/>
              </w:rPr>
              <w:t>Воробьевского</w:t>
            </w:r>
            <w:proofErr w:type="spellEnd"/>
            <w:r w:rsidRPr="00BF0040">
              <w:rPr>
                <w:rFonts w:ascii="Times New Roman" w:hAnsi="Times New Roman" w:cs="Times New Roman"/>
                <w:sz w:val="24"/>
                <w:szCs w:val="24"/>
              </w:rPr>
              <w:t xml:space="preserve"> сельсовета</w:t>
            </w:r>
          </w:p>
        </w:tc>
        <w:tc>
          <w:tcPr>
            <w:tcW w:w="2896" w:type="dxa"/>
            <w:tcBorders>
              <w:top w:val="single" w:sz="4" w:space="0" w:color="auto"/>
              <w:left w:val="single" w:sz="4" w:space="0" w:color="auto"/>
              <w:bottom w:val="single" w:sz="4" w:space="0" w:color="auto"/>
              <w:right w:val="single" w:sz="4" w:space="0" w:color="auto"/>
            </w:tcBorders>
            <w:hideMark/>
          </w:tcPr>
          <w:p w:rsidR="00962077" w:rsidRPr="00BF0040" w:rsidRDefault="00962077" w:rsidP="00962077">
            <w:pPr>
              <w:pStyle w:val="1a"/>
              <w:jc w:val="both"/>
              <w:rPr>
                <w:rFonts w:ascii="Times New Roman" w:hAnsi="Times New Roman" w:cs="Times New Roman"/>
                <w:sz w:val="24"/>
                <w:szCs w:val="24"/>
              </w:rPr>
            </w:pPr>
            <w:r w:rsidRPr="00BF0040">
              <w:rPr>
                <w:rFonts w:ascii="Times New Roman" w:hAnsi="Times New Roman" w:cs="Times New Roman"/>
                <w:sz w:val="24"/>
                <w:szCs w:val="24"/>
              </w:rPr>
              <w:t>Адрес редакции:</w:t>
            </w:r>
          </w:p>
          <w:p w:rsidR="00962077" w:rsidRPr="00BF0040" w:rsidRDefault="00962077" w:rsidP="00962077">
            <w:pPr>
              <w:pStyle w:val="1a"/>
              <w:jc w:val="both"/>
              <w:rPr>
                <w:rFonts w:ascii="Times New Roman" w:hAnsi="Times New Roman" w:cs="Times New Roman"/>
                <w:sz w:val="24"/>
                <w:szCs w:val="24"/>
              </w:rPr>
            </w:pPr>
            <w:r w:rsidRPr="00BF0040">
              <w:rPr>
                <w:rFonts w:ascii="Times New Roman" w:hAnsi="Times New Roman" w:cs="Times New Roman"/>
                <w:sz w:val="24"/>
                <w:szCs w:val="24"/>
              </w:rPr>
              <w:t xml:space="preserve">632254, Новосибирская область </w:t>
            </w:r>
          </w:p>
          <w:p w:rsidR="00962077" w:rsidRPr="00BF0040" w:rsidRDefault="00962077" w:rsidP="00962077">
            <w:pPr>
              <w:pStyle w:val="1a"/>
              <w:jc w:val="both"/>
              <w:rPr>
                <w:rFonts w:ascii="Times New Roman" w:hAnsi="Times New Roman" w:cs="Times New Roman"/>
                <w:sz w:val="24"/>
                <w:szCs w:val="24"/>
              </w:rPr>
            </w:pPr>
            <w:r w:rsidRPr="00BF0040">
              <w:rPr>
                <w:rFonts w:ascii="Times New Roman" w:hAnsi="Times New Roman" w:cs="Times New Roman"/>
                <w:sz w:val="24"/>
                <w:szCs w:val="24"/>
              </w:rPr>
              <w:t>Венгеровский район,</w:t>
            </w:r>
          </w:p>
          <w:p w:rsidR="00962077" w:rsidRPr="00BF0040" w:rsidRDefault="00962077" w:rsidP="00962077">
            <w:pPr>
              <w:pStyle w:val="1a"/>
              <w:jc w:val="both"/>
              <w:rPr>
                <w:rFonts w:ascii="Times New Roman" w:hAnsi="Times New Roman" w:cs="Times New Roman"/>
                <w:sz w:val="24"/>
                <w:szCs w:val="24"/>
              </w:rPr>
            </w:pPr>
            <w:r w:rsidRPr="00BF0040">
              <w:rPr>
                <w:rFonts w:ascii="Times New Roman" w:hAnsi="Times New Roman" w:cs="Times New Roman"/>
                <w:sz w:val="24"/>
                <w:szCs w:val="24"/>
              </w:rPr>
              <w:t>с. Воробьево</w:t>
            </w:r>
          </w:p>
          <w:p w:rsidR="00962077" w:rsidRPr="00BF0040" w:rsidRDefault="00962077" w:rsidP="00962077">
            <w:pPr>
              <w:pStyle w:val="1a"/>
              <w:jc w:val="both"/>
              <w:rPr>
                <w:rFonts w:ascii="Times New Roman" w:hAnsi="Times New Roman" w:cs="Times New Roman"/>
                <w:sz w:val="24"/>
                <w:szCs w:val="24"/>
              </w:rPr>
            </w:pPr>
            <w:r w:rsidRPr="00BF0040">
              <w:rPr>
                <w:rFonts w:ascii="Times New Roman" w:hAnsi="Times New Roman" w:cs="Times New Roman"/>
                <w:sz w:val="24"/>
                <w:szCs w:val="24"/>
              </w:rPr>
              <w:t xml:space="preserve"> ул. Центральная, 1</w:t>
            </w:r>
          </w:p>
          <w:p w:rsidR="00962077" w:rsidRPr="00BF0040" w:rsidRDefault="00962077" w:rsidP="00962077">
            <w:pPr>
              <w:pStyle w:val="1a"/>
              <w:jc w:val="both"/>
              <w:rPr>
                <w:rFonts w:ascii="Times New Roman" w:hAnsi="Times New Roman" w:cs="Times New Roman"/>
                <w:sz w:val="24"/>
                <w:szCs w:val="24"/>
              </w:rPr>
            </w:pPr>
            <w:r w:rsidRPr="00BF0040">
              <w:rPr>
                <w:rFonts w:ascii="Times New Roman" w:hAnsi="Times New Roman" w:cs="Times New Roman"/>
                <w:sz w:val="24"/>
                <w:szCs w:val="24"/>
              </w:rPr>
              <w:t>.</w:t>
            </w:r>
          </w:p>
        </w:tc>
        <w:tc>
          <w:tcPr>
            <w:tcW w:w="1746" w:type="dxa"/>
            <w:tcBorders>
              <w:top w:val="single" w:sz="4" w:space="0" w:color="auto"/>
              <w:left w:val="single" w:sz="4" w:space="0" w:color="auto"/>
              <w:bottom w:val="single" w:sz="4" w:space="0" w:color="auto"/>
              <w:right w:val="single" w:sz="4" w:space="0" w:color="auto"/>
            </w:tcBorders>
            <w:hideMark/>
          </w:tcPr>
          <w:p w:rsidR="00962077" w:rsidRPr="00BF0040" w:rsidRDefault="00962077" w:rsidP="00962077">
            <w:pPr>
              <w:pStyle w:val="1a"/>
              <w:jc w:val="both"/>
              <w:rPr>
                <w:rFonts w:ascii="Times New Roman" w:hAnsi="Times New Roman" w:cs="Times New Roman"/>
                <w:sz w:val="24"/>
                <w:szCs w:val="24"/>
              </w:rPr>
            </w:pPr>
            <w:r w:rsidRPr="00BF0040">
              <w:rPr>
                <w:rFonts w:ascii="Times New Roman" w:hAnsi="Times New Roman" w:cs="Times New Roman"/>
                <w:sz w:val="24"/>
                <w:szCs w:val="24"/>
              </w:rPr>
              <w:t xml:space="preserve">Главный </w:t>
            </w:r>
          </w:p>
          <w:p w:rsidR="00962077" w:rsidRPr="00BF0040" w:rsidRDefault="00962077" w:rsidP="00962077">
            <w:pPr>
              <w:pStyle w:val="1a"/>
              <w:jc w:val="both"/>
              <w:rPr>
                <w:rFonts w:ascii="Times New Roman" w:hAnsi="Times New Roman" w:cs="Times New Roman"/>
                <w:sz w:val="24"/>
                <w:szCs w:val="24"/>
              </w:rPr>
            </w:pPr>
            <w:r w:rsidRPr="00BF0040">
              <w:rPr>
                <w:rFonts w:ascii="Times New Roman" w:hAnsi="Times New Roman" w:cs="Times New Roman"/>
                <w:sz w:val="24"/>
                <w:szCs w:val="24"/>
              </w:rPr>
              <w:t>Редактор</w:t>
            </w:r>
          </w:p>
          <w:p w:rsidR="00962077" w:rsidRPr="00BF0040" w:rsidRDefault="007249B1" w:rsidP="00962077">
            <w:pPr>
              <w:pStyle w:val="1a"/>
              <w:jc w:val="both"/>
              <w:rPr>
                <w:rFonts w:ascii="Times New Roman" w:hAnsi="Times New Roman" w:cs="Times New Roman"/>
                <w:sz w:val="24"/>
                <w:szCs w:val="24"/>
              </w:rPr>
            </w:pPr>
            <w:proofErr w:type="spellStart"/>
            <w:r w:rsidRPr="00BF0040">
              <w:rPr>
                <w:rFonts w:ascii="Times New Roman" w:hAnsi="Times New Roman" w:cs="Times New Roman"/>
                <w:sz w:val="24"/>
                <w:szCs w:val="24"/>
              </w:rPr>
              <w:t>М.В.Зотова</w:t>
            </w:r>
            <w:proofErr w:type="spellEnd"/>
          </w:p>
        </w:tc>
        <w:tc>
          <w:tcPr>
            <w:tcW w:w="1187" w:type="dxa"/>
            <w:tcBorders>
              <w:top w:val="single" w:sz="4" w:space="0" w:color="auto"/>
              <w:left w:val="single" w:sz="4" w:space="0" w:color="auto"/>
              <w:bottom w:val="single" w:sz="4" w:space="0" w:color="auto"/>
              <w:right w:val="single" w:sz="4" w:space="0" w:color="auto"/>
            </w:tcBorders>
            <w:hideMark/>
          </w:tcPr>
          <w:p w:rsidR="00962077" w:rsidRPr="00BF0040" w:rsidRDefault="00962077" w:rsidP="00962077">
            <w:pPr>
              <w:pStyle w:val="1a"/>
              <w:jc w:val="both"/>
              <w:rPr>
                <w:rFonts w:ascii="Times New Roman" w:hAnsi="Times New Roman" w:cs="Times New Roman"/>
                <w:sz w:val="24"/>
                <w:szCs w:val="24"/>
              </w:rPr>
            </w:pPr>
            <w:r w:rsidRPr="00BF0040">
              <w:rPr>
                <w:rFonts w:ascii="Times New Roman" w:hAnsi="Times New Roman" w:cs="Times New Roman"/>
                <w:sz w:val="24"/>
                <w:szCs w:val="24"/>
              </w:rPr>
              <w:t>Телефон –</w:t>
            </w:r>
          </w:p>
          <w:p w:rsidR="00962077" w:rsidRPr="00BF0040" w:rsidRDefault="00962077" w:rsidP="00962077">
            <w:pPr>
              <w:pStyle w:val="1a"/>
              <w:jc w:val="both"/>
              <w:rPr>
                <w:rFonts w:ascii="Times New Roman" w:hAnsi="Times New Roman" w:cs="Times New Roman"/>
                <w:sz w:val="24"/>
                <w:szCs w:val="24"/>
              </w:rPr>
            </w:pPr>
            <w:r w:rsidRPr="00BF0040">
              <w:rPr>
                <w:rFonts w:ascii="Times New Roman" w:hAnsi="Times New Roman" w:cs="Times New Roman"/>
                <w:sz w:val="24"/>
                <w:szCs w:val="24"/>
              </w:rPr>
              <w:t>факс</w:t>
            </w:r>
          </w:p>
          <w:p w:rsidR="00962077" w:rsidRPr="00BF0040" w:rsidRDefault="00962077" w:rsidP="00962077">
            <w:pPr>
              <w:pStyle w:val="1a"/>
              <w:jc w:val="both"/>
              <w:rPr>
                <w:rFonts w:ascii="Times New Roman" w:hAnsi="Times New Roman" w:cs="Times New Roman"/>
                <w:sz w:val="24"/>
                <w:szCs w:val="24"/>
              </w:rPr>
            </w:pPr>
            <w:r w:rsidRPr="00BF0040">
              <w:rPr>
                <w:rFonts w:ascii="Times New Roman" w:hAnsi="Times New Roman" w:cs="Times New Roman"/>
                <w:sz w:val="24"/>
                <w:szCs w:val="24"/>
              </w:rPr>
              <w:t>Редакции</w:t>
            </w:r>
          </w:p>
          <w:p w:rsidR="00962077" w:rsidRPr="00BF0040" w:rsidRDefault="00962077" w:rsidP="00962077">
            <w:pPr>
              <w:pStyle w:val="1a"/>
              <w:jc w:val="both"/>
              <w:rPr>
                <w:rFonts w:ascii="Times New Roman" w:hAnsi="Times New Roman" w:cs="Times New Roman"/>
                <w:sz w:val="24"/>
                <w:szCs w:val="24"/>
              </w:rPr>
            </w:pPr>
            <w:r w:rsidRPr="00BF0040">
              <w:rPr>
                <w:rFonts w:ascii="Times New Roman" w:hAnsi="Times New Roman" w:cs="Times New Roman"/>
                <w:sz w:val="24"/>
                <w:szCs w:val="24"/>
              </w:rPr>
              <w:t>36-273</w:t>
            </w:r>
          </w:p>
        </w:tc>
        <w:tc>
          <w:tcPr>
            <w:tcW w:w="1806" w:type="dxa"/>
            <w:tcBorders>
              <w:top w:val="single" w:sz="4" w:space="0" w:color="auto"/>
              <w:left w:val="single" w:sz="4" w:space="0" w:color="auto"/>
              <w:bottom w:val="single" w:sz="4" w:space="0" w:color="auto"/>
              <w:right w:val="single" w:sz="4" w:space="0" w:color="auto"/>
            </w:tcBorders>
            <w:hideMark/>
          </w:tcPr>
          <w:p w:rsidR="00962077" w:rsidRPr="00BF0040" w:rsidRDefault="00962077" w:rsidP="00962077">
            <w:pPr>
              <w:pStyle w:val="1a"/>
              <w:jc w:val="both"/>
              <w:rPr>
                <w:rFonts w:ascii="Times New Roman" w:hAnsi="Times New Roman" w:cs="Times New Roman"/>
                <w:sz w:val="24"/>
                <w:szCs w:val="24"/>
              </w:rPr>
            </w:pPr>
            <w:r w:rsidRPr="00BF0040">
              <w:rPr>
                <w:rFonts w:ascii="Times New Roman" w:hAnsi="Times New Roman" w:cs="Times New Roman"/>
                <w:sz w:val="24"/>
                <w:szCs w:val="24"/>
              </w:rPr>
              <w:t>Отпечатано в администрации</w:t>
            </w:r>
          </w:p>
          <w:p w:rsidR="00962077" w:rsidRPr="00BF0040" w:rsidRDefault="00962077" w:rsidP="00962077">
            <w:pPr>
              <w:pStyle w:val="1a"/>
              <w:jc w:val="both"/>
              <w:rPr>
                <w:rFonts w:ascii="Times New Roman" w:hAnsi="Times New Roman" w:cs="Times New Roman"/>
                <w:sz w:val="24"/>
                <w:szCs w:val="24"/>
              </w:rPr>
            </w:pPr>
            <w:proofErr w:type="spellStart"/>
            <w:r w:rsidRPr="00BF0040">
              <w:rPr>
                <w:rFonts w:ascii="Times New Roman" w:hAnsi="Times New Roman" w:cs="Times New Roman"/>
                <w:sz w:val="24"/>
                <w:szCs w:val="24"/>
              </w:rPr>
              <w:t>Воробьевского</w:t>
            </w:r>
            <w:proofErr w:type="spellEnd"/>
            <w:r w:rsidRPr="00BF0040">
              <w:rPr>
                <w:rFonts w:ascii="Times New Roman" w:hAnsi="Times New Roman" w:cs="Times New Roman"/>
                <w:sz w:val="24"/>
                <w:szCs w:val="24"/>
              </w:rPr>
              <w:t xml:space="preserve"> сельсовета</w:t>
            </w:r>
          </w:p>
          <w:p w:rsidR="00962077" w:rsidRPr="00BF0040" w:rsidRDefault="00962077" w:rsidP="00962077">
            <w:pPr>
              <w:pStyle w:val="1a"/>
              <w:jc w:val="both"/>
              <w:rPr>
                <w:rFonts w:ascii="Times New Roman" w:hAnsi="Times New Roman" w:cs="Times New Roman"/>
                <w:sz w:val="24"/>
                <w:szCs w:val="24"/>
              </w:rPr>
            </w:pPr>
            <w:r w:rsidRPr="00BF0040">
              <w:rPr>
                <w:rFonts w:ascii="Times New Roman" w:hAnsi="Times New Roman" w:cs="Times New Roman"/>
                <w:sz w:val="24"/>
                <w:szCs w:val="24"/>
              </w:rPr>
              <w:t xml:space="preserve">Тираж   17               Бесплатно  </w:t>
            </w:r>
          </w:p>
        </w:tc>
      </w:tr>
    </w:tbl>
    <w:p w:rsidR="00962077" w:rsidRPr="00E03139" w:rsidRDefault="00962077" w:rsidP="00962077">
      <w:pPr>
        <w:jc w:val="center"/>
      </w:pPr>
    </w:p>
    <w:p w:rsidR="00A22871" w:rsidRPr="00E03139" w:rsidRDefault="00A22871" w:rsidP="00962077">
      <w:pPr>
        <w:widowControl w:val="0"/>
        <w:shd w:val="clear" w:color="auto" w:fill="FFFFFF"/>
        <w:autoSpaceDE w:val="0"/>
        <w:autoSpaceDN w:val="0"/>
        <w:adjustRightInd w:val="0"/>
        <w:ind w:right="10"/>
        <w:contextualSpacing/>
        <w:jc w:val="both"/>
        <w:rPr>
          <w:i/>
          <w:iCs/>
          <w:color w:val="000000"/>
          <w:spacing w:val="-9"/>
        </w:rPr>
      </w:pPr>
    </w:p>
    <w:sectPr w:rsidR="00A22871" w:rsidRPr="00E03139" w:rsidSect="000E7EF8">
      <w:pgSz w:w="11906" w:h="16838"/>
      <w:pgMar w:top="1134" w:right="851"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766B" w:rsidRDefault="0074766B" w:rsidP="00D22E99">
      <w:r>
        <w:separator/>
      </w:r>
    </w:p>
  </w:endnote>
  <w:endnote w:type="continuationSeparator" w:id="0">
    <w:p w:rsidR="0074766B" w:rsidRDefault="0074766B" w:rsidP="00D22E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Impact">
    <w:panose1 w:val="020B0806030902050204"/>
    <w:charset w:val="CC"/>
    <w:family w:val="swiss"/>
    <w:pitch w:val="variable"/>
    <w:sig w:usb0="00000287" w:usb1="00000000" w:usb2="00000000" w:usb3="00000000" w:csb0="0000009F" w:csb1="00000000"/>
  </w:font>
  <w:font w:name="OctavaC">
    <w:altName w:val="Times New Roman"/>
    <w:panose1 w:val="00000000000000000000"/>
    <w:charset w:val="CC"/>
    <w:family w:val="roman"/>
    <w:notTrueType/>
    <w:pitch w:val="default"/>
    <w:sig w:usb0="00000203" w:usb1="00000000" w:usb2="00000000" w:usb3="00000000" w:csb0="00000005" w:csb1="00000000"/>
  </w:font>
  <w:font w:name="SimSun1">
    <w:altName w:val="Times New Roman"/>
    <w:charset w:val="00"/>
    <w:family w:val="auto"/>
    <w:pitch w:val="variable"/>
  </w:font>
  <w:font w:name="Calibri Light">
    <w:panose1 w:val="020F03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Arial CYR">
    <w:panose1 w:val="020B0604020202020204"/>
    <w:charset w:val="CC"/>
    <w:family w:val="swiss"/>
    <w:pitch w:val="variable"/>
    <w:sig w:usb0="E0002EFF" w:usb1="C000785B" w:usb2="00000009" w:usb3="00000000" w:csb0="000001FF" w:csb1="00000000"/>
  </w:font>
  <w:font w:name="PT Serif">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766B" w:rsidRDefault="0074766B" w:rsidP="00D22E99">
      <w:r>
        <w:separator/>
      </w:r>
    </w:p>
  </w:footnote>
  <w:footnote w:type="continuationSeparator" w:id="0">
    <w:p w:rsidR="0074766B" w:rsidRDefault="0074766B" w:rsidP="00D22E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0BFD" w:rsidRPr="0048676E" w:rsidRDefault="00090BFD" w:rsidP="00607873">
    <w:pPr>
      <w:pStyle w:val="a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0BFD" w:rsidRPr="00286C90" w:rsidRDefault="00090BFD" w:rsidP="0043165C">
    <w:pPr>
      <w:pStyle w:val="ad"/>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0BFD" w:rsidRPr="00E8482E" w:rsidRDefault="00090BFD" w:rsidP="0043165C">
    <w:pPr>
      <w:pStyle w:val="ad"/>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697E75"/>
    <w:multiLevelType w:val="multilevel"/>
    <w:tmpl w:val="5E2E5F8C"/>
    <w:lvl w:ilvl="0">
      <w:start w:val="3"/>
      <w:numFmt w:val="decimal"/>
      <w:lvlText w:val="%1."/>
      <w:lvlJc w:val="left"/>
      <w:pPr>
        <w:ind w:left="450" w:hanging="450"/>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
    <w:nsid w:val="0BD33E1E"/>
    <w:multiLevelType w:val="multilevel"/>
    <w:tmpl w:val="7EA626F4"/>
    <w:lvl w:ilvl="0">
      <w:start w:val="1"/>
      <w:numFmt w:val="bullet"/>
      <w:lvlText w:val=""/>
      <w:lvlJc w:val="left"/>
      <w:pPr>
        <w:tabs>
          <w:tab w:val="num" w:pos="1060"/>
        </w:tabs>
        <w:ind w:left="1060" w:hanging="360"/>
      </w:pPr>
      <w:rPr>
        <w:rFonts w:ascii="Symbol" w:hAnsi="Symbol" w:hint="default"/>
      </w:rPr>
    </w:lvl>
    <w:lvl w:ilvl="1">
      <w:start w:val="1"/>
      <w:numFmt w:val="decimal"/>
      <w:lvlText w:val="%1.%2."/>
      <w:lvlJc w:val="left"/>
      <w:pPr>
        <w:tabs>
          <w:tab w:val="num" w:pos="1492"/>
        </w:tabs>
        <w:ind w:left="1492" w:hanging="432"/>
      </w:pPr>
      <w:rPr>
        <w:rFonts w:hint="default"/>
      </w:rPr>
    </w:lvl>
    <w:lvl w:ilvl="2">
      <w:start w:val="1"/>
      <w:numFmt w:val="decimal"/>
      <w:lvlText w:val="%1.%2.%3."/>
      <w:lvlJc w:val="left"/>
      <w:pPr>
        <w:tabs>
          <w:tab w:val="num" w:pos="2458"/>
        </w:tabs>
        <w:ind w:left="2458" w:hanging="1038"/>
      </w:pPr>
      <w:rPr>
        <w:rFonts w:hint="default"/>
      </w:rPr>
    </w:lvl>
    <w:lvl w:ilvl="3">
      <w:start w:val="1"/>
      <w:numFmt w:val="decimal"/>
      <w:lvlText w:val="%1.%2.%3.%4."/>
      <w:lvlJc w:val="left"/>
      <w:pPr>
        <w:tabs>
          <w:tab w:val="num" w:pos="2500"/>
        </w:tabs>
        <w:ind w:left="2428" w:hanging="648"/>
      </w:pPr>
      <w:rPr>
        <w:rFonts w:hint="default"/>
      </w:rPr>
    </w:lvl>
    <w:lvl w:ilvl="4">
      <w:start w:val="1"/>
      <w:numFmt w:val="decimal"/>
      <w:lvlText w:val="%1.%2.%3.%4.%5."/>
      <w:lvlJc w:val="left"/>
      <w:pPr>
        <w:tabs>
          <w:tab w:val="num" w:pos="3220"/>
        </w:tabs>
        <w:ind w:left="2932" w:hanging="792"/>
      </w:pPr>
      <w:rPr>
        <w:rFonts w:hint="default"/>
      </w:rPr>
    </w:lvl>
    <w:lvl w:ilvl="5">
      <w:start w:val="1"/>
      <w:numFmt w:val="decimal"/>
      <w:lvlText w:val="%1.%2.%3.%4.%5.%6."/>
      <w:lvlJc w:val="left"/>
      <w:pPr>
        <w:tabs>
          <w:tab w:val="num" w:pos="3580"/>
        </w:tabs>
        <w:ind w:left="3436" w:hanging="936"/>
      </w:pPr>
      <w:rPr>
        <w:rFonts w:hint="default"/>
      </w:rPr>
    </w:lvl>
    <w:lvl w:ilvl="6">
      <w:start w:val="1"/>
      <w:numFmt w:val="decimal"/>
      <w:lvlText w:val="%1.%2.%3.%4.%5.%6.%7."/>
      <w:lvlJc w:val="left"/>
      <w:pPr>
        <w:tabs>
          <w:tab w:val="num" w:pos="4300"/>
        </w:tabs>
        <w:ind w:left="3940" w:hanging="1080"/>
      </w:pPr>
      <w:rPr>
        <w:rFonts w:hint="default"/>
      </w:rPr>
    </w:lvl>
    <w:lvl w:ilvl="7">
      <w:start w:val="1"/>
      <w:numFmt w:val="decimal"/>
      <w:lvlText w:val="%1.%2.%3.%4.%5.%6.%7.%8."/>
      <w:lvlJc w:val="left"/>
      <w:pPr>
        <w:tabs>
          <w:tab w:val="num" w:pos="4660"/>
        </w:tabs>
        <w:ind w:left="4444" w:hanging="1224"/>
      </w:pPr>
      <w:rPr>
        <w:rFonts w:hint="default"/>
      </w:rPr>
    </w:lvl>
    <w:lvl w:ilvl="8">
      <w:start w:val="1"/>
      <w:numFmt w:val="decimal"/>
      <w:lvlText w:val="%1.%2.%3.%4.%5.%6.%7.%8.%9."/>
      <w:lvlJc w:val="left"/>
      <w:pPr>
        <w:tabs>
          <w:tab w:val="num" w:pos="6820"/>
        </w:tabs>
        <w:ind w:left="6460" w:hanging="1440"/>
      </w:pPr>
      <w:rPr>
        <w:rFonts w:hint="default"/>
      </w:rPr>
    </w:lvl>
  </w:abstractNum>
  <w:abstractNum w:abstractNumId="2">
    <w:nsid w:val="0F210CEC"/>
    <w:multiLevelType w:val="hybridMultilevel"/>
    <w:tmpl w:val="C1486D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08E3FB4"/>
    <w:multiLevelType w:val="singleLevel"/>
    <w:tmpl w:val="3D4A8AAC"/>
    <w:lvl w:ilvl="0">
      <w:start w:val="6"/>
      <w:numFmt w:val="decimal"/>
      <w:lvlText w:val="%1)"/>
      <w:legacy w:legacy="1" w:legacySpace="0" w:legacyIndent="408"/>
      <w:lvlJc w:val="left"/>
      <w:rPr>
        <w:rFonts w:ascii="Times New Roman" w:hAnsi="Times New Roman" w:cs="Times New Roman" w:hint="default"/>
      </w:rPr>
    </w:lvl>
  </w:abstractNum>
  <w:abstractNum w:abstractNumId="4">
    <w:nsid w:val="19B15C3D"/>
    <w:multiLevelType w:val="hybridMultilevel"/>
    <w:tmpl w:val="4DB8176A"/>
    <w:lvl w:ilvl="0" w:tplc="65BC675A">
      <w:start w:val="6"/>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6">
    <w:nsid w:val="325C2C13"/>
    <w:multiLevelType w:val="hybridMultilevel"/>
    <w:tmpl w:val="171015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4E61380"/>
    <w:multiLevelType w:val="singleLevel"/>
    <w:tmpl w:val="8054A0D8"/>
    <w:lvl w:ilvl="0">
      <w:start w:val="2"/>
      <w:numFmt w:val="decimal"/>
      <w:lvlText w:val="%1)"/>
      <w:legacy w:legacy="1" w:legacySpace="0" w:legacyIndent="279"/>
      <w:lvlJc w:val="left"/>
      <w:rPr>
        <w:rFonts w:ascii="Times New Roman" w:hAnsi="Times New Roman" w:cs="Times New Roman" w:hint="default"/>
      </w:rPr>
    </w:lvl>
  </w:abstractNum>
  <w:abstractNum w:abstractNumId="8">
    <w:nsid w:val="39646AD7"/>
    <w:multiLevelType w:val="hybridMultilevel"/>
    <w:tmpl w:val="DFAAFCFC"/>
    <w:lvl w:ilvl="0" w:tplc="BA224F70">
      <w:start w:val="1"/>
      <w:numFmt w:val="decimal"/>
      <w:lvlText w:val="%1."/>
      <w:lvlJc w:val="left"/>
      <w:pPr>
        <w:ind w:left="0" w:firstLine="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nsid w:val="40123217"/>
    <w:multiLevelType w:val="multilevel"/>
    <w:tmpl w:val="BAC6E38E"/>
    <w:lvl w:ilvl="0">
      <w:start w:val="1"/>
      <w:numFmt w:val="decimal"/>
      <w:lvlText w:val="%1."/>
      <w:lvlJc w:val="left"/>
      <w:pPr>
        <w:ind w:left="675" w:hanging="67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0">
    <w:nsid w:val="455B7D81"/>
    <w:multiLevelType w:val="hybridMultilevel"/>
    <w:tmpl w:val="2794E75E"/>
    <w:lvl w:ilvl="0" w:tplc="B128FBBC">
      <w:start w:val="5"/>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46F72401"/>
    <w:multiLevelType w:val="multilevel"/>
    <w:tmpl w:val="820A2B1E"/>
    <w:lvl w:ilvl="0">
      <w:start w:val="2"/>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2">
    <w:nsid w:val="4858134C"/>
    <w:multiLevelType w:val="multilevel"/>
    <w:tmpl w:val="5F4083D6"/>
    <w:lvl w:ilvl="0">
      <w:start w:val="1"/>
      <w:numFmt w:val="decimal"/>
      <w:pStyle w:val="1"/>
      <w:lvlText w:val="%1."/>
      <w:lvlJc w:val="left"/>
      <w:pPr>
        <w:tabs>
          <w:tab w:val="num" w:pos="1134"/>
        </w:tabs>
        <w:ind w:left="0" w:firstLine="709"/>
      </w:pPr>
      <w:rPr>
        <w:rFonts w:ascii="Times New Roman" w:hAnsi="Times New Roman" w:cs="Times New Roman" w:hint="default"/>
        <w:b w:val="0"/>
        <w:i w:val="0"/>
        <w:caps w:val="0"/>
        <w:strike w:val="0"/>
        <w:dstrike w:val="0"/>
        <w:vanish w:val="0"/>
        <w:webHidden w:val="0"/>
        <w:color w:val="auto"/>
        <w:spacing w:val="0"/>
        <w:sz w:val="24"/>
        <w:szCs w:val="24"/>
        <w:u w:val="none"/>
        <w:effect w:val="none"/>
        <w:vertAlign w:val="baseline"/>
        <w:specVanish w:val="0"/>
      </w:rPr>
    </w:lvl>
    <w:lvl w:ilvl="1">
      <w:start w:val="1"/>
      <w:numFmt w:val="decimal"/>
      <w:pStyle w:val="11"/>
      <w:lvlText w:val="%1.%2."/>
      <w:lvlJc w:val="left"/>
      <w:pPr>
        <w:tabs>
          <w:tab w:val="num" w:pos="1277"/>
        </w:tabs>
        <w:ind w:left="1" w:firstLine="709"/>
      </w:pPr>
      <w:rPr>
        <w:rFonts w:ascii="Times New Roman" w:hAnsi="Times New Roman" w:cs="Times New Roman" w:hint="default"/>
        <w:b w:val="0"/>
        <w:i w:val="0"/>
        <w:caps w:val="0"/>
        <w:strike w:val="0"/>
        <w:dstrike w:val="0"/>
        <w:vanish w:val="0"/>
        <w:webHidden w:val="0"/>
        <w:color w:val="auto"/>
        <w:sz w:val="28"/>
        <w:szCs w:val="28"/>
        <w:u w:val="none"/>
        <w:effect w:val="none"/>
        <w:vertAlign w:val="baseline"/>
        <w:specVanish w:val="0"/>
      </w:rPr>
    </w:lvl>
    <w:lvl w:ilvl="2">
      <w:start w:val="1"/>
      <w:numFmt w:val="decimal"/>
      <w:pStyle w:val="111"/>
      <w:lvlText w:val="%1.%2.%3."/>
      <w:lvlJc w:val="left"/>
      <w:pPr>
        <w:tabs>
          <w:tab w:val="num" w:pos="3403"/>
        </w:tabs>
        <w:ind w:left="1985" w:firstLine="709"/>
      </w:pPr>
      <w:rPr>
        <w:rFonts w:ascii="Times New Roman" w:hAnsi="Times New Roman" w:cs="Times New Roman" w:hint="default"/>
        <w:b w:val="0"/>
        <w:i w:val="0"/>
        <w:caps w:val="0"/>
        <w:strike w:val="0"/>
        <w:dstrike w:val="0"/>
        <w:vanish w:val="0"/>
        <w:webHidden w:val="0"/>
        <w:color w:val="auto"/>
        <w:sz w:val="24"/>
        <w:szCs w:val="24"/>
        <w:u w:val="none"/>
        <w:effect w:val="none"/>
        <w:vertAlign w:val="baseline"/>
        <w:specVanish w:val="0"/>
      </w:rPr>
    </w:lvl>
    <w:lvl w:ilvl="3">
      <w:start w:val="1"/>
      <w:numFmt w:val="decimal"/>
      <w:pStyle w:val="1111"/>
      <w:lvlText w:val="%1.%2.%3.%4."/>
      <w:lvlJc w:val="left"/>
      <w:pPr>
        <w:tabs>
          <w:tab w:val="num" w:pos="1588"/>
        </w:tabs>
        <w:ind w:left="0" w:firstLine="709"/>
      </w:pPr>
      <w:rPr>
        <w:rFonts w:ascii="Times New Roman" w:hAnsi="Times New Roman" w:cs="Times New Roman" w:hint="default"/>
        <w:b w:val="0"/>
        <w:i w:val="0"/>
        <w:caps w:val="0"/>
        <w:strike w:val="0"/>
        <w:dstrike w:val="0"/>
        <w:vanish w:val="0"/>
        <w:webHidden w:val="0"/>
        <w:color w:val="000000"/>
        <w:sz w:val="26"/>
        <w:u w:val="none"/>
        <w:effect w:val="none"/>
        <w:vertAlign w:val="baseline"/>
        <w:specVanish w:val="0"/>
      </w:rPr>
    </w:lvl>
    <w:lvl w:ilvl="4">
      <w:start w:val="1"/>
      <w:numFmt w:val="decimal"/>
      <w:pStyle w:val="10"/>
      <w:lvlText w:val="%5)"/>
      <w:lvlJc w:val="left"/>
      <w:pPr>
        <w:tabs>
          <w:tab w:val="num" w:pos="709"/>
        </w:tabs>
        <w:ind w:left="709" w:hanging="709"/>
      </w:pPr>
      <w:rPr>
        <w:rFonts w:ascii="Times New Roman" w:hAnsi="Times New Roman" w:cs="Times New Roman" w:hint="default"/>
        <w:b w:val="0"/>
        <w:i w:val="0"/>
        <w:caps w:val="0"/>
        <w:strike w:val="0"/>
        <w:dstrike w:val="0"/>
        <w:vanish w:val="0"/>
        <w:webHidden w:val="0"/>
        <w:color w:val="auto"/>
        <w:sz w:val="28"/>
        <w:szCs w:val="28"/>
        <w:u w:val="none"/>
        <w:effect w:val="none"/>
        <w:vertAlign w:val="baseline"/>
        <w:specVanish w:val="0"/>
      </w:rPr>
    </w:lvl>
    <w:lvl w:ilvl="5">
      <w:start w:val="1"/>
      <w:numFmt w:val="russianLower"/>
      <w:pStyle w:val="a"/>
      <w:lvlText w:val="%6)"/>
      <w:lvlJc w:val="left"/>
      <w:pPr>
        <w:tabs>
          <w:tab w:val="num" w:pos="709"/>
        </w:tabs>
        <w:ind w:left="709" w:hanging="709"/>
      </w:pPr>
      <w:rPr>
        <w:rFonts w:ascii="Times New Roman" w:hAnsi="Times New Roman" w:cs="Times New Roman" w:hint="default"/>
        <w:b w:val="0"/>
        <w:i w:val="0"/>
        <w:caps w:val="0"/>
        <w:strike w:val="0"/>
        <w:dstrike w:val="0"/>
        <w:vanish w:val="0"/>
        <w:webHidden w:val="0"/>
        <w:color w:val="000000"/>
        <w:sz w:val="26"/>
        <w:u w:val="none"/>
        <w:effect w:val="none"/>
        <w:vertAlign w:val="baseline"/>
        <w:specVanish w:val="0"/>
      </w:rPr>
    </w:lvl>
    <w:lvl w:ilvl="6">
      <w:start w:val="1"/>
      <w:numFmt w:val="decimal"/>
      <w:lvlText w:val="%7."/>
      <w:lvlJc w:val="center"/>
      <w:pPr>
        <w:tabs>
          <w:tab w:val="num" w:pos="851"/>
        </w:tabs>
        <w:ind w:left="0" w:firstLine="0"/>
      </w:pPr>
      <w:rPr>
        <w:rFonts w:ascii="Times New Roman" w:hAnsi="Times New Roman" w:cs="Times New Roman" w:hint="default"/>
        <w:caps w:val="0"/>
        <w:strike w:val="0"/>
        <w:dstrike w:val="0"/>
        <w:vanish w:val="0"/>
        <w:webHidden w:val="0"/>
        <w:color w:val="auto"/>
        <w:sz w:val="26"/>
        <w:u w:val="none"/>
        <w:effect w:val="none"/>
        <w:vertAlign w:val="baseline"/>
        <w:specVanish w:val="0"/>
      </w:rPr>
    </w:lvl>
    <w:lvl w:ilvl="7">
      <w:start w:val="1"/>
      <w:numFmt w:val="decimal"/>
      <w:lvlText w:val="%8.%2."/>
      <w:lvlJc w:val="left"/>
      <w:pPr>
        <w:tabs>
          <w:tab w:val="num" w:pos="1134"/>
        </w:tabs>
        <w:ind w:left="0" w:firstLine="709"/>
      </w:pPr>
      <w:rPr>
        <w:rFonts w:ascii="Times New Roman" w:hAnsi="Times New Roman" w:cs="Times New Roman" w:hint="default"/>
        <w:caps w:val="0"/>
        <w:strike w:val="0"/>
        <w:dstrike w:val="0"/>
        <w:vanish w:val="0"/>
        <w:webHidden w:val="0"/>
        <w:color w:val="auto"/>
        <w:sz w:val="26"/>
        <w:u w:val="none"/>
        <w:effect w:val="none"/>
        <w:vertAlign w:val="baseline"/>
        <w:specVanish w:val="0"/>
      </w:rPr>
    </w:lvl>
    <w:lvl w:ilvl="8">
      <w:start w:val="1"/>
      <w:numFmt w:val="decimal"/>
      <w:lvlText w:val="%1.%2.%3."/>
      <w:lvlJc w:val="left"/>
      <w:pPr>
        <w:tabs>
          <w:tab w:val="num" w:pos="1418"/>
        </w:tabs>
        <w:ind w:left="0" w:firstLine="709"/>
      </w:pPr>
      <w:rPr>
        <w:rFonts w:ascii="Times New Roman" w:hAnsi="Times New Roman" w:cs="Times New Roman" w:hint="default"/>
        <w:caps w:val="0"/>
        <w:strike w:val="0"/>
        <w:dstrike w:val="0"/>
        <w:vanish w:val="0"/>
        <w:webHidden w:val="0"/>
        <w:color w:val="000000"/>
        <w:sz w:val="26"/>
        <w:u w:val="none"/>
        <w:effect w:val="none"/>
        <w:vertAlign w:val="baseline"/>
        <w:specVanish w:val="0"/>
      </w:rPr>
    </w:lvl>
  </w:abstractNum>
  <w:abstractNum w:abstractNumId="13">
    <w:nsid w:val="4C186D13"/>
    <w:multiLevelType w:val="multilevel"/>
    <w:tmpl w:val="57F012E8"/>
    <w:lvl w:ilvl="0">
      <w:start w:val="1"/>
      <w:numFmt w:val="decimal"/>
      <w:lvlText w:val="%1"/>
      <w:lvlJc w:val="left"/>
      <w:pPr>
        <w:ind w:left="600" w:hanging="600"/>
      </w:pPr>
      <w:rPr>
        <w:rFonts w:hint="default"/>
      </w:rPr>
    </w:lvl>
    <w:lvl w:ilvl="1">
      <w:start w:val="3"/>
      <w:numFmt w:val="decimal"/>
      <w:lvlText w:val="%1.%2"/>
      <w:lvlJc w:val="left"/>
      <w:pPr>
        <w:ind w:left="960" w:hanging="60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4">
    <w:nsid w:val="4F8A37CF"/>
    <w:multiLevelType w:val="multilevel"/>
    <w:tmpl w:val="5FBABC90"/>
    <w:lvl w:ilvl="0">
      <w:start w:val="1"/>
      <w:numFmt w:val="decimal"/>
      <w:lvlText w:val="%1."/>
      <w:lvlJc w:val="left"/>
      <w:pPr>
        <w:tabs>
          <w:tab w:val="num" w:pos="630"/>
        </w:tabs>
        <w:ind w:left="630" w:hanging="630"/>
      </w:pPr>
      <w:rPr>
        <w:rFonts w:hint="default"/>
      </w:rPr>
    </w:lvl>
    <w:lvl w:ilvl="1">
      <w:start w:val="3"/>
      <w:numFmt w:val="decimal"/>
      <w:lvlText w:val="%1.%2."/>
      <w:lvlJc w:val="left"/>
      <w:pPr>
        <w:tabs>
          <w:tab w:val="num" w:pos="1080"/>
        </w:tabs>
        <w:ind w:left="1080" w:hanging="720"/>
      </w:pPr>
      <w:rPr>
        <w:rFonts w:hint="default"/>
      </w:rPr>
    </w:lvl>
    <w:lvl w:ilvl="2">
      <w:start w:val="5"/>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15">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16">
    <w:nsid w:val="55916FF8"/>
    <w:multiLevelType w:val="multilevel"/>
    <w:tmpl w:val="C818C0C8"/>
    <w:lvl w:ilvl="0">
      <w:start w:val="1"/>
      <w:numFmt w:val="decimal"/>
      <w:pStyle w:val="12"/>
      <w:lvlText w:val="%1."/>
      <w:lvlJc w:val="left"/>
      <w:pPr>
        <w:tabs>
          <w:tab w:val="num" w:pos="567"/>
        </w:tabs>
        <w:ind w:left="0" w:firstLine="0"/>
      </w:pPr>
      <w:rPr>
        <w:rFonts w:ascii="Times New Roman" w:hAnsi="Times New Roman" w:cs="Times New Roman" w:hint="default"/>
        <w:b w:val="0"/>
        <w:i w:val="0"/>
        <w:caps w:val="0"/>
        <w:strike w:val="0"/>
        <w:dstrike w:val="0"/>
        <w:vanish w:val="0"/>
        <w:webHidden w:val="0"/>
        <w:color w:val="auto"/>
        <w:spacing w:val="0"/>
        <w:sz w:val="24"/>
        <w:u w:val="none"/>
        <w:effect w:val="none"/>
        <w:vertAlign w:val="baseline"/>
        <w:specVanish w:val="0"/>
      </w:rPr>
    </w:lvl>
    <w:lvl w:ilvl="1">
      <w:start w:val="1"/>
      <w:numFmt w:val="decimal"/>
      <w:pStyle w:val="110"/>
      <w:lvlText w:val="%2."/>
      <w:lvlJc w:val="left"/>
      <w:pPr>
        <w:tabs>
          <w:tab w:val="num" w:pos="1276"/>
        </w:tabs>
        <w:ind w:left="0" w:firstLine="709"/>
      </w:pPr>
      <w:rPr>
        <w:b w:val="0"/>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rPr>
    </w:lvl>
    <w:lvl w:ilvl="2">
      <w:start w:val="1"/>
      <w:numFmt w:val="decimal"/>
      <w:pStyle w:val="1110"/>
      <w:lvlText w:val="%1.%2.%3."/>
      <w:lvlJc w:val="left"/>
      <w:pPr>
        <w:tabs>
          <w:tab w:val="num" w:pos="1418"/>
        </w:tabs>
        <w:ind w:left="0" w:firstLine="709"/>
      </w:pPr>
      <w:rPr>
        <w:rFonts w:ascii="Times New Roman" w:hAnsi="Times New Roman" w:cs="Times New Roman" w:hint="default"/>
        <w:b w:val="0"/>
        <w:i w:val="0"/>
        <w:caps w:val="0"/>
        <w:strike w:val="0"/>
        <w:dstrike w:val="0"/>
        <w:vanish w:val="0"/>
        <w:webHidden w:val="0"/>
        <w:color w:val="auto"/>
        <w:sz w:val="24"/>
        <w:u w:val="none"/>
        <w:effect w:val="none"/>
        <w:vertAlign w:val="baseline"/>
        <w:specVanish w:val="0"/>
      </w:rPr>
    </w:lvl>
    <w:lvl w:ilvl="3">
      <w:start w:val="1"/>
      <w:numFmt w:val="decimal"/>
      <w:pStyle w:val="11110"/>
      <w:lvlText w:val="%1.%2.%3.%4."/>
      <w:lvlJc w:val="left"/>
      <w:pPr>
        <w:tabs>
          <w:tab w:val="num" w:pos="1588"/>
        </w:tabs>
        <w:ind w:left="697" w:firstLine="12"/>
      </w:pPr>
      <w:rPr>
        <w:rFonts w:ascii="Times New Roman" w:hAnsi="Times New Roman" w:cs="Times New Roman" w:hint="default"/>
        <w:b w:val="0"/>
        <w:i w:val="0"/>
        <w:caps w:val="0"/>
        <w:strike w:val="0"/>
        <w:dstrike w:val="0"/>
        <w:vanish w:val="0"/>
        <w:webHidden w:val="0"/>
        <w:color w:val="000000"/>
        <w:sz w:val="26"/>
        <w:u w:val="none"/>
        <w:effect w:val="none"/>
        <w:vertAlign w:val="baseline"/>
        <w:specVanish w:val="0"/>
      </w:rPr>
    </w:lvl>
    <w:lvl w:ilvl="4">
      <w:start w:val="1"/>
      <w:numFmt w:val="decimal"/>
      <w:pStyle w:val="13"/>
      <w:lvlText w:val="%5)"/>
      <w:lvlJc w:val="left"/>
      <w:pPr>
        <w:tabs>
          <w:tab w:val="num" w:pos="709"/>
        </w:tabs>
        <w:ind w:left="709" w:hanging="709"/>
      </w:pPr>
      <w:rPr>
        <w:rFonts w:ascii="Times New Roman" w:hAnsi="Times New Roman" w:cs="Times New Roman" w:hint="default"/>
        <w:b w:val="0"/>
        <w:i w:val="0"/>
        <w:caps w:val="0"/>
        <w:strike w:val="0"/>
        <w:dstrike w:val="0"/>
        <w:vanish w:val="0"/>
        <w:webHidden w:val="0"/>
        <w:color w:val="auto"/>
        <w:sz w:val="24"/>
        <w:szCs w:val="24"/>
        <w:u w:val="none"/>
        <w:effect w:val="none"/>
        <w:vertAlign w:val="baseline"/>
        <w:specVanish w:val="0"/>
      </w:rPr>
    </w:lvl>
    <w:lvl w:ilvl="5">
      <w:start w:val="1"/>
      <w:numFmt w:val="russianLower"/>
      <w:pStyle w:val="a0"/>
      <w:lvlText w:val="%6)"/>
      <w:lvlJc w:val="left"/>
      <w:pPr>
        <w:tabs>
          <w:tab w:val="num" w:pos="709"/>
        </w:tabs>
        <w:ind w:left="709" w:hanging="709"/>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6">
      <w:start w:val="1"/>
      <w:numFmt w:val="bullet"/>
      <w:lvlText w:val="­"/>
      <w:lvlJc w:val="left"/>
      <w:pPr>
        <w:tabs>
          <w:tab w:val="num" w:pos="1391"/>
        </w:tabs>
        <w:ind w:left="1391" w:hanging="709"/>
      </w:pPr>
      <w:rPr>
        <w:rFonts w:ascii="Courier New" w:hAnsi="Courier New" w:cs="Times New Roman" w:hint="default"/>
        <w:caps w:val="0"/>
        <w:strike w:val="0"/>
        <w:dstrike w:val="0"/>
        <w:vanish w:val="0"/>
        <w:webHidden w:val="0"/>
        <w:color w:val="000000"/>
        <w:u w:val="none"/>
        <w:effect w:val="none"/>
        <w:vertAlign w:val="baseline"/>
        <w:specVanish w:val="0"/>
      </w:rPr>
    </w:lvl>
    <w:lvl w:ilvl="7">
      <w:start w:val="1"/>
      <w:numFmt w:val="decimal"/>
      <w:lvlText w:val="%1.%2.%3.%4.%5.%6.%7.%8."/>
      <w:lvlJc w:val="left"/>
      <w:pPr>
        <w:tabs>
          <w:tab w:val="num" w:pos="8547"/>
        </w:tabs>
        <w:ind w:left="7971" w:hanging="1224"/>
      </w:pPr>
    </w:lvl>
    <w:lvl w:ilvl="8">
      <w:start w:val="1"/>
      <w:numFmt w:val="decimal"/>
      <w:lvlText w:val="%1.%2.%3.%4.%5.%6.%7.%8.%9."/>
      <w:lvlJc w:val="left"/>
      <w:pPr>
        <w:tabs>
          <w:tab w:val="num" w:pos="8907"/>
        </w:tabs>
        <w:ind w:left="8547" w:hanging="1440"/>
      </w:pPr>
    </w:lvl>
  </w:abstractNum>
  <w:abstractNum w:abstractNumId="17">
    <w:nsid w:val="559F06F0"/>
    <w:multiLevelType w:val="multilevel"/>
    <w:tmpl w:val="9F56364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bullet"/>
      <w:lvlText w:val=""/>
      <w:lvlJc w:val="left"/>
      <w:pPr>
        <w:tabs>
          <w:tab w:val="num" w:pos="1800"/>
        </w:tabs>
        <w:ind w:left="1800" w:hanging="360"/>
      </w:pPr>
      <w:rPr>
        <w:rFonts w:ascii="Wingdings" w:hAnsi="Wingdings" w:hint="default"/>
      </w:rPr>
    </w:lvl>
    <w:lvl w:ilvl="5">
      <w:start w:val="1"/>
      <w:numFmt w:val="bullet"/>
      <w:lvlText w:val=""/>
      <w:lvlJc w:val="left"/>
      <w:pPr>
        <w:tabs>
          <w:tab w:val="num" w:pos="2160"/>
        </w:tabs>
        <w:ind w:left="2160" w:hanging="360"/>
      </w:pPr>
      <w:rPr>
        <w:rFonts w:ascii="Symbol" w:hAnsi="Symbol"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18">
    <w:nsid w:val="56042225"/>
    <w:multiLevelType w:val="multilevel"/>
    <w:tmpl w:val="3DEE547E"/>
    <w:lvl w:ilvl="0">
      <w:start w:val="1"/>
      <w:numFmt w:val="decimal"/>
      <w:lvlText w:val="%1."/>
      <w:lvlJc w:val="left"/>
      <w:pPr>
        <w:ind w:left="0" w:firstLine="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nsid w:val="722C442C"/>
    <w:multiLevelType w:val="multilevel"/>
    <w:tmpl w:val="478415B0"/>
    <w:lvl w:ilvl="0">
      <w:start w:val="1"/>
      <w:numFmt w:val="decimal"/>
      <w:lvlText w:val="%1."/>
      <w:lvlJc w:val="left"/>
      <w:pPr>
        <w:ind w:left="720" w:hanging="360"/>
      </w:pPr>
    </w:lvl>
    <w:lvl w:ilvl="1">
      <w:start w:val="1"/>
      <w:numFmt w:val="decimal"/>
      <w:isLgl/>
      <w:lvlText w:val="%1.%2."/>
      <w:lvlJc w:val="left"/>
      <w:pPr>
        <w:ind w:left="1440" w:hanging="720"/>
      </w:pPr>
      <w:rPr>
        <w:rFonts w:hint="default"/>
        <w:color w:val="000000"/>
      </w:rPr>
    </w:lvl>
    <w:lvl w:ilvl="2">
      <w:start w:val="1"/>
      <w:numFmt w:val="decimal"/>
      <w:isLgl/>
      <w:lvlText w:val="%1.%2.%3."/>
      <w:lvlJc w:val="left"/>
      <w:pPr>
        <w:ind w:left="1800" w:hanging="720"/>
      </w:pPr>
      <w:rPr>
        <w:rFonts w:hint="default"/>
        <w:color w:val="000000"/>
      </w:rPr>
    </w:lvl>
    <w:lvl w:ilvl="3">
      <w:start w:val="1"/>
      <w:numFmt w:val="decimal"/>
      <w:isLgl/>
      <w:lvlText w:val="%1.%2.%3.%4."/>
      <w:lvlJc w:val="left"/>
      <w:pPr>
        <w:ind w:left="2520" w:hanging="1080"/>
      </w:pPr>
      <w:rPr>
        <w:rFonts w:hint="default"/>
        <w:color w:val="000000"/>
      </w:rPr>
    </w:lvl>
    <w:lvl w:ilvl="4">
      <w:start w:val="1"/>
      <w:numFmt w:val="decimal"/>
      <w:isLgl/>
      <w:lvlText w:val="%1.%2.%3.%4.%5."/>
      <w:lvlJc w:val="left"/>
      <w:pPr>
        <w:ind w:left="2880" w:hanging="1080"/>
      </w:pPr>
      <w:rPr>
        <w:rFonts w:hint="default"/>
        <w:color w:val="000000"/>
      </w:rPr>
    </w:lvl>
    <w:lvl w:ilvl="5">
      <w:start w:val="1"/>
      <w:numFmt w:val="decimal"/>
      <w:isLgl/>
      <w:lvlText w:val="%1.%2.%3.%4.%5.%6."/>
      <w:lvlJc w:val="left"/>
      <w:pPr>
        <w:ind w:left="3600" w:hanging="1440"/>
      </w:pPr>
      <w:rPr>
        <w:rFonts w:hint="default"/>
        <w:color w:val="000000"/>
      </w:rPr>
    </w:lvl>
    <w:lvl w:ilvl="6">
      <w:start w:val="1"/>
      <w:numFmt w:val="decimal"/>
      <w:isLgl/>
      <w:lvlText w:val="%1.%2.%3.%4.%5.%6.%7."/>
      <w:lvlJc w:val="left"/>
      <w:pPr>
        <w:ind w:left="4320" w:hanging="1800"/>
      </w:pPr>
      <w:rPr>
        <w:rFonts w:hint="default"/>
        <w:color w:val="000000"/>
      </w:rPr>
    </w:lvl>
    <w:lvl w:ilvl="7">
      <w:start w:val="1"/>
      <w:numFmt w:val="decimal"/>
      <w:isLgl/>
      <w:lvlText w:val="%1.%2.%3.%4.%5.%6.%7.%8."/>
      <w:lvlJc w:val="left"/>
      <w:pPr>
        <w:ind w:left="4680" w:hanging="1800"/>
      </w:pPr>
      <w:rPr>
        <w:rFonts w:hint="default"/>
        <w:color w:val="000000"/>
      </w:rPr>
    </w:lvl>
    <w:lvl w:ilvl="8">
      <w:start w:val="1"/>
      <w:numFmt w:val="decimal"/>
      <w:isLgl/>
      <w:lvlText w:val="%1.%2.%3.%4.%5.%6.%7.%8.%9."/>
      <w:lvlJc w:val="left"/>
      <w:pPr>
        <w:ind w:left="5400" w:hanging="2160"/>
      </w:pPr>
      <w:rPr>
        <w:rFonts w:hint="default"/>
        <w:color w:val="000000"/>
      </w:rPr>
    </w:lvl>
  </w:abstractNum>
  <w:abstractNum w:abstractNumId="20">
    <w:nsid w:val="76FC6738"/>
    <w:multiLevelType w:val="multilevel"/>
    <w:tmpl w:val="5B7AE9F4"/>
    <w:lvl w:ilvl="0">
      <w:start w:val="3"/>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1">
    <w:nsid w:val="7E2A5F64"/>
    <w:multiLevelType w:val="hybridMultilevel"/>
    <w:tmpl w:val="A0BE2C8E"/>
    <w:lvl w:ilvl="0" w:tplc="3F5E689A">
      <w:start w:val="1"/>
      <w:numFmt w:val="bullet"/>
      <w:lvlText w:val=""/>
      <w:lvlJc w:val="left"/>
      <w:pPr>
        <w:tabs>
          <w:tab w:val="num" w:pos="1429"/>
        </w:tabs>
        <w:ind w:left="1429"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2">
    <w:nsid w:val="7E763621"/>
    <w:multiLevelType w:val="multilevel"/>
    <w:tmpl w:val="9C46A092"/>
    <w:lvl w:ilvl="0">
      <w:start w:val="1"/>
      <w:numFmt w:val="decimal"/>
      <w:lvlText w:val="%1."/>
      <w:lvlJc w:val="left"/>
      <w:pPr>
        <w:ind w:left="720" w:hanging="720"/>
      </w:pPr>
      <w:rPr>
        <w:rFonts w:hint="default"/>
      </w:rPr>
    </w:lvl>
    <w:lvl w:ilvl="1">
      <w:start w:val="1"/>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num w:numId="1">
    <w:abstractNumId w:val="19"/>
  </w:num>
  <w:num w:numId="2">
    <w:abstractNumId w:val="6"/>
  </w:num>
  <w:num w:numId="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lvlOverride w:ilvl="7">
      <w:startOverride w:val="1"/>
    </w:lvlOverride>
    <w:lvlOverride w:ilvl="8">
      <w:startOverride w:val="1"/>
    </w:lvlOverride>
  </w:num>
  <w:num w:numId="5">
    <w:abstractNumId w:val="21"/>
  </w:num>
  <w:num w:numId="6">
    <w:abstractNumId w:val="7"/>
  </w:num>
  <w:num w:numId="7">
    <w:abstractNumId w:val="7"/>
    <w:lvlOverride w:ilvl="0">
      <w:lvl w:ilvl="0">
        <w:start w:val="2"/>
        <w:numFmt w:val="decimal"/>
        <w:lvlText w:val="%1)"/>
        <w:legacy w:legacy="1" w:legacySpace="0" w:legacyIndent="360"/>
        <w:lvlJc w:val="left"/>
        <w:rPr>
          <w:rFonts w:ascii="Times New Roman" w:hAnsi="Times New Roman" w:cs="Times New Roman" w:hint="default"/>
        </w:rPr>
      </w:lvl>
    </w:lvlOverride>
  </w:num>
  <w:num w:numId="8">
    <w:abstractNumId w:val="3"/>
  </w:num>
  <w:num w:numId="9">
    <w:abstractNumId w:val="14"/>
  </w:num>
  <w:num w:numId="10">
    <w:abstractNumId w:val="2"/>
  </w:num>
  <w:num w:numId="11">
    <w:abstractNumId w:val="10"/>
  </w:num>
  <w:num w:numId="12">
    <w:abstractNumId w:val="4"/>
  </w:num>
  <w:num w:numId="13">
    <w:abstractNumId w:val="5"/>
  </w:num>
  <w:num w:numId="14">
    <w:abstractNumId w:val="15"/>
  </w:num>
  <w:num w:numId="15">
    <w:abstractNumId w:val="17"/>
  </w:num>
  <w:num w:numId="16">
    <w:abstractNumId w:val="0"/>
  </w:num>
  <w:num w:numId="17">
    <w:abstractNumId w:val="1"/>
  </w:num>
  <w:num w:numId="18">
    <w:abstractNumId w:val="13"/>
  </w:num>
  <w:num w:numId="19">
    <w:abstractNumId w:val="9"/>
  </w:num>
  <w:num w:numId="20">
    <w:abstractNumId w:val="20"/>
  </w:num>
  <w:num w:numId="21">
    <w:abstractNumId w:val="11"/>
  </w:num>
  <w:num w:numId="2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1"/>
  </w:num>
  <w:num w:numId="24">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5"/>
    <w:lvlOverride w:ilvl="0"/>
    <w:lvlOverride w:ilvl="1">
      <w:startOverride w:val="1"/>
    </w:lvlOverride>
    <w:lvlOverride w:ilvl="2"/>
    <w:lvlOverride w:ilvl="3"/>
    <w:lvlOverride w:ilvl="4"/>
    <w:lvlOverride w:ilvl="5"/>
    <w:lvlOverride w:ilvl="6"/>
    <w:lvlOverride w:ilvl="7"/>
    <w:lvlOverride w:ilvl="8"/>
  </w:num>
  <w:num w:numId="26">
    <w:abstractNumId w:val="18"/>
  </w:num>
  <w:num w:numId="27">
    <w:abstractNumId w:val="8"/>
  </w:num>
  <w:num w:numId="28">
    <w:abstractNumId w:val="22"/>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autoHyphenation/>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F14E42"/>
    <w:rsid w:val="00002393"/>
    <w:rsid w:val="00007605"/>
    <w:rsid w:val="0001721B"/>
    <w:rsid w:val="00035DEC"/>
    <w:rsid w:val="000400D0"/>
    <w:rsid w:val="00047DC8"/>
    <w:rsid w:val="00062C97"/>
    <w:rsid w:val="00072C3C"/>
    <w:rsid w:val="00075679"/>
    <w:rsid w:val="00076E27"/>
    <w:rsid w:val="000824FD"/>
    <w:rsid w:val="00084320"/>
    <w:rsid w:val="00090BFD"/>
    <w:rsid w:val="000A3C2C"/>
    <w:rsid w:val="000A5B61"/>
    <w:rsid w:val="000B3E12"/>
    <w:rsid w:val="000C0058"/>
    <w:rsid w:val="000C71E7"/>
    <w:rsid w:val="000D445A"/>
    <w:rsid w:val="000D77B7"/>
    <w:rsid w:val="000E7EF8"/>
    <w:rsid w:val="000F041E"/>
    <w:rsid w:val="000F3EE6"/>
    <w:rsid w:val="001209FF"/>
    <w:rsid w:val="0012374F"/>
    <w:rsid w:val="00125245"/>
    <w:rsid w:val="001374D7"/>
    <w:rsid w:val="00144663"/>
    <w:rsid w:val="0015034F"/>
    <w:rsid w:val="00164417"/>
    <w:rsid w:val="00165301"/>
    <w:rsid w:val="001707A3"/>
    <w:rsid w:val="001756AB"/>
    <w:rsid w:val="00176271"/>
    <w:rsid w:val="00185A75"/>
    <w:rsid w:val="001A497A"/>
    <w:rsid w:val="001D0D65"/>
    <w:rsid w:val="001D4FF7"/>
    <w:rsid w:val="001E1839"/>
    <w:rsid w:val="001E48F2"/>
    <w:rsid w:val="001E528C"/>
    <w:rsid w:val="001F1237"/>
    <w:rsid w:val="00200BE3"/>
    <w:rsid w:val="00206F72"/>
    <w:rsid w:val="00210A85"/>
    <w:rsid w:val="00226CFE"/>
    <w:rsid w:val="002A0985"/>
    <w:rsid w:val="002A1586"/>
    <w:rsid w:val="002A50D5"/>
    <w:rsid w:val="002A659F"/>
    <w:rsid w:val="002A774A"/>
    <w:rsid w:val="002D2862"/>
    <w:rsid w:val="002F0641"/>
    <w:rsid w:val="002F5C18"/>
    <w:rsid w:val="00307DE2"/>
    <w:rsid w:val="003150FC"/>
    <w:rsid w:val="00331C91"/>
    <w:rsid w:val="003350F1"/>
    <w:rsid w:val="003678B4"/>
    <w:rsid w:val="003813F4"/>
    <w:rsid w:val="0038412F"/>
    <w:rsid w:val="003B22E2"/>
    <w:rsid w:val="003C160B"/>
    <w:rsid w:val="003D30EC"/>
    <w:rsid w:val="003E5A54"/>
    <w:rsid w:val="003F5EB6"/>
    <w:rsid w:val="004053BA"/>
    <w:rsid w:val="0043165C"/>
    <w:rsid w:val="0043347E"/>
    <w:rsid w:val="00467749"/>
    <w:rsid w:val="0048068F"/>
    <w:rsid w:val="00484185"/>
    <w:rsid w:val="004937DF"/>
    <w:rsid w:val="004A4C5B"/>
    <w:rsid w:val="004B1334"/>
    <w:rsid w:val="004C161C"/>
    <w:rsid w:val="004F08D8"/>
    <w:rsid w:val="00511ABF"/>
    <w:rsid w:val="00523927"/>
    <w:rsid w:val="00525E07"/>
    <w:rsid w:val="00554228"/>
    <w:rsid w:val="005711CA"/>
    <w:rsid w:val="00575387"/>
    <w:rsid w:val="00586189"/>
    <w:rsid w:val="00594CF6"/>
    <w:rsid w:val="005965C3"/>
    <w:rsid w:val="0059673E"/>
    <w:rsid w:val="005A4ADE"/>
    <w:rsid w:val="005B0702"/>
    <w:rsid w:val="005B2DFC"/>
    <w:rsid w:val="005C12D2"/>
    <w:rsid w:val="005C6979"/>
    <w:rsid w:val="005C73FA"/>
    <w:rsid w:val="00607873"/>
    <w:rsid w:val="006364CA"/>
    <w:rsid w:val="00655ACF"/>
    <w:rsid w:val="00671604"/>
    <w:rsid w:val="00676895"/>
    <w:rsid w:val="00683158"/>
    <w:rsid w:val="00685AB2"/>
    <w:rsid w:val="006C2B9C"/>
    <w:rsid w:val="006C3F3D"/>
    <w:rsid w:val="006C6580"/>
    <w:rsid w:val="006C7D66"/>
    <w:rsid w:val="006D0FD6"/>
    <w:rsid w:val="006D5C62"/>
    <w:rsid w:val="006E6A29"/>
    <w:rsid w:val="006F16E6"/>
    <w:rsid w:val="006F1A85"/>
    <w:rsid w:val="00715863"/>
    <w:rsid w:val="0071752A"/>
    <w:rsid w:val="007249B1"/>
    <w:rsid w:val="0074766B"/>
    <w:rsid w:val="00763659"/>
    <w:rsid w:val="007A372C"/>
    <w:rsid w:val="007A3EDB"/>
    <w:rsid w:val="007B1A14"/>
    <w:rsid w:val="007B35C9"/>
    <w:rsid w:val="007D3294"/>
    <w:rsid w:val="007E07C0"/>
    <w:rsid w:val="0080404F"/>
    <w:rsid w:val="00815016"/>
    <w:rsid w:val="00820679"/>
    <w:rsid w:val="008232AB"/>
    <w:rsid w:val="008402B6"/>
    <w:rsid w:val="0084544B"/>
    <w:rsid w:val="0085410F"/>
    <w:rsid w:val="00857943"/>
    <w:rsid w:val="00870DA7"/>
    <w:rsid w:val="00880AD1"/>
    <w:rsid w:val="008815EB"/>
    <w:rsid w:val="00885428"/>
    <w:rsid w:val="00893412"/>
    <w:rsid w:val="008A1813"/>
    <w:rsid w:val="008A1A20"/>
    <w:rsid w:val="008B5739"/>
    <w:rsid w:val="008C4887"/>
    <w:rsid w:val="008C49AF"/>
    <w:rsid w:val="008C6382"/>
    <w:rsid w:val="008D6247"/>
    <w:rsid w:val="008F2166"/>
    <w:rsid w:val="008F2BEF"/>
    <w:rsid w:val="00905A58"/>
    <w:rsid w:val="0090795E"/>
    <w:rsid w:val="00921F5E"/>
    <w:rsid w:val="00924814"/>
    <w:rsid w:val="0094622B"/>
    <w:rsid w:val="00952477"/>
    <w:rsid w:val="00962077"/>
    <w:rsid w:val="0097112F"/>
    <w:rsid w:val="009A2EA1"/>
    <w:rsid w:val="009A36FF"/>
    <w:rsid w:val="009D491E"/>
    <w:rsid w:val="009E4B2E"/>
    <w:rsid w:val="009F331F"/>
    <w:rsid w:val="00A06994"/>
    <w:rsid w:val="00A11A5C"/>
    <w:rsid w:val="00A12193"/>
    <w:rsid w:val="00A12C71"/>
    <w:rsid w:val="00A14AA3"/>
    <w:rsid w:val="00A22871"/>
    <w:rsid w:val="00A2627B"/>
    <w:rsid w:val="00A3712D"/>
    <w:rsid w:val="00A41433"/>
    <w:rsid w:val="00A51021"/>
    <w:rsid w:val="00A54C0F"/>
    <w:rsid w:val="00A56A1C"/>
    <w:rsid w:val="00A857EA"/>
    <w:rsid w:val="00A95F73"/>
    <w:rsid w:val="00AD291D"/>
    <w:rsid w:val="00AE19DF"/>
    <w:rsid w:val="00AF021A"/>
    <w:rsid w:val="00B03C30"/>
    <w:rsid w:val="00B200F8"/>
    <w:rsid w:val="00B47034"/>
    <w:rsid w:val="00B521A4"/>
    <w:rsid w:val="00B70C99"/>
    <w:rsid w:val="00B70D78"/>
    <w:rsid w:val="00B72761"/>
    <w:rsid w:val="00B81F4D"/>
    <w:rsid w:val="00B8616A"/>
    <w:rsid w:val="00B86E9C"/>
    <w:rsid w:val="00BA7C4B"/>
    <w:rsid w:val="00BB25F2"/>
    <w:rsid w:val="00BD4887"/>
    <w:rsid w:val="00BE6AF2"/>
    <w:rsid w:val="00BF0040"/>
    <w:rsid w:val="00C0010B"/>
    <w:rsid w:val="00C028A6"/>
    <w:rsid w:val="00C13444"/>
    <w:rsid w:val="00C267C0"/>
    <w:rsid w:val="00C275FE"/>
    <w:rsid w:val="00C3597F"/>
    <w:rsid w:val="00C379F9"/>
    <w:rsid w:val="00C40D83"/>
    <w:rsid w:val="00C839B4"/>
    <w:rsid w:val="00CB1E38"/>
    <w:rsid w:val="00CC085C"/>
    <w:rsid w:val="00CD0E22"/>
    <w:rsid w:val="00CF0606"/>
    <w:rsid w:val="00D04110"/>
    <w:rsid w:val="00D15F80"/>
    <w:rsid w:val="00D16C87"/>
    <w:rsid w:val="00D22E99"/>
    <w:rsid w:val="00D374D4"/>
    <w:rsid w:val="00D41ADC"/>
    <w:rsid w:val="00D56390"/>
    <w:rsid w:val="00D76339"/>
    <w:rsid w:val="00D80975"/>
    <w:rsid w:val="00D82DA5"/>
    <w:rsid w:val="00D83294"/>
    <w:rsid w:val="00D86EF3"/>
    <w:rsid w:val="00D90561"/>
    <w:rsid w:val="00D97220"/>
    <w:rsid w:val="00DA7ED3"/>
    <w:rsid w:val="00DB4A1D"/>
    <w:rsid w:val="00DC0FE8"/>
    <w:rsid w:val="00DD3228"/>
    <w:rsid w:val="00DD672C"/>
    <w:rsid w:val="00DE7E17"/>
    <w:rsid w:val="00E03139"/>
    <w:rsid w:val="00E03317"/>
    <w:rsid w:val="00E043C3"/>
    <w:rsid w:val="00E21D5D"/>
    <w:rsid w:val="00E27295"/>
    <w:rsid w:val="00E45E6A"/>
    <w:rsid w:val="00E46322"/>
    <w:rsid w:val="00E52664"/>
    <w:rsid w:val="00E53390"/>
    <w:rsid w:val="00E609A6"/>
    <w:rsid w:val="00E63B36"/>
    <w:rsid w:val="00EB426A"/>
    <w:rsid w:val="00EB542C"/>
    <w:rsid w:val="00EB6381"/>
    <w:rsid w:val="00EB799C"/>
    <w:rsid w:val="00F00BC8"/>
    <w:rsid w:val="00F05448"/>
    <w:rsid w:val="00F14E42"/>
    <w:rsid w:val="00F17B68"/>
    <w:rsid w:val="00F45CD7"/>
    <w:rsid w:val="00F47D2F"/>
    <w:rsid w:val="00F77B74"/>
    <w:rsid w:val="00FA0660"/>
    <w:rsid w:val="00FA5352"/>
    <w:rsid w:val="00FB3F2A"/>
    <w:rsid w:val="00FC314A"/>
    <w:rsid w:val="00FC66A6"/>
    <w:rsid w:val="00FD3795"/>
    <w:rsid w:val="00FD4B12"/>
    <w:rsid w:val="00FE0C71"/>
    <w:rsid w:val="00FF66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128"/>
    <o:shapelayout v:ext="edit">
      <o:idmap v:ext="edit" data="1"/>
      <o:rules v:ext="edit">
        <o:r id="V:Rule1" type="connector" idref="#_x0000_s1039"/>
        <o:r id="V:Rule2" type="connector" idref="#_x0000_s1040"/>
        <o:r id="V:Rule3" type="connector" idref="#_x0000_s1041"/>
        <o:r id="V:Rule4" type="connector" idref="#_x0000_s1049"/>
        <o:r id="V:Rule5" type="connector" idref="#_x0000_s1042"/>
        <o:r id="V:Rule6" type="connector" idref="#_x0000_s1082"/>
        <o:r id="V:Rule7" type="connector" idref="#_x0000_s1127"/>
        <o:r id="V:Rule8" type="connector" idref="#_x0000_s1086"/>
        <o:r id="V:Rule9" type="connector" idref="#_x0000_s1052"/>
        <o:r id="V:Rule10" type="connector" idref="#_x0000_s1050"/>
        <o:r id="V:Rule11" type="connector" idref="#_x0000_s1053"/>
        <o:r id="V:Rule12" type="connector" idref="#_x0000_s1048"/>
        <o:r id="V:Rule13" type="connector" idref="#_x0000_s1080"/>
        <o:r id="V:Rule14" type="connector" idref="#_x0000_s1081"/>
        <o:r id="V:Rule15" type="connector" idref="#_x0000_s1055"/>
        <o:r id="V:Rule16" type="connector" idref="#_x0000_s1089"/>
        <o:r id="V:Rule17" type="connector" idref="#_x0000_s1084"/>
        <o:r id="V:Rule18" type="connector" idref="#_x0000_s1054"/>
        <o:r id="V:Rule19" type="connector" idref="#_x0000_s1090"/>
        <o:r id="V:Rule20" type="connector" idref="#_x0000_s1087"/>
        <o:r id="V:Rule21" type="connector" idref="#_x0000_s1088"/>
        <o:r id="V:Rule22" type="connector" idref="#_x0000_s1051"/>
        <o:r id="V:Rule23" type="connector" idref="#_x0000_s1083"/>
        <o:r id="V:Rule24" type="connector" idref="#_x0000_s1091"/>
        <o:r id="V:Rule25" type="connector" idref="#_x0000_s1092"/>
        <o:r id="V:Rule26" type="connector" idref="#_x0000_s1124"/>
        <o:r id="V:Rule27" type="connector" idref="#_x0000_s1126"/>
        <o:r id="V:Rule28" type="connector" idref="#_x0000_s1125"/>
        <o:r id="V:Rule29" type="connector" idref="#_x0000_s1085"/>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6C2B9C"/>
    <w:pPr>
      <w:spacing w:after="0" w:line="240" w:lineRule="auto"/>
    </w:pPr>
    <w:rPr>
      <w:rFonts w:ascii="Times New Roman" w:eastAsia="Times New Roman" w:hAnsi="Times New Roman" w:cs="Times New Roman"/>
      <w:sz w:val="24"/>
      <w:szCs w:val="24"/>
      <w:lang w:eastAsia="ru-RU"/>
    </w:rPr>
  </w:style>
  <w:style w:type="paragraph" w:styleId="14">
    <w:name w:val="heading 1"/>
    <w:basedOn w:val="a1"/>
    <w:link w:val="15"/>
    <w:qFormat/>
    <w:rsid w:val="00F14E42"/>
    <w:pPr>
      <w:spacing w:before="100" w:beforeAutospacing="1" w:after="100" w:afterAutospacing="1"/>
      <w:outlineLvl w:val="0"/>
    </w:pPr>
    <w:rPr>
      <w:kern w:val="36"/>
      <w:sz w:val="36"/>
      <w:szCs w:val="36"/>
    </w:rPr>
  </w:style>
  <w:style w:type="paragraph" w:styleId="2">
    <w:name w:val="heading 2"/>
    <w:basedOn w:val="a1"/>
    <w:link w:val="20"/>
    <w:uiPriority w:val="9"/>
    <w:qFormat/>
    <w:rsid w:val="00F14E42"/>
    <w:pPr>
      <w:spacing w:before="100" w:beforeAutospacing="1" w:after="100" w:afterAutospacing="1"/>
      <w:outlineLvl w:val="1"/>
    </w:pPr>
    <w:rPr>
      <w:sz w:val="34"/>
      <w:szCs w:val="34"/>
    </w:rPr>
  </w:style>
  <w:style w:type="paragraph" w:styleId="3">
    <w:name w:val="heading 3"/>
    <w:basedOn w:val="a1"/>
    <w:link w:val="30"/>
    <w:uiPriority w:val="9"/>
    <w:qFormat/>
    <w:rsid w:val="00F14E42"/>
    <w:pPr>
      <w:spacing w:before="100" w:beforeAutospacing="1" w:after="100" w:afterAutospacing="1"/>
      <w:outlineLvl w:val="2"/>
    </w:pPr>
    <w:rPr>
      <w:sz w:val="31"/>
      <w:szCs w:val="31"/>
    </w:rPr>
  </w:style>
  <w:style w:type="paragraph" w:styleId="4">
    <w:name w:val="heading 4"/>
    <w:basedOn w:val="a1"/>
    <w:link w:val="40"/>
    <w:uiPriority w:val="9"/>
    <w:qFormat/>
    <w:rsid w:val="00F14E42"/>
    <w:pPr>
      <w:spacing w:before="100" w:beforeAutospacing="1" w:after="100" w:afterAutospacing="1"/>
      <w:outlineLvl w:val="3"/>
    </w:pPr>
    <w:rPr>
      <w:sz w:val="29"/>
      <w:szCs w:val="29"/>
    </w:rPr>
  </w:style>
  <w:style w:type="paragraph" w:styleId="5">
    <w:name w:val="heading 5"/>
    <w:basedOn w:val="a1"/>
    <w:link w:val="50"/>
    <w:uiPriority w:val="9"/>
    <w:qFormat/>
    <w:rsid w:val="00F14E42"/>
    <w:pPr>
      <w:spacing w:before="100" w:beforeAutospacing="1" w:after="100" w:afterAutospacing="1"/>
      <w:outlineLvl w:val="4"/>
    </w:pPr>
    <w:rPr>
      <w:sz w:val="26"/>
      <w:szCs w:val="26"/>
    </w:rPr>
  </w:style>
  <w:style w:type="paragraph" w:styleId="6">
    <w:name w:val="heading 6"/>
    <w:basedOn w:val="a1"/>
    <w:next w:val="a1"/>
    <w:link w:val="60"/>
    <w:uiPriority w:val="9"/>
    <w:semiHidden/>
    <w:unhideWhenUsed/>
    <w:qFormat/>
    <w:rsid w:val="00EB426A"/>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5">
    <w:name w:val="Заголовок 1 Знак"/>
    <w:basedOn w:val="a2"/>
    <w:link w:val="14"/>
    <w:rsid w:val="00F14E42"/>
    <w:rPr>
      <w:rFonts w:ascii="Times New Roman" w:eastAsia="Times New Roman" w:hAnsi="Times New Roman" w:cs="Times New Roman"/>
      <w:kern w:val="36"/>
      <w:sz w:val="36"/>
      <w:szCs w:val="36"/>
      <w:lang w:eastAsia="ru-RU"/>
    </w:rPr>
  </w:style>
  <w:style w:type="character" w:customStyle="1" w:styleId="20">
    <w:name w:val="Заголовок 2 Знак"/>
    <w:basedOn w:val="a2"/>
    <w:link w:val="2"/>
    <w:uiPriority w:val="9"/>
    <w:rsid w:val="00F14E42"/>
    <w:rPr>
      <w:rFonts w:ascii="Times New Roman" w:eastAsia="Times New Roman" w:hAnsi="Times New Roman" w:cs="Times New Roman"/>
      <w:sz w:val="34"/>
      <w:szCs w:val="34"/>
      <w:lang w:eastAsia="ru-RU"/>
    </w:rPr>
  </w:style>
  <w:style w:type="character" w:customStyle="1" w:styleId="30">
    <w:name w:val="Заголовок 3 Знак"/>
    <w:basedOn w:val="a2"/>
    <w:link w:val="3"/>
    <w:uiPriority w:val="9"/>
    <w:rsid w:val="00F14E42"/>
    <w:rPr>
      <w:rFonts w:ascii="Times New Roman" w:eastAsia="Times New Roman" w:hAnsi="Times New Roman" w:cs="Times New Roman"/>
      <w:sz w:val="31"/>
      <w:szCs w:val="31"/>
      <w:lang w:eastAsia="ru-RU"/>
    </w:rPr>
  </w:style>
  <w:style w:type="character" w:customStyle="1" w:styleId="40">
    <w:name w:val="Заголовок 4 Знак"/>
    <w:basedOn w:val="a2"/>
    <w:link w:val="4"/>
    <w:uiPriority w:val="9"/>
    <w:rsid w:val="00F14E42"/>
    <w:rPr>
      <w:rFonts w:ascii="Times New Roman" w:eastAsia="Times New Roman" w:hAnsi="Times New Roman" w:cs="Times New Roman"/>
      <w:sz w:val="29"/>
      <w:szCs w:val="29"/>
      <w:lang w:eastAsia="ru-RU"/>
    </w:rPr>
  </w:style>
  <w:style w:type="character" w:customStyle="1" w:styleId="50">
    <w:name w:val="Заголовок 5 Знак"/>
    <w:basedOn w:val="a2"/>
    <w:link w:val="5"/>
    <w:uiPriority w:val="9"/>
    <w:rsid w:val="00F14E42"/>
    <w:rPr>
      <w:rFonts w:ascii="Times New Roman" w:eastAsia="Times New Roman" w:hAnsi="Times New Roman" w:cs="Times New Roman"/>
      <w:sz w:val="26"/>
      <w:szCs w:val="26"/>
      <w:lang w:eastAsia="ru-RU"/>
    </w:rPr>
  </w:style>
  <w:style w:type="character" w:styleId="a5">
    <w:name w:val="Hyperlink"/>
    <w:basedOn w:val="a2"/>
    <w:uiPriority w:val="99"/>
    <w:unhideWhenUsed/>
    <w:rsid w:val="00F14E42"/>
    <w:rPr>
      <w:strike w:val="0"/>
      <w:dstrike w:val="0"/>
      <w:color w:val="44A1C7"/>
      <w:u w:val="none"/>
      <w:effect w:val="none"/>
    </w:rPr>
  </w:style>
  <w:style w:type="character" w:styleId="a6">
    <w:name w:val="FollowedHyperlink"/>
    <w:basedOn w:val="a2"/>
    <w:uiPriority w:val="99"/>
    <w:unhideWhenUsed/>
    <w:rsid w:val="00F14E42"/>
    <w:rPr>
      <w:strike w:val="0"/>
      <w:dstrike w:val="0"/>
      <w:color w:val="44A1C7"/>
      <w:u w:val="none"/>
      <w:effect w:val="none"/>
    </w:rPr>
  </w:style>
  <w:style w:type="character" w:styleId="HTML">
    <w:name w:val="HTML Code"/>
    <w:basedOn w:val="a2"/>
    <w:uiPriority w:val="99"/>
    <w:semiHidden/>
    <w:unhideWhenUsed/>
    <w:rsid w:val="00F14E42"/>
    <w:rPr>
      <w:rFonts w:ascii="Courier New" w:eastAsia="Times New Roman" w:hAnsi="Courier New" w:cs="Courier New"/>
      <w:sz w:val="20"/>
      <w:szCs w:val="20"/>
    </w:rPr>
  </w:style>
  <w:style w:type="paragraph" w:styleId="a7">
    <w:name w:val="Normal (Web)"/>
    <w:aliases w:val="_а_Е’__ (дќа) И’ц_1,_а_Е’__ (дќа) И’ц_ И’ц_,___С¬__ (_x_) ÷¬__1,___С¬__ (_x_) ÷¬__ ÷¬__"/>
    <w:basedOn w:val="a1"/>
    <w:link w:val="a8"/>
    <w:unhideWhenUsed/>
    <w:rsid w:val="00F14E42"/>
    <w:pPr>
      <w:spacing w:before="100" w:beforeAutospacing="1" w:after="96"/>
    </w:pPr>
  </w:style>
  <w:style w:type="paragraph" w:customStyle="1" w:styleId="reset">
    <w:name w:val="reset"/>
    <w:basedOn w:val="a1"/>
    <w:rsid w:val="00F14E42"/>
  </w:style>
  <w:style w:type="paragraph" w:customStyle="1" w:styleId="clr">
    <w:name w:val="clr"/>
    <w:basedOn w:val="a1"/>
    <w:rsid w:val="00F14E42"/>
    <w:pPr>
      <w:spacing w:before="100" w:beforeAutospacing="1" w:after="96"/>
    </w:pPr>
  </w:style>
  <w:style w:type="paragraph" w:customStyle="1" w:styleId="thide">
    <w:name w:val="thide"/>
    <w:basedOn w:val="a1"/>
    <w:rsid w:val="00F14E42"/>
    <w:pPr>
      <w:spacing w:before="100" w:beforeAutospacing="1" w:after="96"/>
    </w:pPr>
  </w:style>
  <w:style w:type="paragraph" w:customStyle="1" w:styleId="lcol">
    <w:name w:val="lcol"/>
    <w:basedOn w:val="a1"/>
    <w:rsid w:val="00F14E42"/>
    <w:pPr>
      <w:spacing w:before="100" w:beforeAutospacing="1" w:after="96"/>
    </w:pPr>
  </w:style>
  <w:style w:type="paragraph" w:customStyle="1" w:styleId="rcol">
    <w:name w:val="rcol"/>
    <w:basedOn w:val="a1"/>
    <w:rsid w:val="00F14E42"/>
    <w:pPr>
      <w:spacing w:before="100" w:beforeAutospacing="1" w:after="96"/>
    </w:pPr>
  </w:style>
  <w:style w:type="paragraph" w:customStyle="1" w:styleId="small">
    <w:name w:val="small"/>
    <w:basedOn w:val="a1"/>
    <w:rsid w:val="00F14E42"/>
    <w:pPr>
      <w:spacing w:before="100" w:beforeAutospacing="1" w:after="96"/>
    </w:pPr>
    <w:rPr>
      <w:sz w:val="20"/>
      <w:szCs w:val="20"/>
    </w:rPr>
  </w:style>
  <w:style w:type="paragraph" w:customStyle="1" w:styleId="green">
    <w:name w:val="green"/>
    <w:basedOn w:val="a1"/>
    <w:rsid w:val="00F14E42"/>
    <w:pPr>
      <w:spacing w:before="100" w:beforeAutospacing="1" w:after="96"/>
    </w:pPr>
    <w:rPr>
      <w:color w:val="009846"/>
    </w:rPr>
  </w:style>
  <w:style w:type="paragraph" w:customStyle="1" w:styleId="wrapper">
    <w:name w:val="wrapper"/>
    <w:basedOn w:val="a1"/>
    <w:rsid w:val="00F14E42"/>
  </w:style>
  <w:style w:type="paragraph" w:customStyle="1" w:styleId="wwide">
    <w:name w:val="wwide"/>
    <w:basedOn w:val="a1"/>
    <w:rsid w:val="00F14E42"/>
    <w:pPr>
      <w:spacing w:before="100" w:beforeAutospacing="1" w:after="96"/>
    </w:pPr>
  </w:style>
  <w:style w:type="paragraph" w:customStyle="1" w:styleId="pagebg">
    <w:name w:val="pagebg"/>
    <w:basedOn w:val="a1"/>
    <w:rsid w:val="00F14E42"/>
    <w:pPr>
      <w:spacing w:before="100" w:beforeAutospacing="1" w:after="96"/>
    </w:pPr>
  </w:style>
  <w:style w:type="paragraph" w:customStyle="1" w:styleId="headlinks">
    <w:name w:val="headlinks"/>
    <w:basedOn w:val="a1"/>
    <w:rsid w:val="00F14E42"/>
    <w:pPr>
      <w:spacing w:before="465" w:after="96"/>
    </w:pPr>
  </w:style>
  <w:style w:type="paragraph" w:customStyle="1" w:styleId="lvsep">
    <w:name w:val="lvsep"/>
    <w:basedOn w:val="a1"/>
    <w:rsid w:val="00F14E42"/>
    <w:pPr>
      <w:spacing w:before="100" w:beforeAutospacing="1" w:after="96"/>
    </w:pPr>
    <w:rPr>
      <w:color w:val="FFFFFF"/>
    </w:rPr>
  </w:style>
  <w:style w:type="paragraph" w:customStyle="1" w:styleId="loginbox">
    <w:name w:val="loginbox"/>
    <w:basedOn w:val="a1"/>
    <w:rsid w:val="00F14E42"/>
    <w:pPr>
      <w:spacing w:before="100" w:beforeAutospacing="1" w:after="96"/>
    </w:pPr>
  </w:style>
  <w:style w:type="paragraph" w:customStyle="1" w:styleId="searchbar">
    <w:name w:val="searchbar"/>
    <w:basedOn w:val="a1"/>
    <w:rsid w:val="00F14E42"/>
    <w:pPr>
      <w:shd w:val="clear" w:color="auto" w:fill="293A0A"/>
      <w:spacing w:before="300" w:after="96"/>
    </w:pPr>
  </w:style>
  <w:style w:type="paragraph" w:customStyle="1" w:styleId="shadlr">
    <w:name w:val="shadlr"/>
    <w:basedOn w:val="a1"/>
    <w:rsid w:val="00F14E42"/>
    <w:pPr>
      <w:spacing w:before="100" w:beforeAutospacing="1" w:after="96"/>
    </w:pPr>
  </w:style>
  <w:style w:type="paragraph" w:customStyle="1" w:styleId="container">
    <w:name w:val="container"/>
    <w:basedOn w:val="a1"/>
    <w:rsid w:val="00F14E42"/>
    <w:pPr>
      <w:ind w:left="225" w:right="225"/>
    </w:pPr>
  </w:style>
  <w:style w:type="paragraph" w:customStyle="1" w:styleId="wsh">
    <w:name w:val="wsh"/>
    <w:basedOn w:val="a1"/>
    <w:rsid w:val="00F14E42"/>
    <w:pPr>
      <w:shd w:val="clear" w:color="auto" w:fill="FFFFFF"/>
      <w:spacing w:before="100" w:beforeAutospacing="1" w:after="96" w:line="15" w:lineRule="atLeast"/>
    </w:pPr>
    <w:rPr>
      <w:rFonts w:ascii="Arial" w:hAnsi="Arial" w:cs="Arial"/>
      <w:sz w:val="2"/>
      <w:szCs w:val="2"/>
    </w:rPr>
  </w:style>
  <w:style w:type="paragraph" w:customStyle="1" w:styleId="vsep">
    <w:name w:val="vsep"/>
    <w:basedOn w:val="a1"/>
    <w:rsid w:val="00F14E42"/>
    <w:pPr>
      <w:shd w:val="clear" w:color="auto" w:fill="F1F0ED"/>
      <w:spacing w:before="100" w:beforeAutospacing="1" w:after="96"/>
    </w:pPr>
  </w:style>
  <w:style w:type="paragraph" w:customStyle="1" w:styleId="slider">
    <w:name w:val="slider"/>
    <w:basedOn w:val="a1"/>
    <w:rsid w:val="00F14E42"/>
    <w:pPr>
      <w:spacing w:before="100" w:beforeAutospacing="1" w:after="96"/>
    </w:pPr>
  </w:style>
  <w:style w:type="paragraph" w:customStyle="1" w:styleId="slidescontainer">
    <w:name w:val="slides_container"/>
    <w:basedOn w:val="a1"/>
    <w:rsid w:val="00F14E42"/>
    <w:pPr>
      <w:shd w:val="clear" w:color="auto" w:fill="000000"/>
      <w:spacing w:before="100" w:beforeAutospacing="1" w:after="96"/>
    </w:pPr>
  </w:style>
  <w:style w:type="paragraph" w:customStyle="1" w:styleId="pagination">
    <w:name w:val="pagination"/>
    <w:basedOn w:val="a1"/>
    <w:rsid w:val="00F14E42"/>
    <w:pPr>
      <w:jc w:val="center"/>
    </w:pPr>
  </w:style>
  <w:style w:type="paragraph" w:customStyle="1" w:styleId="fbutton">
    <w:name w:val="fbutton"/>
    <w:basedOn w:val="a1"/>
    <w:rsid w:val="00F14E42"/>
    <w:pPr>
      <w:pBdr>
        <w:top w:val="single" w:sz="6" w:space="3" w:color="C4C4C4"/>
        <w:left w:val="single" w:sz="6" w:space="0" w:color="C4C4C4"/>
        <w:bottom w:val="single" w:sz="6" w:space="4" w:color="C4C4C4"/>
        <w:right w:val="single" w:sz="6" w:space="0" w:color="C4C4C4"/>
      </w:pBdr>
      <w:shd w:val="clear" w:color="auto" w:fill="FFFFFF"/>
      <w:spacing w:before="100" w:beforeAutospacing="1" w:after="30"/>
    </w:pPr>
    <w:rPr>
      <w:b/>
      <w:bCs/>
      <w:color w:val="3C3C3C"/>
    </w:rPr>
  </w:style>
  <w:style w:type="paragraph" w:customStyle="1" w:styleId="vresult">
    <w:name w:val="vresult"/>
    <w:basedOn w:val="a1"/>
    <w:rsid w:val="00F14E42"/>
    <w:pPr>
      <w:spacing w:before="100" w:beforeAutospacing="1" w:after="96"/>
    </w:pPr>
  </w:style>
  <w:style w:type="paragraph" w:customStyle="1" w:styleId="block">
    <w:name w:val="block"/>
    <w:basedOn w:val="a1"/>
    <w:rsid w:val="00F14E42"/>
    <w:pPr>
      <w:shd w:val="clear" w:color="auto" w:fill="FFFFFF"/>
      <w:spacing w:after="225"/>
    </w:pPr>
  </w:style>
  <w:style w:type="paragraph" w:customStyle="1" w:styleId="leftmenu">
    <w:name w:val="leftmenu"/>
    <w:basedOn w:val="a1"/>
    <w:rsid w:val="00F14E42"/>
    <w:pPr>
      <w:shd w:val="clear" w:color="auto" w:fill="2A2A2A"/>
      <w:spacing w:before="100" w:beforeAutospacing="1" w:after="96"/>
    </w:pPr>
  </w:style>
  <w:style w:type="paragraph" w:customStyle="1" w:styleId="lmenu">
    <w:name w:val="lmenu"/>
    <w:basedOn w:val="a1"/>
    <w:rsid w:val="00F14E42"/>
    <w:pPr>
      <w:pBdr>
        <w:bottom w:val="single" w:sz="6" w:space="0" w:color="404040"/>
      </w:pBdr>
      <w:spacing w:before="100" w:beforeAutospacing="1" w:after="96"/>
    </w:pPr>
  </w:style>
  <w:style w:type="paragraph" w:customStyle="1" w:styleId="vtitle">
    <w:name w:val="vtitle"/>
    <w:basedOn w:val="a1"/>
    <w:rsid w:val="00F14E42"/>
    <w:pPr>
      <w:shd w:val="clear" w:color="auto" w:fill="87C11F"/>
      <w:spacing w:after="96"/>
    </w:pPr>
    <w:rPr>
      <w:color w:val="FFFFFF"/>
    </w:rPr>
  </w:style>
  <w:style w:type="paragraph" w:customStyle="1" w:styleId="votefoot">
    <w:name w:val="votefoot"/>
    <w:basedOn w:val="a1"/>
    <w:rsid w:val="00F14E42"/>
    <w:pPr>
      <w:pBdr>
        <w:top w:val="single" w:sz="6" w:space="8" w:color="D7D7D7"/>
      </w:pBdr>
      <w:shd w:val="clear" w:color="auto" w:fill="F7F7F7"/>
      <w:spacing w:before="100" w:beforeAutospacing="1" w:after="96"/>
      <w:jc w:val="center"/>
    </w:pPr>
  </w:style>
  <w:style w:type="paragraph" w:customStyle="1" w:styleId="vote">
    <w:name w:val="vote"/>
    <w:basedOn w:val="a1"/>
    <w:rsid w:val="00F14E42"/>
    <w:pPr>
      <w:spacing w:before="100" w:beforeAutospacing="1" w:after="96"/>
    </w:pPr>
  </w:style>
  <w:style w:type="paragraph" w:customStyle="1" w:styleId="pollfoot">
    <w:name w:val="pollfoot"/>
    <w:basedOn w:val="a1"/>
    <w:rsid w:val="00F14E42"/>
    <w:pPr>
      <w:spacing w:before="100" w:beforeAutospacing="1" w:after="96"/>
    </w:pPr>
  </w:style>
  <w:style w:type="paragraph" w:customStyle="1" w:styleId="pollhead">
    <w:name w:val="pollhead"/>
    <w:basedOn w:val="a1"/>
    <w:rsid w:val="00F14E42"/>
    <w:pPr>
      <w:spacing w:before="100" w:beforeAutospacing="1" w:after="150"/>
    </w:pPr>
    <w:rPr>
      <w:color w:val="6FAF18"/>
    </w:rPr>
  </w:style>
  <w:style w:type="paragraph" w:customStyle="1" w:styleId="block2">
    <w:name w:val="block2"/>
    <w:basedOn w:val="a1"/>
    <w:rsid w:val="00F14E42"/>
    <w:pPr>
      <w:shd w:val="clear" w:color="auto" w:fill="DFDDD9"/>
      <w:spacing w:after="225"/>
      <w:ind w:left="30"/>
    </w:pPr>
  </w:style>
  <w:style w:type="paragraph" w:customStyle="1" w:styleId="informer">
    <w:name w:val="informer"/>
    <w:basedOn w:val="a1"/>
    <w:rsid w:val="00F14E42"/>
    <w:pPr>
      <w:spacing w:before="100" w:beforeAutospacing="1" w:after="195"/>
    </w:pPr>
  </w:style>
  <w:style w:type="paragraph" w:customStyle="1" w:styleId="footbg">
    <w:name w:val="footbg"/>
    <w:basedOn w:val="a1"/>
    <w:rsid w:val="00F14E42"/>
    <w:pPr>
      <w:spacing w:before="100" w:beforeAutospacing="1" w:after="96"/>
    </w:pPr>
  </w:style>
  <w:style w:type="paragraph" w:customStyle="1" w:styleId="ftbar">
    <w:name w:val="ftbar"/>
    <w:basedOn w:val="a1"/>
    <w:rsid w:val="00F14E42"/>
    <w:pPr>
      <w:spacing w:before="100" w:beforeAutospacing="1" w:after="96"/>
    </w:pPr>
  </w:style>
  <w:style w:type="paragraph" w:customStyle="1" w:styleId="change-skin">
    <w:name w:val="change-skin"/>
    <w:basedOn w:val="a1"/>
    <w:rsid w:val="00F14E42"/>
    <w:pPr>
      <w:spacing w:before="100" w:beforeAutospacing="1" w:after="96"/>
    </w:pPr>
  </w:style>
  <w:style w:type="paragraph" w:customStyle="1" w:styleId="blocktags">
    <w:name w:val="blocktags"/>
    <w:basedOn w:val="a1"/>
    <w:rsid w:val="00F14E42"/>
    <w:pPr>
      <w:pBdr>
        <w:top w:val="single" w:sz="6" w:space="10" w:color="9EC764"/>
        <w:left w:val="single" w:sz="6" w:space="11" w:color="9EC764"/>
        <w:bottom w:val="single" w:sz="6" w:space="10" w:color="9EC764"/>
        <w:right w:val="single" w:sz="6" w:space="11" w:color="9EC764"/>
      </w:pBdr>
      <w:spacing w:before="100" w:beforeAutospacing="1" w:after="96"/>
    </w:pPr>
    <w:rPr>
      <w:color w:val="E6F4D5"/>
    </w:rPr>
  </w:style>
  <w:style w:type="paragraph" w:customStyle="1" w:styleId="16">
    <w:name w:val="Нижний колонтитул1"/>
    <w:basedOn w:val="a1"/>
    <w:rsid w:val="00F14E42"/>
    <w:pPr>
      <w:pBdr>
        <w:top w:val="single" w:sz="6" w:space="0" w:color="C1E478"/>
      </w:pBdr>
      <w:shd w:val="clear" w:color="auto" w:fill="0E1803"/>
      <w:spacing w:before="100" w:beforeAutospacing="1" w:after="96"/>
    </w:pPr>
  </w:style>
  <w:style w:type="paragraph" w:customStyle="1" w:styleId="counts">
    <w:name w:val="counts"/>
    <w:basedOn w:val="a1"/>
    <w:rsid w:val="00F14E42"/>
    <w:pPr>
      <w:spacing w:before="100" w:beforeAutospacing="1" w:after="96"/>
    </w:pPr>
  </w:style>
  <w:style w:type="paragraph" w:customStyle="1" w:styleId="copyright">
    <w:name w:val="copyright"/>
    <w:basedOn w:val="a1"/>
    <w:rsid w:val="00F14E42"/>
    <w:pPr>
      <w:spacing w:before="100" w:beforeAutospacing="1" w:after="96"/>
    </w:pPr>
    <w:rPr>
      <w:color w:val="FFFFFF"/>
    </w:rPr>
  </w:style>
  <w:style w:type="paragraph" w:customStyle="1" w:styleId="toptop">
    <w:name w:val="toptop"/>
    <w:basedOn w:val="a1"/>
    <w:rsid w:val="00F14E42"/>
    <w:pPr>
      <w:shd w:val="clear" w:color="auto" w:fill="84BE1F"/>
      <w:spacing w:before="100" w:beforeAutospacing="1" w:after="96"/>
    </w:pPr>
  </w:style>
  <w:style w:type="paragraph" w:customStyle="1" w:styleId="dpad">
    <w:name w:val="dpad"/>
    <w:basedOn w:val="a1"/>
    <w:rsid w:val="00F14E42"/>
    <w:pPr>
      <w:ind w:left="225" w:right="225"/>
    </w:pPr>
  </w:style>
  <w:style w:type="paragraph" w:customStyle="1" w:styleId="hban">
    <w:name w:val="hban"/>
    <w:basedOn w:val="a1"/>
    <w:rsid w:val="00F14E42"/>
    <w:pPr>
      <w:spacing w:before="100" w:beforeAutospacing="1" w:after="96"/>
    </w:pPr>
  </w:style>
  <w:style w:type="paragraph" w:customStyle="1" w:styleId="sortn">
    <w:name w:val="sortn"/>
    <w:basedOn w:val="a1"/>
    <w:rsid w:val="00F14E42"/>
    <w:pPr>
      <w:spacing w:after="195"/>
    </w:pPr>
  </w:style>
  <w:style w:type="paragraph" w:customStyle="1" w:styleId="base">
    <w:name w:val="base"/>
    <w:basedOn w:val="a1"/>
    <w:rsid w:val="00F14E42"/>
    <w:pPr>
      <w:pBdr>
        <w:bottom w:val="single" w:sz="6" w:space="0" w:color="CCCCCC"/>
      </w:pBdr>
      <w:spacing w:before="100" w:beforeAutospacing="1" w:after="96"/>
    </w:pPr>
  </w:style>
  <w:style w:type="paragraph" w:customStyle="1" w:styleId="bsep">
    <w:name w:val="bsep"/>
    <w:basedOn w:val="a1"/>
    <w:rsid w:val="00F14E42"/>
    <w:pPr>
      <w:spacing w:before="100" w:beforeAutospacing="1" w:after="96" w:line="15" w:lineRule="atLeast"/>
    </w:pPr>
    <w:rPr>
      <w:rFonts w:ascii="Arial" w:hAnsi="Arial" w:cs="Arial"/>
      <w:sz w:val="2"/>
      <w:szCs w:val="2"/>
    </w:rPr>
  </w:style>
  <w:style w:type="paragraph" w:customStyle="1" w:styleId="binfo">
    <w:name w:val="binfo"/>
    <w:basedOn w:val="a1"/>
    <w:rsid w:val="00F14E42"/>
    <w:pPr>
      <w:spacing w:before="100" w:beforeAutospacing="1" w:after="96"/>
    </w:pPr>
    <w:rPr>
      <w:color w:val="888785"/>
    </w:rPr>
  </w:style>
  <w:style w:type="paragraph" w:customStyle="1" w:styleId="argcat">
    <w:name w:val="argcat"/>
    <w:basedOn w:val="a1"/>
    <w:rsid w:val="00F14E42"/>
    <w:pPr>
      <w:spacing w:before="100" w:beforeAutospacing="1" w:after="96"/>
    </w:pPr>
    <w:rPr>
      <w:color w:val="888785"/>
    </w:rPr>
  </w:style>
  <w:style w:type="paragraph" w:customStyle="1" w:styleId="editdate">
    <w:name w:val="editdate"/>
    <w:basedOn w:val="a1"/>
    <w:rsid w:val="00F14E42"/>
    <w:pPr>
      <w:pBdr>
        <w:top w:val="single" w:sz="6" w:space="8" w:color="F1F0ED"/>
      </w:pBdr>
      <w:spacing w:before="100" w:beforeAutospacing="1" w:after="180"/>
    </w:pPr>
    <w:rPr>
      <w:color w:val="888785"/>
    </w:rPr>
  </w:style>
  <w:style w:type="paragraph" w:customStyle="1" w:styleId="storenumber">
    <w:name w:val="storenumber"/>
    <w:basedOn w:val="a1"/>
    <w:rsid w:val="00F14E42"/>
    <w:pPr>
      <w:spacing w:before="100" w:beforeAutospacing="1" w:after="225"/>
    </w:pPr>
    <w:rPr>
      <w:b/>
      <w:bCs/>
    </w:rPr>
  </w:style>
  <w:style w:type="paragraph" w:customStyle="1" w:styleId="maincont">
    <w:name w:val="maincont"/>
    <w:basedOn w:val="a1"/>
    <w:rsid w:val="00F14E42"/>
    <w:pPr>
      <w:spacing w:before="100" w:beforeAutospacing="1" w:after="225"/>
    </w:pPr>
  </w:style>
  <w:style w:type="paragraph" w:customStyle="1" w:styleId="berrors">
    <w:name w:val="berrors"/>
    <w:basedOn w:val="a1"/>
    <w:rsid w:val="00F14E42"/>
    <w:pPr>
      <w:shd w:val="clear" w:color="auto" w:fill="FAF1C2"/>
      <w:spacing w:before="100" w:beforeAutospacing="1" w:after="225"/>
    </w:pPr>
    <w:rPr>
      <w:color w:val="483608"/>
    </w:rPr>
  </w:style>
  <w:style w:type="paragraph" w:customStyle="1" w:styleId="basecont">
    <w:name w:val="basecont"/>
    <w:basedOn w:val="a1"/>
    <w:rsid w:val="00F14E42"/>
    <w:pPr>
      <w:spacing w:before="100" w:beforeAutospacing="1" w:after="225"/>
    </w:pPr>
  </w:style>
  <w:style w:type="paragraph" w:customStyle="1" w:styleId="basenavi">
    <w:name w:val="basenavi"/>
    <w:basedOn w:val="a1"/>
    <w:rsid w:val="00F14E42"/>
    <w:pPr>
      <w:spacing w:before="100" w:beforeAutospacing="1" w:after="225"/>
    </w:pPr>
  </w:style>
  <w:style w:type="paragraph" w:customStyle="1" w:styleId="mlink">
    <w:name w:val="mlink"/>
    <w:basedOn w:val="a1"/>
    <w:rsid w:val="00F14E42"/>
    <w:pPr>
      <w:shd w:val="clear" w:color="auto" w:fill="F1F0ED"/>
      <w:spacing w:before="100" w:beforeAutospacing="1" w:after="105"/>
    </w:pPr>
  </w:style>
  <w:style w:type="paragraph" w:customStyle="1" w:styleId="isicons">
    <w:name w:val="isicons"/>
    <w:basedOn w:val="a1"/>
    <w:rsid w:val="00F14E42"/>
    <w:pPr>
      <w:spacing w:before="100" w:beforeAutospacing="1" w:after="96"/>
    </w:pPr>
  </w:style>
  <w:style w:type="paragraph" w:customStyle="1" w:styleId="rate">
    <w:name w:val="rate"/>
    <w:basedOn w:val="a1"/>
    <w:rsid w:val="00F14E42"/>
    <w:pPr>
      <w:spacing w:before="100" w:beforeAutospacing="1" w:after="96"/>
    </w:pPr>
  </w:style>
  <w:style w:type="paragraph" w:customStyle="1" w:styleId="btags">
    <w:name w:val="btags"/>
    <w:basedOn w:val="a1"/>
    <w:rsid w:val="00F14E42"/>
    <w:pPr>
      <w:shd w:val="clear" w:color="auto" w:fill="79B61B"/>
      <w:spacing w:before="100" w:beforeAutospacing="1" w:after="96"/>
    </w:pPr>
  </w:style>
  <w:style w:type="paragraph" w:customStyle="1" w:styleId="fullstory">
    <w:name w:val="fullstory"/>
    <w:basedOn w:val="a1"/>
    <w:rsid w:val="00F14E42"/>
    <w:pPr>
      <w:spacing w:before="100" w:beforeAutospacing="1" w:after="96"/>
    </w:pPr>
  </w:style>
  <w:style w:type="paragraph" w:customStyle="1" w:styleId="related">
    <w:name w:val="related"/>
    <w:basedOn w:val="a1"/>
    <w:rsid w:val="00F14E42"/>
    <w:pPr>
      <w:shd w:val="clear" w:color="auto" w:fill="484848"/>
      <w:spacing w:before="100" w:beforeAutospacing="1" w:after="96"/>
    </w:pPr>
  </w:style>
  <w:style w:type="paragraph" w:customStyle="1" w:styleId="heading">
    <w:name w:val="heading"/>
    <w:basedOn w:val="a1"/>
    <w:rsid w:val="00F14E42"/>
    <w:pPr>
      <w:spacing w:before="100" w:beforeAutospacing="1" w:after="150"/>
    </w:pPr>
    <w:rPr>
      <w:color w:val="71AE1B"/>
      <w:sz w:val="36"/>
      <w:szCs w:val="36"/>
    </w:rPr>
  </w:style>
  <w:style w:type="paragraph" w:customStyle="1" w:styleId="bcomment">
    <w:name w:val="bcomment"/>
    <w:basedOn w:val="a1"/>
    <w:rsid w:val="00F14E42"/>
    <w:pPr>
      <w:pBdr>
        <w:top w:val="single" w:sz="18" w:space="0" w:color="484848"/>
      </w:pBdr>
      <w:spacing w:before="100" w:beforeAutospacing="1" w:after="96"/>
    </w:pPr>
  </w:style>
  <w:style w:type="paragraph" w:customStyle="1" w:styleId="cominfo">
    <w:name w:val="cominfo"/>
    <w:basedOn w:val="a1"/>
    <w:rsid w:val="00F14E42"/>
    <w:pPr>
      <w:shd w:val="clear" w:color="auto" w:fill="F1F0ED"/>
      <w:spacing w:before="100" w:beforeAutospacing="1" w:after="180"/>
    </w:pPr>
  </w:style>
  <w:style w:type="paragraph" w:customStyle="1" w:styleId="comedit">
    <w:name w:val="comedit"/>
    <w:basedOn w:val="a1"/>
    <w:rsid w:val="00F14E42"/>
    <w:pPr>
      <w:spacing w:before="100" w:beforeAutospacing="1" w:after="96"/>
    </w:pPr>
  </w:style>
  <w:style w:type="paragraph" w:customStyle="1" w:styleId="17">
    <w:name w:val="Подпись1"/>
    <w:basedOn w:val="a1"/>
    <w:rsid w:val="00F14E42"/>
    <w:pPr>
      <w:spacing w:before="100" w:beforeAutospacing="1" w:after="96"/>
    </w:pPr>
    <w:rPr>
      <w:color w:val="707070"/>
    </w:rPr>
  </w:style>
  <w:style w:type="paragraph" w:customStyle="1" w:styleId="slink">
    <w:name w:val="slink"/>
    <w:basedOn w:val="a1"/>
    <w:rsid w:val="00F14E42"/>
    <w:pPr>
      <w:spacing w:before="100" w:beforeAutospacing="1" w:after="96"/>
    </w:pPr>
    <w:rPr>
      <w:color w:val="707070"/>
    </w:rPr>
  </w:style>
  <w:style w:type="paragraph" w:customStyle="1" w:styleId="baseform">
    <w:name w:val="baseform"/>
    <w:basedOn w:val="a1"/>
    <w:rsid w:val="00F14E42"/>
    <w:pPr>
      <w:shd w:val="clear" w:color="auto" w:fill="F1F0ED"/>
      <w:spacing w:after="225"/>
      <w:ind w:left="225" w:right="225"/>
    </w:pPr>
  </w:style>
  <w:style w:type="paragraph" w:customStyle="1" w:styleId="masscommentsaction">
    <w:name w:val="mass_comments_action"/>
    <w:basedOn w:val="a1"/>
    <w:rsid w:val="00F14E42"/>
    <w:pPr>
      <w:shd w:val="clear" w:color="auto" w:fill="F1F0ED"/>
      <w:spacing w:after="225"/>
      <w:ind w:left="225" w:right="225"/>
      <w:jc w:val="right"/>
    </w:pPr>
  </w:style>
  <w:style w:type="paragraph" w:customStyle="1" w:styleId="tableform">
    <w:name w:val="tableform"/>
    <w:basedOn w:val="a1"/>
    <w:rsid w:val="00F14E42"/>
    <w:pPr>
      <w:spacing w:before="100" w:beforeAutospacing="1" w:after="96"/>
    </w:pPr>
  </w:style>
  <w:style w:type="paragraph" w:customStyle="1" w:styleId="fieldsubmit">
    <w:name w:val="fieldsubmit"/>
    <w:basedOn w:val="a1"/>
    <w:rsid w:val="00F14E42"/>
    <w:pPr>
      <w:pBdr>
        <w:top w:val="single" w:sz="6" w:space="8" w:color="FFFFFF"/>
      </w:pBdr>
      <w:spacing w:before="100" w:beforeAutospacing="1" w:after="96"/>
    </w:pPr>
  </w:style>
  <w:style w:type="paragraph" w:customStyle="1" w:styleId="addnews">
    <w:name w:val="addnews"/>
    <w:basedOn w:val="a1"/>
    <w:rsid w:val="00F14E42"/>
    <w:pPr>
      <w:spacing w:before="100" w:beforeAutospacing="1" w:after="96"/>
    </w:pPr>
    <w:rPr>
      <w:b/>
      <w:bCs/>
    </w:rPr>
  </w:style>
  <w:style w:type="paragraph" w:customStyle="1" w:styleId="impot">
    <w:name w:val="impot"/>
    <w:basedOn w:val="a1"/>
    <w:rsid w:val="00F14E42"/>
    <w:pPr>
      <w:spacing w:before="100" w:beforeAutospacing="1" w:after="96"/>
    </w:pPr>
    <w:rPr>
      <w:color w:val="D51E44"/>
    </w:rPr>
  </w:style>
  <w:style w:type="paragraph" w:customStyle="1" w:styleId="checkbox">
    <w:name w:val="checkbox"/>
    <w:basedOn w:val="a1"/>
    <w:rsid w:val="00F14E42"/>
    <w:pPr>
      <w:spacing w:before="100" w:beforeAutospacing="1" w:after="96" w:line="240" w:lineRule="atLeast"/>
    </w:pPr>
  </w:style>
  <w:style w:type="paragraph" w:customStyle="1" w:styleId="finput">
    <w:name w:val="f_input"/>
    <w:basedOn w:val="a1"/>
    <w:rsid w:val="00F14E42"/>
    <w:pPr>
      <w:pBdr>
        <w:top w:val="single" w:sz="6" w:space="2" w:color="BCC0C2"/>
        <w:left w:val="single" w:sz="6" w:space="2" w:color="BCC0C2"/>
        <w:bottom w:val="single" w:sz="6" w:space="2" w:color="BCC0C2"/>
        <w:right w:val="single" w:sz="6" w:space="2" w:color="BCC0C2"/>
      </w:pBdr>
      <w:shd w:val="clear" w:color="auto" w:fill="FFFFFF"/>
      <w:spacing w:before="100" w:beforeAutospacing="1" w:after="96"/>
    </w:pPr>
  </w:style>
  <w:style w:type="paragraph" w:customStyle="1" w:styleId="ftextarea">
    <w:name w:val="f_textarea"/>
    <w:basedOn w:val="a1"/>
    <w:rsid w:val="00F14E42"/>
    <w:pPr>
      <w:pBdr>
        <w:top w:val="single" w:sz="6" w:space="2" w:color="BCC0C2"/>
        <w:left w:val="single" w:sz="6" w:space="2" w:color="BCC0C2"/>
        <w:bottom w:val="single" w:sz="6" w:space="2" w:color="BCC0C2"/>
        <w:right w:val="single" w:sz="6" w:space="2" w:color="BCC0C2"/>
      </w:pBdr>
      <w:shd w:val="clear" w:color="auto" w:fill="FFFFFF"/>
      <w:spacing w:before="100" w:beforeAutospacing="1" w:after="96"/>
    </w:pPr>
  </w:style>
  <w:style w:type="paragraph" w:customStyle="1" w:styleId="textin">
    <w:name w:val="textin"/>
    <w:basedOn w:val="a1"/>
    <w:rsid w:val="00F14E42"/>
    <w:pPr>
      <w:pBdr>
        <w:top w:val="single" w:sz="6" w:space="2" w:color="BCC0C2"/>
        <w:left w:val="single" w:sz="6" w:space="2" w:color="BCC0C2"/>
        <w:bottom w:val="single" w:sz="6" w:space="2" w:color="BCC0C2"/>
        <w:right w:val="single" w:sz="6" w:space="2" w:color="BCC0C2"/>
      </w:pBdr>
      <w:shd w:val="clear" w:color="auto" w:fill="FFFFFF"/>
      <w:spacing w:before="100" w:beforeAutospacing="1" w:after="96"/>
    </w:pPr>
  </w:style>
  <w:style w:type="paragraph" w:customStyle="1" w:styleId="searchstyle">
    <w:name w:val="searchstyle"/>
    <w:basedOn w:val="a1"/>
    <w:rsid w:val="00F14E42"/>
    <w:pPr>
      <w:spacing w:before="100" w:beforeAutospacing="1" w:after="96"/>
    </w:pPr>
  </w:style>
  <w:style w:type="paragraph" w:customStyle="1" w:styleId="search">
    <w:name w:val="search"/>
    <w:basedOn w:val="a1"/>
    <w:rsid w:val="00F14E42"/>
    <w:pPr>
      <w:spacing w:before="100" w:beforeAutospacing="1" w:after="96"/>
    </w:pPr>
    <w:rPr>
      <w:sz w:val="17"/>
      <w:szCs w:val="17"/>
    </w:rPr>
  </w:style>
  <w:style w:type="paragraph" w:customStyle="1" w:styleId="searchitem">
    <w:name w:val="searchitem"/>
    <w:basedOn w:val="a1"/>
    <w:rsid w:val="00F14E42"/>
    <w:pPr>
      <w:pBdr>
        <w:top w:val="single" w:sz="6" w:space="8" w:color="DFDDD9"/>
      </w:pBdr>
      <w:spacing w:before="100" w:beforeAutospacing="1" w:after="96"/>
    </w:pPr>
    <w:rPr>
      <w:sz w:val="20"/>
      <w:szCs w:val="20"/>
    </w:rPr>
  </w:style>
  <w:style w:type="paragraph" w:customStyle="1" w:styleId="userinfo">
    <w:name w:val="userinfo"/>
    <w:basedOn w:val="a1"/>
    <w:rsid w:val="00F14E42"/>
    <w:pPr>
      <w:spacing w:before="100" w:beforeAutospacing="1" w:after="96"/>
    </w:pPr>
  </w:style>
  <w:style w:type="paragraph" w:customStyle="1" w:styleId="rateui">
    <w:name w:val="rateui"/>
    <w:basedOn w:val="a1"/>
    <w:rsid w:val="00F14E42"/>
  </w:style>
  <w:style w:type="paragraph" w:customStyle="1" w:styleId="ussep">
    <w:name w:val="ussep"/>
    <w:basedOn w:val="a1"/>
    <w:rsid w:val="00F14E42"/>
    <w:pPr>
      <w:spacing w:before="100" w:beforeAutospacing="1" w:after="96"/>
    </w:pPr>
  </w:style>
  <w:style w:type="paragraph" w:customStyle="1" w:styleId="statistics">
    <w:name w:val="statistics"/>
    <w:basedOn w:val="a1"/>
    <w:rsid w:val="00F14E42"/>
  </w:style>
  <w:style w:type="paragraph" w:customStyle="1" w:styleId="navigation">
    <w:name w:val="navigation"/>
    <w:basedOn w:val="a1"/>
    <w:rsid w:val="00F14E42"/>
    <w:pPr>
      <w:spacing w:before="100" w:beforeAutospacing="1" w:after="96"/>
    </w:pPr>
    <w:rPr>
      <w:sz w:val="31"/>
      <w:szCs w:val="31"/>
    </w:rPr>
  </w:style>
  <w:style w:type="paragraph" w:customStyle="1" w:styleId="nextprev">
    <w:name w:val="nextprev"/>
    <w:basedOn w:val="a1"/>
    <w:rsid w:val="00F14E42"/>
    <w:pPr>
      <w:spacing w:before="100" w:beforeAutospacing="1" w:after="96"/>
    </w:pPr>
  </w:style>
  <w:style w:type="paragraph" w:customStyle="1" w:styleId="scriptcode">
    <w:name w:val="scriptcode"/>
    <w:basedOn w:val="a1"/>
    <w:rsid w:val="00F14E42"/>
    <w:pPr>
      <w:pBdr>
        <w:left w:val="single" w:sz="36" w:space="4" w:color="82BB2A"/>
      </w:pBdr>
      <w:shd w:val="clear" w:color="auto" w:fill="F1F0ED"/>
      <w:spacing w:before="100" w:beforeAutospacing="1" w:after="96"/>
    </w:pPr>
    <w:rPr>
      <w:rFonts w:ascii="Courier New" w:hAnsi="Courier New" w:cs="Courier New"/>
      <w:color w:val="076FB1"/>
      <w:sz w:val="17"/>
      <w:szCs w:val="17"/>
    </w:rPr>
  </w:style>
  <w:style w:type="paragraph" w:customStyle="1" w:styleId="titlequote">
    <w:name w:val="title_quote"/>
    <w:basedOn w:val="a1"/>
    <w:rsid w:val="00F14E42"/>
    <w:pPr>
      <w:pBdr>
        <w:left w:val="single" w:sz="36" w:space="4" w:color="82BB2A"/>
      </w:pBdr>
      <w:shd w:val="clear" w:color="auto" w:fill="F1F0ED"/>
      <w:spacing w:before="100" w:beforeAutospacing="1" w:after="96"/>
    </w:pPr>
    <w:rPr>
      <w:b/>
      <w:bCs/>
      <w:sz w:val="17"/>
      <w:szCs w:val="17"/>
    </w:rPr>
  </w:style>
  <w:style w:type="paragraph" w:customStyle="1" w:styleId="21">
    <w:name w:val="Цитата 21"/>
    <w:basedOn w:val="a1"/>
    <w:rsid w:val="00F14E42"/>
    <w:pPr>
      <w:pBdr>
        <w:left w:val="single" w:sz="36" w:space="4" w:color="82BB2A"/>
      </w:pBdr>
      <w:shd w:val="clear" w:color="auto" w:fill="F1F0ED"/>
      <w:spacing w:before="100" w:beforeAutospacing="1" w:after="96"/>
    </w:pPr>
    <w:rPr>
      <w:sz w:val="17"/>
      <w:szCs w:val="17"/>
    </w:rPr>
  </w:style>
  <w:style w:type="paragraph" w:customStyle="1" w:styleId="titlespoiler">
    <w:name w:val="title_spoiler"/>
    <w:basedOn w:val="a1"/>
    <w:rsid w:val="00F14E42"/>
    <w:pPr>
      <w:pBdr>
        <w:left w:val="single" w:sz="36" w:space="4" w:color="4A4949"/>
      </w:pBdr>
      <w:shd w:val="clear" w:color="auto" w:fill="F1F0ED"/>
      <w:spacing w:before="100" w:beforeAutospacing="1" w:after="96"/>
    </w:pPr>
    <w:rPr>
      <w:b/>
      <w:bCs/>
      <w:sz w:val="17"/>
      <w:szCs w:val="17"/>
    </w:rPr>
  </w:style>
  <w:style w:type="paragraph" w:customStyle="1" w:styleId="textspoiler">
    <w:name w:val="text_spoiler"/>
    <w:basedOn w:val="a1"/>
    <w:rsid w:val="00F14E42"/>
    <w:pPr>
      <w:pBdr>
        <w:top w:val="single" w:sz="6" w:space="0" w:color="FFFFFF"/>
        <w:left w:val="single" w:sz="36" w:space="4" w:color="4A4949"/>
      </w:pBdr>
      <w:shd w:val="clear" w:color="auto" w:fill="F1F0ED"/>
      <w:spacing w:before="100" w:beforeAutospacing="1" w:after="96"/>
      <w:jc w:val="both"/>
    </w:pPr>
    <w:rPr>
      <w:sz w:val="17"/>
      <w:szCs w:val="17"/>
    </w:rPr>
  </w:style>
  <w:style w:type="paragraph" w:customStyle="1" w:styleId="hide">
    <w:name w:val="hide"/>
    <w:basedOn w:val="a1"/>
    <w:rsid w:val="00F14E42"/>
    <w:pPr>
      <w:shd w:val="clear" w:color="auto" w:fill="E8F3FA"/>
      <w:spacing w:after="240"/>
    </w:pPr>
    <w:rPr>
      <w:color w:val="3A78A5"/>
    </w:rPr>
  </w:style>
  <w:style w:type="paragraph" w:customStyle="1" w:styleId="inhide">
    <w:name w:val="inhide"/>
    <w:basedOn w:val="a1"/>
    <w:rsid w:val="00F14E42"/>
    <w:pPr>
      <w:pBdr>
        <w:top w:val="single" w:sz="6" w:space="4" w:color="D1E3EF"/>
        <w:left w:val="single" w:sz="6" w:space="4" w:color="D1E3EF"/>
        <w:bottom w:val="single" w:sz="6" w:space="4" w:color="D1E3EF"/>
        <w:right w:val="single" w:sz="6" w:space="4" w:color="D1E3EF"/>
      </w:pBdr>
      <w:shd w:val="clear" w:color="auto" w:fill="FFFFFF"/>
      <w:spacing w:before="100" w:beforeAutospacing="1" w:after="75"/>
    </w:pPr>
  </w:style>
  <w:style w:type="paragraph" w:customStyle="1" w:styleId="calendar">
    <w:name w:val="calendar"/>
    <w:basedOn w:val="a1"/>
    <w:rsid w:val="00F14E42"/>
    <w:pPr>
      <w:spacing w:before="100" w:beforeAutospacing="1" w:after="96"/>
    </w:pPr>
  </w:style>
  <w:style w:type="paragraph" w:customStyle="1" w:styleId="weekday-active-v">
    <w:name w:val="weekday-active-v"/>
    <w:basedOn w:val="a1"/>
    <w:rsid w:val="00F14E42"/>
    <w:pPr>
      <w:spacing w:before="100" w:beforeAutospacing="1" w:after="96"/>
    </w:pPr>
    <w:rPr>
      <w:b/>
      <w:bCs/>
    </w:rPr>
  </w:style>
  <w:style w:type="paragraph" w:customStyle="1" w:styleId="day-active-v">
    <w:name w:val="day-active-v"/>
    <w:basedOn w:val="a1"/>
    <w:rsid w:val="00F14E42"/>
    <w:pPr>
      <w:spacing w:before="100" w:beforeAutospacing="1" w:after="96"/>
    </w:pPr>
    <w:rPr>
      <w:b/>
      <w:bCs/>
    </w:rPr>
  </w:style>
  <w:style w:type="paragraph" w:customStyle="1" w:styleId="weekday-active">
    <w:name w:val="weekday-active"/>
    <w:basedOn w:val="a1"/>
    <w:rsid w:val="00F14E42"/>
    <w:pPr>
      <w:spacing w:before="100" w:beforeAutospacing="1" w:after="96"/>
    </w:pPr>
    <w:rPr>
      <w:b/>
      <w:bCs/>
    </w:rPr>
  </w:style>
  <w:style w:type="paragraph" w:customStyle="1" w:styleId="day-active">
    <w:name w:val="day-active"/>
    <w:basedOn w:val="a1"/>
    <w:rsid w:val="00F14E42"/>
    <w:pPr>
      <w:spacing w:before="100" w:beforeAutospacing="1" w:after="96"/>
    </w:pPr>
    <w:rPr>
      <w:b/>
      <w:bCs/>
    </w:rPr>
  </w:style>
  <w:style w:type="paragraph" w:customStyle="1" w:styleId="weekday">
    <w:name w:val="weekday"/>
    <w:basedOn w:val="a1"/>
    <w:rsid w:val="00F14E42"/>
    <w:pPr>
      <w:spacing w:before="100" w:beforeAutospacing="1" w:after="96"/>
    </w:pPr>
    <w:rPr>
      <w:color w:val="DD3E2A"/>
    </w:rPr>
  </w:style>
  <w:style w:type="paragraph" w:customStyle="1" w:styleId="day-current">
    <w:name w:val="day-current"/>
    <w:basedOn w:val="a1"/>
    <w:rsid w:val="00F14E42"/>
    <w:pPr>
      <w:shd w:val="clear" w:color="auto" w:fill="009846"/>
      <w:spacing w:before="100" w:beforeAutospacing="1" w:after="96"/>
    </w:pPr>
    <w:rPr>
      <w:color w:val="FFFFFF"/>
    </w:rPr>
  </w:style>
  <w:style w:type="paragraph" w:customStyle="1" w:styleId="rating">
    <w:name w:val="rating"/>
    <w:basedOn w:val="a1"/>
    <w:rsid w:val="00F14E42"/>
    <w:pPr>
      <w:spacing w:before="100" w:beforeAutospacing="1" w:after="96"/>
    </w:pPr>
  </w:style>
  <w:style w:type="paragraph" w:customStyle="1" w:styleId="unit-rating">
    <w:name w:val="unit-rating"/>
    <w:basedOn w:val="a1"/>
    <w:rsid w:val="00F14E42"/>
  </w:style>
  <w:style w:type="paragraph" w:customStyle="1" w:styleId="pmhead">
    <w:name w:val="pm_head"/>
    <w:basedOn w:val="a1"/>
    <w:rsid w:val="00F14E42"/>
    <w:pPr>
      <w:spacing w:before="100" w:beforeAutospacing="1" w:after="96"/>
    </w:pPr>
    <w:rPr>
      <w:b/>
      <w:bCs/>
    </w:rPr>
  </w:style>
  <w:style w:type="paragraph" w:customStyle="1" w:styleId="attachment">
    <w:name w:val="attachment"/>
    <w:basedOn w:val="a1"/>
    <w:rsid w:val="00F14E42"/>
    <w:pPr>
      <w:spacing w:before="100" w:beforeAutospacing="1" w:after="96"/>
    </w:pPr>
    <w:rPr>
      <w:color w:val="808080"/>
    </w:rPr>
  </w:style>
  <w:style w:type="paragraph" w:customStyle="1" w:styleId="highslide-wrapper">
    <w:name w:val="highslide-wrapper"/>
    <w:basedOn w:val="a1"/>
    <w:rsid w:val="00F14E42"/>
    <w:pPr>
      <w:shd w:val="clear" w:color="auto" w:fill="FFFFFF"/>
      <w:spacing w:before="100" w:beforeAutospacing="1" w:after="96"/>
    </w:pPr>
  </w:style>
  <w:style w:type="paragraph" w:customStyle="1" w:styleId="highslide-outline">
    <w:name w:val="highslide-outline"/>
    <w:basedOn w:val="a1"/>
    <w:rsid w:val="00F14E42"/>
    <w:pPr>
      <w:shd w:val="clear" w:color="auto" w:fill="FFFFFF"/>
      <w:spacing w:before="100" w:beforeAutospacing="1" w:after="96"/>
    </w:pPr>
  </w:style>
  <w:style w:type="paragraph" w:customStyle="1" w:styleId="highslide-image">
    <w:name w:val="highslide-image"/>
    <w:basedOn w:val="a1"/>
    <w:rsid w:val="00F14E42"/>
    <w:pPr>
      <w:pBdr>
        <w:top w:val="single" w:sz="12" w:space="0" w:color="FFFFFF"/>
        <w:left w:val="single" w:sz="12" w:space="0" w:color="FFFFFF"/>
        <w:bottom w:val="single" w:sz="12" w:space="0" w:color="FFFFFF"/>
        <w:right w:val="single" w:sz="12" w:space="0" w:color="FFFFFF"/>
      </w:pBdr>
      <w:spacing w:before="100" w:beforeAutospacing="1" w:after="96"/>
    </w:pPr>
  </w:style>
  <w:style w:type="paragraph" w:customStyle="1" w:styleId="highslide-dimming">
    <w:name w:val="highslide-dimming"/>
    <w:basedOn w:val="a1"/>
    <w:rsid w:val="00F14E42"/>
    <w:pPr>
      <w:shd w:val="clear" w:color="auto" w:fill="000000"/>
      <w:spacing w:before="100" w:beforeAutospacing="1" w:after="96"/>
    </w:pPr>
  </w:style>
  <w:style w:type="paragraph" w:customStyle="1" w:styleId="highslide-html">
    <w:name w:val="highslide-html"/>
    <w:basedOn w:val="a1"/>
    <w:rsid w:val="00F14E42"/>
    <w:pPr>
      <w:shd w:val="clear" w:color="auto" w:fill="FFFFFF"/>
      <w:spacing w:before="100" w:beforeAutospacing="1" w:after="96"/>
    </w:pPr>
  </w:style>
  <w:style w:type="paragraph" w:customStyle="1" w:styleId="highslide-loading">
    <w:name w:val="highslide-loading"/>
    <w:basedOn w:val="a1"/>
    <w:rsid w:val="00F14E42"/>
    <w:pPr>
      <w:pBdr>
        <w:top w:val="single" w:sz="6" w:space="2" w:color="FFFFFF"/>
        <w:left w:val="single" w:sz="6" w:space="2" w:color="FFFFFF"/>
        <w:bottom w:val="single" w:sz="6" w:space="2" w:color="FFFFFF"/>
        <w:right w:val="single" w:sz="6" w:space="2" w:color="FFFFFF"/>
      </w:pBdr>
      <w:shd w:val="clear" w:color="auto" w:fill="000000"/>
      <w:spacing w:before="100" w:beforeAutospacing="1" w:after="96"/>
    </w:pPr>
    <w:rPr>
      <w:b/>
      <w:bCs/>
      <w:color w:val="FFFFFF"/>
      <w:sz w:val="14"/>
      <w:szCs w:val="14"/>
    </w:rPr>
  </w:style>
  <w:style w:type="paragraph" w:customStyle="1" w:styleId="highslide-display-block">
    <w:name w:val="highslide-display-block"/>
    <w:basedOn w:val="a1"/>
    <w:rsid w:val="00F14E42"/>
    <w:pPr>
      <w:spacing w:before="100" w:beforeAutospacing="1" w:after="96"/>
    </w:pPr>
  </w:style>
  <w:style w:type="paragraph" w:customStyle="1" w:styleId="highslide-display-none">
    <w:name w:val="highslide-display-none"/>
    <w:basedOn w:val="a1"/>
    <w:rsid w:val="00F14E42"/>
    <w:pPr>
      <w:spacing w:before="100" w:beforeAutospacing="1" w:after="96"/>
    </w:pPr>
    <w:rPr>
      <w:vanish/>
    </w:rPr>
  </w:style>
  <w:style w:type="paragraph" w:customStyle="1" w:styleId="highslide-caption">
    <w:name w:val="highslide-caption"/>
    <w:basedOn w:val="a1"/>
    <w:rsid w:val="00F14E42"/>
    <w:pPr>
      <w:shd w:val="clear" w:color="auto" w:fill="FFFFFF"/>
      <w:spacing w:before="100" w:beforeAutospacing="1" w:after="96"/>
    </w:pPr>
    <w:rPr>
      <w:vanish/>
    </w:rPr>
  </w:style>
  <w:style w:type="paragraph" w:customStyle="1" w:styleId="highslide-controls">
    <w:name w:val="highslide-controls"/>
    <w:basedOn w:val="a1"/>
    <w:rsid w:val="00F14E42"/>
    <w:pPr>
      <w:spacing w:before="150" w:after="150"/>
      <w:ind w:right="225"/>
    </w:pPr>
  </w:style>
  <w:style w:type="paragraph" w:customStyle="1" w:styleId="cloudsxsmall">
    <w:name w:val="clouds_xsmall"/>
    <w:basedOn w:val="a1"/>
    <w:rsid w:val="00F14E42"/>
    <w:pPr>
      <w:spacing w:before="100" w:beforeAutospacing="1" w:after="96"/>
    </w:pPr>
  </w:style>
  <w:style w:type="paragraph" w:customStyle="1" w:styleId="cloudssmall">
    <w:name w:val="clouds_small"/>
    <w:basedOn w:val="a1"/>
    <w:rsid w:val="00F14E42"/>
    <w:pPr>
      <w:spacing w:before="100" w:beforeAutospacing="1" w:after="96"/>
    </w:pPr>
    <w:rPr>
      <w:sz w:val="26"/>
      <w:szCs w:val="26"/>
    </w:rPr>
  </w:style>
  <w:style w:type="paragraph" w:customStyle="1" w:styleId="cloudsmedium">
    <w:name w:val="clouds_medium"/>
    <w:basedOn w:val="a1"/>
    <w:rsid w:val="00F14E42"/>
    <w:pPr>
      <w:spacing w:before="100" w:beforeAutospacing="1" w:after="96"/>
    </w:pPr>
    <w:rPr>
      <w:b/>
      <w:bCs/>
      <w:sz w:val="29"/>
      <w:szCs w:val="29"/>
    </w:rPr>
  </w:style>
  <w:style w:type="paragraph" w:customStyle="1" w:styleId="cloudslarge">
    <w:name w:val="clouds_large"/>
    <w:basedOn w:val="a1"/>
    <w:rsid w:val="00F14E42"/>
    <w:pPr>
      <w:spacing w:before="100" w:beforeAutospacing="1" w:after="96"/>
    </w:pPr>
    <w:rPr>
      <w:sz w:val="36"/>
      <w:szCs w:val="36"/>
    </w:rPr>
  </w:style>
  <w:style w:type="paragraph" w:customStyle="1" w:styleId="cloudsxlarge">
    <w:name w:val="clouds_xlarge"/>
    <w:basedOn w:val="a1"/>
    <w:rsid w:val="00F14E42"/>
    <w:pPr>
      <w:spacing w:before="100" w:beforeAutospacing="1" w:after="96"/>
    </w:pPr>
    <w:rPr>
      <w:sz w:val="41"/>
      <w:szCs w:val="41"/>
    </w:rPr>
  </w:style>
  <w:style w:type="paragraph" w:customStyle="1" w:styleId="ui-widget-overlay">
    <w:name w:val="ui-widget-overlay"/>
    <w:basedOn w:val="a1"/>
    <w:rsid w:val="00F14E42"/>
    <w:pPr>
      <w:shd w:val="clear" w:color="auto" w:fill="000000"/>
      <w:spacing w:before="100" w:beforeAutospacing="1" w:after="96"/>
    </w:pPr>
  </w:style>
  <w:style w:type="paragraph" w:customStyle="1" w:styleId="ui-helper-clearfix">
    <w:name w:val="ui-helper-clearfix"/>
    <w:basedOn w:val="a1"/>
    <w:rsid w:val="00F14E42"/>
    <w:pPr>
      <w:spacing w:before="100" w:beforeAutospacing="1" w:after="96"/>
    </w:pPr>
  </w:style>
  <w:style w:type="paragraph" w:customStyle="1" w:styleId="ui-icon">
    <w:name w:val="ui-icon"/>
    <w:basedOn w:val="a1"/>
    <w:rsid w:val="00F14E42"/>
    <w:pPr>
      <w:spacing w:before="100" w:beforeAutospacing="1" w:after="96"/>
      <w:ind w:firstLine="7343"/>
    </w:pPr>
  </w:style>
  <w:style w:type="paragraph" w:customStyle="1" w:styleId="ui-widget-header">
    <w:name w:val="ui-widget-header"/>
    <w:basedOn w:val="a1"/>
    <w:rsid w:val="00F14E42"/>
    <w:pPr>
      <w:spacing w:before="100" w:beforeAutospacing="1" w:after="96"/>
    </w:pPr>
    <w:rPr>
      <w:b/>
      <w:bCs/>
      <w:color w:val="2A2A2A"/>
    </w:rPr>
  </w:style>
  <w:style w:type="paragraph" w:customStyle="1" w:styleId="ui-dialog">
    <w:name w:val="ui-dialog"/>
    <w:basedOn w:val="a1"/>
    <w:rsid w:val="00F14E42"/>
    <w:pPr>
      <w:pBdr>
        <w:top w:val="single" w:sz="6" w:space="4" w:color="DFDEDB"/>
        <w:left w:val="single" w:sz="6" w:space="4" w:color="DFDEDB"/>
        <w:bottom w:val="single" w:sz="6" w:space="4" w:color="DFDEDB"/>
        <w:right w:val="single" w:sz="6" w:space="4" w:color="DFDEDB"/>
      </w:pBdr>
      <w:shd w:val="clear" w:color="auto" w:fill="FFFFFF"/>
      <w:spacing w:before="100" w:beforeAutospacing="1" w:after="96"/>
    </w:pPr>
  </w:style>
  <w:style w:type="paragraph" w:customStyle="1" w:styleId="ui-button">
    <w:name w:val="ui-button"/>
    <w:basedOn w:val="a1"/>
    <w:rsid w:val="00F14E42"/>
    <w:pPr>
      <w:pBdr>
        <w:top w:val="single" w:sz="6" w:space="2" w:color="C4C4C4"/>
        <w:left w:val="single" w:sz="6" w:space="6" w:color="C4C4C4"/>
        <w:bottom w:val="single" w:sz="6" w:space="4" w:color="C4C4C4"/>
        <w:right w:val="single" w:sz="6" w:space="6" w:color="C4C4C4"/>
      </w:pBdr>
      <w:shd w:val="clear" w:color="auto" w:fill="FFFFFF"/>
      <w:spacing w:before="100" w:beforeAutospacing="1" w:after="30"/>
    </w:pPr>
    <w:rPr>
      <w:b/>
      <w:bCs/>
      <w:color w:val="3C3C3C"/>
      <w:sz w:val="20"/>
      <w:szCs w:val="20"/>
    </w:rPr>
  </w:style>
  <w:style w:type="paragraph" w:customStyle="1" w:styleId="ui-state-error">
    <w:name w:val="ui-state-error"/>
    <w:basedOn w:val="a1"/>
    <w:rsid w:val="00F14E42"/>
    <w:pPr>
      <w:pBdr>
        <w:top w:val="single" w:sz="6" w:space="0" w:color="CD0A0A"/>
        <w:left w:val="single" w:sz="6" w:space="0" w:color="CD0A0A"/>
        <w:bottom w:val="single" w:sz="6" w:space="0" w:color="CD0A0A"/>
        <w:right w:val="single" w:sz="6" w:space="0" w:color="CD0A0A"/>
      </w:pBdr>
      <w:shd w:val="clear" w:color="auto" w:fill="FEF1EC"/>
      <w:spacing w:before="100" w:beforeAutospacing="1" w:after="96"/>
    </w:pPr>
    <w:rPr>
      <w:color w:val="CD0A0A"/>
    </w:rPr>
  </w:style>
  <w:style w:type="paragraph" w:customStyle="1" w:styleId="ui-menu">
    <w:name w:val="ui-menu"/>
    <w:basedOn w:val="a1"/>
    <w:rsid w:val="00F14E42"/>
    <w:pPr>
      <w:pBdr>
        <w:top w:val="single" w:sz="6" w:space="2" w:color="DEDEDE"/>
        <w:left w:val="single" w:sz="6" w:space="2" w:color="DEDEDE"/>
        <w:bottom w:val="single" w:sz="6" w:space="2" w:color="DEDEDE"/>
        <w:right w:val="single" w:sz="6" w:space="2" w:color="DEDEDE"/>
      </w:pBdr>
    </w:pPr>
    <w:rPr>
      <w:color w:val="222222"/>
    </w:rPr>
  </w:style>
  <w:style w:type="paragraph" w:customStyle="1" w:styleId="comment">
    <w:name w:val="comment"/>
    <w:basedOn w:val="a1"/>
    <w:rsid w:val="00F14E42"/>
    <w:pPr>
      <w:spacing w:before="100" w:beforeAutospacing="1" w:after="96"/>
    </w:pPr>
  </w:style>
  <w:style w:type="paragraph" w:customStyle="1" w:styleId="templatecomment">
    <w:name w:val="template_comment"/>
    <w:basedOn w:val="a1"/>
    <w:rsid w:val="00F14E42"/>
    <w:pPr>
      <w:spacing w:before="100" w:beforeAutospacing="1" w:after="96"/>
    </w:pPr>
  </w:style>
  <w:style w:type="paragraph" w:customStyle="1" w:styleId="doctype">
    <w:name w:val="doctype"/>
    <w:basedOn w:val="a1"/>
    <w:rsid w:val="00F14E42"/>
    <w:pPr>
      <w:spacing w:before="100" w:beforeAutospacing="1" w:after="96"/>
    </w:pPr>
  </w:style>
  <w:style w:type="paragraph" w:customStyle="1" w:styleId="javadoc">
    <w:name w:val="javadoc"/>
    <w:basedOn w:val="a1"/>
    <w:rsid w:val="00F14E42"/>
    <w:pPr>
      <w:spacing w:before="100" w:beforeAutospacing="1" w:after="96"/>
    </w:pPr>
  </w:style>
  <w:style w:type="paragraph" w:customStyle="1" w:styleId="keyword">
    <w:name w:val="keyword"/>
    <w:basedOn w:val="a1"/>
    <w:rsid w:val="00F14E42"/>
    <w:pPr>
      <w:spacing w:before="100" w:beforeAutospacing="1" w:after="96"/>
    </w:pPr>
  </w:style>
  <w:style w:type="paragraph" w:customStyle="1" w:styleId="winutils">
    <w:name w:val="winutils"/>
    <w:basedOn w:val="a1"/>
    <w:rsid w:val="00F14E42"/>
    <w:pPr>
      <w:spacing w:before="100" w:beforeAutospacing="1" w:after="96"/>
    </w:pPr>
  </w:style>
  <w:style w:type="paragraph" w:customStyle="1" w:styleId="method">
    <w:name w:val="method"/>
    <w:basedOn w:val="a1"/>
    <w:rsid w:val="00F14E42"/>
    <w:pPr>
      <w:spacing w:before="100" w:beforeAutospacing="1" w:after="96"/>
    </w:pPr>
  </w:style>
  <w:style w:type="paragraph" w:customStyle="1" w:styleId="addition">
    <w:name w:val="addition"/>
    <w:basedOn w:val="a1"/>
    <w:rsid w:val="00F14E42"/>
    <w:pPr>
      <w:spacing w:before="100" w:beforeAutospacing="1" w:after="96"/>
    </w:pPr>
  </w:style>
  <w:style w:type="paragraph" w:customStyle="1" w:styleId="number">
    <w:name w:val="number"/>
    <w:basedOn w:val="a1"/>
    <w:rsid w:val="00F14E42"/>
    <w:pPr>
      <w:spacing w:before="100" w:beforeAutospacing="1" w:after="96"/>
    </w:pPr>
  </w:style>
  <w:style w:type="paragraph" w:customStyle="1" w:styleId="command">
    <w:name w:val="command"/>
    <w:basedOn w:val="a1"/>
    <w:rsid w:val="00F14E42"/>
    <w:pPr>
      <w:spacing w:before="100" w:beforeAutospacing="1" w:after="96"/>
    </w:pPr>
  </w:style>
  <w:style w:type="paragraph" w:customStyle="1" w:styleId="string">
    <w:name w:val="string"/>
    <w:basedOn w:val="a1"/>
    <w:rsid w:val="00F14E42"/>
    <w:pPr>
      <w:spacing w:before="100" w:beforeAutospacing="1" w:after="96"/>
    </w:pPr>
  </w:style>
  <w:style w:type="paragraph" w:customStyle="1" w:styleId="phpdoc">
    <w:name w:val="phpdoc"/>
    <w:basedOn w:val="a1"/>
    <w:rsid w:val="00F14E42"/>
    <w:pPr>
      <w:spacing w:before="100" w:beforeAutospacing="1" w:after="96"/>
    </w:pPr>
  </w:style>
  <w:style w:type="paragraph" w:customStyle="1" w:styleId="regexp">
    <w:name w:val="regexp"/>
    <w:basedOn w:val="a1"/>
    <w:rsid w:val="00F14E42"/>
    <w:pPr>
      <w:spacing w:before="100" w:beforeAutospacing="1" w:after="96"/>
    </w:pPr>
  </w:style>
  <w:style w:type="paragraph" w:customStyle="1" w:styleId="hexcolor">
    <w:name w:val="hexcolor"/>
    <w:basedOn w:val="a1"/>
    <w:rsid w:val="00F14E42"/>
    <w:pPr>
      <w:spacing w:before="100" w:beforeAutospacing="1" w:after="96"/>
    </w:pPr>
  </w:style>
  <w:style w:type="paragraph" w:customStyle="1" w:styleId="18">
    <w:name w:val="Название1"/>
    <w:basedOn w:val="a1"/>
    <w:rsid w:val="00F14E42"/>
    <w:pPr>
      <w:spacing w:before="100" w:beforeAutospacing="1" w:after="96"/>
    </w:pPr>
  </w:style>
  <w:style w:type="paragraph" w:customStyle="1" w:styleId="localvars">
    <w:name w:val="localvars"/>
    <w:basedOn w:val="a1"/>
    <w:rsid w:val="00F14E42"/>
    <w:pPr>
      <w:spacing w:before="100" w:beforeAutospacing="1" w:after="96"/>
    </w:pPr>
  </w:style>
  <w:style w:type="paragraph" w:customStyle="1" w:styleId="chunk">
    <w:name w:val="chunk"/>
    <w:basedOn w:val="a1"/>
    <w:rsid w:val="00F14E42"/>
    <w:pPr>
      <w:spacing w:before="100" w:beforeAutospacing="1" w:after="96"/>
    </w:pPr>
  </w:style>
  <w:style w:type="paragraph" w:customStyle="1" w:styleId="decorator">
    <w:name w:val="decorator"/>
    <w:basedOn w:val="a1"/>
    <w:rsid w:val="00F14E42"/>
    <w:pPr>
      <w:spacing w:before="100" w:beforeAutospacing="1" w:after="96"/>
    </w:pPr>
  </w:style>
  <w:style w:type="paragraph" w:customStyle="1" w:styleId="builtin">
    <w:name w:val="builtin"/>
    <w:basedOn w:val="a1"/>
    <w:rsid w:val="00F14E42"/>
    <w:pPr>
      <w:spacing w:before="100" w:beforeAutospacing="1" w:after="96"/>
    </w:pPr>
  </w:style>
  <w:style w:type="paragraph" w:customStyle="1" w:styleId="builtin0">
    <w:name w:val="built_in"/>
    <w:basedOn w:val="a1"/>
    <w:rsid w:val="00F14E42"/>
    <w:pPr>
      <w:spacing w:before="100" w:beforeAutospacing="1" w:after="96"/>
    </w:pPr>
  </w:style>
  <w:style w:type="paragraph" w:customStyle="1" w:styleId="identifier">
    <w:name w:val="identifier"/>
    <w:basedOn w:val="a1"/>
    <w:rsid w:val="00F14E42"/>
    <w:pPr>
      <w:spacing w:before="100" w:beforeAutospacing="1" w:after="96"/>
    </w:pPr>
  </w:style>
  <w:style w:type="paragraph" w:customStyle="1" w:styleId="id">
    <w:name w:val="id"/>
    <w:basedOn w:val="a1"/>
    <w:rsid w:val="00F14E42"/>
    <w:pPr>
      <w:spacing w:before="100" w:beforeAutospacing="1" w:after="96"/>
    </w:pPr>
  </w:style>
  <w:style w:type="paragraph" w:customStyle="1" w:styleId="attribute">
    <w:name w:val="attribute"/>
    <w:basedOn w:val="a1"/>
    <w:rsid w:val="00F14E42"/>
    <w:pPr>
      <w:spacing w:before="100" w:beforeAutospacing="1" w:after="96"/>
    </w:pPr>
  </w:style>
  <w:style w:type="paragraph" w:customStyle="1" w:styleId="variable">
    <w:name w:val="variable"/>
    <w:basedOn w:val="a1"/>
    <w:rsid w:val="00F14E42"/>
    <w:pPr>
      <w:spacing w:before="100" w:beforeAutospacing="1" w:after="96"/>
    </w:pPr>
  </w:style>
  <w:style w:type="paragraph" w:customStyle="1" w:styleId="instancevar">
    <w:name w:val="instancevar"/>
    <w:basedOn w:val="a1"/>
    <w:rsid w:val="00F14E42"/>
    <w:pPr>
      <w:spacing w:before="100" w:beforeAutospacing="1" w:after="96"/>
    </w:pPr>
  </w:style>
  <w:style w:type="paragraph" w:customStyle="1" w:styleId="constant">
    <w:name w:val="constant"/>
    <w:basedOn w:val="a1"/>
    <w:rsid w:val="00F14E42"/>
    <w:pPr>
      <w:spacing w:before="100" w:beforeAutospacing="1" w:after="96"/>
    </w:pPr>
  </w:style>
  <w:style w:type="paragraph" w:customStyle="1" w:styleId="parent">
    <w:name w:val="parent"/>
    <w:basedOn w:val="a1"/>
    <w:rsid w:val="00F14E42"/>
    <w:pPr>
      <w:spacing w:before="100" w:beforeAutospacing="1" w:after="96"/>
    </w:pPr>
  </w:style>
  <w:style w:type="paragraph" w:customStyle="1" w:styleId="preprocessor">
    <w:name w:val="preprocessor"/>
    <w:basedOn w:val="a1"/>
    <w:rsid w:val="00F14E42"/>
    <w:pPr>
      <w:spacing w:before="100" w:beforeAutospacing="1" w:after="96"/>
    </w:pPr>
  </w:style>
  <w:style w:type="paragraph" w:customStyle="1" w:styleId="pi">
    <w:name w:val="pi"/>
    <w:basedOn w:val="a1"/>
    <w:rsid w:val="00F14E42"/>
    <w:pPr>
      <w:spacing w:before="100" w:beforeAutospacing="1" w:after="96"/>
    </w:pPr>
  </w:style>
  <w:style w:type="paragraph" w:customStyle="1" w:styleId="shebang">
    <w:name w:val="shebang"/>
    <w:basedOn w:val="a1"/>
    <w:rsid w:val="00F14E42"/>
    <w:pPr>
      <w:spacing w:before="100" w:beforeAutospacing="1" w:after="96"/>
    </w:pPr>
  </w:style>
  <w:style w:type="paragraph" w:customStyle="1" w:styleId="symbol">
    <w:name w:val="symbol"/>
    <w:basedOn w:val="a1"/>
    <w:rsid w:val="00F14E42"/>
    <w:pPr>
      <w:spacing w:before="100" w:beforeAutospacing="1" w:after="96"/>
    </w:pPr>
  </w:style>
  <w:style w:type="paragraph" w:customStyle="1" w:styleId="special">
    <w:name w:val="special"/>
    <w:basedOn w:val="a1"/>
    <w:rsid w:val="00F14E42"/>
    <w:pPr>
      <w:spacing w:before="100" w:beforeAutospacing="1" w:after="96"/>
    </w:pPr>
  </w:style>
  <w:style w:type="paragraph" w:customStyle="1" w:styleId="keymethods">
    <w:name w:val="keymethods"/>
    <w:basedOn w:val="a1"/>
    <w:rsid w:val="00F14E42"/>
    <w:pPr>
      <w:spacing w:before="100" w:beforeAutospacing="1" w:after="96"/>
    </w:pPr>
  </w:style>
  <w:style w:type="paragraph" w:customStyle="1" w:styleId="attrselector">
    <w:name w:val="attr_selector"/>
    <w:basedOn w:val="a1"/>
    <w:rsid w:val="00F14E42"/>
    <w:pPr>
      <w:spacing w:before="100" w:beforeAutospacing="1" w:after="96"/>
    </w:pPr>
  </w:style>
  <w:style w:type="paragraph" w:customStyle="1" w:styleId="important">
    <w:name w:val="important"/>
    <w:basedOn w:val="a1"/>
    <w:rsid w:val="00F14E42"/>
    <w:pPr>
      <w:spacing w:before="100" w:beforeAutospacing="1" w:after="96"/>
    </w:pPr>
  </w:style>
  <w:style w:type="paragraph" w:customStyle="1" w:styleId="subst">
    <w:name w:val="subst"/>
    <w:basedOn w:val="a1"/>
    <w:rsid w:val="00F14E42"/>
    <w:pPr>
      <w:spacing w:before="100" w:beforeAutospacing="1" w:after="96"/>
    </w:pPr>
  </w:style>
  <w:style w:type="paragraph" w:customStyle="1" w:styleId="cdata">
    <w:name w:val="cdata"/>
    <w:basedOn w:val="a1"/>
    <w:rsid w:val="00F14E42"/>
    <w:pPr>
      <w:spacing w:before="100" w:beforeAutospacing="1" w:after="96"/>
    </w:pPr>
  </w:style>
  <w:style w:type="paragraph" w:customStyle="1" w:styleId="deletion">
    <w:name w:val="deletion"/>
    <w:basedOn w:val="a1"/>
    <w:rsid w:val="00F14E42"/>
    <w:pPr>
      <w:spacing w:before="100" w:beforeAutospacing="1" w:after="96"/>
    </w:pPr>
  </w:style>
  <w:style w:type="paragraph" w:customStyle="1" w:styleId="lfield">
    <w:name w:val="lfield"/>
    <w:basedOn w:val="a1"/>
    <w:rsid w:val="00F14E42"/>
    <w:pPr>
      <w:spacing w:before="100" w:beforeAutospacing="1" w:after="96"/>
    </w:pPr>
  </w:style>
  <w:style w:type="paragraph" w:customStyle="1" w:styleId="dleft">
    <w:name w:val="dleft"/>
    <w:basedOn w:val="a1"/>
    <w:rsid w:val="00F14E42"/>
    <w:pPr>
      <w:spacing w:before="100" w:beforeAutospacing="1" w:after="96"/>
    </w:pPr>
  </w:style>
  <w:style w:type="paragraph" w:customStyle="1" w:styleId="dright">
    <w:name w:val="dright"/>
    <w:basedOn w:val="a1"/>
    <w:rsid w:val="00F14E42"/>
    <w:pPr>
      <w:spacing w:before="100" w:beforeAutospacing="1" w:after="96"/>
    </w:pPr>
  </w:style>
  <w:style w:type="paragraph" w:customStyle="1" w:styleId="dtop">
    <w:name w:val="dtop"/>
    <w:basedOn w:val="a1"/>
    <w:rsid w:val="00F14E42"/>
    <w:pPr>
      <w:spacing w:before="100" w:beforeAutospacing="1" w:after="96"/>
    </w:pPr>
  </w:style>
  <w:style w:type="paragraph" w:customStyle="1" w:styleId="dbtm">
    <w:name w:val="dbtm"/>
    <w:basedOn w:val="a1"/>
    <w:rsid w:val="00F14E42"/>
    <w:pPr>
      <w:spacing w:before="100" w:beforeAutospacing="1" w:after="96"/>
    </w:pPr>
  </w:style>
  <w:style w:type="paragraph" w:customStyle="1" w:styleId="btl">
    <w:name w:val="btl"/>
    <w:basedOn w:val="a1"/>
    <w:rsid w:val="00F14E42"/>
    <w:pPr>
      <w:spacing w:before="100" w:beforeAutospacing="1" w:after="96"/>
    </w:pPr>
  </w:style>
  <w:style w:type="paragraph" w:customStyle="1" w:styleId="dcont">
    <w:name w:val="dcont"/>
    <w:basedOn w:val="a1"/>
    <w:rsid w:val="00F14E42"/>
    <w:pPr>
      <w:spacing w:before="100" w:beforeAutospacing="1" w:after="96"/>
    </w:pPr>
  </w:style>
  <w:style w:type="paragraph" w:customStyle="1" w:styleId="ui-dialog-titlebar">
    <w:name w:val="ui-dialog-titlebar"/>
    <w:basedOn w:val="a1"/>
    <w:rsid w:val="00F14E42"/>
    <w:pPr>
      <w:spacing w:before="100" w:beforeAutospacing="1" w:after="96"/>
    </w:pPr>
  </w:style>
  <w:style w:type="paragraph" w:customStyle="1" w:styleId="ui-dialog-title">
    <w:name w:val="ui-dialog-title"/>
    <w:basedOn w:val="a1"/>
    <w:rsid w:val="00F14E42"/>
    <w:pPr>
      <w:spacing w:before="100" w:beforeAutospacing="1" w:after="96"/>
    </w:pPr>
  </w:style>
  <w:style w:type="paragraph" w:customStyle="1" w:styleId="ui-dialog-titlebar-close">
    <w:name w:val="ui-dialog-titlebar-close"/>
    <w:basedOn w:val="a1"/>
    <w:rsid w:val="00F14E42"/>
    <w:pPr>
      <w:spacing w:before="100" w:beforeAutospacing="1" w:after="96"/>
    </w:pPr>
  </w:style>
  <w:style w:type="paragraph" w:customStyle="1" w:styleId="ui-dialog-content">
    <w:name w:val="ui-dialog-content"/>
    <w:basedOn w:val="a1"/>
    <w:rsid w:val="00F14E42"/>
    <w:pPr>
      <w:spacing w:before="100" w:beforeAutospacing="1" w:after="96"/>
    </w:pPr>
  </w:style>
  <w:style w:type="paragraph" w:customStyle="1" w:styleId="ui-dialog-buttonpane">
    <w:name w:val="ui-dialog-buttonpane"/>
    <w:basedOn w:val="a1"/>
    <w:rsid w:val="00F14E42"/>
    <w:pPr>
      <w:spacing w:before="100" w:beforeAutospacing="1" w:after="96"/>
    </w:pPr>
  </w:style>
  <w:style w:type="paragraph" w:customStyle="1" w:styleId="ui-resizable-se">
    <w:name w:val="ui-resizable-se"/>
    <w:basedOn w:val="a1"/>
    <w:rsid w:val="00F14E42"/>
    <w:pPr>
      <w:spacing w:before="100" w:beforeAutospacing="1" w:after="96"/>
    </w:pPr>
  </w:style>
  <w:style w:type="paragraph" w:customStyle="1" w:styleId="ui-menu-item">
    <w:name w:val="ui-menu-item"/>
    <w:basedOn w:val="a1"/>
    <w:rsid w:val="00F14E42"/>
    <w:pPr>
      <w:spacing w:before="100" w:beforeAutospacing="1" w:after="96"/>
    </w:pPr>
  </w:style>
  <w:style w:type="paragraph" w:customStyle="1" w:styleId="19">
    <w:name w:val="Верхний колонтитул1"/>
    <w:basedOn w:val="a1"/>
    <w:rsid w:val="00F14E42"/>
    <w:pPr>
      <w:spacing w:before="100" w:beforeAutospacing="1" w:after="96"/>
    </w:pPr>
  </w:style>
  <w:style w:type="paragraph" w:customStyle="1" w:styleId="tag">
    <w:name w:val="tag"/>
    <w:basedOn w:val="a1"/>
    <w:rsid w:val="00F14E42"/>
    <w:pPr>
      <w:spacing w:before="100" w:beforeAutospacing="1" w:after="96"/>
    </w:pPr>
  </w:style>
  <w:style w:type="paragraph" w:customStyle="1" w:styleId="value">
    <w:name w:val="value"/>
    <w:basedOn w:val="a1"/>
    <w:rsid w:val="00F14E42"/>
    <w:pPr>
      <w:spacing w:before="100" w:beforeAutospacing="1" w:after="96"/>
    </w:pPr>
  </w:style>
  <w:style w:type="paragraph" w:customStyle="1" w:styleId="formula">
    <w:name w:val="formula"/>
    <w:basedOn w:val="a1"/>
    <w:rsid w:val="00F14E42"/>
    <w:pPr>
      <w:spacing w:before="100" w:beforeAutospacing="1" w:after="96"/>
    </w:pPr>
  </w:style>
  <w:style w:type="paragraph" w:customStyle="1" w:styleId="property">
    <w:name w:val="property"/>
    <w:basedOn w:val="a1"/>
    <w:rsid w:val="00F14E42"/>
    <w:pPr>
      <w:spacing w:before="100" w:beforeAutospacing="1" w:after="96"/>
    </w:pPr>
  </w:style>
  <w:style w:type="paragraph" w:customStyle="1" w:styleId="body">
    <w:name w:val="body"/>
    <w:basedOn w:val="a1"/>
    <w:rsid w:val="00F14E42"/>
    <w:pPr>
      <w:spacing w:before="100" w:beforeAutospacing="1" w:after="96"/>
    </w:pPr>
  </w:style>
  <w:style w:type="paragraph" w:customStyle="1" w:styleId="label">
    <w:name w:val="label"/>
    <w:basedOn w:val="a1"/>
    <w:rsid w:val="00F14E42"/>
    <w:pPr>
      <w:spacing w:before="100" w:beforeAutospacing="1" w:after="96"/>
    </w:pPr>
  </w:style>
  <w:style w:type="paragraph" w:customStyle="1" w:styleId="change">
    <w:name w:val="change"/>
    <w:basedOn w:val="a1"/>
    <w:rsid w:val="00F14E42"/>
    <w:pPr>
      <w:spacing w:before="100" w:beforeAutospacing="1" w:after="96"/>
    </w:pPr>
  </w:style>
  <w:style w:type="paragraph" w:customStyle="1" w:styleId="avatar">
    <w:name w:val="avatar"/>
    <w:basedOn w:val="a1"/>
    <w:rsid w:val="00F14E42"/>
    <w:pPr>
      <w:spacing w:before="100" w:beforeAutospacing="1" w:after="96"/>
    </w:pPr>
  </w:style>
  <w:style w:type="paragraph" w:customStyle="1" w:styleId="break">
    <w:name w:val="break"/>
    <w:basedOn w:val="a1"/>
    <w:rsid w:val="00F14E42"/>
    <w:pPr>
      <w:spacing w:before="100" w:beforeAutospacing="1" w:after="96"/>
    </w:pPr>
  </w:style>
  <w:style w:type="paragraph" w:customStyle="1" w:styleId="ui-icon-close">
    <w:name w:val="ui-icon-close"/>
    <w:basedOn w:val="a1"/>
    <w:rsid w:val="00F14E42"/>
    <w:pPr>
      <w:spacing w:before="100" w:beforeAutospacing="1" w:after="96"/>
    </w:pPr>
  </w:style>
  <w:style w:type="paragraph" w:customStyle="1" w:styleId="ui-icon-closethick">
    <w:name w:val="ui-icon-closethick"/>
    <w:basedOn w:val="a1"/>
    <w:rsid w:val="00F14E42"/>
    <w:pPr>
      <w:spacing w:before="100" w:beforeAutospacing="1" w:after="96"/>
    </w:pPr>
  </w:style>
  <w:style w:type="character" w:customStyle="1" w:styleId="navext">
    <w:name w:val="nav_ext"/>
    <w:basedOn w:val="a2"/>
    <w:rsid w:val="00F14E42"/>
  </w:style>
  <w:style w:type="character" w:customStyle="1" w:styleId="notfound">
    <w:name w:val="notfound"/>
    <w:basedOn w:val="a2"/>
    <w:rsid w:val="00F14E42"/>
  </w:style>
  <w:style w:type="character" w:customStyle="1" w:styleId="searchheading">
    <w:name w:val="searchheading"/>
    <w:basedOn w:val="a2"/>
    <w:rsid w:val="00F14E42"/>
  </w:style>
  <w:style w:type="character" w:customStyle="1" w:styleId="seperator">
    <w:name w:val="seperator"/>
    <w:basedOn w:val="a2"/>
    <w:rsid w:val="00F14E42"/>
  </w:style>
  <w:style w:type="paragraph" w:customStyle="1" w:styleId="container1">
    <w:name w:val="container1"/>
    <w:basedOn w:val="a1"/>
    <w:rsid w:val="00F14E42"/>
    <w:pPr>
      <w:ind w:left="225" w:right="225"/>
    </w:pPr>
  </w:style>
  <w:style w:type="paragraph" w:customStyle="1" w:styleId="rcol1">
    <w:name w:val="rcol1"/>
    <w:basedOn w:val="a1"/>
    <w:rsid w:val="00F14E42"/>
    <w:pPr>
      <w:spacing w:before="100" w:beforeAutospacing="1" w:after="96"/>
    </w:pPr>
  </w:style>
  <w:style w:type="paragraph" w:customStyle="1" w:styleId="container2">
    <w:name w:val="container2"/>
    <w:basedOn w:val="a1"/>
    <w:rsid w:val="00F14E42"/>
    <w:pPr>
      <w:spacing w:before="150"/>
    </w:pPr>
    <w:rPr>
      <w:color w:val="CACEC2"/>
      <w:sz w:val="20"/>
      <w:szCs w:val="20"/>
    </w:rPr>
  </w:style>
  <w:style w:type="paragraph" w:customStyle="1" w:styleId="lfield1">
    <w:name w:val="lfield1"/>
    <w:basedOn w:val="a1"/>
    <w:rsid w:val="00F14E42"/>
    <w:pPr>
      <w:spacing w:before="100" w:beforeAutospacing="1" w:after="96"/>
    </w:pPr>
  </w:style>
  <w:style w:type="paragraph" w:customStyle="1" w:styleId="wsh1">
    <w:name w:val="wsh1"/>
    <w:basedOn w:val="a1"/>
    <w:rsid w:val="00F14E42"/>
    <w:pPr>
      <w:shd w:val="clear" w:color="auto" w:fill="FFFFFF"/>
      <w:spacing w:before="100" w:beforeAutospacing="1" w:after="96" w:line="15" w:lineRule="atLeast"/>
    </w:pPr>
    <w:rPr>
      <w:rFonts w:ascii="Arial" w:hAnsi="Arial" w:cs="Arial"/>
      <w:sz w:val="2"/>
      <w:szCs w:val="2"/>
    </w:rPr>
  </w:style>
  <w:style w:type="paragraph" w:customStyle="1" w:styleId="vsep1">
    <w:name w:val="vsep1"/>
    <w:basedOn w:val="a1"/>
    <w:rsid w:val="00F14E42"/>
    <w:pPr>
      <w:shd w:val="clear" w:color="auto" w:fill="FFFFFF"/>
      <w:spacing w:before="100" w:beforeAutospacing="1" w:after="96"/>
    </w:pPr>
  </w:style>
  <w:style w:type="paragraph" w:customStyle="1" w:styleId="container3">
    <w:name w:val="container3"/>
    <w:basedOn w:val="a1"/>
    <w:rsid w:val="00F14E42"/>
    <w:pPr>
      <w:ind w:left="225" w:right="225"/>
    </w:pPr>
  </w:style>
  <w:style w:type="paragraph" w:customStyle="1" w:styleId="dleft1">
    <w:name w:val="dleft1"/>
    <w:basedOn w:val="a1"/>
    <w:rsid w:val="00F14E42"/>
    <w:pPr>
      <w:spacing w:before="100" w:beforeAutospacing="1" w:after="96"/>
    </w:pPr>
  </w:style>
  <w:style w:type="paragraph" w:customStyle="1" w:styleId="dright1">
    <w:name w:val="dright1"/>
    <w:basedOn w:val="a1"/>
    <w:rsid w:val="00F14E42"/>
    <w:pPr>
      <w:spacing w:before="100" w:beforeAutospacing="1" w:after="96"/>
    </w:pPr>
  </w:style>
  <w:style w:type="paragraph" w:customStyle="1" w:styleId="dtop1">
    <w:name w:val="dtop1"/>
    <w:basedOn w:val="a1"/>
    <w:rsid w:val="00F14E42"/>
    <w:pPr>
      <w:spacing w:before="100" w:beforeAutospacing="1" w:after="96" w:line="15" w:lineRule="atLeast"/>
    </w:pPr>
    <w:rPr>
      <w:rFonts w:ascii="Arial" w:hAnsi="Arial" w:cs="Arial"/>
      <w:sz w:val="2"/>
      <w:szCs w:val="2"/>
    </w:rPr>
  </w:style>
  <w:style w:type="paragraph" w:customStyle="1" w:styleId="dbtm1">
    <w:name w:val="dbtm1"/>
    <w:basedOn w:val="a1"/>
    <w:rsid w:val="00F14E42"/>
    <w:pPr>
      <w:spacing w:before="100" w:beforeAutospacing="1" w:after="96" w:line="15" w:lineRule="atLeast"/>
    </w:pPr>
    <w:rPr>
      <w:rFonts w:ascii="Arial" w:hAnsi="Arial" w:cs="Arial"/>
      <w:sz w:val="2"/>
      <w:szCs w:val="2"/>
    </w:rPr>
  </w:style>
  <w:style w:type="paragraph" w:customStyle="1" w:styleId="btl1">
    <w:name w:val="btl1"/>
    <w:basedOn w:val="a1"/>
    <w:rsid w:val="00F14E42"/>
    <w:pPr>
      <w:pBdr>
        <w:bottom w:val="single" w:sz="6" w:space="0" w:color="DEDEDE"/>
      </w:pBdr>
      <w:spacing w:before="100" w:beforeAutospacing="1" w:after="96" w:line="675" w:lineRule="atLeast"/>
    </w:pPr>
    <w:rPr>
      <w:sz w:val="31"/>
      <w:szCs w:val="31"/>
    </w:rPr>
  </w:style>
  <w:style w:type="paragraph" w:customStyle="1" w:styleId="dcont1">
    <w:name w:val="dcont1"/>
    <w:basedOn w:val="a1"/>
    <w:rsid w:val="00F14E42"/>
    <w:pPr>
      <w:spacing w:before="100" w:beforeAutospacing="1" w:after="96"/>
    </w:pPr>
  </w:style>
  <w:style w:type="paragraph" w:customStyle="1" w:styleId="dcont2">
    <w:name w:val="dcont2"/>
    <w:basedOn w:val="a1"/>
    <w:rsid w:val="00F14E42"/>
    <w:pPr>
      <w:shd w:val="clear" w:color="auto" w:fill="505050"/>
      <w:spacing w:before="100" w:beforeAutospacing="1" w:after="96"/>
    </w:pPr>
  </w:style>
  <w:style w:type="paragraph" w:customStyle="1" w:styleId="vresult1">
    <w:name w:val="vresult1"/>
    <w:basedOn w:val="a1"/>
    <w:rsid w:val="00F14E42"/>
    <w:pPr>
      <w:spacing w:before="165" w:after="96"/>
    </w:pPr>
  </w:style>
  <w:style w:type="paragraph" w:customStyle="1" w:styleId="dtop2">
    <w:name w:val="dtop2"/>
    <w:basedOn w:val="a1"/>
    <w:rsid w:val="00F14E42"/>
    <w:pPr>
      <w:spacing w:before="100" w:beforeAutospacing="1" w:after="96"/>
    </w:pPr>
  </w:style>
  <w:style w:type="paragraph" w:customStyle="1" w:styleId="dcont3">
    <w:name w:val="dcont3"/>
    <w:basedOn w:val="a1"/>
    <w:rsid w:val="00F14E42"/>
    <w:pPr>
      <w:ind w:left="195" w:right="195"/>
    </w:pPr>
  </w:style>
  <w:style w:type="paragraph" w:customStyle="1" w:styleId="btl2">
    <w:name w:val="btl2"/>
    <w:basedOn w:val="a1"/>
    <w:rsid w:val="00F14E42"/>
    <w:pPr>
      <w:spacing w:before="100" w:beforeAutospacing="1" w:after="150"/>
    </w:pPr>
  </w:style>
  <w:style w:type="paragraph" w:customStyle="1" w:styleId="btl3">
    <w:name w:val="btl3"/>
    <w:basedOn w:val="a1"/>
    <w:rsid w:val="00F14E42"/>
    <w:pPr>
      <w:pBdr>
        <w:bottom w:val="single" w:sz="6" w:space="0" w:color="A6A6A6"/>
      </w:pBdr>
      <w:spacing w:before="100" w:beforeAutospacing="1" w:after="96"/>
    </w:pPr>
  </w:style>
  <w:style w:type="paragraph" w:customStyle="1" w:styleId="dcont4">
    <w:name w:val="dcont4"/>
    <w:basedOn w:val="a1"/>
    <w:rsid w:val="00F14E42"/>
    <w:pPr>
      <w:pBdr>
        <w:top w:val="single" w:sz="12" w:space="0" w:color="9ACE45"/>
      </w:pBdr>
      <w:shd w:val="clear" w:color="auto" w:fill="7DB91C"/>
      <w:spacing w:before="100" w:beforeAutospacing="1" w:after="96"/>
    </w:pPr>
  </w:style>
  <w:style w:type="paragraph" w:customStyle="1" w:styleId="ftbar1">
    <w:name w:val="ftbar1"/>
    <w:basedOn w:val="a1"/>
    <w:rsid w:val="00F14E42"/>
    <w:pPr>
      <w:ind w:left="225" w:right="225"/>
    </w:pPr>
  </w:style>
  <w:style w:type="paragraph" w:customStyle="1" w:styleId="lcol1">
    <w:name w:val="lcol1"/>
    <w:basedOn w:val="a1"/>
    <w:rsid w:val="00F14E42"/>
    <w:pPr>
      <w:spacing w:before="100" w:beforeAutospacing="1" w:after="96" w:line="300" w:lineRule="atLeast"/>
    </w:pPr>
    <w:rPr>
      <w:color w:val="FFFFFF"/>
      <w:sz w:val="20"/>
      <w:szCs w:val="20"/>
    </w:rPr>
  </w:style>
  <w:style w:type="paragraph" w:customStyle="1" w:styleId="rcol2">
    <w:name w:val="rcol2"/>
    <w:basedOn w:val="a1"/>
    <w:rsid w:val="00F14E42"/>
    <w:pPr>
      <w:shd w:val="clear" w:color="auto" w:fill="FFFFFF"/>
      <w:spacing w:before="100" w:beforeAutospacing="1" w:after="96"/>
    </w:pPr>
  </w:style>
  <w:style w:type="paragraph" w:customStyle="1" w:styleId="container4">
    <w:name w:val="container4"/>
    <w:basedOn w:val="a1"/>
    <w:rsid w:val="00F14E42"/>
    <w:pPr>
      <w:ind w:left="450"/>
    </w:pPr>
  </w:style>
  <w:style w:type="paragraph" w:customStyle="1" w:styleId="hban1">
    <w:name w:val="hban1"/>
    <w:basedOn w:val="a1"/>
    <w:rsid w:val="00F14E42"/>
    <w:pPr>
      <w:spacing w:before="100" w:beforeAutospacing="1" w:after="96"/>
    </w:pPr>
  </w:style>
  <w:style w:type="paragraph" w:customStyle="1" w:styleId="sortn1">
    <w:name w:val="sortn1"/>
    <w:basedOn w:val="a1"/>
    <w:rsid w:val="00F14E42"/>
    <w:pPr>
      <w:spacing w:line="435" w:lineRule="atLeast"/>
      <w:jc w:val="center"/>
    </w:pPr>
    <w:rPr>
      <w:sz w:val="20"/>
      <w:szCs w:val="20"/>
    </w:rPr>
  </w:style>
  <w:style w:type="paragraph" w:customStyle="1" w:styleId="btl4">
    <w:name w:val="btl4"/>
    <w:basedOn w:val="a1"/>
    <w:rsid w:val="00F14E42"/>
    <w:pPr>
      <w:spacing w:before="100" w:beforeAutospacing="1" w:after="30"/>
    </w:pPr>
    <w:rPr>
      <w:color w:val="009846"/>
    </w:rPr>
  </w:style>
  <w:style w:type="paragraph" w:customStyle="1" w:styleId="maincont1">
    <w:name w:val="maincont1"/>
    <w:basedOn w:val="a1"/>
    <w:rsid w:val="00F14E42"/>
    <w:pPr>
      <w:pBdr>
        <w:top w:val="single" w:sz="6" w:space="11" w:color="CFCFCF"/>
      </w:pBdr>
      <w:spacing w:before="100" w:beforeAutospacing="1" w:after="225"/>
      <w:jc w:val="both"/>
    </w:pPr>
  </w:style>
  <w:style w:type="paragraph" w:customStyle="1" w:styleId="mlink1">
    <w:name w:val="mlink1"/>
    <w:basedOn w:val="a1"/>
    <w:rsid w:val="00F14E42"/>
    <w:pPr>
      <w:shd w:val="clear" w:color="auto" w:fill="F1F0ED"/>
    </w:pPr>
  </w:style>
  <w:style w:type="paragraph" w:customStyle="1" w:styleId="rate1">
    <w:name w:val="rate1"/>
    <w:basedOn w:val="a1"/>
    <w:rsid w:val="00F14E42"/>
    <w:pPr>
      <w:spacing w:before="100" w:beforeAutospacing="1" w:after="96"/>
    </w:pPr>
  </w:style>
  <w:style w:type="paragraph" w:customStyle="1" w:styleId="btags1">
    <w:name w:val="btags1"/>
    <w:basedOn w:val="a1"/>
    <w:rsid w:val="00F14E42"/>
    <w:pPr>
      <w:spacing w:before="100" w:beforeAutospacing="1" w:after="96" w:line="480" w:lineRule="atLeast"/>
    </w:pPr>
    <w:rPr>
      <w:color w:val="F2FFDE"/>
    </w:rPr>
  </w:style>
  <w:style w:type="paragraph" w:customStyle="1" w:styleId="dtop3">
    <w:name w:val="dtop3"/>
    <w:basedOn w:val="a1"/>
    <w:rsid w:val="00F14E42"/>
    <w:pPr>
      <w:spacing w:before="100" w:beforeAutospacing="1" w:after="96"/>
    </w:pPr>
  </w:style>
  <w:style w:type="paragraph" w:customStyle="1" w:styleId="lcol2">
    <w:name w:val="lcol2"/>
    <w:basedOn w:val="a1"/>
    <w:rsid w:val="00F14E42"/>
    <w:pPr>
      <w:pBdr>
        <w:top w:val="single" w:sz="6" w:space="11" w:color="B6B5B3"/>
      </w:pBdr>
      <w:shd w:val="clear" w:color="auto" w:fill="F1F0ED"/>
      <w:spacing w:before="100" w:beforeAutospacing="1" w:after="96"/>
      <w:ind w:left="-1950"/>
    </w:pPr>
    <w:rPr>
      <w:color w:val="707070"/>
    </w:rPr>
  </w:style>
  <w:style w:type="paragraph" w:customStyle="1" w:styleId="avatar1">
    <w:name w:val="avatar1"/>
    <w:basedOn w:val="a1"/>
    <w:rsid w:val="00F14E42"/>
    <w:pPr>
      <w:spacing w:before="100" w:beforeAutospacing="1" w:after="60"/>
    </w:pPr>
  </w:style>
  <w:style w:type="paragraph" w:customStyle="1" w:styleId="rcol3">
    <w:name w:val="rcol3"/>
    <w:basedOn w:val="a1"/>
    <w:rsid w:val="00F14E42"/>
    <w:pPr>
      <w:spacing w:before="100" w:beforeAutospacing="1" w:after="96"/>
    </w:pPr>
  </w:style>
  <w:style w:type="paragraph" w:customStyle="1" w:styleId="dtop4">
    <w:name w:val="dtop4"/>
    <w:basedOn w:val="a1"/>
    <w:rsid w:val="00F14E42"/>
    <w:pPr>
      <w:spacing w:before="100" w:beforeAutospacing="1" w:after="96"/>
    </w:pPr>
  </w:style>
  <w:style w:type="paragraph" w:customStyle="1" w:styleId="dleft2">
    <w:name w:val="dleft2"/>
    <w:basedOn w:val="a1"/>
    <w:rsid w:val="00F14E42"/>
    <w:pPr>
      <w:spacing w:before="100" w:beforeAutospacing="1" w:after="96"/>
    </w:pPr>
  </w:style>
  <w:style w:type="paragraph" w:customStyle="1" w:styleId="heading1">
    <w:name w:val="heading1"/>
    <w:basedOn w:val="a1"/>
    <w:rsid w:val="00F14E42"/>
    <w:pPr>
      <w:spacing w:before="100" w:beforeAutospacing="1" w:after="150"/>
    </w:pPr>
    <w:rPr>
      <w:color w:val="707070"/>
      <w:sz w:val="34"/>
      <w:szCs w:val="34"/>
    </w:rPr>
  </w:style>
  <w:style w:type="paragraph" w:customStyle="1" w:styleId="dcont5">
    <w:name w:val="dcont5"/>
    <w:basedOn w:val="a1"/>
    <w:rsid w:val="00F14E42"/>
    <w:pPr>
      <w:ind w:left="195" w:right="195"/>
    </w:pPr>
  </w:style>
  <w:style w:type="paragraph" w:customStyle="1" w:styleId="heading2">
    <w:name w:val="heading2"/>
    <w:basedOn w:val="a1"/>
    <w:rsid w:val="00F14E42"/>
    <w:rPr>
      <w:color w:val="707070"/>
      <w:sz w:val="34"/>
      <w:szCs w:val="34"/>
    </w:rPr>
  </w:style>
  <w:style w:type="paragraph" w:customStyle="1" w:styleId="lcol3">
    <w:name w:val="lcol3"/>
    <w:basedOn w:val="a1"/>
    <w:rsid w:val="00F14E42"/>
    <w:pPr>
      <w:spacing w:before="100" w:beforeAutospacing="1" w:after="96"/>
      <w:ind w:left="-1875"/>
    </w:pPr>
  </w:style>
  <w:style w:type="paragraph" w:customStyle="1" w:styleId="avatar2">
    <w:name w:val="avatar2"/>
    <w:basedOn w:val="a1"/>
    <w:rsid w:val="00F14E42"/>
    <w:pPr>
      <w:pBdr>
        <w:top w:val="single" w:sz="6" w:space="3" w:color="DFDDD9"/>
        <w:left w:val="single" w:sz="6" w:space="3" w:color="DFDDD9"/>
        <w:bottom w:val="single" w:sz="6" w:space="3" w:color="DFDDD9"/>
        <w:right w:val="single" w:sz="6" w:space="3" w:color="DFDDD9"/>
      </w:pBdr>
      <w:shd w:val="clear" w:color="auto" w:fill="FFFFFF"/>
      <w:spacing w:before="100" w:beforeAutospacing="1" w:after="150"/>
    </w:pPr>
  </w:style>
  <w:style w:type="paragraph" w:customStyle="1" w:styleId="rcol4">
    <w:name w:val="rcol4"/>
    <w:basedOn w:val="a1"/>
    <w:rsid w:val="00F14E42"/>
    <w:pPr>
      <w:spacing w:before="100" w:beforeAutospacing="1" w:after="96"/>
    </w:pPr>
  </w:style>
  <w:style w:type="character" w:customStyle="1" w:styleId="navext1">
    <w:name w:val="nav_ext1"/>
    <w:basedOn w:val="a2"/>
    <w:rsid w:val="00F14E42"/>
    <w:rPr>
      <w:color w:val="2C2C2C"/>
    </w:rPr>
  </w:style>
  <w:style w:type="paragraph" w:customStyle="1" w:styleId="thide1">
    <w:name w:val="thide1"/>
    <w:basedOn w:val="a1"/>
    <w:rsid w:val="00F14E42"/>
    <w:pPr>
      <w:shd w:val="clear" w:color="auto" w:fill="7BB81B"/>
      <w:spacing w:before="100" w:beforeAutospacing="1" w:after="96"/>
    </w:pPr>
  </w:style>
  <w:style w:type="character" w:customStyle="1" w:styleId="notfound1">
    <w:name w:val="notfound1"/>
    <w:basedOn w:val="a2"/>
    <w:rsid w:val="00F14E42"/>
    <w:rPr>
      <w:strike w:val="0"/>
      <w:dstrike w:val="0"/>
      <w:vanish w:val="0"/>
      <w:webHidden w:val="0"/>
      <w:u w:val="none"/>
      <w:effect w:val="none"/>
      <w:specVanish w:val="0"/>
    </w:rPr>
  </w:style>
  <w:style w:type="character" w:customStyle="1" w:styleId="searchheading1">
    <w:name w:val="searchheading1"/>
    <w:basedOn w:val="a2"/>
    <w:rsid w:val="00F14E42"/>
    <w:rPr>
      <w:b/>
      <w:bCs/>
      <w:vanish w:val="0"/>
      <w:webHidden w:val="0"/>
      <w:color w:val="009846"/>
      <w:specVanish w:val="0"/>
    </w:rPr>
  </w:style>
  <w:style w:type="character" w:customStyle="1" w:styleId="seperator1">
    <w:name w:val="seperator1"/>
    <w:basedOn w:val="a2"/>
    <w:rsid w:val="00F14E42"/>
    <w:rPr>
      <w:vanish w:val="0"/>
      <w:webHidden w:val="0"/>
      <w:shd w:val="clear" w:color="auto" w:fill="009846"/>
      <w:specVanish w:val="0"/>
    </w:rPr>
  </w:style>
  <w:style w:type="paragraph" w:customStyle="1" w:styleId="break1">
    <w:name w:val="break1"/>
    <w:basedOn w:val="a1"/>
    <w:rsid w:val="00F14E42"/>
    <w:pPr>
      <w:spacing w:before="100" w:beforeAutospacing="1" w:after="96"/>
    </w:pPr>
    <w:rPr>
      <w:vanish/>
    </w:rPr>
  </w:style>
  <w:style w:type="paragraph" w:customStyle="1" w:styleId="ui-icon1">
    <w:name w:val="ui-icon1"/>
    <w:basedOn w:val="a1"/>
    <w:rsid w:val="00F14E42"/>
    <w:pPr>
      <w:spacing w:before="100" w:beforeAutospacing="1" w:after="96"/>
      <w:ind w:firstLine="7343"/>
    </w:pPr>
  </w:style>
  <w:style w:type="paragraph" w:customStyle="1" w:styleId="ui-icon2">
    <w:name w:val="ui-icon2"/>
    <w:basedOn w:val="a1"/>
    <w:rsid w:val="00F14E42"/>
    <w:pPr>
      <w:shd w:val="clear" w:color="auto" w:fill="DB143D"/>
      <w:spacing w:before="100" w:beforeAutospacing="1" w:after="96"/>
      <w:ind w:firstLine="7343"/>
    </w:pPr>
  </w:style>
  <w:style w:type="paragraph" w:customStyle="1" w:styleId="ui-icon3">
    <w:name w:val="ui-icon3"/>
    <w:basedOn w:val="a1"/>
    <w:rsid w:val="00F14E42"/>
    <w:pPr>
      <w:shd w:val="clear" w:color="auto" w:fill="DB143D"/>
      <w:spacing w:before="100" w:beforeAutospacing="1" w:after="96"/>
      <w:ind w:firstLine="7343"/>
    </w:pPr>
  </w:style>
  <w:style w:type="paragraph" w:customStyle="1" w:styleId="ui-dialog-titlebar1">
    <w:name w:val="ui-dialog-titlebar1"/>
    <w:basedOn w:val="a1"/>
    <w:rsid w:val="00F14E42"/>
    <w:pPr>
      <w:spacing w:before="100" w:beforeAutospacing="1" w:after="96"/>
    </w:pPr>
  </w:style>
  <w:style w:type="paragraph" w:customStyle="1" w:styleId="ui-dialog-title1">
    <w:name w:val="ui-dialog-title1"/>
    <w:basedOn w:val="a1"/>
    <w:rsid w:val="00F14E42"/>
    <w:pPr>
      <w:spacing w:before="24" w:after="72"/>
      <w:ind w:right="195"/>
    </w:pPr>
  </w:style>
  <w:style w:type="paragraph" w:customStyle="1" w:styleId="ui-dialog-titlebar-close1">
    <w:name w:val="ui-dialog-titlebar-close1"/>
    <w:basedOn w:val="a1"/>
    <w:rsid w:val="00F14E42"/>
  </w:style>
  <w:style w:type="paragraph" w:customStyle="1" w:styleId="ui-dialog-content1">
    <w:name w:val="ui-dialog-content1"/>
    <w:basedOn w:val="a1"/>
    <w:rsid w:val="00F14E42"/>
    <w:pPr>
      <w:spacing w:before="100" w:beforeAutospacing="1" w:after="195"/>
    </w:pPr>
  </w:style>
  <w:style w:type="paragraph" w:customStyle="1" w:styleId="ui-dialog-buttonpane1">
    <w:name w:val="ui-dialog-buttonpane1"/>
    <w:basedOn w:val="a1"/>
    <w:rsid w:val="00F14E42"/>
    <w:pPr>
      <w:spacing w:before="100" w:beforeAutospacing="1" w:after="96"/>
    </w:pPr>
  </w:style>
  <w:style w:type="paragraph" w:customStyle="1" w:styleId="ui-resizable-se1">
    <w:name w:val="ui-resizable-se1"/>
    <w:basedOn w:val="a1"/>
    <w:rsid w:val="00F14E42"/>
    <w:pPr>
      <w:spacing w:before="100" w:beforeAutospacing="1" w:after="96"/>
    </w:pPr>
  </w:style>
  <w:style w:type="paragraph" w:customStyle="1" w:styleId="ui-menu1">
    <w:name w:val="ui-menu1"/>
    <w:basedOn w:val="a1"/>
    <w:rsid w:val="00F14E42"/>
    <w:pPr>
      <w:pBdr>
        <w:top w:val="single" w:sz="6" w:space="2" w:color="DEDEDE"/>
        <w:left w:val="single" w:sz="6" w:space="2" w:color="DEDEDE"/>
        <w:bottom w:val="single" w:sz="6" w:space="2" w:color="DEDEDE"/>
        <w:right w:val="single" w:sz="6" w:space="2" w:color="DEDEDE"/>
      </w:pBdr>
    </w:pPr>
    <w:rPr>
      <w:color w:val="222222"/>
    </w:rPr>
  </w:style>
  <w:style w:type="paragraph" w:customStyle="1" w:styleId="ui-menu-item1">
    <w:name w:val="ui-menu-item1"/>
    <w:basedOn w:val="a1"/>
    <w:rsid w:val="00F14E42"/>
  </w:style>
  <w:style w:type="paragraph" w:customStyle="1" w:styleId="comment1">
    <w:name w:val="comment1"/>
    <w:basedOn w:val="a1"/>
    <w:rsid w:val="00F14E42"/>
    <w:pPr>
      <w:spacing w:before="100" w:beforeAutospacing="1" w:after="96"/>
    </w:pPr>
    <w:rPr>
      <w:i/>
      <w:iCs/>
      <w:color w:val="93A1A1"/>
    </w:rPr>
  </w:style>
  <w:style w:type="paragraph" w:customStyle="1" w:styleId="templatecomment1">
    <w:name w:val="template_comment1"/>
    <w:basedOn w:val="a1"/>
    <w:rsid w:val="00F14E42"/>
    <w:pPr>
      <w:spacing w:before="100" w:beforeAutospacing="1" w:after="96"/>
    </w:pPr>
    <w:rPr>
      <w:i/>
      <w:iCs/>
      <w:color w:val="93A1A1"/>
    </w:rPr>
  </w:style>
  <w:style w:type="paragraph" w:customStyle="1" w:styleId="header1">
    <w:name w:val="header1"/>
    <w:basedOn w:val="a1"/>
    <w:rsid w:val="00F14E42"/>
    <w:pPr>
      <w:spacing w:before="100" w:beforeAutospacing="1" w:after="96"/>
    </w:pPr>
    <w:rPr>
      <w:i/>
      <w:iCs/>
      <w:color w:val="93A1A1"/>
    </w:rPr>
  </w:style>
  <w:style w:type="paragraph" w:customStyle="1" w:styleId="doctype1">
    <w:name w:val="doctype1"/>
    <w:basedOn w:val="a1"/>
    <w:rsid w:val="00F14E42"/>
    <w:pPr>
      <w:spacing w:before="100" w:beforeAutospacing="1" w:after="96"/>
    </w:pPr>
    <w:rPr>
      <w:i/>
      <w:iCs/>
      <w:color w:val="93A1A1"/>
    </w:rPr>
  </w:style>
  <w:style w:type="paragraph" w:customStyle="1" w:styleId="string1">
    <w:name w:val="string1"/>
    <w:basedOn w:val="a1"/>
    <w:rsid w:val="00F14E42"/>
    <w:pPr>
      <w:spacing w:before="100" w:beforeAutospacing="1" w:after="96"/>
    </w:pPr>
    <w:rPr>
      <w:i/>
      <w:iCs/>
      <w:color w:val="93A1A1"/>
    </w:rPr>
  </w:style>
  <w:style w:type="paragraph" w:customStyle="1" w:styleId="javadoc1">
    <w:name w:val="javadoc1"/>
    <w:basedOn w:val="a1"/>
    <w:rsid w:val="00F14E42"/>
    <w:pPr>
      <w:spacing w:before="100" w:beforeAutospacing="1" w:after="96"/>
    </w:pPr>
    <w:rPr>
      <w:i/>
      <w:iCs/>
      <w:color w:val="93A1A1"/>
    </w:rPr>
  </w:style>
  <w:style w:type="paragraph" w:customStyle="1" w:styleId="keyword1">
    <w:name w:val="keyword1"/>
    <w:basedOn w:val="a1"/>
    <w:rsid w:val="00F14E42"/>
    <w:pPr>
      <w:spacing w:before="100" w:beforeAutospacing="1" w:after="96"/>
    </w:pPr>
    <w:rPr>
      <w:color w:val="859900"/>
    </w:rPr>
  </w:style>
  <w:style w:type="paragraph" w:customStyle="1" w:styleId="keyword2">
    <w:name w:val="keyword2"/>
    <w:basedOn w:val="a1"/>
    <w:rsid w:val="00F14E42"/>
    <w:pPr>
      <w:spacing w:before="100" w:beforeAutospacing="1" w:after="96"/>
    </w:pPr>
    <w:rPr>
      <w:color w:val="859900"/>
    </w:rPr>
  </w:style>
  <w:style w:type="paragraph" w:customStyle="1" w:styleId="winutils1">
    <w:name w:val="winutils1"/>
    <w:basedOn w:val="a1"/>
    <w:rsid w:val="00F14E42"/>
    <w:pPr>
      <w:spacing w:before="100" w:beforeAutospacing="1" w:after="96"/>
    </w:pPr>
    <w:rPr>
      <w:color w:val="859900"/>
    </w:rPr>
  </w:style>
  <w:style w:type="paragraph" w:customStyle="1" w:styleId="title1">
    <w:name w:val="title1"/>
    <w:basedOn w:val="a1"/>
    <w:rsid w:val="00F14E42"/>
    <w:pPr>
      <w:spacing w:before="100" w:beforeAutospacing="1" w:after="96"/>
    </w:pPr>
    <w:rPr>
      <w:color w:val="859900"/>
    </w:rPr>
  </w:style>
  <w:style w:type="paragraph" w:customStyle="1" w:styleId="method1">
    <w:name w:val="method1"/>
    <w:basedOn w:val="a1"/>
    <w:rsid w:val="00F14E42"/>
    <w:pPr>
      <w:spacing w:before="100" w:beforeAutospacing="1" w:after="96"/>
    </w:pPr>
    <w:rPr>
      <w:color w:val="859900"/>
    </w:rPr>
  </w:style>
  <w:style w:type="paragraph" w:customStyle="1" w:styleId="addition1">
    <w:name w:val="addition1"/>
    <w:basedOn w:val="a1"/>
    <w:rsid w:val="00F14E42"/>
    <w:pPr>
      <w:spacing w:before="100" w:beforeAutospacing="1" w:after="96"/>
    </w:pPr>
    <w:rPr>
      <w:color w:val="859900"/>
    </w:rPr>
  </w:style>
  <w:style w:type="paragraph" w:customStyle="1" w:styleId="tag1">
    <w:name w:val="tag1"/>
    <w:basedOn w:val="a1"/>
    <w:rsid w:val="00F14E42"/>
    <w:pPr>
      <w:spacing w:before="100" w:beforeAutospacing="1" w:after="96"/>
    </w:pPr>
    <w:rPr>
      <w:color w:val="859900"/>
    </w:rPr>
  </w:style>
  <w:style w:type="paragraph" w:customStyle="1" w:styleId="title2">
    <w:name w:val="title2"/>
    <w:basedOn w:val="a1"/>
    <w:rsid w:val="00F14E42"/>
    <w:pPr>
      <w:spacing w:before="100" w:beforeAutospacing="1" w:after="96"/>
    </w:pPr>
    <w:rPr>
      <w:color w:val="268BD2"/>
    </w:rPr>
  </w:style>
  <w:style w:type="paragraph" w:customStyle="1" w:styleId="number1">
    <w:name w:val="number1"/>
    <w:basedOn w:val="a1"/>
    <w:rsid w:val="00F14E42"/>
    <w:pPr>
      <w:spacing w:before="100" w:beforeAutospacing="1" w:after="96"/>
    </w:pPr>
    <w:rPr>
      <w:color w:val="2AA198"/>
    </w:rPr>
  </w:style>
  <w:style w:type="paragraph" w:customStyle="1" w:styleId="command1">
    <w:name w:val="command1"/>
    <w:basedOn w:val="a1"/>
    <w:rsid w:val="00F14E42"/>
    <w:pPr>
      <w:spacing w:before="100" w:beforeAutospacing="1" w:after="96"/>
    </w:pPr>
    <w:rPr>
      <w:color w:val="2AA198"/>
    </w:rPr>
  </w:style>
  <w:style w:type="paragraph" w:customStyle="1" w:styleId="string2">
    <w:name w:val="string2"/>
    <w:basedOn w:val="a1"/>
    <w:rsid w:val="00F14E42"/>
    <w:pPr>
      <w:spacing w:before="100" w:beforeAutospacing="1" w:after="96"/>
    </w:pPr>
    <w:rPr>
      <w:color w:val="2AA198"/>
    </w:rPr>
  </w:style>
  <w:style w:type="paragraph" w:customStyle="1" w:styleId="value1">
    <w:name w:val="value1"/>
    <w:basedOn w:val="a1"/>
    <w:rsid w:val="00F14E42"/>
    <w:pPr>
      <w:spacing w:before="100" w:beforeAutospacing="1" w:after="96"/>
    </w:pPr>
    <w:rPr>
      <w:color w:val="2AA198"/>
    </w:rPr>
  </w:style>
  <w:style w:type="paragraph" w:customStyle="1" w:styleId="phpdoc1">
    <w:name w:val="phpdoc1"/>
    <w:basedOn w:val="a1"/>
    <w:rsid w:val="00F14E42"/>
    <w:pPr>
      <w:spacing w:before="100" w:beforeAutospacing="1" w:after="96"/>
    </w:pPr>
    <w:rPr>
      <w:color w:val="2AA198"/>
    </w:rPr>
  </w:style>
  <w:style w:type="paragraph" w:customStyle="1" w:styleId="formula1">
    <w:name w:val="formula1"/>
    <w:basedOn w:val="a1"/>
    <w:rsid w:val="00F14E42"/>
    <w:pPr>
      <w:shd w:val="clear" w:color="auto" w:fill="EEE8D5"/>
      <w:spacing w:before="100" w:beforeAutospacing="1" w:after="96"/>
    </w:pPr>
    <w:rPr>
      <w:color w:val="2AA198"/>
    </w:rPr>
  </w:style>
  <w:style w:type="paragraph" w:customStyle="1" w:styleId="regexp1">
    <w:name w:val="regexp1"/>
    <w:basedOn w:val="a1"/>
    <w:rsid w:val="00F14E42"/>
    <w:pPr>
      <w:spacing w:before="100" w:beforeAutospacing="1" w:after="96"/>
    </w:pPr>
    <w:rPr>
      <w:color w:val="2AA198"/>
    </w:rPr>
  </w:style>
  <w:style w:type="paragraph" w:customStyle="1" w:styleId="hexcolor1">
    <w:name w:val="hexcolor1"/>
    <w:basedOn w:val="a1"/>
    <w:rsid w:val="00F14E42"/>
    <w:pPr>
      <w:spacing w:before="100" w:beforeAutospacing="1" w:after="96"/>
    </w:pPr>
    <w:rPr>
      <w:color w:val="2AA198"/>
    </w:rPr>
  </w:style>
  <w:style w:type="paragraph" w:customStyle="1" w:styleId="title3">
    <w:name w:val="title3"/>
    <w:basedOn w:val="a1"/>
    <w:rsid w:val="00F14E42"/>
    <w:pPr>
      <w:spacing w:before="100" w:beforeAutospacing="1" w:after="96"/>
    </w:pPr>
    <w:rPr>
      <w:color w:val="268BD2"/>
    </w:rPr>
  </w:style>
  <w:style w:type="paragraph" w:customStyle="1" w:styleId="localvars1">
    <w:name w:val="localvars1"/>
    <w:basedOn w:val="a1"/>
    <w:rsid w:val="00F14E42"/>
    <w:pPr>
      <w:spacing w:before="100" w:beforeAutospacing="1" w:after="96"/>
    </w:pPr>
    <w:rPr>
      <w:color w:val="268BD2"/>
    </w:rPr>
  </w:style>
  <w:style w:type="paragraph" w:customStyle="1" w:styleId="title4">
    <w:name w:val="title4"/>
    <w:basedOn w:val="a1"/>
    <w:rsid w:val="00F14E42"/>
    <w:pPr>
      <w:spacing w:before="100" w:beforeAutospacing="1" w:after="96"/>
    </w:pPr>
    <w:rPr>
      <w:color w:val="268BD2"/>
    </w:rPr>
  </w:style>
  <w:style w:type="paragraph" w:customStyle="1" w:styleId="chunk1">
    <w:name w:val="chunk1"/>
    <w:basedOn w:val="a1"/>
    <w:rsid w:val="00F14E42"/>
    <w:pPr>
      <w:spacing w:before="100" w:beforeAutospacing="1" w:after="96"/>
    </w:pPr>
    <w:rPr>
      <w:color w:val="268BD2"/>
    </w:rPr>
  </w:style>
  <w:style w:type="paragraph" w:customStyle="1" w:styleId="decorator1">
    <w:name w:val="decorator1"/>
    <w:basedOn w:val="a1"/>
    <w:rsid w:val="00F14E42"/>
    <w:pPr>
      <w:spacing w:before="100" w:beforeAutospacing="1" w:after="96"/>
    </w:pPr>
    <w:rPr>
      <w:color w:val="268BD2"/>
    </w:rPr>
  </w:style>
  <w:style w:type="paragraph" w:customStyle="1" w:styleId="builtin1">
    <w:name w:val="builtin1"/>
    <w:basedOn w:val="a1"/>
    <w:rsid w:val="00F14E42"/>
    <w:pPr>
      <w:spacing w:before="100" w:beforeAutospacing="1" w:after="96"/>
    </w:pPr>
    <w:rPr>
      <w:color w:val="268BD2"/>
    </w:rPr>
  </w:style>
  <w:style w:type="paragraph" w:customStyle="1" w:styleId="builtin10">
    <w:name w:val="built_in1"/>
    <w:basedOn w:val="a1"/>
    <w:rsid w:val="00F14E42"/>
    <w:pPr>
      <w:spacing w:before="100" w:beforeAutospacing="1" w:after="96"/>
    </w:pPr>
    <w:rPr>
      <w:color w:val="268BD2"/>
    </w:rPr>
  </w:style>
  <w:style w:type="paragraph" w:customStyle="1" w:styleId="identifier1">
    <w:name w:val="identifier1"/>
    <w:basedOn w:val="a1"/>
    <w:rsid w:val="00F14E42"/>
    <w:pPr>
      <w:spacing w:before="100" w:beforeAutospacing="1" w:after="96"/>
    </w:pPr>
    <w:rPr>
      <w:color w:val="268BD2"/>
    </w:rPr>
  </w:style>
  <w:style w:type="paragraph" w:customStyle="1" w:styleId="keymethods1">
    <w:name w:val="keymethods1"/>
    <w:basedOn w:val="a1"/>
    <w:rsid w:val="00F14E42"/>
    <w:pPr>
      <w:spacing w:before="100" w:beforeAutospacing="1" w:after="96"/>
    </w:pPr>
    <w:rPr>
      <w:color w:val="268BD2"/>
    </w:rPr>
  </w:style>
  <w:style w:type="paragraph" w:customStyle="1" w:styleId="id1">
    <w:name w:val="id1"/>
    <w:basedOn w:val="a1"/>
    <w:rsid w:val="00F14E42"/>
    <w:pPr>
      <w:spacing w:before="100" w:beforeAutospacing="1" w:after="96"/>
    </w:pPr>
    <w:rPr>
      <w:color w:val="268BD2"/>
    </w:rPr>
  </w:style>
  <w:style w:type="paragraph" w:customStyle="1" w:styleId="title5">
    <w:name w:val="title5"/>
    <w:basedOn w:val="a1"/>
    <w:rsid w:val="00F14E42"/>
    <w:pPr>
      <w:spacing w:before="100" w:beforeAutospacing="1" w:after="96"/>
    </w:pPr>
    <w:rPr>
      <w:b/>
      <w:bCs/>
      <w:color w:val="268BD2"/>
    </w:rPr>
  </w:style>
  <w:style w:type="paragraph" w:customStyle="1" w:styleId="property1">
    <w:name w:val="property1"/>
    <w:basedOn w:val="a1"/>
    <w:rsid w:val="00F14E42"/>
    <w:pPr>
      <w:spacing w:before="100" w:beforeAutospacing="1" w:after="96"/>
    </w:pPr>
    <w:rPr>
      <w:b/>
      <w:bCs/>
    </w:rPr>
  </w:style>
  <w:style w:type="paragraph" w:customStyle="1" w:styleId="keyword3">
    <w:name w:val="keyword3"/>
    <w:basedOn w:val="a1"/>
    <w:rsid w:val="00F14E42"/>
    <w:pPr>
      <w:spacing w:before="100" w:beforeAutospacing="1" w:after="96"/>
    </w:pPr>
    <w:rPr>
      <w:b/>
      <w:bCs/>
      <w:color w:val="859900"/>
    </w:rPr>
  </w:style>
  <w:style w:type="paragraph" w:customStyle="1" w:styleId="attribute1">
    <w:name w:val="attribute1"/>
    <w:basedOn w:val="a1"/>
    <w:rsid w:val="00F14E42"/>
    <w:pPr>
      <w:spacing w:before="100" w:beforeAutospacing="1" w:after="96"/>
    </w:pPr>
    <w:rPr>
      <w:color w:val="B58900"/>
    </w:rPr>
  </w:style>
  <w:style w:type="paragraph" w:customStyle="1" w:styleId="variable1">
    <w:name w:val="variable1"/>
    <w:basedOn w:val="a1"/>
    <w:rsid w:val="00F14E42"/>
    <w:pPr>
      <w:spacing w:before="100" w:beforeAutospacing="1" w:after="96"/>
    </w:pPr>
    <w:rPr>
      <w:color w:val="B58900"/>
    </w:rPr>
  </w:style>
  <w:style w:type="paragraph" w:customStyle="1" w:styleId="instancevar1">
    <w:name w:val="instancevar1"/>
    <w:basedOn w:val="a1"/>
    <w:rsid w:val="00F14E42"/>
    <w:pPr>
      <w:spacing w:before="100" w:beforeAutospacing="1" w:after="96"/>
    </w:pPr>
    <w:rPr>
      <w:color w:val="B58900"/>
    </w:rPr>
  </w:style>
  <w:style w:type="paragraph" w:customStyle="1" w:styleId="body1">
    <w:name w:val="body1"/>
    <w:basedOn w:val="a1"/>
    <w:rsid w:val="00F14E42"/>
    <w:pPr>
      <w:spacing w:before="100" w:beforeAutospacing="1" w:after="96"/>
    </w:pPr>
    <w:rPr>
      <w:color w:val="B58900"/>
    </w:rPr>
  </w:style>
  <w:style w:type="paragraph" w:customStyle="1" w:styleId="number2">
    <w:name w:val="number2"/>
    <w:basedOn w:val="a1"/>
    <w:rsid w:val="00F14E42"/>
    <w:pPr>
      <w:spacing w:before="100" w:beforeAutospacing="1" w:after="96"/>
    </w:pPr>
    <w:rPr>
      <w:color w:val="B58900"/>
    </w:rPr>
  </w:style>
  <w:style w:type="paragraph" w:customStyle="1" w:styleId="constant1">
    <w:name w:val="constant1"/>
    <w:basedOn w:val="a1"/>
    <w:rsid w:val="00F14E42"/>
    <w:pPr>
      <w:spacing w:before="100" w:beforeAutospacing="1" w:after="96"/>
    </w:pPr>
    <w:rPr>
      <w:color w:val="B58900"/>
    </w:rPr>
  </w:style>
  <w:style w:type="paragraph" w:customStyle="1" w:styleId="title6">
    <w:name w:val="title6"/>
    <w:basedOn w:val="a1"/>
    <w:rsid w:val="00F14E42"/>
    <w:pPr>
      <w:spacing w:before="100" w:beforeAutospacing="1" w:after="96"/>
    </w:pPr>
    <w:rPr>
      <w:color w:val="B58900"/>
    </w:rPr>
  </w:style>
  <w:style w:type="paragraph" w:customStyle="1" w:styleId="parent1">
    <w:name w:val="parent1"/>
    <w:basedOn w:val="a1"/>
    <w:rsid w:val="00F14E42"/>
    <w:pPr>
      <w:spacing w:before="100" w:beforeAutospacing="1" w:after="96"/>
    </w:pPr>
    <w:rPr>
      <w:color w:val="B58900"/>
    </w:rPr>
  </w:style>
  <w:style w:type="paragraph" w:customStyle="1" w:styleId="label1">
    <w:name w:val="label1"/>
    <w:basedOn w:val="a1"/>
    <w:rsid w:val="00F14E42"/>
    <w:pPr>
      <w:spacing w:before="100" w:beforeAutospacing="1" w:after="96"/>
    </w:pPr>
    <w:rPr>
      <w:color w:val="B58900"/>
    </w:rPr>
  </w:style>
  <w:style w:type="paragraph" w:customStyle="1" w:styleId="preprocessor1">
    <w:name w:val="preprocessor1"/>
    <w:basedOn w:val="a1"/>
    <w:rsid w:val="00F14E42"/>
    <w:pPr>
      <w:spacing w:before="100" w:beforeAutospacing="1" w:after="96"/>
    </w:pPr>
    <w:rPr>
      <w:color w:val="CB4B16"/>
    </w:rPr>
  </w:style>
  <w:style w:type="paragraph" w:customStyle="1" w:styleId="pi1">
    <w:name w:val="pi1"/>
    <w:basedOn w:val="a1"/>
    <w:rsid w:val="00F14E42"/>
    <w:pPr>
      <w:spacing w:before="100" w:beforeAutospacing="1" w:after="96"/>
    </w:pPr>
    <w:rPr>
      <w:color w:val="CB4B16"/>
    </w:rPr>
  </w:style>
  <w:style w:type="paragraph" w:customStyle="1" w:styleId="shebang1">
    <w:name w:val="shebang1"/>
    <w:basedOn w:val="a1"/>
    <w:rsid w:val="00F14E42"/>
    <w:pPr>
      <w:spacing w:before="100" w:beforeAutospacing="1" w:after="96"/>
    </w:pPr>
    <w:rPr>
      <w:color w:val="CB4B16"/>
    </w:rPr>
  </w:style>
  <w:style w:type="paragraph" w:customStyle="1" w:styleId="symbol1">
    <w:name w:val="symbol1"/>
    <w:basedOn w:val="a1"/>
    <w:rsid w:val="00F14E42"/>
    <w:pPr>
      <w:spacing w:before="100" w:beforeAutospacing="1" w:after="96"/>
    </w:pPr>
    <w:rPr>
      <w:color w:val="CB4B16"/>
    </w:rPr>
  </w:style>
  <w:style w:type="paragraph" w:customStyle="1" w:styleId="change1">
    <w:name w:val="change1"/>
    <w:basedOn w:val="a1"/>
    <w:rsid w:val="00F14E42"/>
    <w:pPr>
      <w:spacing w:before="100" w:beforeAutospacing="1" w:after="96"/>
    </w:pPr>
    <w:rPr>
      <w:color w:val="CB4B16"/>
    </w:rPr>
  </w:style>
  <w:style w:type="paragraph" w:customStyle="1" w:styleId="special1">
    <w:name w:val="special1"/>
    <w:basedOn w:val="a1"/>
    <w:rsid w:val="00F14E42"/>
    <w:pPr>
      <w:spacing w:before="100" w:beforeAutospacing="1" w:after="96"/>
    </w:pPr>
    <w:rPr>
      <w:color w:val="CB4B16"/>
    </w:rPr>
  </w:style>
  <w:style w:type="paragraph" w:customStyle="1" w:styleId="keymethods2">
    <w:name w:val="keymethods2"/>
    <w:basedOn w:val="a1"/>
    <w:rsid w:val="00F14E42"/>
    <w:pPr>
      <w:spacing w:before="100" w:beforeAutospacing="1" w:after="96"/>
    </w:pPr>
    <w:rPr>
      <w:color w:val="CB4B16"/>
    </w:rPr>
  </w:style>
  <w:style w:type="paragraph" w:customStyle="1" w:styleId="attrselector1">
    <w:name w:val="attr_selector1"/>
    <w:basedOn w:val="a1"/>
    <w:rsid w:val="00F14E42"/>
    <w:pPr>
      <w:spacing w:before="100" w:beforeAutospacing="1" w:after="96"/>
    </w:pPr>
    <w:rPr>
      <w:color w:val="CB4B16"/>
    </w:rPr>
  </w:style>
  <w:style w:type="paragraph" w:customStyle="1" w:styleId="important1">
    <w:name w:val="important1"/>
    <w:basedOn w:val="a1"/>
    <w:rsid w:val="00F14E42"/>
    <w:pPr>
      <w:spacing w:before="100" w:beforeAutospacing="1" w:after="96"/>
    </w:pPr>
    <w:rPr>
      <w:color w:val="CB4B16"/>
    </w:rPr>
  </w:style>
  <w:style w:type="paragraph" w:customStyle="1" w:styleId="subst1">
    <w:name w:val="subst1"/>
    <w:basedOn w:val="a1"/>
    <w:rsid w:val="00F14E42"/>
    <w:pPr>
      <w:spacing w:before="100" w:beforeAutospacing="1" w:after="96"/>
    </w:pPr>
    <w:rPr>
      <w:color w:val="CB4B16"/>
    </w:rPr>
  </w:style>
  <w:style w:type="paragraph" w:customStyle="1" w:styleId="cdata1">
    <w:name w:val="cdata1"/>
    <w:basedOn w:val="a1"/>
    <w:rsid w:val="00F14E42"/>
    <w:pPr>
      <w:spacing w:before="100" w:beforeAutospacing="1" w:after="96"/>
    </w:pPr>
    <w:rPr>
      <w:color w:val="CB4B16"/>
    </w:rPr>
  </w:style>
  <w:style w:type="paragraph" w:customStyle="1" w:styleId="deletion1">
    <w:name w:val="deletion1"/>
    <w:basedOn w:val="a1"/>
    <w:rsid w:val="00F14E42"/>
    <w:pPr>
      <w:spacing w:before="100" w:beforeAutospacing="1" w:after="96"/>
    </w:pPr>
    <w:rPr>
      <w:color w:val="DC322F"/>
    </w:rPr>
  </w:style>
  <w:style w:type="character" w:customStyle="1" w:styleId="mashaindex">
    <w:name w:val="masha_index"/>
    <w:basedOn w:val="a2"/>
    <w:rsid w:val="00F14E42"/>
  </w:style>
  <w:style w:type="paragraph" w:customStyle="1" w:styleId="consplusnormal">
    <w:name w:val="consplusnormal"/>
    <w:basedOn w:val="a1"/>
    <w:rsid w:val="00F14E42"/>
    <w:pPr>
      <w:spacing w:before="100" w:beforeAutospacing="1" w:after="96"/>
    </w:pPr>
  </w:style>
  <w:style w:type="character" w:styleId="a9">
    <w:name w:val="Emphasis"/>
    <w:basedOn w:val="a2"/>
    <w:uiPriority w:val="20"/>
    <w:qFormat/>
    <w:rsid w:val="00F14E42"/>
    <w:rPr>
      <w:i/>
      <w:iCs/>
    </w:rPr>
  </w:style>
  <w:style w:type="character" w:styleId="aa">
    <w:name w:val="Strong"/>
    <w:basedOn w:val="a2"/>
    <w:qFormat/>
    <w:rsid w:val="00F14E42"/>
    <w:rPr>
      <w:b/>
      <w:bCs/>
    </w:rPr>
  </w:style>
  <w:style w:type="paragraph" w:styleId="ab">
    <w:name w:val="No Spacing"/>
    <w:link w:val="ac"/>
    <w:uiPriority w:val="1"/>
    <w:qFormat/>
    <w:rsid w:val="00FB3F2A"/>
    <w:pPr>
      <w:spacing w:after="0" w:line="240" w:lineRule="auto"/>
    </w:pPr>
    <w:rPr>
      <w:rFonts w:ascii="Calibri" w:eastAsia="Times New Roman" w:hAnsi="Calibri" w:cs="Times New Roman"/>
      <w:lang w:eastAsia="ru-RU"/>
    </w:rPr>
  </w:style>
  <w:style w:type="paragraph" w:styleId="ad">
    <w:name w:val="header"/>
    <w:aliases w:val=" Знак"/>
    <w:basedOn w:val="a1"/>
    <w:link w:val="ae"/>
    <w:uiPriority w:val="99"/>
    <w:unhideWhenUsed/>
    <w:rsid w:val="00D22E99"/>
    <w:pPr>
      <w:tabs>
        <w:tab w:val="center" w:pos="4677"/>
        <w:tab w:val="right" w:pos="9355"/>
      </w:tabs>
    </w:pPr>
  </w:style>
  <w:style w:type="character" w:customStyle="1" w:styleId="ae">
    <w:name w:val="Верхний колонтитул Знак"/>
    <w:aliases w:val=" Знак Знак"/>
    <w:basedOn w:val="a2"/>
    <w:link w:val="ad"/>
    <w:uiPriority w:val="99"/>
    <w:rsid w:val="00D22E99"/>
  </w:style>
  <w:style w:type="paragraph" w:styleId="af">
    <w:name w:val="footer"/>
    <w:basedOn w:val="a1"/>
    <w:link w:val="af0"/>
    <w:uiPriority w:val="99"/>
    <w:unhideWhenUsed/>
    <w:rsid w:val="00D22E99"/>
    <w:pPr>
      <w:tabs>
        <w:tab w:val="center" w:pos="4677"/>
        <w:tab w:val="right" w:pos="9355"/>
      </w:tabs>
    </w:pPr>
  </w:style>
  <w:style w:type="character" w:customStyle="1" w:styleId="af0">
    <w:name w:val="Нижний колонтитул Знак"/>
    <w:basedOn w:val="a2"/>
    <w:link w:val="af"/>
    <w:uiPriority w:val="99"/>
    <w:rsid w:val="00D22E99"/>
  </w:style>
  <w:style w:type="paragraph" w:styleId="af1">
    <w:name w:val="Balloon Text"/>
    <w:basedOn w:val="a1"/>
    <w:link w:val="af2"/>
    <w:uiPriority w:val="99"/>
    <w:semiHidden/>
    <w:unhideWhenUsed/>
    <w:rsid w:val="00075679"/>
    <w:rPr>
      <w:rFonts w:ascii="Tahoma" w:hAnsi="Tahoma" w:cs="Tahoma"/>
      <w:sz w:val="16"/>
      <w:szCs w:val="16"/>
    </w:rPr>
  </w:style>
  <w:style w:type="character" w:customStyle="1" w:styleId="af2">
    <w:name w:val="Текст выноски Знак"/>
    <w:basedOn w:val="a2"/>
    <w:link w:val="af1"/>
    <w:uiPriority w:val="99"/>
    <w:semiHidden/>
    <w:rsid w:val="00075679"/>
    <w:rPr>
      <w:rFonts w:ascii="Tahoma" w:hAnsi="Tahoma" w:cs="Tahoma"/>
      <w:sz w:val="16"/>
      <w:szCs w:val="16"/>
    </w:rPr>
  </w:style>
  <w:style w:type="paragraph" w:customStyle="1" w:styleId="ConsPlusNormal0">
    <w:name w:val="ConsPlusNormal"/>
    <w:link w:val="ConsPlusNormal1"/>
    <w:rsid w:val="006C2B9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apple-converted-space">
    <w:name w:val="apple-converted-space"/>
    <w:basedOn w:val="a2"/>
    <w:rsid w:val="006364CA"/>
  </w:style>
  <w:style w:type="paragraph" w:customStyle="1" w:styleId="toleft">
    <w:name w:val="toleft"/>
    <w:basedOn w:val="a1"/>
    <w:rsid w:val="006364CA"/>
    <w:pPr>
      <w:spacing w:before="100" w:beforeAutospacing="1" w:after="100" w:afterAutospacing="1"/>
    </w:pPr>
  </w:style>
  <w:style w:type="paragraph" w:customStyle="1" w:styleId="ConsPlusTitle">
    <w:name w:val="ConsPlusTitle"/>
    <w:link w:val="ConsPlusTitle1"/>
    <w:rsid w:val="00EB542C"/>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3">
    <w:name w:val="Title"/>
    <w:basedOn w:val="a1"/>
    <w:link w:val="af4"/>
    <w:qFormat/>
    <w:rsid w:val="00FC66A6"/>
    <w:pPr>
      <w:jc w:val="center"/>
    </w:pPr>
    <w:rPr>
      <w:bCs/>
      <w:sz w:val="28"/>
      <w:szCs w:val="28"/>
    </w:rPr>
  </w:style>
  <w:style w:type="character" w:customStyle="1" w:styleId="af4">
    <w:name w:val="Название Знак"/>
    <w:basedOn w:val="a2"/>
    <w:link w:val="af3"/>
    <w:rsid w:val="00FC66A6"/>
    <w:rPr>
      <w:rFonts w:ascii="Times New Roman" w:eastAsia="Times New Roman" w:hAnsi="Times New Roman" w:cs="Times New Roman"/>
      <w:bCs/>
      <w:sz w:val="28"/>
      <w:szCs w:val="28"/>
      <w:lang w:eastAsia="ru-RU"/>
    </w:rPr>
  </w:style>
  <w:style w:type="table" w:styleId="af5">
    <w:name w:val="Table Grid"/>
    <w:basedOn w:val="a3"/>
    <w:uiPriority w:val="59"/>
    <w:rsid w:val="00FC66A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f6">
    <w:name w:val="List Paragraph"/>
    <w:aliases w:val="ТЗ список,Абзац списка нумерованный"/>
    <w:basedOn w:val="a1"/>
    <w:link w:val="af7"/>
    <w:uiPriority w:val="34"/>
    <w:qFormat/>
    <w:rsid w:val="00A06994"/>
    <w:pPr>
      <w:ind w:left="720"/>
      <w:contextualSpacing/>
    </w:pPr>
  </w:style>
  <w:style w:type="character" w:customStyle="1" w:styleId="FontStyle34">
    <w:name w:val="Font Style34"/>
    <w:rsid w:val="00A41433"/>
    <w:rPr>
      <w:rFonts w:ascii="Times New Roman" w:hAnsi="Times New Roman" w:cs="Times New Roman" w:hint="default"/>
      <w:sz w:val="24"/>
      <w:szCs w:val="24"/>
    </w:rPr>
  </w:style>
  <w:style w:type="character" w:customStyle="1" w:styleId="60">
    <w:name w:val="Заголовок 6 Знак"/>
    <w:basedOn w:val="a2"/>
    <w:link w:val="6"/>
    <w:uiPriority w:val="9"/>
    <w:semiHidden/>
    <w:rsid w:val="00EB426A"/>
    <w:rPr>
      <w:rFonts w:asciiTheme="majorHAnsi" w:eastAsiaTheme="majorEastAsia" w:hAnsiTheme="majorHAnsi" w:cstheme="majorBidi"/>
      <w:i/>
      <w:iCs/>
      <w:color w:val="243F60" w:themeColor="accent1" w:themeShade="7F"/>
      <w:sz w:val="24"/>
      <w:szCs w:val="24"/>
      <w:lang w:eastAsia="ru-RU"/>
    </w:rPr>
  </w:style>
  <w:style w:type="paragraph" w:customStyle="1" w:styleId="1a">
    <w:name w:val="Без интервала1"/>
    <w:qFormat/>
    <w:rsid w:val="001E1839"/>
    <w:pPr>
      <w:spacing w:after="0" w:line="240" w:lineRule="auto"/>
    </w:pPr>
    <w:rPr>
      <w:rFonts w:ascii="Calibri" w:eastAsia="Times New Roman" w:hAnsi="Calibri" w:cs="Calibri"/>
    </w:rPr>
  </w:style>
  <w:style w:type="paragraph" w:customStyle="1" w:styleId="1b">
    <w:name w:val="Основной текст1"/>
    <w:basedOn w:val="a1"/>
    <w:link w:val="af8"/>
    <w:rsid w:val="00DD3228"/>
    <w:pPr>
      <w:widowControl w:val="0"/>
      <w:suppressAutoHyphens/>
      <w:spacing w:after="240" w:line="312" w:lineRule="exact"/>
    </w:pPr>
    <w:rPr>
      <w:sz w:val="27"/>
      <w:szCs w:val="27"/>
      <w:lang w:eastAsia="ar-SA"/>
    </w:rPr>
  </w:style>
  <w:style w:type="paragraph" w:customStyle="1" w:styleId="headertexttopleveltextcentertext">
    <w:name w:val="headertext topleveltext centertext"/>
    <w:basedOn w:val="a1"/>
    <w:rsid w:val="00DD3228"/>
    <w:pPr>
      <w:spacing w:before="100" w:beforeAutospacing="1" w:after="100" w:afterAutospacing="1"/>
      <w:ind w:firstLine="709"/>
      <w:jc w:val="both"/>
    </w:pPr>
  </w:style>
  <w:style w:type="paragraph" w:styleId="af9">
    <w:name w:val="Body Text"/>
    <w:basedOn w:val="a1"/>
    <w:link w:val="afa"/>
    <w:rsid w:val="008815EB"/>
    <w:rPr>
      <w:b/>
      <w:bCs/>
      <w:i/>
      <w:iCs/>
      <w:sz w:val="28"/>
    </w:rPr>
  </w:style>
  <w:style w:type="character" w:customStyle="1" w:styleId="afa">
    <w:name w:val="Основной текст Знак"/>
    <w:basedOn w:val="a2"/>
    <w:link w:val="af9"/>
    <w:rsid w:val="008815EB"/>
    <w:rPr>
      <w:rFonts w:ascii="Times New Roman" w:eastAsia="Times New Roman" w:hAnsi="Times New Roman" w:cs="Times New Roman"/>
      <w:b/>
      <w:bCs/>
      <w:i/>
      <w:iCs/>
      <w:sz w:val="28"/>
      <w:szCs w:val="24"/>
      <w:lang w:eastAsia="ru-RU"/>
    </w:rPr>
  </w:style>
  <w:style w:type="paragraph" w:customStyle="1" w:styleId="Style5">
    <w:name w:val="Style5"/>
    <w:basedOn w:val="a1"/>
    <w:uiPriority w:val="99"/>
    <w:rsid w:val="008815EB"/>
    <w:pPr>
      <w:widowControl w:val="0"/>
      <w:autoSpaceDE w:val="0"/>
      <w:autoSpaceDN w:val="0"/>
      <w:adjustRightInd w:val="0"/>
    </w:pPr>
    <w:rPr>
      <w:rFonts w:ascii="Impact" w:hAnsi="Impact"/>
    </w:rPr>
  </w:style>
  <w:style w:type="character" w:customStyle="1" w:styleId="FontStyle39">
    <w:name w:val="Font Style39"/>
    <w:basedOn w:val="a2"/>
    <w:uiPriority w:val="99"/>
    <w:rsid w:val="008815EB"/>
    <w:rPr>
      <w:rFonts w:ascii="Times New Roman" w:hAnsi="Times New Roman" w:cs="Times New Roman"/>
      <w:sz w:val="22"/>
      <w:szCs w:val="22"/>
    </w:rPr>
  </w:style>
  <w:style w:type="character" w:customStyle="1" w:styleId="ConsPlusNormal1">
    <w:name w:val="ConsPlusNormal Знак"/>
    <w:link w:val="ConsPlusNormal0"/>
    <w:locked/>
    <w:rsid w:val="008815EB"/>
    <w:rPr>
      <w:rFonts w:ascii="Arial" w:eastAsia="Times New Roman" w:hAnsi="Arial" w:cs="Arial"/>
      <w:sz w:val="20"/>
      <w:szCs w:val="20"/>
      <w:lang w:eastAsia="ru-RU"/>
    </w:rPr>
  </w:style>
  <w:style w:type="paragraph" w:customStyle="1" w:styleId="msonospacing0">
    <w:name w:val="msonospacing"/>
    <w:basedOn w:val="a1"/>
    <w:rsid w:val="008815EB"/>
    <w:pPr>
      <w:spacing w:before="100" w:beforeAutospacing="1" w:after="100" w:afterAutospacing="1"/>
    </w:pPr>
    <w:rPr>
      <w:rFonts w:eastAsia="Calibri"/>
    </w:rPr>
  </w:style>
  <w:style w:type="character" w:customStyle="1" w:styleId="1c">
    <w:name w:val="Гиперссылка1"/>
    <w:basedOn w:val="a2"/>
    <w:rsid w:val="008815EB"/>
  </w:style>
  <w:style w:type="paragraph" w:customStyle="1" w:styleId="table0">
    <w:name w:val="table0"/>
    <w:basedOn w:val="a1"/>
    <w:rsid w:val="008815EB"/>
    <w:pPr>
      <w:spacing w:before="100" w:beforeAutospacing="1" w:after="100" w:afterAutospacing="1"/>
    </w:pPr>
  </w:style>
  <w:style w:type="paragraph" w:customStyle="1" w:styleId="table">
    <w:name w:val="table"/>
    <w:basedOn w:val="a1"/>
    <w:rsid w:val="008815EB"/>
    <w:pPr>
      <w:spacing w:before="100" w:beforeAutospacing="1" w:after="100" w:afterAutospacing="1"/>
    </w:pPr>
  </w:style>
  <w:style w:type="character" w:customStyle="1" w:styleId="apple-style-span">
    <w:name w:val="apple-style-span"/>
    <w:basedOn w:val="a2"/>
    <w:rsid w:val="00DD672C"/>
  </w:style>
  <w:style w:type="paragraph" w:customStyle="1" w:styleId="Pa12">
    <w:name w:val="Pa12"/>
    <w:basedOn w:val="a1"/>
    <w:next w:val="a1"/>
    <w:uiPriority w:val="99"/>
    <w:rsid w:val="00A857EA"/>
    <w:pPr>
      <w:autoSpaceDE w:val="0"/>
      <w:autoSpaceDN w:val="0"/>
      <w:adjustRightInd w:val="0"/>
      <w:spacing w:line="221" w:lineRule="atLeast"/>
    </w:pPr>
    <w:rPr>
      <w:rFonts w:ascii="OctavaC" w:eastAsiaTheme="minorHAnsi" w:hAnsi="OctavaC" w:cstheme="minorBidi"/>
      <w:lang w:eastAsia="en-US"/>
    </w:rPr>
  </w:style>
  <w:style w:type="paragraph" w:customStyle="1" w:styleId="Pa3">
    <w:name w:val="Pa3"/>
    <w:basedOn w:val="a1"/>
    <w:next w:val="a1"/>
    <w:uiPriority w:val="99"/>
    <w:rsid w:val="00A857EA"/>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1"/>
    <w:next w:val="a1"/>
    <w:uiPriority w:val="99"/>
    <w:rsid w:val="00A857EA"/>
    <w:pPr>
      <w:autoSpaceDE w:val="0"/>
      <w:autoSpaceDN w:val="0"/>
      <w:adjustRightInd w:val="0"/>
      <w:spacing w:line="221" w:lineRule="atLeast"/>
    </w:pPr>
    <w:rPr>
      <w:rFonts w:ascii="OctavaC" w:eastAsiaTheme="minorHAnsi" w:hAnsi="OctavaC" w:cstheme="minorBidi"/>
      <w:lang w:eastAsia="en-US"/>
    </w:rPr>
  </w:style>
  <w:style w:type="paragraph" w:customStyle="1" w:styleId="Pa14">
    <w:name w:val="Pa14"/>
    <w:basedOn w:val="a1"/>
    <w:next w:val="a1"/>
    <w:uiPriority w:val="99"/>
    <w:rsid w:val="00A857EA"/>
    <w:pPr>
      <w:autoSpaceDE w:val="0"/>
      <w:autoSpaceDN w:val="0"/>
      <w:adjustRightInd w:val="0"/>
      <w:spacing w:line="221" w:lineRule="atLeast"/>
    </w:pPr>
    <w:rPr>
      <w:rFonts w:ascii="OctavaC" w:eastAsiaTheme="minorHAnsi" w:hAnsi="OctavaC" w:cstheme="minorBidi"/>
      <w:lang w:eastAsia="en-US"/>
    </w:rPr>
  </w:style>
  <w:style w:type="paragraph" w:customStyle="1" w:styleId="Default">
    <w:name w:val="Default"/>
    <w:rsid w:val="00A857EA"/>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A857EA"/>
    <w:pPr>
      <w:spacing w:line="221" w:lineRule="atLeast"/>
    </w:pPr>
    <w:rPr>
      <w:rFonts w:cstheme="minorBidi"/>
      <w:color w:val="auto"/>
    </w:rPr>
  </w:style>
  <w:style w:type="paragraph" w:styleId="afb">
    <w:name w:val="footnote text"/>
    <w:basedOn w:val="a1"/>
    <w:link w:val="afc"/>
    <w:uiPriority w:val="99"/>
    <w:unhideWhenUsed/>
    <w:rsid w:val="00A857EA"/>
    <w:rPr>
      <w:sz w:val="20"/>
      <w:szCs w:val="20"/>
    </w:rPr>
  </w:style>
  <w:style w:type="character" w:customStyle="1" w:styleId="afc">
    <w:name w:val="Текст сноски Знак"/>
    <w:basedOn w:val="a2"/>
    <w:link w:val="afb"/>
    <w:uiPriority w:val="99"/>
    <w:rsid w:val="00A857EA"/>
    <w:rPr>
      <w:rFonts w:ascii="Times New Roman" w:eastAsia="Times New Roman" w:hAnsi="Times New Roman" w:cs="Times New Roman"/>
      <w:sz w:val="20"/>
      <w:szCs w:val="20"/>
      <w:lang w:eastAsia="ru-RU"/>
    </w:rPr>
  </w:style>
  <w:style w:type="character" w:styleId="afd">
    <w:name w:val="footnote reference"/>
    <w:basedOn w:val="a2"/>
    <w:uiPriority w:val="99"/>
    <w:semiHidden/>
    <w:unhideWhenUsed/>
    <w:rsid w:val="00A857EA"/>
    <w:rPr>
      <w:vertAlign w:val="superscript"/>
    </w:rPr>
  </w:style>
  <w:style w:type="character" w:customStyle="1" w:styleId="ac">
    <w:name w:val="Без интервала Знак"/>
    <w:link w:val="ab"/>
    <w:uiPriority w:val="1"/>
    <w:locked/>
    <w:rsid w:val="00A857EA"/>
    <w:rPr>
      <w:rFonts w:ascii="Calibri" w:eastAsia="Times New Roman" w:hAnsi="Calibri" w:cs="Times New Roman"/>
      <w:lang w:eastAsia="ru-RU"/>
    </w:rPr>
  </w:style>
  <w:style w:type="paragraph" w:customStyle="1" w:styleId="Pa16">
    <w:name w:val="Pa16"/>
    <w:basedOn w:val="a1"/>
    <w:next w:val="a1"/>
    <w:uiPriority w:val="99"/>
    <w:rsid w:val="00962077"/>
    <w:pPr>
      <w:autoSpaceDE w:val="0"/>
      <w:autoSpaceDN w:val="0"/>
      <w:adjustRightInd w:val="0"/>
      <w:spacing w:line="181" w:lineRule="atLeast"/>
    </w:pPr>
    <w:rPr>
      <w:rFonts w:ascii="OctavaC" w:hAnsi="OctavaC"/>
    </w:rPr>
  </w:style>
  <w:style w:type="paragraph" w:customStyle="1" w:styleId="Pa20">
    <w:name w:val="Pa20"/>
    <w:basedOn w:val="a1"/>
    <w:next w:val="a1"/>
    <w:uiPriority w:val="99"/>
    <w:rsid w:val="00962077"/>
    <w:pPr>
      <w:autoSpaceDE w:val="0"/>
      <w:autoSpaceDN w:val="0"/>
      <w:adjustRightInd w:val="0"/>
      <w:spacing w:line="181" w:lineRule="atLeast"/>
    </w:pPr>
    <w:rPr>
      <w:rFonts w:ascii="OctavaC" w:hAnsi="OctavaC"/>
    </w:rPr>
  </w:style>
  <w:style w:type="character" w:customStyle="1" w:styleId="ConsPlusTitle1">
    <w:name w:val="ConsPlusTitle1"/>
    <w:link w:val="ConsPlusTitle"/>
    <w:locked/>
    <w:rsid w:val="005B0702"/>
    <w:rPr>
      <w:rFonts w:ascii="Times New Roman" w:eastAsia="Times New Roman" w:hAnsi="Times New Roman" w:cs="Times New Roman"/>
      <w:b/>
      <w:bCs/>
      <w:sz w:val="24"/>
      <w:szCs w:val="24"/>
      <w:lang w:eastAsia="ru-RU"/>
    </w:rPr>
  </w:style>
  <w:style w:type="paragraph" w:customStyle="1" w:styleId="formattext">
    <w:name w:val="formattext"/>
    <w:basedOn w:val="a1"/>
    <w:rsid w:val="00E03139"/>
    <w:pPr>
      <w:spacing w:before="100" w:beforeAutospacing="1" w:after="100" w:afterAutospacing="1"/>
    </w:pPr>
  </w:style>
  <w:style w:type="paragraph" w:customStyle="1" w:styleId="unformattext">
    <w:name w:val="unformattext"/>
    <w:basedOn w:val="a1"/>
    <w:rsid w:val="00E03139"/>
    <w:pPr>
      <w:spacing w:before="100" w:beforeAutospacing="1" w:after="100" w:afterAutospacing="1"/>
    </w:pPr>
  </w:style>
  <w:style w:type="paragraph" w:styleId="22">
    <w:name w:val="Body Text Indent 2"/>
    <w:basedOn w:val="a1"/>
    <w:link w:val="23"/>
    <w:unhideWhenUsed/>
    <w:rsid w:val="00E03139"/>
    <w:pPr>
      <w:spacing w:after="120" w:line="480" w:lineRule="auto"/>
      <w:ind w:left="283"/>
    </w:pPr>
  </w:style>
  <w:style w:type="character" w:customStyle="1" w:styleId="23">
    <w:name w:val="Основной текст с отступом 2 Знак"/>
    <w:basedOn w:val="a2"/>
    <w:link w:val="22"/>
    <w:rsid w:val="00E03139"/>
    <w:rPr>
      <w:rFonts w:ascii="Times New Roman" w:eastAsia="Times New Roman" w:hAnsi="Times New Roman" w:cs="Times New Roman"/>
      <w:sz w:val="24"/>
      <w:szCs w:val="24"/>
      <w:lang w:eastAsia="ru-RU"/>
    </w:rPr>
  </w:style>
  <w:style w:type="character" w:customStyle="1" w:styleId="ConsPlusNormal10">
    <w:name w:val="ConsPlusNormal1"/>
    <w:locked/>
    <w:rsid w:val="002A50D5"/>
    <w:rPr>
      <w:rFonts w:ascii="Arial" w:hAnsi="Arial" w:cs="Arial"/>
      <w:lang w:val="ru-RU" w:eastAsia="ru-RU" w:bidi="ar-SA"/>
    </w:rPr>
  </w:style>
  <w:style w:type="paragraph" w:styleId="HTML0">
    <w:name w:val="HTML Preformatted"/>
    <w:basedOn w:val="a1"/>
    <w:link w:val="HTML1"/>
    <w:uiPriority w:val="99"/>
    <w:unhideWhenUsed/>
    <w:rsid w:val="002A50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1">
    <w:name w:val="Стандартный HTML Знак"/>
    <w:basedOn w:val="a2"/>
    <w:link w:val="HTML0"/>
    <w:uiPriority w:val="99"/>
    <w:rsid w:val="002A50D5"/>
    <w:rPr>
      <w:rFonts w:ascii="Courier New" w:eastAsia="Times New Roman" w:hAnsi="Courier New" w:cs="Times New Roman"/>
      <w:sz w:val="20"/>
      <w:szCs w:val="20"/>
      <w:lang w:val="x-none" w:eastAsia="x-none"/>
    </w:rPr>
  </w:style>
  <w:style w:type="character" w:customStyle="1" w:styleId="24">
    <w:name w:val="Гиперссылка2"/>
    <w:basedOn w:val="a2"/>
    <w:rsid w:val="002A50D5"/>
  </w:style>
  <w:style w:type="paragraph" w:customStyle="1" w:styleId="s1">
    <w:name w:val="s_1"/>
    <w:basedOn w:val="a1"/>
    <w:rsid w:val="00062C97"/>
    <w:pPr>
      <w:spacing w:before="100" w:beforeAutospacing="1" w:after="100" w:afterAutospacing="1"/>
    </w:pPr>
  </w:style>
  <w:style w:type="character" w:customStyle="1" w:styleId="afe">
    <w:name w:val="Гипертекстовая ссылка"/>
    <w:uiPriority w:val="99"/>
    <w:rsid w:val="00062C97"/>
    <w:rPr>
      <w:color w:val="106BBE"/>
    </w:rPr>
  </w:style>
  <w:style w:type="character" w:customStyle="1" w:styleId="blk">
    <w:name w:val="blk"/>
    <w:basedOn w:val="a2"/>
    <w:rsid w:val="00062C97"/>
  </w:style>
  <w:style w:type="character" w:customStyle="1" w:styleId="af8">
    <w:name w:val="Основной текст_"/>
    <w:link w:val="1b"/>
    <w:rsid w:val="00062C97"/>
    <w:rPr>
      <w:rFonts w:ascii="Times New Roman" w:eastAsia="Times New Roman" w:hAnsi="Times New Roman" w:cs="Times New Roman"/>
      <w:sz w:val="27"/>
      <w:szCs w:val="27"/>
      <w:lang w:eastAsia="ar-SA"/>
    </w:rPr>
  </w:style>
  <w:style w:type="paragraph" w:customStyle="1" w:styleId="western">
    <w:name w:val="western"/>
    <w:basedOn w:val="a1"/>
    <w:rsid w:val="00062C97"/>
    <w:pPr>
      <w:spacing w:before="100" w:beforeAutospacing="1"/>
      <w:ind w:firstLine="709"/>
      <w:jc w:val="both"/>
    </w:pPr>
    <w:rPr>
      <w:color w:val="000000"/>
      <w:sz w:val="28"/>
      <w:szCs w:val="28"/>
    </w:rPr>
  </w:style>
  <w:style w:type="paragraph" w:customStyle="1" w:styleId="s3">
    <w:name w:val="s_3"/>
    <w:basedOn w:val="a1"/>
    <w:rsid w:val="00062C97"/>
    <w:pPr>
      <w:spacing w:before="100" w:beforeAutospacing="1" w:after="100" w:afterAutospacing="1"/>
    </w:pPr>
  </w:style>
  <w:style w:type="paragraph" w:customStyle="1" w:styleId="25">
    <w:name w:val="Без интервала2"/>
    <w:rsid w:val="00062C97"/>
    <w:pPr>
      <w:spacing w:after="0" w:line="240" w:lineRule="auto"/>
    </w:pPr>
    <w:rPr>
      <w:rFonts w:ascii="Times New Roman" w:eastAsia="Calibri" w:hAnsi="Times New Roman" w:cs="Times New Roman"/>
      <w:sz w:val="28"/>
      <w:szCs w:val="20"/>
      <w:lang w:eastAsia="ru-RU"/>
    </w:rPr>
  </w:style>
  <w:style w:type="paragraph" w:customStyle="1" w:styleId="headertext">
    <w:name w:val="headertext"/>
    <w:basedOn w:val="a1"/>
    <w:rsid w:val="00062C97"/>
    <w:pPr>
      <w:spacing w:before="100" w:beforeAutospacing="1" w:after="100" w:afterAutospacing="1"/>
    </w:pPr>
  </w:style>
  <w:style w:type="paragraph" w:customStyle="1" w:styleId="s22">
    <w:name w:val="s_22"/>
    <w:basedOn w:val="a1"/>
    <w:rsid w:val="00062C97"/>
    <w:pPr>
      <w:spacing w:before="100" w:beforeAutospacing="1" w:after="100" w:afterAutospacing="1"/>
    </w:pPr>
  </w:style>
  <w:style w:type="numbering" w:customStyle="1" w:styleId="1d">
    <w:name w:val="Нет списка1"/>
    <w:next w:val="a4"/>
    <w:uiPriority w:val="99"/>
    <w:semiHidden/>
    <w:rsid w:val="00062C97"/>
  </w:style>
  <w:style w:type="character" w:styleId="aff">
    <w:name w:val="page number"/>
    <w:uiPriority w:val="99"/>
    <w:rsid w:val="00062C97"/>
  </w:style>
  <w:style w:type="character" w:customStyle="1" w:styleId="a8">
    <w:name w:val="Обычный (веб) Знак"/>
    <w:aliases w:val="_а_Е’__ (дќа) И’ц_1 Знак,_а_Е’__ (дќа) И’ц_ И’ц_ Знак,___С¬__ (_x_) ÷¬__1 Знак,___С¬__ (_x_) ÷¬__ ÷¬__ Знак"/>
    <w:link w:val="a7"/>
    <w:uiPriority w:val="99"/>
    <w:locked/>
    <w:rsid w:val="00062C97"/>
    <w:rPr>
      <w:rFonts w:ascii="Times New Roman" w:eastAsia="Times New Roman" w:hAnsi="Times New Roman" w:cs="Times New Roman"/>
      <w:sz w:val="24"/>
      <w:szCs w:val="24"/>
      <w:lang w:eastAsia="ru-RU"/>
    </w:rPr>
  </w:style>
  <w:style w:type="paragraph" w:customStyle="1" w:styleId="1-21">
    <w:name w:val="Средняя сетка 1 - Акцент 21"/>
    <w:basedOn w:val="a1"/>
    <w:uiPriority w:val="34"/>
    <w:qFormat/>
    <w:rsid w:val="00062C97"/>
    <w:pPr>
      <w:spacing w:after="200" w:line="276" w:lineRule="auto"/>
      <w:ind w:left="720"/>
      <w:contextualSpacing/>
    </w:pPr>
    <w:rPr>
      <w:rFonts w:ascii="Calibri" w:eastAsia="Calibri" w:hAnsi="Calibri"/>
      <w:sz w:val="22"/>
      <w:szCs w:val="22"/>
      <w:lang w:eastAsia="en-US"/>
    </w:rPr>
  </w:style>
  <w:style w:type="character" w:styleId="aff0">
    <w:name w:val="annotation reference"/>
    <w:uiPriority w:val="99"/>
    <w:rsid w:val="00062C97"/>
    <w:rPr>
      <w:sz w:val="18"/>
      <w:szCs w:val="18"/>
    </w:rPr>
  </w:style>
  <w:style w:type="paragraph" w:styleId="aff1">
    <w:name w:val="annotation text"/>
    <w:basedOn w:val="a1"/>
    <w:link w:val="aff2"/>
    <w:uiPriority w:val="99"/>
    <w:rsid w:val="00062C97"/>
    <w:rPr>
      <w:lang w:val="x-none" w:eastAsia="x-none"/>
    </w:rPr>
  </w:style>
  <w:style w:type="character" w:customStyle="1" w:styleId="aff2">
    <w:name w:val="Текст примечания Знак"/>
    <w:basedOn w:val="a2"/>
    <w:link w:val="aff1"/>
    <w:uiPriority w:val="99"/>
    <w:rsid w:val="00062C97"/>
    <w:rPr>
      <w:rFonts w:ascii="Times New Roman" w:eastAsia="Times New Roman" w:hAnsi="Times New Roman" w:cs="Times New Roman"/>
      <w:sz w:val="24"/>
      <w:szCs w:val="24"/>
      <w:lang w:val="x-none" w:eastAsia="x-none"/>
    </w:rPr>
  </w:style>
  <w:style w:type="paragraph" w:styleId="aff3">
    <w:name w:val="annotation subject"/>
    <w:basedOn w:val="aff1"/>
    <w:next w:val="aff1"/>
    <w:link w:val="aff4"/>
    <w:uiPriority w:val="99"/>
    <w:rsid w:val="00062C97"/>
    <w:rPr>
      <w:b/>
      <w:bCs/>
    </w:rPr>
  </w:style>
  <w:style w:type="character" w:customStyle="1" w:styleId="aff4">
    <w:name w:val="Тема примечания Знак"/>
    <w:basedOn w:val="aff2"/>
    <w:link w:val="aff3"/>
    <w:uiPriority w:val="99"/>
    <w:rsid w:val="00062C97"/>
    <w:rPr>
      <w:rFonts w:ascii="Times New Roman" w:eastAsia="Times New Roman" w:hAnsi="Times New Roman" w:cs="Times New Roman"/>
      <w:b/>
      <w:bCs/>
      <w:sz w:val="24"/>
      <w:szCs w:val="24"/>
      <w:lang w:val="x-none" w:eastAsia="x-none"/>
    </w:rPr>
  </w:style>
  <w:style w:type="paragraph" w:customStyle="1" w:styleId="aff5">
    <w:name w:val="Знак Знак Знак Знак"/>
    <w:basedOn w:val="a1"/>
    <w:rsid w:val="00062C97"/>
    <w:pPr>
      <w:spacing w:before="100" w:beforeAutospacing="1" w:after="100" w:afterAutospacing="1"/>
    </w:pPr>
    <w:rPr>
      <w:rFonts w:ascii="Tahoma" w:hAnsi="Tahoma"/>
      <w:sz w:val="20"/>
      <w:szCs w:val="20"/>
      <w:lang w:val="en-US" w:eastAsia="en-US"/>
    </w:rPr>
  </w:style>
  <w:style w:type="paragraph" w:customStyle="1" w:styleId="1e">
    <w:name w:val="Абзац списка1"/>
    <w:basedOn w:val="a1"/>
    <w:rsid w:val="00062C97"/>
    <w:pPr>
      <w:ind w:left="720"/>
    </w:pPr>
    <w:rPr>
      <w:szCs w:val="20"/>
    </w:rPr>
  </w:style>
  <w:style w:type="paragraph" w:customStyle="1" w:styleId="-11">
    <w:name w:val="Цветная заливка - Акцент 11"/>
    <w:hidden/>
    <w:uiPriority w:val="71"/>
    <w:rsid w:val="00062C97"/>
    <w:pPr>
      <w:spacing w:after="0" w:line="240" w:lineRule="auto"/>
    </w:pPr>
    <w:rPr>
      <w:rFonts w:ascii="Times New Roman" w:eastAsia="Times New Roman" w:hAnsi="Times New Roman" w:cs="Times New Roman"/>
      <w:sz w:val="24"/>
      <w:szCs w:val="24"/>
      <w:lang w:eastAsia="ru-RU"/>
    </w:rPr>
  </w:style>
  <w:style w:type="character" w:customStyle="1" w:styleId="1f">
    <w:name w:val="Тема примечания Знак1"/>
    <w:uiPriority w:val="99"/>
    <w:locked/>
    <w:rsid w:val="00062C97"/>
    <w:rPr>
      <w:rFonts w:cs="Times New Roman"/>
      <w:b/>
      <w:bCs/>
      <w:sz w:val="24"/>
      <w:szCs w:val="24"/>
    </w:rPr>
  </w:style>
  <w:style w:type="paragraph" w:customStyle="1" w:styleId="aff6">
    <w:name w:val="÷¬__ ÷¬__ ÷¬__ ÷¬__"/>
    <w:basedOn w:val="a1"/>
    <w:rsid w:val="00062C97"/>
    <w:pPr>
      <w:spacing w:before="100" w:beforeAutospacing="1" w:after="100" w:afterAutospacing="1"/>
    </w:pPr>
    <w:rPr>
      <w:rFonts w:ascii="Tahoma" w:hAnsi="Tahoma"/>
      <w:sz w:val="20"/>
      <w:szCs w:val="20"/>
      <w:lang w:val="en-US" w:eastAsia="en-US"/>
    </w:rPr>
  </w:style>
  <w:style w:type="paragraph" w:customStyle="1" w:styleId="ConsPlusCell">
    <w:name w:val="ConsPlusCell"/>
    <w:uiPriority w:val="99"/>
    <w:rsid w:val="00062C97"/>
    <w:pPr>
      <w:widowControl w:val="0"/>
      <w:autoSpaceDE w:val="0"/>
      <w:autoSpaceDN w:val="0"/>
      <w:adjustRightInd w:val="0"/>
      <w:spacing w:after="0" w:line="240" w:lineRule="auto"/>
    </w:pPr>
    <w:rPr>
      <w:rFonts w:ascii="Calibri" w:eastAsia="Times New Roman" w:hAnsi="Calibri" w:cs="Calibri"/>
      <w:lang w:eastAsia="ru-RU"/>
    </w:rPr>
  </w:style>
  <w:style w:type="paragraph" w:styleId="aff7">
    <w:name w:val="endnote text"/>
    <w:basedOn w:val="a1"/>
    <w:link w:val="aff8"/>
    <w:rsid w:val="00062C97"/>
    <w:rPr>
      <w:sz w:val="20"/>
      <w:szCs w:val="20"/>
      <w:lang w:val="x-none" w:eastAsia="x-none"/>
    </w:rPr>
  </w:style>
  <w:style w:type="character" w:customStyle="1" w:styleId="aff8">
    <w:name w:val="Текст концевой сноски Знак"/>
    <w:basedOn w:val="a2"/>
    <w:link w:val="aff7"/>
    <w:rsid w:val="00062C97"/>
    <w:rPr>
      <w:rFonts w:ascii="Times New Roman" w:eastAsia="Times New Roman" w:hAnsi="Times New Roman" w:cs="Times New Roman"/>
      <w:sz w:val="20"/>
      <w:szCs w:val="20"/>
      <w:lang w:val="x-none" w:eastAsia="x-none"/>
    </w:rPr>
  </w:style>
  <w:style w:type="character" w:styleId="aff9">
    <w:name w:val="endnote reference"/>
    <w:rsid w:val="00062C97"/>
    <w:rPr>
      <w:vertAlign w:val="superscript"/>
    </w:rPr>
  </w:style>
  <w:style w:type="paragraph" w:customStyle="1" w:styleId="ConsPlusNonformat">
    <w:name w:val="ConsPlusNonformat"/>
    <w:uiPriority w:val="99"/>
    <w:qFormat/>
    <w:rsid w:val="00062C97"/>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P16">
    <w:name w:val="P16"/>
    <w:basedOn w:val="a1"/>
    <w:hidden/>
    <w:rsid w:val="00062C97"/>
    <w:pPr>
      <w:widowControl w:val="0"/>
      <w:adjustRightInd w:val="0"/>
      <w:jc w:val="center"/>
      <w:textAlignment w:val="baseline"/>
    </w:pPr>
    <w:rPr>
      <w:rFonts w:eastAsia="SimSun1"/>
      <w:b/>
      <w:szCs w:val="20"/>
    </w:rPr>
  </w:style>
  <w:style w:type="paragraph" w:customStyle="1" w:styleId="P59">
    <w:name w:val="P59"/>
    <w:basedOn w:val="a1"/>
    <w:hidden/>
    <w:rsid w:val="00062C97"/>
    <w:pPr>
      <w:widowControl w:val="0"/>
      <w:tabs>
        <w:tab w:val="left" w:pos="-3420"/>
      </w:tabs>
      <w:adjustRightInd w:val="0"/>
      <w:jc w:val="center"/>
      <w:textAlignment w:val="baseline"/>
    </w:pPr>
    <w:rPr>
      <w:szCs w:val="20"/>
    </w:rPr>
  </w:style>
  <w:style w:type="paragraph" w:customStyle="1" w:styleId="P61">
    <w:name w:val="P61"/>
    <w:basedOn w:val="a1"/>
    <w:hidden/>
    <w:rsid w:val="00062C97"/>
    <w:pPr>
      <w:widowControl w:val="0"/>
      <w:tabs>
        <w:tab w:val="left" w:pos="-3420"/>
      </w:tabs>
      <w:adjustRightInd w:val="0"/>
      <w:jc w:val="center"/>
      <w:textAlignment w:val="baseline"/>
    </w:pPr>
    <w:rPr>
      <w:sz w:val="28"/>
      <w:szCs w:val="20"/>
    </w:rPr>
  </w:style>
  <w:style w:type="paragraph" w:customStyle="1" w:styleId="P103">
    <w:name w:val="P103"/>
    <w:basedOn w:val="a1"/>
    <w:hidden/>
    <w:rsid w:val="00062C97"/>
    <w:pPr>
      <w:widowControl w:val="0"/>
      <w:tabs>
        <w:tab w:val="left" w:pos="6054"/>
      </w:tabs>
      <w:autoSpaceDE w:val="0"/>
      <w:autoSpaceDN w:val="0"/>
      <w:adjustRightInd w:val="0"/>
      <w:ind w:left="5760"/>
      <w:textAlignment w:val="baseline"/>
    </w:pPr>
    <w:rPr>
      <w:szCs w:val="20"/>
    </w:rPr>
  </w:style>
  <w:style w:type="character" w:customStyle="1" w:styleId="T3">
    <w:name w:val="T3"/>
    <w:hidden/>
    <w:rsid w:val="00062C97"/>
    <w:rPr>
      <w:sz w:val="24"/>
    </w:rPr>
  </w:style>
  <w:style w:type="paragraph" w:styleId="31">
    <w:name w:val="Body Text Indent 3"/>
    <w:basedOn w:val="a1"/>
    <w:link w:val="32"/>
    <w:rsid w:val="00062C97"/>
    <w:pPr>
      <w:spacing w:after="120"/>
      <w:ind w:left="283"/>
    </w:pPr>
    <w:rPr>
      <w:sz w:val="16"/>
      <w:szCs w:val="16"/>
      <w:lang w:val="x-none" w:eastAsia="x-none"/>
    </w:rPr>
  </w:style>
  <w:style w:type="character" w:customStyle="1" w:styleId="32">
    <w:name w:val="Основной текст с отступом 3 Знак"/>
    <w:basedOn w:val="a2"/>
    <w:link w:val="31"/>
    <w:rsid w:val="00062C97"/>
    <w:rPr>
      <w:rFonts w:ascii="Times New Roman" w:eastAsia="Times New Roman" w:hAnsi="Times New Roman" w:cs="Times New Roman"/>
      <w:sz w:val="16"/>
      <w:szCs w:val="16"/>
      <w:lang w:val="x-none" w:eastAsia="x-none"/>
    </w:rPr>
  </w:style>
  <w:style w:type="paragraph" w:customStyle="1" w:styleId="affa">
    <w:name w:val="МУ Обычный стиль"/>
    <w:basedOn w:val="a1"/>
    <w:autoRedefine/>
    <w:rsid w:val="00062C97"/>
    <w:pPr>
      <w:widowControl w:val="0"/>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utoSpaceDE w:val="0"/>
      <w:autoSpaceDN w:val="0"/>
      <w:adjustRightInd w:val="0"/>
      <w:ind w:firstLine="567"/>
      <w:jc w:val="both"/>
    </w:pPr>
    <w:rPr>
      <w:sz w:val="28"/>
      <w:szCs w:val="28"/>
      <w:shd w:val="clear" w:color="auto" w:fill="FFFFFF"/>
    </w:rPr>
  </w:style>
  <w:style w:type="paragraph" w:customStyle="1" w:styleId="8">
    <w:name w:val="Стиль8"/>
    <w:basedOn w:val="a1"/>
    <w:rsid w:val="00062C97"/>
    <w:rPr>
      <w:rFonts w:eastAsia="Calibri"/>
      <w:noProof/>
      <w:sz w:val="28"/>
      <w:szCs w:val="28"/>
    </w:rPr>
  </w:style>
  <w:style w:type="character" w:customStyle="1" w:styleId="af7">
    <w:name w:val="Абзац списка Знак"/>
    <w:aliases w:val="ТЗ список Знак,Абзац списка нумерованный Знак"/>
    <w:link w:val="af6"/>
    <w:uiPriority w:val="34"/>
    <w:qFormat/>
    <w:locked/>
    <w:rsid w:val="00062C97"/>
    <w:rPr>
      <w:rFonts w:ascii="Times New Roman" w:eastAsia="Times New Roman" w:hAnsi="Times New Roman" w:cs="Times New Roman"/>
      <w:sz w:val="24"/>
      <w:szCs w:val="24"/>
      <w:lang w:eastAsia="ru-RU"/>
    </w:rPr>
  </w:style>
  <w:style w:type="paragraph" w:styleId="affb">
    <w:name w:val="Revision"/>
    <w:hidden/>
    <w:uiPriority w:val="99"/>
    <w:semiHidden/>
    <w:rsid w:val="00062C97"/>
    <w:pPr>
      <w:spacing w:after="0" w:line="240" w:lineRule="auto"/>
    </w:pPr>
    <w:rPr>
      <w:rFonts w:ascii="Times New Roman" w:eastAsia="Times New Roman" w:hAnsi="Times New Roman" w:cs="Times New Roman"/>
      <w:sz w:val="24"/>
      <w:szCs w:val="24"/>
      <w:lang w:eastAsia="ru-RU"/>
    </w:rPr>
  </w:style>
  <w:style w:type="character" w:customStyle="1" w:styleId="affc">
    <w:name w:val="Заголовок Знак"/>
    <w:rsid w:val="00062C97"/>
    <w:rPr>
      <w:rFonts w:ascii="Calibri Light" w:hAnsi="Calibri Light"/>
      <w:b/>
      <w:bCs/>
      <w:kern w:val="28"/>
      <w:sz w:val="32"/>
      <w:szCs w:val="32"/>
    </w:rPr>
  </w:style>
  <w:style w:type="paragraph" w:customStyle="1" w:styleId="empty">
    <w:name w:val="empty"/>
    <w:basedOn w:val="a1"/>
    <w:rsid w:val="00062C97"/>
    <w:pPr>
      <w:spacing w:before="100" w:beforeAutospacing="1" w:after="100" w:afterAutospacing="1"/>
    </w:pPr>
  </w:style>
  <w:style w:type="paragraph" w:customStyle="1" w:styleId="affd">
    <w:name w:val="Нормальный (таблица)"/>
    <w:basedOn w:val="a1"/>
    <w:next w:val="a1"/>
    <w:uiPriority w:val="99"/>
    <w:rsid w:val="00062C97"/>
    <w:pPr>
      <w:widowControl w:val="0"/>
      <w:autoSpaceDE w:val="0"/>
      <w:autoSpaceDN w:val="0"/>
      <w:adjustRightInd w:val="0"/>
      <w:jc w:val="both"/>
    </w:pPr>
    <w:rPr>
      <w:rFonts w:ascii="Times New Roman CYR" w:hAnsi="Times New Roman CYR" w:cs="Times New Roman CYR"/>
    </w:rPr>
  </w:style>
  <w:style w:type="paragraph" w:customStyle="1" w:styleId="affe">
    <w:name w:val="Таблицы (моноширинный)"/>
    <w:basedOn w:val="a1"/>
    <w:next w:val="a1"/>
    <w:uiPriority w:val="99"/>
    <w:rsid w:val="00062C97"/>
    <w:pPr>
      <w:widowControl w:val="0"/>
      <w:autoSpaceDE w:val="0"/>
      <w:autoSpaceDN w:val="0"/>
      <w:adjustRightInd w:val="0"/>
    </w:pPr>
    <w:rPr>
      <w:rFonts w:ascii="Courier New" w:hAnsi="Courier New" w:cs="Courier New"/>
    </w:rPr>
  </w:style>
  <w:style w:type="character" w:customStyle="1" w:styleId="afff">
    <w:name w:val="Цветовое выделение"/>
    <w:uiPriority w:val="99"/>
    <w:rsid w:val="00062C97"/>
    <w:rPr>
      <w:b/>
      <w:bCs/>
      <w:color w:val="26282F"/>
    </w:rPr>
  </w:style>
  <w:style w:type="paragraph" w:customStyle="1" w:styleId="Title">
    <w:name w:val="Title!Название НПА"/>
    <w:basedOn w:val="a1"/>
    <w:rsid w:val="00885428"/>
    <w:pPr>
      <w:suppressAutoHyphens/>
      <w:spacing w:before="240" w:after="60"/>
      <w:jc w:val="center"/>
    </w:pPr>
    <w:rPr>
      <w:rFonts w:eastAsia="Calibri"/>
      <w:b/>
      <w:bCs/>
      <w:kern w:val="2"/>
      <w:sz w:val="32"/>
      <w:szCs w:val="32"/>
      <w:lang w:eastAsia="zh-CN"/>
    </w:rPr>
  </w:style>
  <w:style w:type="paragraph" w:customStyle="1" w:styleId="xl66">
    <w:name w:val="xl66"/>
    <w:basedOn w:val="a1"/>
    <w:rsid w:val="00CC085C"/>
    <w:pPr>
      <w:spacing w:before="100" w:beforeAutospacing="1" w:after="100" w:afterAutospacing="1"/>
    </w:pPr>
  </w:style>
  <w:style w:type="paragraph" w:customStyle="1" w:styleId="xl67">
    <w:name w:val="xl67"/>
    <w:basedOn w:val="a1"/>
    <w:rsid w:val="00CC085C"/>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sz w:val="14"/>
      <w:szCs w:val="14"/>
    </w:rPr>
  </w:style>
  <w:style w:type="paragraph" w:customStyle="1" w:styleId="xl68">
    <w:name w:val="xl68"/>
    <w:basedOn w:val="a1"/>
    <w:rsid w:val="00CC085C"/>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69">
    <w:name w:val="xl69"/>
    <w:basedOn w:val="a1"/>
    <w:rsid w:val="00CC085C"/>
    <w:pPr>
      <w:pBdr>
        <w:top w:val="single" w:sz="4" w:space="0" w:color="auto"/>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70">
    <w:name w:val="xl70"/>
    <w:basedOn w:val="a1"/>
    <w:rsid w:val="00CC085C"/>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71">
    <w:name w:val="xl71"/>
    <w:basedOn w:val="a1"/>
    <w:rsid w:val="00CC085C"/>
    <w:pPr>
      <w:pBdr>
        <w:top w:val="single" w:sz="4" w:space="0" w:color="auto"/>
        <w:left w:val="single" w:sz="8" w:space="0" w:color="auto"/>
        <w:bottom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72">
    <w:name w:val="xl72"/>
    <w:basedOn w:val="a1"/>
    <w:rsid w:val="00CC085C"/>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73">
    <w:name w:val="xl73"/>
    <w:basedOn w:val="a1"/>
    <w:rsid w:val="00CC085C"/>
    <w:pPr>
      <w:pBdr>
        <w:top w:val="single" w:sz="4" w:space="0" w:color="auto"/>
        <w:left w:val="single" w:sz="8" w:space="0" w:color="auto"/>
        <w:bottom w:val="single" w:sz="4" w:space="0" w:color="auto"/>
      </w:pBdr>
      <w:spacing w:before="100" w:beforeAutospacing="1" w:after="100" w:afterAutospacing="1"/>
      <w:textAlignment w:val="center"/>
    </w:pPr>
    <w:rPr>
      <w:sz w:val="14"/>
      <w:szCs w:val="14"/>
    </w:rPr>
  </w:style>
  <w:style w:type="paragraph" w:customStyle="1" w:styleId="xl74">
    <w:name w:val="xl74"/>
    <w:basedOn w:val="a1"/>
    <w:rsid w:val="00CC085C"/>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75">
    <w:name w:val="xl75"/>
    <w:basedOn w:val="a1"/>
    <w:rsid w:val="00CC085C"/>
    <w:pPr>
      <w:spacing w:before="100" w:beforeAutospacing="1" w:after="100" w:afterAutospacing="1"/>
      <w:jc w:val="center"/>
    </w:pPr>
    <w:rPr>
      <w:rFonts w:ascii="Arial CYR" w:hAnsi="Arial CYR" w:cs="Arial CYR"/>
      <w:b/>
      <w:bCs/>
      <w:sz w:val="22"/>
      <w:szCs w:val="22"/>
    </w:rPr>
  </w:style>
  <w:style w:type="paragraph" w:customStyle="1" w:styleId="xl76">
    <w:name w:val="xl76"/>
    <w:basedOn w:val="a1"/>
    <w:rsid w:val="00CC085C"/>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77">
    <w:name w:val="xl77"/>
    <w:basedOn w:val="a1"/>
    <w:rsid w:val="00CC085C"/>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78">
    <w:name w:val="xl78"/>
    <w:basedOn w:val="a1"/>
    <w:rsid w:val="00CC085C"/>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79">
    <w:name w:val="xl79"/>
    <w:basedOn w:val="a1"/>
    <w:rsid w:val="00CC085C"/>
    <w:pPr>
      <w:pBdr>
        <w:left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80">
    <w:name w:val="xl80"/>
    <w:basedOn w:val="a1"/>
    <w:rsid w:val="00CC085C"/>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81">
    <w:name w:val="xl81"/>
    <w:basedOn w:val="a1"/>
    <w:rsid w:val="00CC085C"/>
    <w:pPr>
      <w:pBdr>
        <w:left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82">
    <w:name w:val="xl82"/>
    <w:basedOn w:val="a1"/>
    <w:rsid w:val="00CC085C"/>
    <w:pPr>
      <w:pBdr>
        <w:left w:val="single" w:sz="8" w:space="0" w:color="auto"/>
        <w:right w:val="single" w:sz="8" w:space="0" w:color="auto"/>
      </w:pBdr>
      <w:spacing w:before="100" w:beforeAutospacing="1" w:after="100" w:afterAutospacing="1"/>
      <w:jc w:val="center"/>
      <w:textAlignment w:val="center"/>
    </w:pPr>
  </w:style>
  <w:style w:type="paragraph" w:customStyle="1" w:styleId="xl83">
    <w:name w:val="xl83"/>
    <w:basedOn w:val="a1"/>
    <w:rsid w:val="00CC085C"/>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33">
    <w:name w:val="Без интервала3"/>
    <w:rsid w:val="00607873"/>
    <w:pPr>
      <w:spacing w:after="0" w:line="240" w:lineRule="auto"/>
    </w:pPr>
    <w:rPr>
      <w:rFonts w:ascii="Times New Roman" w:eastAsia="Calibri" w:hAnsi="Times New Roman" w:cs="Times New Roman"/>
      <w:sz w:val="28"/>
      <w:szCs w:val="20"/>
      <w:lang w:eastAsia="ru-RU"/>
    </w:rPr>
  </w:style>
  <w:style w:type="paragraph" w:customStyle="1" w:styleId="1">
    <w:name w:val="Стиль 1."/>
    <w:basedOn w:val="a1"/>
    <w:uiPriority w:val="99"/>
    <w:rsid w:val="00607873"/>
    <w:pPr>
      <w:numPr>
        <w:numId w:val="3"/>
      </w:numPr>
      <w:jc w:val="both"/>
    </w:pPr>
    <w:rPr>
      <w:sz w:val="26"/>
      <w:szCs w:val="20"/>
    </w:rPr>
  </w:style>
  <w:style w:type="paragraph" w:customStyle="1" w:styleId="11">
    <w:name w:val="Стиль 1.1."/>
    <w:basedOn w:val="a1"/>
    <w:uiPriority w:val="99"/>
    <w:rsid w:val="00607873"/>
    <w:pPr>
      <w:numPr>
        <w:ilvl w:val="1"/>
        <w:numId w:val="3"/>
      </w:numPr>
      <w:tabs>
        <w:tab w:val="clear" w:pos="1277"/>
        <w:tab w:val="num" w:pos="1276"/>
      </w:tabs>
      <w:ind w:left="0"/>
      <w:jc w:val="both"/>
    </w:pPr>
    <w:rPr>
      <w:sz w:val="26"/>
      <w:szCs w:val="20"/>
    </w:rPr>
  </w:style>
  <w:style w:type="paragraph" w:customStyle="1" w:styleId="111">
    <w:name w:val="Стиль 1.1.1."/>
    <w:basedOn w:val="a1"/>
    <w:uiPriority w:val="99"/>
    <w:rsid w:val="00607873"/>
    <w:pPr>
      <w:numPr>
        <w:ilvl w:val="2"/>
        <w:numId w:val="3"/>
      </w:numPr>
      <w:jc w:val="both"/>
    </w:pPr>
    <w:rPr>
      <w:sz w:val="26"/>
      <w:szCs w:val="20"/>
    </w:rPr>
  </w:style>
  <w:style w:type="paragraph" w:customStyle="1" w:styleId="1111">
    <w:name w:val="Стиль 1.1.1.1."/>
    <w:basedOn w:val="a1"/>
    <w:uiPriority w:val="99"/>
    <w:rsid w:val="00607873"/>
    <w:pPr>
      <w:numPr>
        <w:ilvl w:val="3"/>
        <w:numId w:val="3"/>
      </w:numPr>
      <w:jc w:val="both"/>
    </w:pPr>
    <w:rPr>
      <w:sz w:val="26"/>
      <w:szCs w:val="20"/>
    </w:rPr>
  </w:style>
  <w:style w:type="paragraph" w:customStyle="1" w:styleId="10">
    <w:name w:val="Стиль ппп_1)"/>
    <w:basedOn w:val="a1"/>
    <w:uiPriority w:val="99"/>
    <w:rsid w:val="00607873"/>
    <w:pPr>
      <w:numPr>
        <w:ilvl w:val="4"/>
        <w:numId w:val="3"/>
      </w:numPr>
      <w:jc w:val="both"/>
    </w:pPr>
    <w:rPr>
      <w:sz w:val="26"/>
      <w:szCs w:val="20"/>
    </w:rPr>
  </w:style>
  <w:style w:type="paragraph" w:customStyle="1" w:styleId="a">
    <w:name w:val="Стиль ппп_а)"/>
    <w:basedOn w:val="a1"/>
    <w:uiPriority w:val="99"/>
    <w:rsid w:val="00607873"/>
    <w:pPr>
      <w:numPr>
        <w:ilvl w:val="5"/>
        <w:numId w:val="3"/>
      </w:numPr>
      <w:jc w:val="both"/>
    </w:pPr>
    <w:rPr>
      <w:sz w:val="26"/>
      <w:szCs w:val="20"/>
    </w:rPr>
  </w:style>
  <w:style w:type="paragraph" w:customStyle="1" w:styleId="12">
    <w:name w:val="Стиль приложения 1."/>
    <w:basedOn w:val="1"/>
    <w:uiPriority w:val="99"/>
    <w:rsid w:val="00607873"/>
    <w:pPr>
      <w:numPr>
        <w:numId w:val="4"/>
      </w:numPr>
      <w:jc w:val="center"/>
    </w:pPr>
  </w:style>
  <w:style w:type="paragraph" w:customStyle="1" w:styleId="110">
    <w:name w:val="Стиль приложения 1.1."/>
    <w:basedOn w:val="a1"/>
    <w:uiPriority w:val="99"/>
    <w:rsid w:val="00607873"/>
    <w:pPr>
      <w:numPr>
        <w:ilvl w:val="1"/>
        <w:numId w:val="4"/>
      </w:numPr>
      <w:jc w:val="both"/>
    </w:pPr>
    <w:rPr>
      <w:sz w:val="26"/>
      <w:szCs w:val="20"/>
    </w:rPr>
  </w:style>
  <w:style w:type="paragraph" w:customStyle="1" w:styleId="1110">
    <w:name w:val="Стиль приложения 1.1.1."/>
    <w:basedOn w:val="a1"/>
    <w:uiPriority w:val="99"/>
    <w:rsid w:val="00607873"/>
    <w:pPr>
      <w:numPr>
        <w:ilvl w:val="2"/>
        <w:numId w:val="4"/>
      </w:numPr>
      <w:jc w:val="both"/>
    </w:pPr>
    <w:rPr>
      <w:sz w:val="26"/>
      <w:szCs w:val="20"/>
    </w:rPr>
  </w:style>
  <w:style w:type="paragraph" w:customStyle="1" w:styleId="11110">
    <w:name w:val="Стиль приложения 1.1.1.1."/>
    <w:basedOn w:val="a1"/>
    <w:uiPriority w:val="99"/>
    <w:rsid w:val="00607873"/>
    <w:pPr>
      <w:numPr>
        <w:ilvl w:val="3"/>
        <w:numId w:val="4"/>
      </w:numPr>
      <w:jc w:val="both"/>
    </w:pPr>
    <w:rPr>
      <w:sz w:val="26"/>
      <w:szCs w:val="20"/>
    </w:rPr>
  </w:style>
  <w:style w:type="paragraph" w:customStyle="1" w:styleId="13">
    <w:name w:val="Стиль приложения_1)"/>
    <w:basedOn w:val="a1"/>
    <w:uiPriority w:val="99"/>
    <w:rsid w:val="00607873"/>
    <w:pPr>
      <w:numPr>
        <w:ilvl w:val="4"/>
        <w:numId w:val="4"/>
      </w:numPr>
      <w:jc w:val="both"/>
    </w:pPr>
    <w:rPr>
      <w:sz w:val="26"/>
      <w:szCs w:val="20"/>
    </w:rPr>
  </w:style>
  <w:style w:type="paragraph" w:customStyle="1" w:styleId="a0">
    <w:name w:val="Стиль приложения_а)"/>
    <w:basedOn w:val="a1"/>
    <w:uiPriority w:val="99"/>
    <w:rsid w:val="00607873"/>
    <w:pPr>
      <w:numPr>
        <w:ilvl w:val="5"/>
        <w:numId w:val="4"/>
      </w:numPr>
      <w:jc w:val="both"/>
    </w:pPr>
    <w:rPr>
      <w:sz w:val="26"/>
      <w:szCs w:val="20"/>
    </w:rPr>
  </w:style>
  <w:style w:type="paragraph" w:customStyle="1" w:styleId="Style6">
    <w:name w:val="Style6"/>
    <w:basedOn w:val="a1"/>
    <w:uiPriority w:val="99"/>
    <w:rsid w:val="00607873"/>
    <w:pPr>
      <w:widowControl w:val="0"/>
      <w:autoSpaceDE w:val="0"/>
      <w:autoSpaceDN w:val="0"/>
      <w:adjustRightInd w:val="0"/>
      <w:spacing w:line="449" w:lineRule="exact"/>
      <w:ind w:firstLine="883"/>
      <w:jc w:val="both"/>
    </w:pPr>
  </w:style>
  <w:style w:type="character" w:customStyle="1" w:styleId="FontStyle15">
    <w:name w:val="Font Style15"/>
    <w:uiPriority w:val="99"/>
    <w:rsid w:val="00607873"/>
    <w:rPr>
      <w:rFonts w:ascii="Times New Roman" w:hAnsi="Times New Roman" w:cs="Times New Roman"/>
      <w:sz w:val="24"/>
      <w:szCs w:val="24"/>
    </w:rPr>
  </w:style>
  <w:style w:type="paragraph" w:customStyle="1" w:styleId="41">
    <w:name w:val="Без интервала4"/>
    <w:rsid w:val="001D0D65"/>
    <w:pPr>
      <w:spacing w:after="0" w:line="240" w:lineRule="auto"/>
    </w:pPr>
    <w:rPr>
      <w:rFonts w:ascii="Times New Roman" w:eastAsia="Calibri" w:hAnsi="Times New Roman" w:cs="Times New Roman"/>
      <w:sz w:val="28"/>
      <w:szCs w:val="20"/>
      <w:lang w:eastAsia="ru-RU"/>
    </w:rPr>
  </w:style>
  <w:style w:type="paragraph" w:customStyle="1" w:styleId="f">
    <w:name w:val="f"/>
    <w:basedOn w:val="a1"/>
    <w:rsid w:val="00DE7E17"/>
    <w:pPr>
      <w:spacing w:before="100" w:beforeAutospacing="1" w:after="100" w:afterAutospacing="1"/>
    </w:pPr>
  </w:style>
  <w:style w:type="paragraph" w:customStyle="1" w:styleId="ConsPlusNormal2">
    <w:name w:val="ConsPlusNormal Знак Знак"/>
    <w:link w:val="ConsPlusNormal3"/>
    <w:rsid w:val="0085410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3">
    <w:name w:val="ConsPlusNormal Знак Знак Знак"/>
    <w:link w:val="ConsPlusNormal2"/>
    <w:locked/>
    <w:rsid w:val="0085410F"/>
    <w:rPr>
      <w:rFonts w:ascii="Arial" w:eastAsia="Times New Roman" w:hAnsi="Arial" w:cs="Arial"/>
      <w:sz w:val="20"/>
      <w:szCs w:val="20"/>
      <w:lang w:eastAsia="ru-RU"/>
    </w:rPr>
  </w:style>
  <w:style w:type="paragraph" w:customStyle="1" w:styleId="ConsNonformat">
    <w:name w:val="ConsNonformat"/>
    <w:rsid w:val="00090BFD"/>
    <w:pPr>
      <w:widowControl w:val="0"/>
      <w:autoSpaceDE w:val="0"/>
      <w:autoSpaceDN w:val="0"/>
      <w:adjustRightInd w:val="0"/>
      <w:spacing w:after="0" w:line="240" w:lineRule="auto"/>
    </w:pPr>
    <w:rPr>
      <w:rFonts w:ascii="Courier New" w:eastAsia="Times New Roman" w:hAnsi="Courier New" w:cs="Courier New"/>
      <w:sz w:val="16"/>
      <w:szCs w:val="16"/>
      <w:lang w:eastAsia="ru-RU"/>
    </w:rPr>
  </w:style>
  <w:style w:type="paragraph" w:customStyle="1" w:styleId="xl65">
    <w:name w:val="xl65"/>
    <w:basedOn w:val="a1"/>
    <w:rsid w:val="000A3C2C"/>
    <w:pPr>
      <w:pBdr>
        <w:top w:val="single" w:sz="4" w:space="0" w:color="auto"/>
        <w:left w:val="single" w:sz="4" w:space="0" w:color="auto"/>
        <w:bottom w:val="single" w:sz="4" w:space="0" w:color="auto"/>
      </w:pBdr>
      <w:spacing w:before="100" w:beforeAutospacing="1" w:after="100" w:afterAutospacing="1"/>
      <w:jc w:val="right"/>
      <w:textAlignment w:val="center"/>
    </w:pPr>
    <w:rPr>
      <w:b/>
      <w:bCs/>
    </w:rPr>
  </w:style>
  <w:style w:type="paragraph" w:customStyle="1" w:styleId="xl84">
    <w:name w:val="xl84"/>
    <w:basedOn w:val="a1"/>
    <w:rsid w:val="000A3C2C"/>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5">
    <w:name w:val="xl85"/>
    <w:basedOn w:val="a1"/>
    <w:rsid w:val="000A3C2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6">
    <w:name w:val="xl86"/>
    <w:basedOn w:val="a1"/>
    <w:rsid w:val="000A3C2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7">
    <w:name w:val="xl87"/>
    <w:basedOn w:val="a1"/>
    <w:rsid w:val="000A3C2C"/>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8">
    <w:name w:val="xl88"/>
    <w:basedOn w:val="a1"/>
    <w:rsid w:val="000A3C2C"/>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9">
    <w:name w:val="xl89"/>
    <w:basedOn w:val="a1"/>
    <w:rsid w:val="000A3C2C"/>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90">
    <w:name w:val="xl90"/>
    <w:basedOn w:val="a1"/>
    <w:rsid w:val="000A3C2C"/>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91">
    <w:name w:val="xl91"/>
    <w:basedOn w:val="a1"/>
    <w:rsid w:val="000A3C2C"/>
    <w:pPr>
      <w:pBdr>
        <w:top w:val="single" w:sz="4" w:space="0" w:color="auto"/>
        <w:left w:val="single" w:sz="4" w:space="0" w:color="auto"/>
      </w:pBdr>
      <w:spacing w:before="100" w:beforeAutospacing="1" w:after="100" w:afterAutospacing="1"/>
      <w:jc w:val="center"/>
      <w:textAlignment w:val="center"/>
    </w:pPr>
  </w:style>
  <w:style w:type="paragraph" w:customStyle="1" w:styleId="xl92">
    <w:name w:val="xl92"/>
    <w:basedOn w:val="a1"/>
    <w:rsid w:val="000A3C2C"/>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93">
    <w:name w:val="xl93"/>
    <w:basedOn w:val="a1"/>
    <w:rsid w:val="000A3C2C"/>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1"/>
    <w:rsid w:val="000A3C2C"/>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1"/>
    <w:rsid w:val="000A3C2C"/>
    <w:pPr>
      <w:pBdr>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1"/>
    <w:rsid w:val="000A3C2C"/>
    <w:pPr>
      <w:pBdr>
        <w:top w:val="single" w:sz="4" w:space="0" w:color="auto"/>
        <w:bottom w:val="single" w:sz="4" w:space="0" w:color="auto"/>
        <w:right w:val="single" w:sz="4" w:space="0" w:color="auto"/>
      </w:pBdr>
      <w:spacing w:before="100" w:beforeAutospacing="1" w:after="100" w:afterAutospacing="1"/>
      <w:jc w:val="center"/>
      <w:textAlignment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074692">
      <w:bodyDiv w:val="1"/>
      <w:marLeft w:val="0"/>
      <w:marRight w:val="0"/>
      <w:marTop w:val="0"/>
      <w:marBottom w:val="0"/>
      <w:divBdr>
        <w:top w:val="none" w:sz="0" w:space="0" w:color="auto"/>
        <w:left w:val="none" w:sz="0" w:space="0" w:color="auto"/>
        <w:bottom w:val="none" w:sz="0" w:space="0" w:color="auto"/>
        <w:right w:val="none" w:sz="0" w:space="0" w:color="auto"/>
      </w:divBdr>
    </w:div>
    <w:div w:id="90704927">
      <w:bodyDiv w:val="1"/>
      <w:marLeft w:val="0"/>
      <w:marRight w:val="0"/>
      <w:marTop w:val="0"/>
      <w:marBottom w:val="0"/>
      <w:divBdr>
        <w:top w:val="none" w:sz="0" w:space="0" w:color="auto"/>
        <w:left w:val="none" w:sz="0" w:space="0" w:color="auto"/>
        <w:bottom w:val="none" w:sz="0" w:space="0" w:color="auto"/>
        <w:right w:val="none" w:sz="0" w:space="0" w:color="auto"/>
      </w:divBdr>
    </w:div>
    <w:div w:id="245304419">
      <w:bodyDiv w:val="1"/>
      <w:marLeft w:val="0"/>
      <w:marRight w:val="0"/>
      <w:marTop w:val="0"/>
      <w:marBottom w:val="0"/>
      <w:divBdr>
        <w:top w:val="none" w:sz="0" w:space="0" w:color="auto"/>
        <w:left w:val="none" w:sz="0" w:space="0" w:color="auto"/>
        <w:bottom w:val="none" w:sz="0" w:space="0" w:color="auto"/>
        <w:right w:val="none" w:sz="0" w:space="0" w:color="auto"/>
      </w:divBdr>
    </w:div>
    <w:div w:id="817763720">
      <w:bodyDiv w:val="1"/>
      <w:marLeft w:val="0"/>
      <w:marRight w:val="0"/>
      <w:marTop w:val="0"/>
      <w:marBottom w:val="0"/>
      <w:divBdr>
        <w:top w:val="none" w:sz="0" w:space="0" w:color="auto"/>
        <w:left w:val="none" w:sz="0" w:space="0" w:color="auto"/>
        <w:bottom w:val="none" w:sz="0" w:space="0" w:color="auto"/>
        <w:right w:val="none" w:sz="0" w:space="0" w:color="auto"/>
      </w:divBdr>
    </w:div>
    <w:div w:id="946890166">
      <w:bodyDiv w:val="1"/>
      <w:marLeft w:val="0"/>
      <w:marRight w:val="0"/>
      <w:marTop w:val="0"/>
      <w:marBottom w:val="0"/>
      <w:divBdr>
        <w:top w:val="none" w:sz="0" w:space="0" w:color="auto"/>
        <w:left w:val="none" w:sz="0" w:space="0" w:color="auto"/>
        <w:bottom w:val="none" w:sz="0" w:space="0" w:color="auto"/>
        <w:right w:val="none" w:sz="0" w:space="0" w:color="auto"/>
      </w:divBdr>
    </w:div>
    <w:div w:id="1610116922">
      <w:bodyDiv w:val="1"/>
      <w:marLeft w:val="0"/>
      <w:marRight w:val="0"/>
      <w:marTop w:val="0"/>
      <w:marBottom w:val="0"/>
      <w:divBdr>
        <w:top w:val="none" w:sz="0" w:space="0" w:color="auto"/>
        <w:left w:val="none" w:sz="0" w:space="0" w:color="auto"/>
        <w:bottom w:val="none" w:sz="0" w:space="0" w:color="auto"/>
        <w:right w:val="none" w:sz="0" w:space="0" w:color="auto"/>
      </w:divBdr>
    </w:div>
    <w:div w:id="1644967616">
      <w:bodyDiv w:val="1"/>
      <w:marLeft w:val="0"/>
      <w:marRight w:val="0"/>
      <w:marTop w:val="0"/>
      <w:marBottom w:val="0"/>
      <w:divBdr>
        <w:top w:val="none" w:sz="0" w:space="0" w:color="auto"/>
        <w:left w:val="none" w:sz="0" w:space="0" w:color="auto"/>
        <w:bottom w:val="none" w:sz="0" w:space="0" w:color="auto"/>
        <w:right w:val="none" w:sz="0" w:space="0" w:color="auto"/>
      </w:divBdr>
      <w:divsChild>
        <w:div w:id="870802612">
          <w:marLeft w:val="0"/>
          <w:marRight w:val="0"/>
          <w:marTop w:val="0"/>
          <w:marBottom w:val="180"/>
          <w:divBdr>
            <w:top w:val="none" w:sz="0" w:space="0" w:color="auto"/>
            <w:left w:val="none" w:sz="0" w:space="0" w:color="auto"/>
            <w:bottom w:val="none" w:sz="0" w:space="0" w:color="auto"/>
            <w:right w:val="none" w:sz="0" w:space="0" w:color="auto"/>
          </w:divBdr>
        </w:div>
      </w:divsChild>
    </w:div>
    <w:div w:id="1838031568">
      <w:bodyDiv w:val="1"/>
      <w:marLeft w:val="0"/>
      <w:marRight w:val="0"/>
      <w:marTop w:val="0"/>
      <w:marBottom w:val="0"/>
      <w:divBdr>
        <w:top w:val="none" w:sz="0" w:space="0" w:color="auto"/>
        <w:left w:val="none" w:sz="0" w:space="0" w:color="auto"/>
        <w:bottom w:val="none" w:sz="0" w:space="0" w:color="auto"/>
        <w:right w:val="none" w:sz="0" w:space="0" w:color="auto"/>
      </w:divBdr>
    </w:div>
    <w:div w:id="2003924372">
      <w:bodyDiv w:val="1"/>
      <w:marLeft w:val="0"/>
      <w:marRight w:val="0"/>
      <w:marTop w:val="0"/>
      <w:marBottom w:val="0"/>
      <w:divBdr>
        <w:top w:val="none" w:sz="0" w:space="0" w:color="auto"/>
        <w:left w:val="none" w:sz="0" w:space="0" w:color="auto"/>
        <w:bottom w:val="none" w:sz="0" w:space="0" w:color="auto"/>
        <w:right w:val="none" w:sz="0" w:space="0" w:color="auto"/>
      </w:divBdr>
      <w:divsChild>
        <w:div w:id="825777322">
          <w:marLeft w:val="0"/>
          <w:marRight w:val="0"/>
          <w:marTop w:val="0"/>
          <w:marBottom w:val="0"/>
          <w:divBdr>
            <w:top w:val="none" w:sz="0" w:space="0" w:color="auto"/>
            <w:left w:val="none" w:sz="0" w:space="0" w:color="auto"/>
            <w:bottom w:val="none" w:sz="0" w:space="0" w:color="auto"/>
            <w:right w:val="none" w:sz="0" w:space="0" w:color="auto"/>
          </w:divBdr>
          <w:divsChild>
            <w:div w:id="1239750896">
              <w:marLeft w:val="0"/>
              <w:marRight w:val="0"/>
              <w:marTop w:val="0"/>
              <w:marBottom w:val="0"/>
              <w:divBdr>
                <w:top w:val="none" w:sz="0" w:space="0" w:color="auto"/>
                <w:left w:val="none" w:sz="0" w:space="0" w:color="auto"/>
                <w:bottom w:val="none" w:sz="0" w:space="0" w:color="auto"/>
                <w:right w:val="none" w:sz="0" w:space="0" w:color="auto"/>
              </w:divBdr>
              <w:divsChild>
                <w:div w:id="15235739">
                  <w:marLeft w:val="0"/>
                  <w:marRight w:val="0"/>
                  <w:marTop w:val="0"/>
                  <w:marBottom w:val="0"/>
                  <w:divBdr>
                    <w:top w:val="none" w:sz="0" w:space="0" w:color="auto"/>
                    <w:left w:val="none" w:sz="0" w:space="0" w:color="auto"/>
                    <w:bottom w:val="none" w:sz="0" w:space="0" w:color="auto"/>
                    <w:right w:val="none" w:sz="0" w:space="0" w:color="auto"/>
                  </w:divBdr>
                  <w:divsChild>
                    <w:div w:id="847907117">
                      <w:marLeft w:val="225"/>
                      <w:marRight w:val="225"/>
                      <w:marTop w:val="0"/>
                      <w:marBottom w:val="0"/>
                      <w:divBdr>
                        <w:top w:val="none" w:sz="0" w:space="0" w:color="auto"/>
                        <w:left w:val="none" w:sz="0" w:space="0" w:color="auto"/>
                        <w:bottom w:val="none" w:sz="0" w:space="0" w:color="auto"/>
                        <w:right w:val="none" w:sz="0" w:space="0" w:color="auto"/>
                      </w:divBdr>
                      <w:divsChild>
                        <w:div w:id="1202206788">
                          <w:marLeft w:val="0"/>
                          <w:marRight w:val="0"/>
                          <w:marTop w:val="0"/>
                          <w:marBottom w:val="0"/>
                          <w:divBdr>
                            <w:top w:val="none" w:sz="0" w:space="0" w:color="auto"/>
                            <w:left w:val="none" w:sz="0" w:space="0" w:color="auto"/>
                            <w:bottom w:val="none" w:sz="0" w:space="0" w:color="auto"/>
                            <w:right w:val="none" w:sz="0" w:space="0" w:color="auto"/>
                          </w:divBdr>
                          <w:divsChild>
                            <w:div w:id="444930515">
                              <w:marLeft w:val="0"/>
                              <w:marRight w:val="0"/>
                              <w:marTop w:val="0"/>
                              <w:marBottom w:val="0"/>
                              <w:divBdr>
                                <w:top w:val="none" w:sz="0" w:space="0" w:color="auto"/>
                                <w:left w:val="none" w:sz="0" w:space="0" w:color="auto"/>
                                <w:bottom w:val="none" w:sz="0" w:space="0" w:color="auto"/>
                                <w:right w:val="none" w:sz="0" w:space="0" w:color="auto"/>
                              </w:divBdr>
                              <w:divsChild>
                                <w:div w:id="835799396">
                                  <w:marLeft w:val="0"/>
                                  <w:marRight w:val="0"/>
                                  <w:marTop w:val="0"/>
                                  <w:marBottom w:val="0"/>
                                  <w:divBdr>
                                    <w:top w:val="none" w:sz="0" w:space="0" w:color="auto"/>
                                    <w:left w:val="none" w:sz="0" w:space="0" w:color="auto"/>
                                    <w:bottom w:val="none" w:sz="0" w:space="0" w:color="auto"/>
                                    <w:right w:val="none" w:sz="0" w:space="0" w:color="auto"/>
                                  </w:divBdr>
                                  <w:divsChild>
                                    <w:div w:id="509831043">
                                      <w:marLeft w:val="0"/>
                                      <w:marRight w:val="0"/>
                                      <w:marTop w:val="0"/>
                                      <w:marBottom w:val="0"/>
                                      <w:divBdr>
                                        <w:top w:val="none" w:sz="0" w:space="0" w:color="auto"/>
                                        <w:left w:val="none" w:sz="0" w:space="0" w:color="auto"/>
                                        <w:bottom w:val="none" w:sz="0" w:space="0" w:color="auto"/>
                                        <w:right w:val="none" w:sz="0" w:space="0" w:color="auto"/>
                                      </w:divBdr>
                                      <w:divsChild>
                                        <w:div w:id="418717112">
                                          <w:marLeft w:val="0"/>
                                          <w:marRight w:val="0"/>
                                          <w:marTop w:val="0"/>
                                          <w:marBottom w:val="0"/>
                                          <w:divBdr>
                                            <w:top w:val="none" w:sz="0" w:space="0" w:color="auto"/>
                                            <w:left w:val="none" w:sz="0" w:space="0" w:color="auto"/>
                                            <w:bottom w:val="single" w:sz="6" w:space="0" w:color="CCCCCC"/>
                                            <w:right w:val="none" w:sz="0" w:space="0" w:color="auto"/>
                                          </w:divBdr>
                                          <w:divsChild>
                                            <w:div w:id="1416125200">
                                              <w:marLeft w:val="225"/>
                                              <w:marRight w:val="225"/>
                                              <w:marTop w:val="0"/>
                                              <w:marBottom w:val="0"/>
                                              <w:divBdr>
                                                <w:top w:val="none" w:sz="0" w:space="0" w:color="auto"/>
                                                <w:left w:val="none" w:sz="0" w:space="0" w:color="auto"/>
                                                <w:bottom w:val="none" w:sz="0" w:space="0" w:color="auto"/>
                                                <w:right w:val="none" w:sz="0" w:space="0" w:color="auto"/>
                                              </w:divBdr>
                                              <w:divsChild>
                                                <w:div w:id="1463110059">
                                                  <w:marLeft w:val="0"/>
                                                  <w:marRight w:val="0"/>
                                                  <w:marTop w:val="0"/>
                                                  <w:marBottom w:val="225"/>
                                                  <w:divBdr>
                                                    <w:top w:val="none" w:sz="0" w:space="0" w:color="auto"/>
                                                    <w:left w:val="none" w:sz="0" w:space="0" w:color="auto"/>
                                                    <w:bottom w:val="none" w:sz="0" w:space="0" w:color="auto"/>
                                                    <w:right w:val="none" w:sz="0" w:space="0" w:color="auto"/>
                                                  </w:divBdr>
                                                  <w:divsChild>
                                                    <w:div w:id="214245207">
                                                      <w:marLeft w:val="0"/>
                                                      <w:marRight w:val="0"/>
                                                      <w:marTop w:val="0"/>
                                                      <w:marBottom w:val="0"/>
                                                      <w:divBdr>
                                                        <w:top w:val="none" w:sz="0" w:space="0" w:color="auto"/>
                                                        <w:left w:val="none" w:sz="0" w:space="0" w:color="auto"/>
                                                        <w:bottom w:val="none" w:sz="0" w:space="0" w:color="auto"/>
                                                        <w:right w:val="none" w:sz="0" w:space="0" w:color="auto"/>
                                                      </w:divBdr>
                                                    </w:div>
                                                    <w:div w:id="771702418">
                                                      <w:marLeft w:val="0"/>
                                                      <w:marRight w:val="0"/>
                                                      <w:marTop w:val="0"/>
                                                      <w:marBottom w:val="0"/>
                                                      <w:divBdr>
                                                        <w:top w:val="none" w:sz="0" w:space="0" w:color="auto"/>
                                                        <w:left w:val="none" w:sz="0" w:space="0" w:color="auto"/>
                                                        <w:bottom w:val="none" w:sz="0" w:space="0" w:color="auto"/>
                                                        <w:right w:val="none" w:sz="0" w:space="0" w:color="auto"/>
                                                      </w:divBdr>
                                                    </w:div>
                                                    <w:div w:id="1151604920">
                                                      <w:marLeft w:val="0"/>
                                                      <w:marRight w:val="0"/>
                                                      <w:marTop w:val="0"/>
                                                      <w:marBottom w:val="0"/>
                                                      <w:divBdr>
                                                        <w:top w:val="none" w:sz="0" w:space="0" w:color="auto"/>
                                                        <w:left w:val="none" w:sz="0" w:space="0" w:color="auto"/>
                                                        <w:bottom w:val="none" w:sz="0" w:space="0" w:color="auto"/>
                                                        <w:right w:val="none" w:sz="0" w:space="0" w:color="auto"/>
                                                      </w:divBdr>
                                                    </w:div>
                                                    <w:div w:id="1201480080">
                                                      <w:marLeft w:val="0"/>
                                                      <w:marRight w:val="0"/>
                                                      <w:marTop w:val="0"/>
                                                      <w:marBottom w:val="0"/>
                                                      <w:divBdr>
                                                        <w:top w:val="none" w:sz="0" w:space="0" w:color="auto"/>
                                                        <w:left w:val="none" w:sz="0" w:space="0" w:color="auto"/>
                                                        <w:bottom w:val="none" w:sz="0" w:space="0" w:color="auto"/>
                                                        <w:right w:val="none" w:sz="0" w:space="0" w:color="auto"/>
                                                      </w:divBdr>
                                                    </w:div>
                                                    <w:div w:id="1612473450">
                                                      <w:marLeft w:val="0"/>
                                                      <w:marRight w:val="0"/>
                                                      <w:marTop w:val="0"/>
                                                      <w:marBottom w:val="0"/>
                                                      <w:divBdr>
                                                        <w:top w:val="none" w:sz="0" w:space="0" w:color="auto"/>
                                                        <w:left w:val="none" w:sz="0" w:space="0" w:color="auto"/>
                                                        <w:bottom w:val="none" w:sz="0" w:space="0" w:color="auto"/>
                                                        <w:right w:val="none" w:sz="0" w:space="0" w:color="auto"/>
                                                      </w:divBdr>
                                                    </w:div>
                                                    <w:div w:id="1801729917">
                                                      <w:marLeft w:val="0"/>
                                                      <w:marRight w:val="0"/>
                                                      <w:marTop w:val="0"/>
                                                      <w:marBottom w:val="0"/>
                                                      <w:divBdr>
                                                        <w:top w:val="none" w:sz="0" w:space="0" w:color="auto"/>
                                                        <w:left w:val="none" w:sz="0" w:space="0" w:color="auto"/>
                                                        <w:bottom w:val="none" w:sz="0" w:space="0" w:color="auto"/>
                                                        <w:right w:val="none" w:sz="0" w:space="0" w:color="auto"/>
                                                      </w:divBdr>
                                                    </w:div>
                                                    <w:div w:id="2103524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internet.garant.ru/" TargetMode="External"/><Relationship Id="rId21" Type="http://schemas.openxmlformats.org/officeDocument/2006/relationships/hyperlink" Target="consultantplus://offline/ref=5A66D33C0DBA208D7200D3CF756395C28AAAE19D84F8CB64D00437B73AA171EB0C86E46CF2ADE86C41B0B0F5A1iFiAF" TargetMode="External"/><Relationship Id="rId34" Type="http://schemas.openxmlformats.org/officeDocument/2006/relationships/hyperlink" Target="https://internet.garant.ru/" TargetMode="External"/><Relationship Id="rId42" Type="http://schemas.openxmlformats.org/officeDocument/2006/relationships/hyperlink" Target="http://www.gosuslugi.ru" TargetMode="External"/><Relationship Id="rId47" Type="http://schemas.openxmlformats.org/officeDocument/2006/relationships/image" Target="media/image1.png"/><Relationship Id="rId50" Type="http://schemas.openxmlformats.org/officeDocument/2006/relationships/hyperlink" Target="http://www.consultant.ru/document/cons_doc_LAW_149244/8e963fb893781820c4192cdd6152f609de78a157/" TargetMode="External"/><Relationship Id="rId55" Type="http://schemas.openxmlformats.org/officeDocument/2006/relationships/hyperlink" Target="http://www.consultant.ru/document/cons_doc_LAW_422054/00ac15c81cca5471b4866cd7d18d5f5c88a43920/" TargetMode="External"/><Relationship Id="rId63" Type="http://schemas.openxmlformats.org/officeDocument/2006/relationships/hyperlink" Target="http://internet.garant.ru/" TargetMode="External"/><Relationship Id="rId68" Type="http://schemas.openxmlformats.org/officeDocument/2006/relationships/hyperlink" Target="http://internet.garant.ru/" TargetMode="External"/><Relationship Id="rId76" Type="http://schemas.openxmlformats.org/officeDocument/2006/relationships/hyperlink" Target="http://www.to54.rosreestr.ru/" TargetMode="External"/><Relationship Id="rId84" Type="http://schemas.openxmlformats.org/officeDocument/2006/relationships/hyperlink" Target="http://www.consultant.ru/document/cons_doc_LAW_422054/00ac15c81cca5471b4866cd7d18d5f5c88a43920/" TargetMode="External"/><Relationship Id="rId89" Type="http://schemas.openxmlformats.org/officeDocument/2006/relationships/hyperlink" Target="http://www.consultant.ru/document/cons_doc_LAW_422054/00ac15c81cca5471b4866cd7d18d5f5c88a43920/" TargetMode="External"/><Relationship Id="rId97"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yperlink" Target="http://www.consultant.ru/document/cons_doc_LAW_149244/8e963fb893781820c4192cdd6152f609de78a157/" TargetMode="External"/><Relationship Id="rId92" Type="http://schemas.openxmlformats.org/officeDocument/2006/relationships/hyperlink" Target="http://www.r54.nalog.ru/" TargetMode="External"/><Relationship Id="rId2" Type="http://schemas.openxmlformats.org/officeDocument/2006/relationships/numbering" Target="numbering.xml"/><Relationship Id="rId16" Type="http://schemas.openxmlformats.org/officeDocument/2006/relationships/hyperlink" Target="consultantplus://offline/ref=5A66D33C0DBA208D7200D3CF756395C28AAAE19D84F8CB64D00437B73AA171EB1E86BC60F0A8F76E47A5E6A4E7AE552BC3AA58269981413Fi7i2F" TargetMode="External"/><Relationship Id="rId29" Type="http://schemas.openxmlformats.org/officeDocument/2006/relationships/hyperlink" Target="https://internet.garant.ru/" TargetMode="External"/><Relationship Id="rId11" Type="http://schemas.openxmlformats.org/officeDocument/2006/relationships/hyperlink" Target="file:///C:\Users\&#1055;&#1086;&#1083;&#1100;&#1079;&#1086;&#1074;&#1072;&#1090;&#1077;&#1083;&#1100;\Desktop\&#1053;&#1055;&#1040;\&#1088;&#1077;&#1096;&#1077;&#1085;&#1080;&#1103;\2023\30\&#8470;137%20&#1086;&#1090;%2012.05.2023-%20&#1055;&#1086;&#1083;&#1086;&#1078;&#1077;&#1085;&#1080;&#1077;%20&#1086;%20&#1041;&#1102;&#1076;&#1078;&#1077;&#1090;&#1085;&#1086;&#1084;%20&#1087;&#1088;&#1086;&#1094;&#1077;&#1089;&#1089;&#1077;%202023%20(2).docx" TargetMode="External"/><Relationship Id="rId24" Type="http://schemas.openxmlformats.org/officeDocument/2006/relationships/hyperlink" Target="consultantplus://offline/ref=5A66D33C0DBA208D7200D3CF756395C28AAAE19D84F8CB64D00437B73AA171EB0C86E46CF2ADE86C41B0B0F5A1iFiAF" TargetMode="External"/><Relationship Id="rId32" Type="http://schemas.openxmlformats.org/officeDocument/2006/relationships/hyperlink" Target="file:///C:\Users\&#1055;&#1086;&#1083;&#1100;&#1079;&#1086;&#1074;&#1072;&#1090;&#1077;&#1083;&#1100;\Desktop\&#1053;&#1055;&#1040;\&#1088;&#1077;&#1096;&#1077;&#1085;&#1080;&#1103;\2023\30\&#8470;137%20&#1086;&#1090;%2012.05.2023-%20&#1055;&#1086;&#1083;&#1086;&#1078;&#1077;&#1085;&#1080;&#1077;%20&#1086;%20&#1041;&#1102;&#1076;&#1078;&#1077;&#1090;&#1085;&#1086;&#1084;%20&#1087;&#1088;&#1086;&#1094;&#1077;&#1089;&#1089;&#1077;%202023%20(2).docx" TargetMode="External"/><Relationship Id="rId37" Type="http://schemas.openxmlformats.org/officeDocument/2006/relationships/hyperlink" Target="consultantplus://offline/ref=5A66D33C0DBA208D7200D3CF756395C28AAAE19D84F8CB64D00437B73AA171EB0C86E46CF2ADE86C41B0B0F5A1iFiAF" TargetMode="External"/><Relationship Id="rId40" Type="http://schemas.openxmlformats.org/officeDocument/2006/relationships/hyperlink" Target="http://www.consultant.ru/document/cons_doc_LAW_149244/8e963fb893781820c4192cdd6152f609de78a157/" TargetMode="External"/><Relationship Id="rId45" Type="http://schemas.openxmlformats.org/officeDocument/2006/relationships/hyperlink" Target="http://www.consultant.ru/document/cons_doc_LAW_422054/00ac15c81cca5471b4866cd7d18d5f5c88a43920/" TargetMode="External"/><Relationship Id="rId53" Type="http://schemas.openxmlformats.org/officeDocument/2006/relationships/hyperlink" Target="http://www.consultant.ru/document/cons_doc_LAW_422054/00ac15c81cca5471b4866cd7d18d5f5c88a43920/" TargetMode="External"/><Relationship Id="rId58" Type="http://schemas.openxmlformats.org/officeDocument/2006/relationships/hyperlink" Target="http://www.consultant.ru/document/cons_doc_LAW_149244/8e963fb893781820c4192cdd6152f609de78a157/" TargetMode="External"/><Relationship Id="rId66" Type="http://schemas.openxmlformats.org/officeDocument/2006/relationships/hyperlink" Target="http://internet.garant.ru/" TargetMode="External"/><Relationship Id="rId74" Type="http://schemas.openxmlformats.org/officeDocument/2006/relationships/hyperlink" Target="http://www.consultant.ru/document/cons_doc_LAW_422054/00ac15c81cca5471b4866cd7d18d5f5c88a43920/" TargetMode="External"/><Relationship Id="rId79" Type="http://schemas.openxmlformats.org/officeDocument/2006/relationships/hyperlink" Target="http://www.consultant.ru/document/cons_doc_LAW_149244/8e963fb893781820c4192cdd6152f609de78a157/" TargetMode="External"/><Relationship Id="rId87" Type="http://schemas.openxmlformats.org/officeDocument/2006/relationships/hyperlink" Target="http://www.consultant.ru/document/cons_doc_LAW_422054/00ac15c81cca5471b4866cd7d18d5f5c88a43920/" TargetMode="External"/><Relationship Id="rId5" Type="http://schemas.openxmlformats.org/officeDocument/2006/relationships/settings" Target="settings.xml"/><Relationship Id="rId61" Type="http://schemas.openxmlformats.org/officeDocument/2006/relationships/hyperlink" Target="http://internet.garant.ru/" TargetMode="External"/><Relationship Id="rId82" Type="http://schemas.openxmlformats.org/officeDocument/2006/relationships/hyperlink" Target="http://www.consultant.ru/document/cons_doc_LAW_422054/00ac15c81cca5471b4866cd7d18d5f5c88a43920/" TargetMode="External"/><Relationship Id="rId90" Type="http://schemas.openxmlformats.org/officeDocument/2006/relationships/hyperlink" Target="http://www.consultant.ru/online/base/?req=doc;base=LAW;n=112770;dst=73" TargetMode="External"/><Relationship Id="rId95" Type="http://schemas.openxmlformats.org/officeDocument/2006/relationships/hyperlink" Target="http://www.consultant.ru/document/cons_doc_LAW_422054/00ac15c81cca5471b4866cd7d18d5f5c88a43920/" TargetMode="External"/><Relationship Id="rId19" Type="http://schemas.openxmlformats.org/officeDocument/2006/relationships/hyperlink" Target="consultantplus://offline/ref=5F7F626B819725DAEDF8D662C656DC1E48E122179729D5A7D70E5F7B8EA259FF3FD5F9619ED6A7C69C5277B3E7DB046840417E7A1438E12Fl4S5I" TargetMode="External"/><Relationship Id="rId14" Type="http://schemas.openxmlformats.org/officeDocument/2006/relationships/hyperlink" Target="file:///C:\Users\&#1055;&#1086;&#1083;&#1100;&#1079;&#1086;&#1074;&#1072;&#1090;&#1077;&#1083;&#1100;\Desktop\&#1053;&#1055;&#1040;\&#1088;&#1077;&#1096;&#1077;&#1085;&#1080;&#1103;\2023\30\&#8470;137%20&#1086;&#1090;%2012.05.2023-%20&#1055;&#1086;&#1083;&#1086;&#1078;&#1077;&#1085;&#1080;&#1077;%20&#1086;%20&#1041;&#1102;&#1076;&#1078;&#1077;&#1090;&#1085;&#1086;&#1084;%20&#1087;&#1088;&#1086;&#1094;&#1077;&#1089;&#1089;&#1077;%202023%20(2).docx" TargetMode="External"/><Relationship Id="rId22" Type="http://schemas.openxmlformats.org/officeDocument/2006/relationships/hyperlink" Target="consultantplus://offline/ref=5A66D33C0DBA208D7200D3CF756395C28AAAE19D84F8CB64D00437B73AA171EB0C86E46CF2ADE86C41B0B0F5A1iFiAF" TargetMode="External"/><Relationship Id="rId27" Type="http://schemas.openxmlformats.org/officeDocument/2006/relationships/hyperlink" Target="https://internet.garant.ru/" TargetMode="External"/><Relationship Id="rId30" Type="http://schemas.openxmlformats.org/officeDocument/2006/relationships/hyperlink" Target="https://internet.garant.ru/" TargetMode="External"/><Relationship Id="rId35" Type="http://schemas.openxmlformats.org/officeDocument/2006/relationships/hyperlink" Target="consultantplus://offline/ref=5A66D33C0DBA208D7200D3D9760FCBCB80A4BA9982FCC6368B5831E065F177BE5EC6BA35B3EFFB6D42AEB2F6A0F00C7881E15527819D413E6DF6F8EAi9i6F" TargetMode="External"/><Relationship Id="rId43" Type="http://schemas.openxmlformats.org/officeDocument/2006/relationships/hyperlink" Target="consultantplus://offline/ref=2E65233BB6D7BCC2077EB669278CF8304A3C93461946A3157C0A37F57FB5S4D" TargetMode="External"/><Relationship Id="rId48" Type="http://schemas.openxmlformats.org/officeDocument/2006/relationships/header" Target="header2.xml"/><Relationship Id="rId56" Type="http://schemas.openxmlformats.org/officeDocument/2006/relationships/hyperlink" Target="http://www.consultant.ru/document/cons_doc_LAW_149244/8e963fb893781820c4192cdd6152f609de78a157/" TargetMode="External"/><Relationship Id="rId64" Type="http://schemas.openxmlformats.org/officeDocument/2006/relationships/hyperlink" Target="http://internet.garant.ru/" TargetMode="External"/><Relationship Id="rId69" Type="http://schemas.openxmlformats.org/officeDocument/2006/relationships/hyperlink" Target="http://internet.garant.ru/" TargetMode="External"/><Relationship Id="rId77" Type="http://schemas.openxmlformats.org/officeDocument/2006/relationships/hyperlink" Target="mailto:inform@r54.nalog.ru" TargetMode="External"/><Relationship Id="rId8" Type="http://schemas.openxmlformats.org/officeDocument/2006/relationships/endnotes" Target="endnotes.xml"/><Relationship Id="rId51" Type="http://schemas.openxmlformats.org/officeDocument/2006/relationships/hyperlink" Target="http://www.consultant.ru/document/cons_doc_LAW_422054/00ac15c81cca5471b4866cd7d18d5f5c88a43920/" TargetMode="External"/><Relationship Id="rId72" Type="http://schemas.openxmlformats.org/officeDocument/2006/relationships/hyperlink" Target="http://www.consultant.ru/document/cons_doc_LAW_422054/00ac15c81cca5471b4866cd7d18d5f5c88a43920/" TargetMode="External"/><Relationship Id="rId80" Type="http://schemas.openxmlformats.org/officeDocument/2006/relationships/hyperlink" Target="http://www.consultant.ru/document/cons_doc_LAW_422054/00ac15c81cca5471b4866cd7d18d5f5c88a43920/" TargetMode="External"/><Relationship Id="rId85" Type="http://schemas.openxmlformats.org/officeDocument/2006/relationships/hyperlink" Target="http://www.gosuslugi.ru" TargetMode="External"/><Relationship Id="rId93" Type="http://schemas.openxmlformats.org/officeDocument/2006/relationships/hyperlink" Target="mailto:inform@r54.nalog.ru" TargetMode="External"/><Relationship Id="rId3" Type="http://schemas.openxmlformats.org/officeDocument/2006/relationships/styles" Target="styles.xml"/><Relationship Id="rId12" Type="http://schemas.openxmlformats.org/officeDocument/2006/relationships/hyperlink" Target="consultantplus://offline/ref=5A66D33C0DBA208D7200D3CF756395C28BA7E39188A99C66815139B232F12BFB08CFB367EEABF57240AEB0iFi4F" TargetMode="External"/><Relationship Id="rId17" Type="http://schemas.openxmlformats.org/officeDocument/2006/relationships/hyperlink" Target="consultantplus://offline/ref=5A66D33C0DBA208D7200D3CF756395C28AAAE19D84F8CB64D00437B73AA171EB1E86BC60F0A8F76E47A5E6A4E7AE552BC3AA58269981413Fi7i2F" TargetMode="External"/><Relationship Id="rId25" Type="http://schemas.openxmlformats.org/officeDocument/2006/relationships/hyperlink" Target="https://internet.garant.ru/" TargetMode="External"/><Relationship Id="rId33" Type="http://schemas.openxmlformats.org/officeDocument/2006/relationships/hyperlink" Target="https://internet.garant.ru/" TargetMode="External"/><Relationship Id="rId38" Type="http://schemas.openxmlformats.org/officeDocument/2006/relationships/hyperlink" Target="http://www.bestpravo.ru/federalnoje/ea-instrukcii/y7w.htm" TargetMode="External"/><Relationship Id="rId46" Type="http://schemas.openxmlformats.org/officeDocument/2006/relationships/header" Target="header1.xml"/><Relationship Id="rId59" Type="http://schemas.openxmlformats.org/officeDocument/2006/relationships/hyperlink" Target="http://www.consultant.ru/document/cons_doc_LAW_422054/00ac15c81cca5471b4866cd7d18d5f5c88a43920/" TargetMode="External"/><Relationship Id="rId67" Type="http://schemas.openxmlformats.org/officeDocument/2006/relationships/hyperlink" Target="http://internet.garant.ru/" TargetMode="External"/><Relationship Id="rId20" Type="http://schemas.openxmlformats.org/officeDocument/2006/relationships/hyperlink" Target="consultantplus://offline/ref=33958C0C4F92AEF724255CB3AB06F2E983B9F2DF400BDD13B5A286719BF4CF2A38EEFE764232E7622A551C3B998D21E6FED8FF4A80C2CAE3NDV3I" TargetMode="External"/><Relationship Id="rId41" Type="http://schemas.openxmlformats.org/officeDocument/2006/relationships/hyperlink" Target="http://www.consultant.ru/document/cons_doc_LAW_422054/00ac15c81cca5471b4866cd7d18d5f5c88a43920/" TargetMode="External"/><Relationship Id="rId54" Type="http://schemas.openxmlformats.org/officeDocument/2006/relationships/hyperlink" Target="http://www.consultant.ru/document/cons_doc_LAW_149244/8e963fb893781820c4192cdd6152f609de78a157/" TargetMode="External"/><Relationship Id="rId62" Type="http://schemas.openxmlformats.org/officeDocument/2006/relationships/hyperlink" Target="http://internet.garant.ru/" TargetMode="External"/><Relationship Id="rId70" Type="http://schemas.openxmlformats.org/officeDocument/2006/relationships/hyperlink" Target="http://internet.garant.ru/" TargetMode="External"/><Relationship Id="rId75" Type="http://schemas.openxmlformats.org/officeDocument/2006/relationships/hyperlink" Target="http://www.r54.nalog.ru/" TargetMode="External"/><Relationship Id="rId83" Type="http://schemas.openxmlformats.org/officeDocument/2006/relationships/hyperlink" Target="http://www.consultant.ru/document/cons_doc_LAW_149244/8e963fb893781820c4192cdd6152f609de78a157/" TargetMode="External"/><Relationship Id="rId88" Type="http://schemas.openxmlformats.org/officeDocument/2006/relationships/hyperlink" Target="http://www.consultant.ru/document/cons_doc_LAW_149244/8e963fb893781820c4192cdd6152f609de78a157/" TargetMode="External"/><Relationship Id="rId91" Type="http://schemas.openxmlformats.org/officeDocument/2006/relationships/hyperlink" Target="http://www.nalog.ru/" TargetMode="External"/><Relationship Id="rId9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file:///C:\Users\&#1055;&#1086;&#1083;&#1100;&#1079;&#1086;&#1074;&#1072;&#1090;&#1077;&#1083;&#1100;\Desktop\&#1053;&#1055;&#1040;\&#1088;&#1077;&#1096;&#1077;&#1085;&#1080;&#1103;\2023\30\&#8470;137%20&#1086;&#1090;%2012.05.2023-%20&#1055;&#1086;&#1083;&#1086;&#1078;&#1077;&#1085;&#1080;&#1077;%20&#1086;%20&#1041;&#1102;&#1076;&#1078;&#1077;&#1090;&#1085;&#1086;&#1084;%20&#1087;&#1088;&#1086;&#1094;&#1077;&#1089;&#1089;&#1077;%202023%20(2).docx" TargetMode="External"/><Relationship Id="rId23" Type="http://schemas.openxmlformats.org/officeDocument/2006/relationships/hyperlink" Target="consultantplus://offline/ref=5A66D33C0DBA208D7200D3CF756395C28AAAE19D84F8CB64D00437B73AA171EB0C86E46CF2ADE86C41B0B0F5A1iFiAF" TargetMode="External"/><Relationship Id="rId28" Type="http://schemas.openxmlformats.org/officeDocument/2006/relationships/hyperlink" Target="https://internet.garant.ru/" TargetMode="External"/><Relationship Id="rId36" Type="http://schemas.openxmlformats.org/officeDocument/2006/relationships/hyperlink" Target="https://internet.garant.ru/" TargetMode="External"/><Relationship Id="rId49" Type="http://schemas.openxmlformats.org/officeDocument/2006/relationships/header" Target="header3.xml"/><Relationship Id="rId57" Type="http://schemas.openxmlformats.org/officeDocument/2006/relationships/hyperlink" Target="http://www.consultant.ru/document/cons_doc_LAW_422054/00ac15c81cca5471b4866cd7d18d5f5c88a43920/" TargetMode="External"/><Relationship Id="rId10" Type="http://schemas.openxmlformats.org/officeDocument/2006/relationships/hyperlink" Target="consultantplus://offline/ref=049A7A6D954015B87FFEFF38AC807D462EBEAE3585693974C54578DD79EFC0B9178B98B82AB1554A86F3AEu7iFD" TargetMode="External"/><Relationship Id="rId31" Type="http://schemas.openxmlformats.org/officeDocument/2006/relationships/hyperlink" Target="consultantplus://offline/ref=5A66D33C0DBA208D7200D3CF756395C28AAAE19D84F8CB64D00437B73AA171EB0C86E46CF2ADE86C41B0B0F5A1iFiAF" TargetMode="External"/><Relationship Id="rId44" Type="http://schemas.openxmlformats.org/officeDocument/2006/relationships/hyperlink" Target="http://www.consultant.ru/document/cons_doc_LAW_149244/8e963fb893781820c4192cdd6152f609de78a157/" TargetMode="External"/><Relationship Id="rId52" Type="http://schemas.openxmlformats.org/officeDocument/2006/relationships/hyperlink" Target="http://www.consultant.ru/document/cons_doc_LAW_149244/8e963fb893781820c4192cdd6152f609de78a157/" TargetMode="External"/><Relationship Id="rId60" Type="http://schemas.openxmlformats.org/officeDocument/2006/relationships/hyperlink" Target="mailto:vorobisovet@yandex.ru" TargetMode="External"/><Relationship Id="rId65" Type="http://schemas.openxmlformats.org/officeDocument/2006/relationships/hyperlink" Target="http://internet.garant.ru/" TargetMode="External"/><Relationship Id="rId73" Type="http://schemas.openxmlformats.org/officeDocument/2006/relationships/hyperlink" Target="http://www.consultant.ru/document/cons_doc_LAW_149244/8e963fb893781820c4192cdd6152f609de78a157/" TargetMode="External"/><Relationship Id="rId78" Type="http://schemas.openxmlformats.org/officeDocument/2006/relationships/hyperlink" Target="mailto:54_upr@rosregistr.ru" TargetMode="External"/><Relationship Id="rId81" Type="http://schemas.openxmlformats.org/officeDocument/2006/relationships/hyperlink" Target="http://www.consultant.ru/document/cons_doc_LAW_149244/8e963fb893781820c4192cdd6152f609de78a157/" TargetMode="External"/><Relationship Id="rId86" Type="http://schemas.openxmlformats.org/officeDocument/2006/relationships/hyperlink" Target="http://www.consultant.ru/document/cons_doc_LAW_149244/8e963fb893781820c4192cdd6152f609de78a157/" TargetMode="External"/><Relationship Id="rId94" Type="http://schemas.openxmlformats.org/officeDocument/2006/relationships/hyperlink" Target="http://www.consultant.ru/document/cons_doc_LAW_149244/8e963fb893781820c4192cdd6152f609de78a157/" TargetMode="External"/><Relationship Id="rId4" Type="http://schemas.microsoft.com/office/2007/relationships/stylesWithEffects" Target="stylesWithEffects.xml"/><Relationship Id="rId9" Type="http://schemas.openxmlformats.org/officeDocument/2006/relationships/hyperlink" Target="consultantplus://offline/ref=049A7A6D954015B87FFEFF2EAFEC234F25B5F1388B6B3222911A23802EE6CAEE50C4C1F36FuBiDD" TargetMode="External"/><Relationship Id="rId13" Type="http://schemas.openxmlformats.org/officeDocument/2006/relationships/hyperlink" Target="consultantplus://offline/ref=5A66D33C0DBA208D7200D3CF756395C28AAAE19D84F8CB64D00437B73AA171EB1E86BC69F1ABFD3813EAE7F8A1FD4629C6AA5A2585i8i2F" TargetMode="External"/><Relationship Id="rId18" Type="http://schemas.openxmlformats.org/officeDocument/2006/relationships/hyperlink" Target="consultantplus://offline/ref=5F7F626B819725DAEDF8D662C656DC1E4CE72314902B88ADDF57537989AD06FA38C4F9619CC8A7C2805B23E0lAS2I" TargetMode="External"/><Relationship Id="rId39" Type="http://schemas.openxmlformats.org/officeDocument/2006/relationships/hyperlink" Target="http://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624125-567C-4D0E-B849-E2FAB19A80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958</TotalTime>
  <Pages>183</Pages>
  <Words>71643</Words>
  <Characters>408368</Characters>
  <Application>Microsoft Office Word</Application>
  <DocSecurity>0</DocSecurity>
  <Lines>3403</Lines>
  <Paragraphs>958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479053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 Windows</cp:lastModifiedBy>
  <cp:revision>103</cp:revision>
  <cp:lastPrinted>2022-01-28T11:41:00Z</cp:lastPrinted>
  <dcterms:created xsi:type="dcterms:W3CDTF">2014-07-31T04:18:00Z</dcterms:created>
  <dcterms:modified xsi:type="dcterms:W3CDTF">2023-07-25T08:36:00Z</dcterms:modified>
</cp:coreProperties>
</file>