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DD672C" w:rsidRDefault="001E1839" w:rsidP="001E1839">
      <w:r w:rsidRPr="00DD672C">
        <w:t xml:space="preserve">ОТ: ВОРОБЬЕВСКИЙ СЕЛЬСОВЕТ  НОМЕР ТЕЛЕФОНА: 36 273   </w:t>
      </w:r>
      <w:r w:rsidR="00E03139">
        <w:t>февраль</w:t>
      </w:r>
      <w:r w:rsidR="008815EB" w:rsidRPr="00DD672C">
        <w:t>. 202</w:t>
      </w:r>
      <w:r w:rsidR="00E03139">
        <w:t>3</w:t>
      </w:r>
      <w:r w:rsidRPr="00DD672C">
        <w:t xml:space="preserve"> СТР.1                                                                                                        </w:t>
      </w:r>
    </w:p>
    <w:p w:rsidR="001E1839" w:rsidRPr="00DD672C" w:rsidRDefault="001E1839" w:rsidP="001E1839">
      <w:pPr>
        <w:jc w:val="both"/>
      </w:pPr>
      <w:r w:rsidRPr="00DD672C">
        <w:t>Основан 29.06.2007</w:t>
      </w:r>
    </w:p>
    <w:p w:rsidR="001E1839" w:rsidRPr="00DD672C" w:rsidRDefault="001E1839" w:rsidP="001E1839">
      <w:pPr>
        <w:jc w:val="center"/>
        <w:rPr>
          <w:b/>
          <w:bCs/>
          <w:i/>
          <w:iCs/>
        </w:rPr>
      </w:pPr>
    </w:p>
    <w:p w:rsidR="001E1839" w:rsidRPr="00DD672C" w:rsidRDefault="001E1839" w:rsidP="001E1839">
      <w:pPr>
        <w:jc w:val="center"/>
        <w:rPr>
          <w:b/>
        </w:rPr>
      </w:pPr>
      <w:r w:rsidRPr="00DD672C">
        <w:rPr>
          <w:b/>
          <w:bCs/>
          <w:i/>
          <w:iCs/>
        </w:rPr>
        <w:t xml:space="preserve">ВЕСТНИК </w:t>
      </w:r>
      <w:r w:rsidRPr="00DD672C">
        <w:rPr>
          <w:b/>
        </w:rPr>
        <w:t>ВОРОБЬЕВСКОГО СЕЛЬСОВЕТА</w:t>
      </w:r>
    </w:p>
    <w:p w:rsidR="001E1839" w:rsidRPr="00DD672C" w:rsidRDefault="001E1839" w:rsidP="001E1839">
      <w:pPr>
        <w:jc w:val="center"/>
        <w:rPr>
          <w:color w:val="333399"/>
        </w:rPr>
      </w:pPr>
      <w:r w:rsidRPr="00DD672C">
        <w:t xml:space="preserve">№ </w:t>
      </w:r>
      <w:r w:rsidR="00905A58">
        <w:t>2</w:t>
      </w:r>
      <w:r w:rsidR="0071752A">
        <w:t xml:space="preserve">        </w:t>
      </w:r>
      <w:r w:rsidR="0046482A">
        <w:t>15</w:t>
      </w:r>
      <w:r w:rsidR="002A50D5">
        <w:t>.02.2023</w:t>
      </w:r>
      <w:r w:rsidRPr="00DD672C">
        <w:rPr>
          <w:color w:val="333399"/>
        </w:rPr>
        <w:t xml:space="preserve"> </w:t>
      </w:r>
    </w:p>
    <w:p w:rsidR="001E1839" w:rsidRPr="00DD672C" w:rsidRDefault="001E1839" w:rsidP="001E1839">
      <w:pPr>
        <w:jc w:val="center"/>
      </w:pPr>
    </w:p>
    <w:p w:rsidR="001E1839" w:rsidRDefault="001E1839" w:rsidP="008815EB">
      <w:pPr>
        <w:jc w:val="center"/>
      </w:pPr>
      <w:r w:rsidRPr="00DD672C">
        <w:t xml:space="preserve">Периодическое печатное издание муниципального образования </w:t>
      </w:r>
      <w:proofErr w:type="spellStart"/>
      <w:r w:rsidRPr="00DD672C">
        <w:t>Воробьевского</w:t>
      </w:r>
      <w:proofErr w:type="spellEnd"/>
      <w:r w:rsidRPr="00DD672C">
        <w:t xml:space="preserve"> сельсовета Венг</w:t>
      </w:r>
      <w:r w:rsidRPr="00DD672C">
        <w:t>е</w:t>
      </w:r>
      <w:r w:rsidRPr="00DD672C">
        <w:t>ровского района Новосибирской области</w:t>
      </w:r>
    </w:p>
    <w:p w:rsidR="00D56390" w:rsidRDefault="00D56390" w:rsidP="008815EB">
      <w:pPr>
        <w:jc w:val="center"/>
      </w:pPr>
    </w:p>
    <w:p w:rsidR="0071752A" w:rsidRPr="00D56390" w:rsidRDefault="0071752A" w:rsidP="0071752A">
      <w:pPr>
        <w:rPr>
          <w:b/>
        </w:rPr>
      </w:pPr>
    </w:p>
    <w:p w:rsidR="001E1839" w:rsidRDefault="007E07C0" w:rsidP="0071752A">
      <w:pPr>
        <w:rPr>
          <w:b/>
        </w:rPr>
      </w:pPr>
      <w:r w:rsidRPr="0071752A">
        <w:rPr>
          <w:b/>
        </w:rPr>
        <w:t>РАЗДЕЛ 1. РЕШЕНИЯ</w:t>
      </w:r>
      <w:r w:rsidR="0071752A" w:rsidRPr="0071752A">
        <w:rPr>
          <w:b/>
        </w:rPr>
        <w:t xml:space="preserve"> СОВЕТА ДЕПУТАТОВ ВОРОБЬЕВСКОГО СЕЛЬСОВЕТА</w:t>
      </w:r>
    </w:p>
    <w:p w:rsidR="00E03139" w:rsidRPr="00E03139" w:rsidRDefault="00E03139" w:rsidP="00E03139">
      <w:pPr>
        <w:jc w:val="center"/>
        <w:rPr>
          <w:b/>
          <w:bCs/>
          <w:color w:val="000000"/>
        </w:rPr>
      </w:pPr>
      <w:r w:rsidRPr="00E03139">
        <w:rPr>
          <w:b/>
          <w:bCs/>
          <w:color w:val="000000"/>
        </w:rPr>
        <w:t>СОВЕТ ДЕПУТАТОВ</w:t>
      </w:r>
    </w:p>
    <w:p w:rsidR="00E03139" w:rsidRPr="00E03139" w:rsidRDefault="00E03139" w:rsidP="00E03139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E03139">
        <w:rPr>
          <w:b/>
          <w:bCs/>
          <w:color w:val="000000"/>
        </w:rPr>
        <w:t>ВОРОБЬЕВСКОГО СЕЛЬСОВЕТА</w:t>
      </w:r>
    </w:p>
    <w:p w:rsidR="00E03139" w:rsidRPr="00E03139" w:rsidRDefault="00E03139" w:rsidP="00E03139">
      <w:pPr>
        <w:jc w:val="center"/>
        <w:rPr>
          <w:b/>
          <w:bCs/>
          <w:color w:val="000000"/>
        </w:rPr>
      </w:pPr>
      <w:r w:rsidRPr="00E03139">
        <w:rPr>
          <w:b/>
          <w:bCs/>
          <w:color w:val="000000"/>
        </w:rPr>
        <w:t>ВЕНГЕРОВСКОГО РАЙОНА НОВОСИБИРСКОЙ ОБЛАСТИ</w:t>
      </w:r>
    </w:p>
    <w:p w:rsidR="00E03139" w:rsidRPr="00E03139" w:rsidRDefault="00E03139" w:rsidP="00E03139">
      <w:pPr>
        <w:jc w:val="center"/>
        <w:rPr>
          <w:bCs/>
          <w:color w:val="000000"/>
        </w:rPr>
      </w:pPr>
      <w:r w:rsidRPr="00E03139">
        <w:rPr>
          <w:bCs/>
          <w:color w:val="000000"/>
        </w:rPr>
        <w:t>(</w:t>
      </w:r>
      <w:r w:rsidRPr="00E03139">
        <w:rPr>
          <w:bCs/>
        </w:rPr>
        <w:t>шестого</w:t>
      </w:r>
      <w:r w:rsidRPr="00E03139">
        <w:rPr>
          <w:bCs/>
          <w:color w:val="000000"/>
        </w:rPr>
        <w:t xml:space="preserve"> созыва)</w:t>
      </w:r>
    </w:p>
    <w:p w:rsidR="00E03139" w:rsidRPr="00C53F60" w:rsidRDefault="00E03139" w:rsidP="00E03139">
      <w:pPr>
        <w:rPr>
          <w:b/>
          <w:bCs/>
          <w:color w:val="000000"/>
          <w:sz w:val="28"/>
          <w:szCs w:val="28"/>
        </w:rPr>
      </w:pPr>
    </w:p>
    <w:p w:rsidR="00E03139" w:rsidRPr="00E03139" w:rsidRDefault="00E03139" w:rsidP="00E03139">
      <w:pPr>
        <w:pStyle w:val="1"/>
        <w:jc w:val="center"/>
        <w:rPr>
          <w:color w:val="000000"/>
          <w:sz w:val="24"/>
          <w:szCs w:val="24"/>
        </w:rPr>
      </w:pPr>
      <w:r w:rsidRPr="00E03139">
        <w:rPr>
          <w:color w:val="000000"/>
          <w:sz w:val="24"/>
          <w:szCs w:val="24"/>
        </w:rPr>
        <w:t>РЕШЕНИЕ</w:t>
      </w:r>
    </w:p>
    <w:p w:rsidR="00E03139" w:rsidRPr="00E03139" w:rsidRDefault="00E03139" w:rsidP="00E03139">
      <w:pPr>
        <w:pStyle w:val="3"/>
        <w:jc w:val="center"/>
        <w:rPr>
          <w:b/>
          <w:color w:val="000000"/>
          <w:sz w:val="24"/>
          <w:szCs w:val="24"/>
        </w:rPr>
      </w:pPr>
      <w:r w:rsidRPr="00E03139">
        <w:rPr>
          <w:b/>
          <w:color w:val="000000"/>
          <w:sz w:val="24"/>
          <w:szCs w:val="24"/>
        </w:rPr>
        <w:t>(двадцать девятой сессии)</w:t>
      </w:r>
    </w:p>
    <w:p w:rsidR="00E03139" w:rsidRPr="00E03139" w:rsidRDefault="00E03139" w:rsidP="00E03139">
      <w:pPr>
        <w:jc w:val="center"/>
        <w:rPr>
          <w:b/>
          <w:bCs/>
          <w:color w:val="000000"/>
        </w:rPr>
      </w:pPr>
    </w:p>
    <w:p w:rsidR="00E03139" w:rsidRPr="00E03139" w:rsidRDefault="00E03139" w:rsidP="00E03139">
      <w:pPr>
        <w:jc w:val="center"/>
        <w:rPr>
          <w:color w:val="000000"/>
        </w:rPr>
      </w:pPr>
      <w:r w:rsidRPr="00E03139">
        <w:rPr>
          <w:color w:val="000000"/>
        </w:rPr>
        <w:t xml:space="preserve">«15» февраля 2023  г.                     с. Воробьево                                     </w:t>
      </w:r>
      <w:r>
        <w:rPr>
          <w:color w:val="000000"/>
        </w:rPr>
        <w:t xml:space="preserve">                                  </w:t>
      </w:r>
      <w:r w:rsidRPr="00E03139">
        <w:rPr>
          <w:color w:val="000000"/>
        </w:rPr>
        <w:t xml:space="preserve">   № 134</w:t>
      </w:r>
    </w:p>
    <w:p w:rsidR="00E03139" w:rsidRPr="00E03139" w:rsidRDefault="00E03139" w:rsidP="00E03139">
      <w:pPr>
        <w:pStyle w:val="af4"/>
        <w:jc w:val="center"/>
        <w:rPr>
          <w:bCs w:val="0"/>
          <w:color w:val="000000"/>
          <w:sz w:val="24"/>
        </w:rPr>
      </w:pPr>
    </w:p>
    <w:p w:rsidR="00E03139" w:rsidRPr="00E03139" w:rsidRDefault="00E03139" w:rsidP="00E03139">
      <w:pPr>
        <w:jc w:val="center"/>
        <w:rPr>
          <w:b/>
          <w:color w:val="000000"/>
        </w:rPr>
      </w:pPr>
      <w:r w:rsidRPr="00E03139">
        <w:rPr>
          <w:color w:val="000000"/>
        </w:rPr>
        <w:t xml:space="preserve">Об утверждении Положения об </w:t>
      </w:r>
      <w:r w:rsidRPr="00E03139">
        <w:rPr>
          <w:bCs/>
          <w:color w:val="000000"/>
        </w:rPr>
        <w:t>организации и проведении публичных слушаний</w:t>
      </w:r>
      <w:r w:rsidRPr="00E03139">
        <w:rPr>
          <w:color w:val="000000"/>
        </w:rPr>
        <w:t xml:space="preserve"> в</w:t>
      </w:r>
      <w:r w:rsidRPr="00E03139">
        <w:rPr>
          <w:b/>
          <w:color w:val="000000"/>
        </w:rPr>
        <w:t xml:space="preserve"> </w:t>
      </w:r>
      <w:proofErr w:type="spellStart"/>
      <w:r w:rsidRPr="00E03139">
        <w:rPr>
          <w:bCs/>
          <w:color w:val="000000"/>
        </w:rPr>
        <w:t>Воробьевском</w:t>
      </w:r>
      <w:proofErr w:type="spellEnd"/>
      <w:r w:rsidRPr="00E03139">
        <w:rPr>
          <w:bCs/>
          <w:color w:val="000000"/>
        </w:rPr>
        <w:t xml:space="preserve"> сельсовете Венгеровского района Новосибирской области</w:t>
      </w:r>
    </w:p>
    <w:p w:rsidR="00E03139" w:rsidRPr="00E03139" w:rsidRDefault="00E03139" w:rsidP="00E03139">
      <w:pPr>
        <w:jc w:val="both"/>
        <w:rPr>
          <w:color w:val="000000"/>
        </w:rPr>
      </w:pPr>
    </w:p>
    <w:p w:rsidR="00E03139" w:rsidRPr="00E03139" w:rsidRDefault="00E03139" w:rsidP="00E031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3139">
        <w:rPr>
          <w:color w:val="000000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Совет депутатов </w:t>
      </w:r>
      <w:r w:rsidRPr="00E03139">
        <w:rPr>
          <w:bCs/>
          <w:color w:val="000000"/>
        </w:rPr>
        <w:t xml:space="preserve"> </w:t>
      </w:r>
      <w:proofErr w:type="spellStart"/>
      <w:r w:rsidRPr="00E03139">
        <w:rPr>
          <w:bCs/>
          <w:color w:val="000000"/>
        </w:rPr>
        <w:t>Воробьевского</w:t>
      </w:r>
      <w:proofErr w:type="spellEnd"/>
      <w:r w:rsidRPr="00E03139">
        <w:rPr>
          <w:bCs/>
          <w:color w:val="000000"/>
        </w:rPr>
        <w:t xml:space="preserve"> сельсовета Венгеровского района Новосибирской области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РЕШИЛ:</w:t>
      </w:r>
    </w:p>
    <w:p w:rsidR="00E03139" w:rsidRPr="00E03139" w:rsidRDefault="00E03139" w:rsidP="00E03139">
      <w:pPr>
        <w:numPr>
          <w:ilvl w:val="0"/>
          <w:numId w:val="22"/>
        </w:numPr>
        <w:ind w:left="0" w:firstLine="567"/>
        <w:jc w:val="both"/>
        <w:rPr>
          <w:color w:val="000000"/>
        </w:rPr>
      </w:pPr>
      <w:r w:rsidRPr="00E03139">
        <w:rPr>
          <w:color w:val="000000"/>
        </w:rPr>
        <w:t xml:space="preserve">Утвердить Положение об </w:t>
      </w:r>
      <w:r w:rsidRPr="00E03139">
        <w:rPr>
          <w:bCs/>
          <w:color w:val="000000"/>
        </w:rPr>
        <w:t xml:space="preserve">организации и проведении публичных слушаний в </w:t>
      </w:r>
      <w:proofErr w:type="spellStart"/>
      <w:r w:rsidRPr="00E03139">
        <w:rPr>
          <w:bCs/>
          <w:color w:val="000000"/>
        </w:rPr>
        <w:t>Вор</w:t>
      </w:r>
      <w:r w:rsidRPr="00E03139">
        <w:rPr>
          <w:bCs/>
          <w:color w:val="000000"/>
        </w:rPr>
        <w:t>о</w:t>
      </w:r>
      <w:r w:rsidRPr="00E03139">
        <w:rPr>
          <w:bCs/>
          <w:color w:val="000000"/>
        </w:rPr>
        <w:t>бьевском</w:t>
      </w:r>
      <w:proofErr w:type="spellEnd"/>
      <w:r w:rsidRPr="00E03139">
        <w:rPr>
          <w:bCs/>
          <w:color w:val="000000"/>
        </w:rPr>
        <w:t xml:space="preserve"> сельсовете Венгеровского района Новосибирской области</w:t>
      </w:r>
      <w:r w:rsidRPr="00E03139">
        <w:rPr>
          <w:color w:val="000000"/>
        </w:rPr>
        <w:t>» согласно приложению.</w:t>
      </w:r>
    </w:p>
    <w:p w:rsidR="00E03139" w:rsidRPr="00E03139" w:rsidRDefault="00E03139" w:rsidP="00E03139">
      <w:pPr>
        <w:numPr>
          <w:ilvl w:val="0"/>
          <w:numId w:val="22"/>
        </w:numPr>
        <w:ind w:left="0" w:firstLine="567"/>
        <w:jc w:val="both"/>
        <w:rPr>
          <w:color w:val="FF0000"/>
        </w:rPr>
      </w:pPr>
      <w:r w:rsidRPr="00E03139">
        <w:t>Признать утратившим силу</w:t>
      </w:r>
      <w:r w:rsidRPr="00E03139">
        <w:rPr>
          <w:color w:val="FF0000"/>
        </w:rPr>
        <w:t>:</w:t>
      </w:r>
    </w:p>
    <w:p w:rsidR="00E03139" w:rsidRPr="00E03139" w:rsidRDefault="00E03139" w:rsidP="00E03139">
      <w:pPr>
        <w:ind w:firstLine="567"/>
        <w:jc w:val="both"/>
      </w:pPr>
      <w:r w:rsidRPr="00E03139">
        <w:t xml:space="preserve">2.1.Решение  Совета депутатов </w:t>
      </w:r>
      <w:proofErr w:type="spellStart"/>
      <w:r w:rsidRPr="00E03139">
        <w:t>Воробьевского</w:t>
      </w:r>
      <w:proofErr w:type="spellEnd"/>
      <w:r w:rsidRPr="00E03139">
        <w:t xml:space="preserve"> сельсовета Венгеровского района Новосиби</w:t>
      </w:r>
      <w:r w:rsidRPr="00E03139">
        <w:t>р</w:t>
      </w:r>
      <w:r w:rsidRPr="00E03139">
        <w:t xml:space="preserve">ской области   от  15.11.2017  №99 «Об  утверждении Положения о публичных слушаниях в </w:t>
      </w:r>
      <w:proofErr w:type="spellStart"/>
      <w:r w:rsidRPr="00E03139">
        <w:t>Вор</w:t>
      </w:r>
      <w:r w:rsidRPr="00E03139">
        <w:t>о</w:t>
      </w:r>
      <w:r w:rsidRPr="00E03139">
        <w:t>бьевском</w:t>
      </w:r>
      <w:proofErr w:type="spellEnd"/>
      <w:r w:rsidRPr="00E03139">
        <w:t xml:space="preserve"> сельсовете Венгеровского района Новосибирской области»;</w:t>
      </w:r>
    </w:p>
    <w:p w:rsidR="00E03139" w:rsidRPr="00E03139" w:rsidRDefault="00E03139" w:rsidP="00E03139">
      <w:pPr>
        <w:ind w:firstLine="567"/>
        <w:jc w:val="both"/>
      </w:pPr>
      <w:r w:rsidRPr="00E03139">
        <w:t xml:space="preserve">2.2. Решение  Совета депутатов </w:t>
      </w:r>
      <w:proofErr w:type="spellStart"/>
      <w:r w:rsidRPr="00E03139">
        <w:t>Воробьевского</w:t>
      </w:r>
      <w:proofErr w:type="spellEnd"/>
      <w:r w:rsidRPr="00E03139">
        <w:t xml:space="preserve"> сельсовета Венгеровского района Новосиби</w:t>
      </w:r>
      <w:r w:rsidRPr="00E03139">
        <w:t>р</w:t>
      </w:r>
      <w:r w:rsidRPr="00E03139">
        <w:t xml:space="preserve">ской области  от 02.04.2018 №117 «О  внесении изменений  в  решение  Совета депутатов </w:t>
      </w:r>
      <w:proofErr w:type="spellStart"/>
      <w:r w:rsidRPr="00E03139">
        <w:t>Вороб</w:t>
      </w:r>
      <w:r w:rsidRPr="00E03139">
        <w:t>ь</w:t>
      </w:r>
      <w:r w:rsidRPr="00E03139">
        <w:t>евского</w:t>
      </w:r>
      <w:proofErr w:type="spellEnd"/>
      <w:r w:rsidRPr="00E03139">
        <w:t xml:space="preserve"> сельсовета Венгеровского района Новосибирской области   от  15.11.2017  №99 «Об  утверждении Положения о публичных слушаниях в </w:t>
      </w:r>
      <w:proofErr w:type="spellStart"/>
      <w:r w:rsidRPr="00E03139">
        <w:t>Воробьевском</w:t>
      </w:r>
      <w:proofErr w:type="spellEnd"/>
      <w:r w:rsidRPr="00E03139">
        <w:t xml:space="preserve"> сельсовете Венгеровского ра</w:t>
      </w:r>
      <w:r w:rsidRPr="00E03139">
        <w:t>й</w:t>
      </w:r>
      <w:r w:rsidRPr="00E03139">
        <w:t>она Новосибирской области».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 xml:space="preserve">3. Опубликовать настоящее решение в периодическом печатном издании «Вестник </w:t>
      </w:r>
      <w:proofErr w:type="spellStart"/>
      <w:r w:rsidRPr="00E03139">
        <w:rPr>
          <w:color w:val="000000"/>
        </w:rPr>
        <w:t>Вороб</w:t>
      </w:r>
      <w:r w:rsidRPr="00E03139">
        <w:rPr>
          <w:color w:val="000000"/>
        </w:rPr>
        <w:t>ь</w:t>
      </w:r>
      <w:r w:rsidRPr="00E03139">
        <w:rPr>
          <w:color w:val="000000"/>
        </w:rPr>
        <w:t>евского</w:t>
      </w:r>
      <w:proofErr w:type="spellEnd"/>
      <w:r w:rsidRPr="00E03139">
        <w:rPr>
          <w:color w:val="000000"/>
        </w:rPr>
        <w:t xml:space="preserve"> сельсовета Венгеровского района Новосибирской области» и разместить на официальном сайте администрации </w:t>
      </w:r>
      <w:proofErr w:type="spellStart"/>
      <w:r w:rsidRPr="00E03139">
        <w:rPr>
          <w:bCs/>
          <w:color w:val="000000"/>
        </w:rPr>
        <w:t>Воробьевского</w:t>
      </w:r>
      <w:proofErr w:type="spellEnd"/>
      <w:r w:rsidRPr="00E03139">
        <w:rPr>
          <w:bCs/>
          <w:color w:val="000000"/>
        </w:rPr>
        <w:t xml:space="preserve"> сельсовета Венгеровского района Новосибирской области</w:t>
      </w:r>
      <w:r w:rsidRPr="00E03139">
        <w:rPr>
          <w:color w:val="000000"/>
        </w:rPr>
        <w:t>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</w:p>
    <w:p w:rsidR="00E03139" w:rsidRPr="00E03139" w:rsidRDefault="00E03139" w:rsidP="00E03139">
      <w:pPr>
        <w:jc w:val="both"/>
        <w:rPr>
          <w:bCs/>
          <w:color w:val="000000"/>
        </w:rPr>
      </w:pPr>
      <w:r w:rsidRPr="00E03139">
        <w:rPr>
          <w:color w:val="000000"/>
        </w:rPr>
        <w:t>Председатель Совета депутатов</w:t>
      </w:r>
      <w:r w:rsidRPr="00E03139">
        <w:rPr>
          <w:bCs/>
          <w:color w:val="000000"/>
        </w:rPr>
        <w:t xml:space="preserve"> </w:t>
      </w:r>
      <w:proofErr w:type="spellStart"/>
      <w:r w:rsidRPr="00E03139">
        <w:rPr>
          <w:bCs/>
          <w:color w:val="000000"/>
        </w:rPr>
        <w:t>Воробьевского</w:t>
      </w:r>
      <w:proofErr w:type="spellEnd"/>
      <w:r w:rsidRPr="00E03139">
        <w:rPr>
          <w:bCs/>
          <w:color w:val="000000"/>
        </w:rPr>
        <w:t xml:space="preserve"> сельсовета </w:t>
      </w:r>
    </w:p>
    <w:p w:rsidR="00E03139" w:rsidRPr="00E03139" w:rsidRDefault="00E03139" w:rsidP="00E03139">
      <w:pPr>
        <w:jc w:val="both"/>
        <w:rPr>
          <w:color w:val="000000"/>
        </w:rPr>
      </w:pPr>
      <w:r w:rsidRPr="00E03139">
        <w:rPr>
          <w:bCs/>
          <w:color w:val="000000"/>
        </w:rPr>
        <w:t>Венгеровского района Новосибирской области                                  С.С. Винокуров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</w:p>
    <w:p w:rsidR="00E03139" w:rsidRPr="00E03139" w:rsidRDefault="00E03139" w:rsidP="00E03139">
      <w:pPr>
        <w:jc w:val="both"/>
        <w:rPr>
          <w:bCs/>
          <w:color w:val="000000"/>
        </w:rPr>
      </w:pPr>
      <w:r w:rsidRPr="00E03139">
        <w:rPr>
          <w:color w:val="000000"/>
        </w:rPr>
        <w:t xml:space="preserve">Глава </w:t>
      </w:r>
      <w:proofErr w:type="spellStart"/>
      <w:r w:rsidRPr="00E03139">
        <w:rPr>
          <w:color w:val="000000"/>
        </w:rPr>
        <w:t>Воробьевского</w:t>
      </w:r>
      <w:proofErr w:type="spellEnd"/>
      <w:r w:rsidRPr="00E03139">
        <w:rPr>
          <w:bCs/>
          <w:color w:val="000000"/>
        </w:rPr>
        <w:t xml:space="preserve"> сельсовета </w:t>
      </w:r>
    </w:p>
    <w:p w:rsidR="00E03139" w:rsidRPr="00E03139" w:rsidRDefault="00E03139" w:rsidP="00E03139">
      <w:pPr>
        <w:jc w:val="both"/>
        <w:rPr>
          <w:color w:val="000000"/>
        </w:rPr>
      </w:pPr>
      <w:r w:rsidRPr="00E03139">
        <w:rPr>
          <w:bCs/>
          <w:color w:val="000000"/>
        </w:rPr>
        <w:t>Венгеровского района Новосибирской области                                С.В. Воробьев</w:t>
      </w:r>
    </w:p>
    <w:p w:rsidR="00E03139" w:rsidRDefault="00E03139" w:rsidP="00E03139">
      <w:pPr>
        <w:rPr>
          <w:bCs/>
          <w:color w:val="000000"/>
        </w:rPr>
      </w:pPr>
    </w:p>
    <w:p w:rsidR="00E03139" w:rsidRPr="00E03139" w:rsidRDefault="00E03139" w:rsidP="00E03139">
      <w:pPr>
        <w:rPr>
          <w:bCs/>
          <w:color w:val="000000"/>
        </w:rPr>
      </w:pPr>
    </w:p>
    <w:p w:rsidR="00E03139" w:rsidRPr="00E03139" w:rsidRDefault="00E03139" w:rsidP="00E03139">
      <w:pPr>
        <w:rPr>
          <w:bCs/>
          <w:color w:val="000000"/>
        </w:rPr>
      </w:pPr>
    </w:p>
    <w:p w:rsidR="00E03139" w:rsidRPr="00E03139" w:rsidRDefault="00E03139" w:rsidP="00E03139">
      <w:pPr>
        <w:jc w:val="right"/>
        <w:rPr>
          <w:bCs/>
          <w:color w:val="000000"/>
        </w:rPr>
      </w:pPr>
      <w:r w:rsidRPr="00E03139">
        <w:rPr>
          <w:bCs/>
          <w:color w:val="000000"/>
        </w:rPr>
        <w:lastRenderedPageBreak/>
        <w:t>Приложение</w:t>
      </w:r>
    </w:p>
    <w:p w:rsidR="00E03139" w:rsidRPr="00E03139" w:rsidRDefault="00E03139" w:rsidP="00E03139">
      <w:pPr>
        <w:jc w:val="right"/>
        <w:rPr>
          <w:color w:val="000000"/>
        </w:rPr>
      </w:pPr>
      <w:r w:rsidRPr="00E03139">
        <w:rPr>
          <w:color w:val="000000"/>
        </w:rPr>
        <w:t xml:space="preserve">Утверждено решением </w:t>
      </w:r>
    </w:p>
    <w:p w:rsidR="00E03139" w:rsidRPr="00E03139" w:rsidRDefault="00E03139" w:rsidP="00E03139">
      <w:pPr>
        <w:jc w:val="right"/>
        <w:rPr>
          <w:bCs/>
          <w:color w:val="000000"/>
        </w:rPr>
      </w:pPr>
      <w:r w:rsidRPr="00E03139">
        <w:rPr>
          <w:color w:val="000000"/>
        </w:rPr>
        <w:t xml:space="preserve">Совета депутатов </w:t>
      </w:r>
      <w:r w:rsidRPr="00E03139">
        <w:rPr>
          <w:bCs/>
          <w:color w:val="000000"/>
        </w:rPr>
        <w:t xml:space="preserve"> </w:t>
      </w:r>
      <w:proofErr w:type="spellStart"/>
      <w:r w:rsidRPr="00E03139">
        <w:rPr>
          <w:bCs/>
          <w:color w:val="000000"/>
        </w:rPr>
        <w:t>Воробьевского</w:t>
      </w:r>
      <w:proofErr w:type="spellEnd"/>
      <w:r w:rsidRPr="00E03139">
        <w:rPr>
          <w:bCs/>
          <w:color w:val="000000"/>
        </w:rPr>
        <w:t xml:space="preserve"> сельсовета</w:t>
      </w:r>
    </w:p>
    <w:p w:rsidR="00E03139" w:rsidRPr="00E03139" w:rsidRDefault="00E03139" w:rsidP="00E03139">
      <w:pPr>
        <w:jc w:val="right"/>
        <w:rPr>
          <w:bCs/>
          <w:color w:val="000000"/>
        </w:rPr>
      </w:pPr>
      <w:r w:rsidRPr="00E03139">
        <w:rPr>
          <w:bCs/>
          <w:color w:val="000000"/>
        </w:rPr>
        <w:t xml:space="preserve"> Венгеровского района Новосибирской области</w:t>
      </w:r>
    </w:p>
    <w:p w:rsidR="00E03139" w:rsidRPr="00E03139" w:rsidRDefault="00E03139" w:rsidP="00E03139">
      <w:pPr>
        <w:jc w:val="right"/>
        <w:rPr>
          <w:color w:val="000000"/>
        </w:rPr>
      </w:pPr>
      <w:r w:rsidRPr="00E03139">
        <w:rPr>
          <w:color w:val="000000"/>
        </w:rPr>
        <w:t xml:space="preserve"> от 15.02.2023 г № 134</w:t>
      </w:r>
    </w:p>
    <w:p w:rsidR="00E03139" w:rsidRPr="00E03139" w:rsidRDefault="00E03139" w:rsidP="00E03139">
      <w:pPr>
        <w:jc w:val="both"/>
        <w:rPr>
          <w:color w:val="000000"/>
        </w:rPr>
      </w:pPr>
    </w:p>
    <w:p w:rsidR="00E03139" w:rsidRPr="00E03139" w:rsidRDefault="00E03139" w:rsidP="00E03139">
      <w:pPr>
        <w:jc w:val="both"/>
        <w:rPr>
          <w:color w:val="000000"/>
        </w:rPr>
      </w:pPr>
    </w:p>
    <w:p w:rsidR="00E03139" w:rsidRPr="00E03139" w:rsidRDefault="00E03139" w:rsidP="00E03139">
      <w:pPr>
        <w:jc w:val="both"/>
        <w:rPr>
          <w:color w:val="000000"/>
        </w:rPr>
      </w:pPr>
    </w:p>
    <w:p w:rsidR="00E03139" w:rsidRPr="00E03139" w:rsidRDefault="00E03139" w:rsidP="00E03139">
      <w:pPr>
        <w:jc w:val="center"/>
        <w:rPr>
          <w:color w:val="000000"/>
        </w:rPr>
      </w:pPr>
      <w:r w:rsidRPr="00E03139">
        <w:rPr>
          <w:color w:val="000000"/>
        </w:rPr>
        <w:t xml:space="preserve">Положение </w:t>
      </w:r>
    </w:p>
    <w:p w:rsidR="00E03139" w:rsidRPr="00E03139" w:rsidRDefault="00E03139" w:rsidP="00E03139">
      <w:pPr>
        <w:jc w:val="center"/>
        <w:rPr>
          <w:bCs/>
          <w:color w:val="000000"/>
        </w:rPr>
      </w:pPr>
      <w:r w:rsidRPr="00E03139">
        <w:rPr>
          <w:color w:val="000000"/>
        </w:rPr>
        <w:t xml:space="preserve">об </w:t>
      </w:r>
      <w:r w:rsidRPr="00E03139">
        <w:rPr>
          <w:bCs/>
          <w:color w:val="000000"/>
        </w:rPr>
        <w:t>организации и проведении публичных слушаний в</w:t>
      </w:r>
      <w:r w:rsidRPr="00E03139">
        <w:rPr>
          <w:b/>
          <w:color w:val="000000"/>
        </w:rPr>
        <w:t xml:space="preserve"> </w:t>
      </w:r>
      <w:proofErr w:type="spellStart"/>
      <w:r w:rsidRPr="00E03139">
        <w:rPr>
          <w:color w:val="000000"/>
        </w:rPr>
        <w:t>Воробьевского</w:t>
      </w:r>
      <w:proofErr w:type="spellEnd"/>
      <w:r w:rsidRPr="00E03139">
        <w:rPr>
          <w:bCs/>
          <w:color w:val="000000"/>
        </w:rPr>
        <w:t xml:space="preserve"> сельсовете Венгеровского района Новосибирской области</w:t>
      </w:r>
    </w:p>
    <w:p w:rsidR="00E03139" w:rsidRPr="00E03139" w:rsidRDefault="00E03139" w:rsidP="00E03139">
      <w:pPr>
        <w:jc w:val="center"/>
        <w:rPr>
          <w:bCs/>
          <w:color w:val="000000"/>
        </w:rPr>
      </w:pPr>
    </w:p>
    <w:p w:rsidR="00E03139" w:rsidRPr="00E03139" w:rsidRDefault="00E03139" w:rsidP="00E03139">
      <w:pPr>
        <w:jc w:val="center"/>
        <w:rPr>
          <w:color w:val="000000"/>
        </w:rPr>
      </w:pPr>
    </w:p>
    <w:p w:rsidR="00E03139" w:rsidRPr="00E03139" w:rsidRDefault="00E03139" w:rsidP="00E03139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E03139">
        <w:rPr>
          <w:b/>
          <w:color w:val="000000"/>
        </w:rPr>
        <w:t>1. Общие положения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1.1. Публичные слушания ‒ форма реализации прав жителей муниципального образования на участие в процессе принятия органами местного самоуправления</w:t>
      </w:r>
      <w:r w:rsidRPr="00E03139">
        <w:rPr>
          <w:bCs/>
          <w:color w:val="000000"/>
        </w:rPr>
        <w:t xml:space="preserve"> </w:t>
      </w:r>
      <w:proofErr w:type="spellStart"/>
      <w:r w:rsidRPr="00E03139">
        <w:rPr>
          <w:bCs/>
          <w:color w:val="000000"/>
        </w:rPr>
        <w:t>Воробьевского</w:t>
      </w:r>
      <w:proofErr w:type="spellEnd"/>
      <w:r w:rsidRPr="00E03139">
        <w:rPr>
          <w:bCs/>
          <w:color w:val="000000"/>
        </w:rPr>
        <w:t xml:space="preserve"> сельсовета Венгеровского района Новосибирской области</w:t>
      </w:r>
      <w:r w:rsidRPr="00E03139">
        <w:rPr>
          <w:color w:val="000000"/>
        </w:rPr>
        <w:t xml:space="preserve"> (далее – органы местного самоуправления) прое</w:t>
      </w:r>
      <w:r w:rsidRPr="00E03139">
        <w:rPr>
          <w:color w:val="000000"/>
        </w:rPr>
        <w:t>к</w:t>
      </w:r>
      <w:r w:rsidRPr="00E03139">
        <w:rPr>
          <w:color w:val="000000"/>
        </w:rPr>
        <w:t>тов муниципальных правовых актов по вопросам местного значения, а также по иным вопросам, предусмотренным федеральным законодательством, путем их публичного обсуждения.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1.2. Организация публичных слушаний ‒ деятельность, направленная на оповещение о вр</w:t>
      </w:r>
      <w:r w:rsidRPr="00E03139">
        <w:rPr>
          <w:color w:val="000000"/>
        </w:rPr>
        <w:t>е</w:t>
      </w:r>
      <w:r w:rsidRPr="00E03139">
        <w:rPr>
          <w:color w:val="000000"/>
        </w:rPr>
        <w:t>мени и месте проведения слушаний, ознакомление с проектом муниципального правового акта, опубликование (обнародование) результатов публичных слушаний, включая мотивированное обоснование принятых решений, а также иные организационные меры, обеспечивающие участие населения муниципального образования в публичных слушаниях.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1.3. Участники публичных слушаний − граждане, постоянно проживающие на территории муниципального образования.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1.4. Эксперт публичных слушаний ‒ лицо, обладающее специальными знаниями по вопросам публичных слушаний, подготовившее и представившее в письменном виде предложения и рек</w:t>
      </w:r>
      <w:r w:rsidRPr="00E03139">
        <w:rPr>
          <w:color w:val="000000"/>
        </w:rPr>
        <w:t>о</w:t>
      </w:r>
      <w:r w:rsidRPr="00E03139">
        <w:rPr>
          <w:color w:val="000000"/>
        </w:rPr>
        <w:t>мендации по вопросу, выносимому на публичные слушания, озвучивающее их на публичных сл</w:t>
      </w:r>
      <w:r w:rsidRPr="00E03139">
        <w:rPr>
          <w:color w:val="000000"/>
        </w:rPr>
        <w:t>у</w:t>
      </w:r>
      <w:r w:rsidRPr="00E03139">
        <w:rPr>
          <w:color w:val="000000"/>
        </w:rPr>
        <w:t>шаниях.</w:t>
      </w:r>
    </w:p>
    <w:p w:rsidR="00E03139" w:rsidRPr="00E03139" w:rsidRDefault="00E03139" w:rsidP="00E03139">
      <w:pPr>
        <w:ind w:firstLine="567"/>
        <w:jc w:val="both"/>
      </w:pPr>
      <w:r w:rsidRPr="00E03139">
        <w:rPr>
          <w:color w:val="000000"/>
        </w:rPr>
        <w:t xml:space="preserve">1.5. Инициатор публичных слушаний ‒ </w:t>
      </w:r>
      <w:r w:rsidRPr="00E03139">
        <w:rPr>
          <w:shd w:val="clear" w:color="auto" w:fill="FFFFFF"/>
        </w:rPr>
        <w:t>население, представительный орган  муниципального образования или глава муниципального образования.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1.6. Организатор публичных слушаний – уполномоченный на проведение публичных слуш</w:t>
      </w:r>
      <w:r w:rsidRPr="00E03139">
        <w:rPr>
          <w:color w:val="000000"/>
        </w:rPr>
        <w:t>а</w:t>
      </w:r>
      <w:r w:rsidRPr="00E03139">
        <w:rPr>
          <w:color w:val="000000"/>
        </w:rPr>
        <w:t>ний орган местного самоуправления.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1.7.  Порядок организации и проведения публичных слушаний включает в себя: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1) оповещение о начале публичных слушаний;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2) размещение проекта, подлежащего рассмотрению на публичных слушаниях, и информ</w:t>
      </w:r>
      <w:r w:rsidRPr="00E03139">
        <w:rPr>
          <w:spacing w:val="2"/>
        </w:rPr>
        <w:t>а</w:t>
      </w:r>
      <w:r w:rsidRPr="00E03139">
        <w:rPr>
          <w:spacing w:val="2"/>
        </w:rPr>
        <w:t>ционных материалов к нему на официальном сайте и открытие экспозиции или экспозиций так</w:t>
      </w:r>
      <w:r w:rsidRPr="00E03139">
        <w:rPr>
          <w:spacing w:val="2"/>
        </w:rPr>
        <w:t>о</w:t>
      </w:r>
      <w:r w:rsidRPr="00E03139">
        <w:rPr>
          <w:spacing w:val="2"/>
        </w:rPr>
        <w:t>го проекта;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3) проведение экспозиции или экспозиций проекта, подлежащего рассмотрению на пу</w:t>
      </w:r>
      <w:r w:rsidRPr="00E03139">
        <w:rPr>
          <w:spacing w:val="2"/>
        </w:rPr>
        <w:t>б</w:t>
      </w:r>
      <w:r w:rsidRPr="00E03139">
        <w:rPr>
          <w:spacing w:val="2"/>
        </w:rPr>
        <w:t>личных слушаниях;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4) проведение собрания или собраний участников публичных слушаний;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5) подготовка и оформление протокола публичных слушаний;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6) подготовка и опубликование заключения о результатах публичных слушаний.</w:t>
      </w:r>
    </w:p>
    <w:p w:rsidR="00E03139" w:rsidRPr="00E03139" w:rsidRDefault="00E03139" w:rsidP="00E03139">
      <w:pPr>
        <w:pStyle w:val="3"/>
        <w:shd w:val="clear" w:color="auto" w:fill="FFFFFF"/>
        <w:spacing w:before="375" w:after="225"/>
        <w:ind w:firstLine="567"/>
        <w:jc w:val="both"/>
        <w:textAlignment w:val="baseline"/>
        <w:rPr>
          <w:b/>
          <w:bCs/>
          <w:spacing w:val="2"/>
          <w:sz w:val="24"/>
          <w:szCs w:val="24"/>
        </w:rPr>
      </w:pPr>
      <w:r w:rsidRPr="00E03139">
        <w:rPr>
          <w:b/>
          <w:bCs/>
          <w:spacing w:val="2"/>
          <w:sz w:val="24"/>
          <w:szCs w:val="24"/>
        </w:rPr>
        <w:t>1.8. Оповещение о начале публичных слушаний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1.8.1. Оповещение жителей о начале   публичных слушаний оформляется по форме согла</w:t>
      </w:r>
      <w:r w:rsidRPr="00E03139">
        <w:rPr>
          <w:spacing w:val="2"/>
        </w:rPr>
        <w:t>с</w:t>
      </w:r>
      <w:r w:rsidRPr="00E03139">
        <w:rPr>
          <w:spacing w:val="2"/>
        </w:rPr>
        <w:t>но приложению 1 к настоящему Положению и включает в себя информацию: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- о наименовании и адресе органа, уполномоченного на проведение   публичных слушаний;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- о проекте, подлежащем рассмотрению на публичных слушаниях, перечень информацио</w:t>
      </w:r>
      <w:r w:rsidRPr="00E03139">
        <w:rPr>
          <w:spacing w:val="2"/>
        </w:rPr>
        <w:t>н</w:t>
      </w:r>
      <w:r w:rsidRPr="00E03139">
        <w:rPr>
          <w:spacing w:val="2"/>
        </w:rPr>
        <w:t>ных материалов к проекту;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lastRenderedPageBreak/>
        <w:t xml:space="preserve">- об инициаторе, </w:t>
      </w:r>
      <w:proofErr w:type="gramStart"/>
      <w:r w:rsidRPr="00E03139">
        <w:rPr>
          <w:spacing w:val="2"/>
        </w:rPr>
        <w:t>предложившего</w:t>
      </w:r>
      <w:proofErr w:type="gramEnd"/>
      <w:r w:rsidRPr="00E03139">
        <w:rPr>
          <w:spacing w:val="2"/>
        </w:rPr>
        <w:t xml:space="preserve"> проект;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- о порядке и сроках проведения публичных слушаний;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- о месте, дате открытия экспозиции или экспозиций проекта, о сроках проведения эксп</w:t>
      </w:r>
      <w:r w:rsidRPr="00E03139">
        <w:rPr>
          <w:spacing w:val="2"/>
        </w:rPr>
        <w:t>о</w:t>
      </w:r>
      <w:r w:rsidRPr="00E03139">
        <w:rPr>
          <w:spacing w:val="2"/>
        </w:rPr>
        <w:t>зиции или экспозиций такого проекта, о днях и часах, в которые возможно посещение указанных экспозиции или экспозиций;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- о порядке, сроке, форме внесения участниками публичных слушаний предложений и з</w:t>
      </w:r>
      <w:r w:rsidRPr="00E03139">
        <w:rPr>
          <w:spacing w:val="2"/>
        </w:rPr>
        <w:t>а</w:t>
      </w:r>
      <w:r w:rsidRPr="00E03139">
        <w:rPr>
          <w:spacing w:val="2"/>
        </w:rPr>
        <w:t>мечаний, касающихся проекта, подлежащего рассмотрению на публичных слушаниях;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- об официальном сайте и (или) информационных систем (в случае проведения обществе</w:t>
      </w:r>
      <w:r w:rsidRPr="00E03139">
        <w:rPr>
          <w:spacing w:val="2"/>
        </w:rPr>
        <w:t>н</w:t>
      </w:r>
      <w:r w:rsidRPr="00E03139">
        <w:rPr>
          <w:spacing w:val="2"/>
        </w:rPr>
        <w:t>ных обсуждений), на которых будут размещены проект, подлежащий рассмотрению на публи</w:t>
      </w:r>
      <w:r w:rsidRPr="00E03139">
        <w:rPr>
          <w:spacing w:val="2"/>
        </w:rPr>
        <w:t>ч</w:t>
      </w:r>
      <w:r w:rsidRPr="00E03139">
        <w:rPr>
          <w:spacing w:val="2"/>
        </w:rPr>
        <w:t>ных слушаниях, и информационные материалы к нему;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- о дате, времени и месте проведения собрания или собраний в случае назначения публи</w:t>
      </w:r>
      <w:r w:rsidRPr="00E03139">
        <w:rPr>
          <w:spacing w:val="2"/>
        </w:rPr>
        <w:t>ч</w:t>
      </w:r>
      <w:r w:rsidRPr="00E03139">
        <w:rPr>
          <w:spacing w:val="2"/>
        </w:rPr>
        <w:t>ных слушаний.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1.8.2 Оповещение о начале   публичных слушаний не </w:t>
      </w:r>
      <w:proofErr w:type="gramStart"/>
      <w:r w:rsidRPr="00E03139">
        <w:rPr>
          <w:spacing w:val="2"/>
        </w:rPr>
        <w:t>позднее</w:t>
      </w:r>
      <w:proofErr w:type="gramEnd"/>
      <w:r w:rsidRPr="00E03139">
        <w:rPr>
          <w:spacing w:val="2"/>
        </w:rPr>
        <w:t xml:space="preserve"> чем за семь дней до дня ра</w:t>
      </w:r>
      <w:r w:rsidRPr="00E03139">
        <w:rPr>
          <w:spacing w:val="2"/>
        </w:rPr>
        <w:t>з</w:t>
      </w:r>
      <w:r w:rsidRPr="00E03139">
        <w:rPr>
          <w:spacing w:val="2"/>
        </w:rPr>
        <w:t>мещения на официальном сайте администрации  или в информационных системах проекта, по</w:t>
      </w:r>
      <w:r w:rsidRPr="00E03139">
        <w:rPr>
          <w:spacing w:val="2"/>
        </w:rPr>
        <w:t>д</w:t>
      </w:r>
      <w:r w:rsidRPr="00E03139">
        <w:rPr>
          <w:spacing w:val="2"/>
        </w:rPr>
        <w:t>лежащего рассмотрению на публичных слушаниях, подлежит опубликованию в порядке, уст</w:t>
      </w:r>
      <w:r w:rsidRPr="00E03139">
        <w:rPr>
          <w:spacing w:val="2"/>
        </w:rPr>
        <w:t>а</w:t>
      </w:r>
      <w:r w:rsidRPr="00E03139">
        <w:rPr>
          <w:spacing w:val="2"/>
        </w:rPr>
        <w:t>новленном для официального опубликования муниципальных правовых актов, иной официал</w:t>
      </w:r>
      <w:r w:rsidRPr="00E03139">
        <w:rPr>
          <w:spacing w:val="2"/>
        </w:rPr>
        <w:t>ь</w:t>
      </w:r>
      <w:r w:rsidRPr="00E03139">
        <w:rPr>
          <w:spacing w:val="2"/>
        </w:rPr>
        <w:t>ной информации.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Кроме того, оповещение о начале публичных слушаний распространяется в иных общед</w:t>
      </w:r>
      <w:r w:rsidRPr="00E03139">
        <w:rPr>
          <w:spacing w:val="2"/>
        </w:rPr>
        <w:t>о</w:t>
      </w:r>
      <w:r w:rsidRPr="00E03139">
        <w:rPr>
          <w:spacing w:val="2"/>
        </w:rPr>
        <w:t>ступных местах - на информационных стендах.</w:t>
      </w:r>
    </w:p>
    <w:p w:rsidR="00E03139" w:rsidRPr="00E03139" w:rsidRDefault="00E03139" w:rsidP="00E03139">
      <w:pPr>
        <w:pStyle w:val="3"/>
        <w:shd w:val="clear" w:color="auto" w:fill="FFFFFF"/>
        <w:spacing w:before="375" w:after="225"/>
        <w:ind w:firstLine="567"/>
        <w:jc w:val="both"/>
        <w:textAlignment w:val="baseline"/>
        <w:rPr>
          <w:b/>
          <w:bCs/>
          <w:spacing w:val="2"/>
          <w:sz w:val="24"/>
          <w:szCs w:val="24"/>
        </w:rPr>
      </w:pPr>
      <w:r w:rsidRPr="00E03139">
        <w:rPr>
          <w:b/>
          <w:bCs/>
          <w:spacing w:val="2"/>
          <w:sz w:val="24"/>
          <w:szCs w:val="24"/>
        </w:rPr>
        <w:t>1.9. Требования к информационным стендам, на которых размещаются оповещения о начале публичных слушаний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1.9.1 Оповещения о начале публичных слушаний размещаются на информационных сте</w:t>
      </w:r>
      <w:r w:rsidRPr="00E03139">
        <w:rPr>
          <w:spacing w:val="2"/>
        </w:rPr>
        <w:t>н</w:t>
      </w:r>
      <w:r w:rsidRPr="00E03139">
        <w:rPr>
          <w:spacing w:val="2"/>
        </w:rPr>
        <w:t>дах: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- оборудованных около здания, уполномоченного на проведение публичных слушаний о</w:t>
      </w:r>
      <w:r w:rsidRPr="00E03139">
        <w:rPr>
          <w:spacing w:val="2"/>
        </w:rPr>
        <w:t>р</w:t>
      </w:r>
      <w:r w:rsidRPr="00E03139">
        <w:rPr>
          <w:spacing w:val="2"/>
        </w:rPr>
        <w:t>гана местного самоуправления;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- расположенных в местах массового скопления граждан.</w:t>
      </w:r>
    </w:p>
    <w:p w:rsidR="00E03139" w:rsidRPr="00E03139" w:rsidRDefault="00E03139" w:rsidP="00E03139">
      <w:pPr>
        <w:pStyle w:val="3"/>
        <w:shd w:val="clear" w:color="auto" w:fill="FFFFFF"/>
        <w:spacing w:before="375" w:after="225"/>
        <w:ind w:firstLine="567"/>
        <w:jc w:val="both"/>
        <w:textAlignment w:val="baseline"/>
        <w:rPr>
          <w:b/>
          <w:bCs/>
          <w:spacing w:val="2"/>
          <w:sz w:val="24"/>
          <w:szCs w:val="24"/>
        </w:rPr>
      </w:pPr>
      <w:r w:rsidRPr="00E03139">
        <w:rPr>
          <w:b/>
          <w:bCs/>
          <w:spacing w:val="2"/>
          <w:sz w:val="24"/>
          <w:szCs w:val="24"/>
        </w:rPr>
        <w:t>1.10. Порядок проведения экспозиции проекта, подлежащего рассмотрению на пу</w:t>
      </w:r>
      <w:r w:rsidRPr="00E03139">
        <w:rPr>
          <w:b/>
          <w:bCs/>
          <w:spacing w:val="2"/>
          <w:sz w:val="24"/>
          <w:szCs w:val="24"/>
        </w:rPr>
        <w:t>б</w:t>
      </w:r>
      <w:r w:rsidRPr="00E03139">
        <w:rPr>
          <w:b/>
          <w:bCs/>
          <w:spacing w:val="2"/>
          <w:sz w:val="24"/>
          <w:szCs w:val="24"/>
        </w:rPr>
        <w:t>личных слушаниях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1.10.1.  В течение всего периода размещения на официальном сайте и (или) в информац</w:t>
      </w:r>
      <w:r w:rsidRPr="00E03139">
        <w:rPr>
          <w:spacing w:val="2"/>
        </w:rPr>
        <w:t>и</w:t>
      </w:r>
      <w:r w:rsidRPr="00E03139">
        <w:rPr>
          <w:spacing w:val="2"/>
        </w:rPr>
        <w:t>онных системах проекта, подлежащего рассмотрению на публичных слушаниях, и информац</w:t>
      </w:r>
      <w:r w:rsidRPr="00E03139">
        <w:rPr>
          <w:spacing w:val="2"/>
        </w:rPr>
        <w:t>и</w:t>
      </w:r>
      <w:r w:rsidRPr="00E03139">
        <w:rPr>
          <w:spacing w:val="2"/>
        </w:rPr>
        <w:t>онных материалов к нему проводятся экспозиция или экспозиции такого проекта.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1.10.2. Информация о месте, дате открытия экспозиции или экспозиций проекта, о сроках проведения экспозиции или экспозиций такого проекта, о днях и часах, в которые возможно п</w:t>
      </w:r>
      <w:r w:rsidRPr="00E03139">
        <w:rPr>
          <w:spacing w:val="2"/>
        </w:rPr>
        <w:t>о</w:t>
      </w:r>
      <w:r w:rsidRPr="00E03139">
        <w:rPr>
          <w:spacing w:val="2"/>
        </w:rPr>
        <w:t>сещение указанных экспозиции или экспозиций должны содержаться в оповещении о начале  публичных слушаний.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1.10.3. Проведение экспозиции или экспозиций проекта, подлежащего рассмотрению на публичных слушаниях, осуществляется уполномоченным специалистом администрации мун</w:t>
      </w:r>
      <w:r w:rsidRPr="00E03139">
        <w:rPr>
          <w:spacing w:val="2"/>
        </w:rPr>
        <w:t>и</w:t>
      </w:r>
      <w:r w:rsidRPr="00E03139">
        <w:rPr>
          <w:spacing w:val="2"/>
        </w:rPr>
        <w:t>ципального образования, ответственным за организацию и проведение публичных слушаний.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1.10.4. Материалы экспозиции или экспозиций проекта, подлежащего рассмотрению на публичных слушаниях, должны быть представлены в полном составе.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1.10.5. В ходе работы экспозиции должны быть организованы консультирование посетит</w:t>
      </w:r>
      <w:r w:rsidRPr="00E03139">
        <w:rPr>
          <w:spacing w:val="2"/>
        </w:rPr>
        <w:t>е</w:t>
      </w:r>
      <w:r w:rsidRPr="00E03139">
        <w:rPr>
          <w:spacing w:val="2"/>
        </w:rPr>
        <w:t>лей экспозиции, распространение информационных материалов о проекте, подлежащем ра</w:t>
      </w:r>
      <w:r w:rsidRPr="00E03139">
        <w:rPr>
          <w:spacing w:val="2"/>
        </w:rPr>
        <w:t>с</w:t>
      </w:r>
      <w:r w:rsidRPr="00E03139">
        <w:rPr>
          <w:spacing w:val="2"/>
        </w:rPr>
        <w:t>смотрению на публичных слушаниях.</w:t>
      </w: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lastRenderedPageBreak/>
        <w:t>Консультирование посетителей экспозиции осуществляется представителями организатора публичных слушаний.</w:t>
      </w:r>
    </w:p>
    <w:p w:rsidR="00E03139" w:rsidRPr="00E03139" w:rsidRDefault="00E03139" w:rsidP="00E03139">
      <w:pPr>
        <w:jc w:val="both"/>
        <w:rPr>
          <w:b/>
          <w:color w:val="000000"/>
        </w:rPr>
      </w:pPr>
    </w:p>
    <w:p w:rsidR="00E03139" w:rsidRPr="00E03139" w:rsidRDefault="00E03139" w:rsidP="00E03139">
      <w:pPr>
        <w:jc w:val="center"/>
        <w:rPr>
          <w:b/>
          <w:color w:val="000000"/>
        </w:rPr>
      </w:pPr>
      <w:r w:rsidRPr="00E03139">
        <w:rPr>
          <w:b/>
          <w:color w:val="000000"/>
        </w:rPr>
        <w:t>2. Вопросы, выносящиеся на публичные слушания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2.1. В обязательном порядке публичные слушания проводятся для обсуждения:</w:t>
      </w:r>
    </w:p>
    <w:p w:rsidR="00E03139" w:rsidRPr="00E03139" w:rsidRDefault="00E03139" w:rsidP="00E031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E03139">
        <w:rPr>
          <w:color w:val="000000"/>
        </w:rPr>
        <w:t xml:space="preserve">2.1.1. проекта Устава сельского поселения </w:t>
      </w:r>
      <w:proofErr w:type="spellStart"/>
      <w:r w:rsidRPr="00E03139">
        <w:rPr>
          <w:bCs/>
          <w:color w:val="000000"/>
        </w:rPr>
        <w:t>Воробьевского</w:t>
      </w:r>
      <w:proofErr w:type="spellEnd"/>
      <w:r w:rsidRPr="00E03139">
        <w:rPr>
          <w:bCs/>
          <w:color w:val="000000"/>
        </w:rPr>
        <w:t xml:space="preserve"> сельсовета Венгеровского мун</w:t>
      </w:r>
      <w:r w:rsidRPr="00E03139">
        <w:rPr>
          <w:bCs/>
          <w:color w:val="000000"/>
        </w:rPr>
        <w:t>и</w:t>
      </w:r>
      <w:r w:rsidRPr="00E03139">
        <w:rPr>
          <w:bCs/>
          <w:color w:val="000000"/>
        </w:rPr>
        <w:t>ципального района Новосибирской области</w:t>
      </w:r>
      <w:r w:rsidRPr="00E03139">
        <w:rPr>
          <w:color w:val="000000"/>
        </w:rPr>
        <w:t>, а также проекта муниципального нормативного пр</w:t>
      </w:r>
      <w:r w:rsidRPr="00E03139">
        <w:rPr>
          <w:color w:val="000000"/>
        </w:rPr>
        <w:t>а</w:t>
      </w:r>
      <w:r w:rsidRPr="00E03139">
        <w:rPr>
          <w:color w:val="000000"/>
        </w:rPr>
        <w:t>вового акта о внесении изменений и дополнений в данный устав, кроме случаев, когда в устав м</w:t>
      </w:r>
      <w:r w:rsidRPr="00E03139">
        <w:rPr>
          <w:color w:val="000000"/>
        </w:rPr>
        <w:t>у</w:t>
      </w:r>
      <w:r w:rsidRPr="00E03139">
        <w:rPr>
          <w:color w:val="000000"/>
        </w:rPr>
        <w:t>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Новосибирской области в целях приведения данного Устава в соответствие с этими</w:t>
      </w:r>
      <w:proofErr w:type="gramEnd"/>
      <w:r w:rsidRPr="00E03139">
        <w:rPr>
          <w:color w:val="000000"/>
        </w:rPr>
        <w:t xml:space="preserve"> нормативными правовыми а</w:t>
      </w:r>
      <w:r w:rsidRPr="00E03139">
        <w:rPr>
          <w:color w:val="000000"/>
        </w:rPr>
        <w:t>к</w:t>
      </w:r>
      <w:r w:rsidRPr="00E03139">
        <w:rPr>
          <w:color w:val="000000"/>
        </w:rPr>
        <w:t>тами;</w:t>
      </w:r>
    </w:p>
    <w:p w:rsidR="00E03139" w:rsidRPr="00E03139" w:rsidRDefault="00E03139" w:rsidP="00E031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3139">
        <w:rPr>
          <w:color w:val="000000"/>
        </w:rPr>
        <w:t>2.1.2. проекта местного бюджета и отчета о его исполнении;</w:t>
      </w:r>
    </w:p>
    <w:p w:rsidR="00E03139" w:rsidRPr="00E03139" w:rsidRDefault="00E03139" w:rsidP="00E031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3139">
        <w:rPr>
          <w:color w:val="000000"/>
        </w:rPr>
        <w:t xml:space="preserve">2.1.3. проекта стратегии социально-экономического развития </w:t>
      </w:r>
      <w:proofErr w:type="spellStart"/>
      <w:r w:rsidRPr="00E03139">
        <w:rPr>
          <w:bCs/>
          <w:color w:val="000000"/>
        </w:rPr>
        <w:t>Воробьевского</w:t>
      </w:r>
      <w:proofErr w:type="spellEnd"/>
      <w:r w:rsidRPr="00E03139">
        <w:rPr>
          <w:bCs/>
          <w:color w:val="000000"/>
        </w:rPr>
        <w:t xml:space="preserve"> сельсовета Ве</w:t>
      </w:r>
      <w:r w:rsidRPr="00E03139">
        <w:rPr>
          <w:bCs/>
          <w:color w:val="000000"/>
        </w:rPr>
        <w:t>н</w:t>
      </w:r>
      <w:r w:rsidRPr="00E03139">
        <w:rPr>
          <w:bCs/>
          <w:color w:val="000000"/>
        </w:rPr>
        <w:t>геровского района Новосибирской области</w:t>
      </w:r>
      <w:r w:rsidRPr="00E03139">
        <w:rPr>
          <w:color w:val="000000"/>
        </w:rPr>
        <w:t>;</w:t>
      </w:r>
    </w:p>
    <w:p w:rsidR="00E03139" w:rsidRPr="00E03139" w:rsidRDefault="00E03139" w:rsidP="00E031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E03139">
        <w:rPr>
          <w:color w:val="000000"/>
        </w:rPr>
        <w:t xml:space="preserve">2.1.4. вопросов о преобразовании </w:t>
      </w:r>
      <w:proofErr w:type="spellStart"/>
      <w:r w:rsidRPr="00E03139">
        <w:rPr>
          <w:color w:val="000000"/>
        </w:rPr>
        <w:t>Воробьевского</w:t>
      </w:r>
      <w:proofErr w:type="spellEnd"/>
      <w:r w:rsidRPr="00E03139">
        <w:rPr>
          <w:color w:val="000000"/>
        </w:rPr>
        <w:t xml:space="preserve"> </w:t>
      </w:r>
      <w:r w:rsidRPr="00E03139">
        <w:rPr>
          <w:bCs/>
          <w:color w:val="000000"/>
        </w:rPr>
        <w:t>сельсовета Венгеровского района Новос</w:t>
      </w:r>
      <w:r w:rsidRPr="00E03139">
        <w:rPr>
          <w:bCs/>
          <w:color w:val="000000"/>
        </w:rPr>
        <w:t>и</w:t>
      </w:r>
      <w:r w:rsidRPr="00E03139">
        <w:rPr>
          <w:bCs/>
          <w:color w:val="000000"/>
        </w:rPr>
        <w:t>бирской области (далее – муниципальное образование)</w:t>
      </w:r>
      <w:r w:rsidRPr="00E03139">
        <w:rPr>
          <w:color w:val="000000"/>
        </w:rPr>
        <w:t>, за исключением случаев, если в соотве</w:t>
      </w:r>
      <w:r w:rsidRPr="00E03139">
        <w:rPr>
          <w:color w:val="000000"/>
        </w:rPr>
        <w:t>т</w:t>
      </w:r>
      <w:r w:rsidRPr="00E03139">
        <w:rPr>
          <w:color w:val="000000"/>
        </w:rPr>
        <w:t>ствии со статьей 13 Федерального закона от 06.10.2003 № 131-ФЗ «Об общих принципах орган</w:t>
      </w:r>
      <w:r w:rsidRPr="00E03139">
        <w:rPr>
          <w:color w:val="000000"/>
        </w:rPr>
        <w:t>и</w:t>
      </w:r>
      <w:r w:rsidRPr="00E03139">
        <w:rPr>
          <w:color w:val="000000"/>
        </w:rPr>
        <w:t>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proofErr w:type="gramEnd"/>
    </w:p>
    <w:p w:rsidR="00E03139" w:rsidRPr="00E03139" w:rsidRDefault="00E03139" w:rsidP="00E03139">
      <w:pPr>
        <w:jc w:val="center"/>
        <w:rPr>
          <w:b/>
          <w:color w:val="000000"/>
        </w:rPr>
      </w:pPr>
    </w:p>
    <w:p w:rsidR="00E03139" w:rsidRPr="00E03139" w:rsidRDefault="00E03139" w:rsidP="00E03139">
      <w:pPr>
        <w:jc w:val="center"/>
        <w:rPr>
          <w:b/>
          <w:color w:val="000000"/>
        </w:rPr>
      </w:pPr>
      <w:r w:rsidRPr="00E03139">
        <w:rPr>
          <w:b/>
          <w:color w:val="000000"/>
        </w:rPr>
        <w:t>3. Порядок выдвижения инициативы публичных слушаний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 xml:space="preserve">3.1. Население, в лице </w:t>
      </w:r>
      <w:proofErr w:type="gramStart"/>
      <w:r w:rsidRPr="00E03139">
        <w:rPr>
          <w:color w:val="000000"/>
        </w:rPr>
        <w:t xml:space="preserve">граждан, постоянно проживающих на территории </w:t>
      </w:r>
      <w:r w:rsidRPr="00E03139">
        <w:rPr>
          <w:bCs/>
          <w:color w:val="000000"/>
        </w:rPr>
        <w:t xml:space="preserve">  муниципального образования</w:t>
      </w:r>
      <w:r w:rsidRPr="00E03139">
        <w:rPr>
          <w:color w:val="000000"/>
        </w:rPr>
        <w:t xml:space="preserve"> для инициирования публичных слушаний   формируют</w:t>
      </w:r>
      <w:proofErr w:type="gramEnd"/>
      <w:r w:rsidRPr="00E03139">
        <w:rPr>
          <w:color w:val="000000"/>
        </w:rPr>
        <w:t xml:space="preserve"> инициативную группу, чи</w:t>
      </w:r>
      <w:r w:rsidRPr="00E03139">
        <w:rPr>
          <w:color w:val="000000"/>
        </w:rPr>
        <w:t>с</w:t>
      </w:r>
      <w:r w:rsidRPr="00E03139">
        <w:rPr>
          <w:color w:val="000000"/>
        </w:rPr>
        <w:t>ленностью не менее 10 человек, обладающих активным избирательным правом. Решение о фо</w:t>
      </w:r>
      <w:r w:rsidRPr="00E03139">
        <w:rPr>
          <w:color w:val="000000"/>
        </w:rPr>
        <w:t>р</w:t>
      </w:r>
      <w:r w:rsidRPr="00E03139">
        <w:rPr>
          <w:color w:val="000000"/>
        </w:rPr>
        <w:t>мировании инициативной группы принимается ее членами на собрании и оформляется проток</w:t>
      </w:r>
      <w:r w:rsidRPr="00E03139">
        <w:rPr>
          <w:color w:val="000000"/>
        </w:rPr>
        <w:t>о</w:t>
      </w:r>
      <w:r w:rsidRPr="00E03139">
        <w:rPr>
          <w:color w:val="000000"/>
        </w:rPr>
        <w:t>лом. В протоколе указываются вопросы, планируемые к вынесению на публичные слушания, а также перечисляются члены инициативной группы;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3.1.1. Члены инициативной группы уведомляют органы местного самоуправления о ее с</w:t>
      </w:r>
      <w:r w:rsidRPr="00E03139">
        <w:rPr>
          <w:color w:val="000000"/>
        </w:rPr>
        <w:t>о</w:t>
      </w:r>
      <w:r w:rsidRPr="00E03139">
        <w:rPr>
          <w:color w:val="000000"/>
        </w:rPr>
        <w:t xml:space="preserve">здании путем направления копии протокола, после чего в течение 30 дней осуществляют сбор подписей среди совершеннолетних граждан, постоянно проживающих на территории </w:t>
      </w:r>
      <w:r w:rsidRPr="00E03139">
        <w:rPr>
          <w:bCs/>
          <w:color w:val="000000"/>
        </w:rPr>
        <w:t>муниц</w:t>
      </w:r>
      <w:r w:rsidRPr="00E03139">
        <w:rPr>
          <w:bCs/>
          <w:color w:val="000000"/>
        </w:rPr>
        <w:t>и</w:t>
      </w:r>
      <w:r w:rsidRPr="00E03139">
        <w:rPr>
          <w:bCs/>
          <w:color w:val="000000"/>
        </w:rPr>
        <w:t>пального образования</w:t>
      </w:r>
      <w:r w:rsidRPr="00E03139">
        <w:rPr>
          <w:color w:val="000000"/>
        </w:rPr>
        <w:t xml:space="preserve"> в количестве не менее 20  человек;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3.1.2. .Расходы, связанные со сбором подписей, несет инициативная группа;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 xml:space="preserve">3.1.3.   По завершению сбора подписей инициативная группа направляет в Совет депутатов </w:t>
      </w:r>
      <w:proofErr w:type="spellStart"/>
      <w:r w:rsidRPr="00E03139">
        <w:rPr>
          <w:bCs/>
          <w:color w:val="000000"/>
        </w:rPr>
        <w:t>Воробьевского</w:t>
      </w:r>
      <w:proofErr w:type="spellEnd"/>
      <w:r w:rsidRPr="00E03139">
        <w:rPr>
          <w:bCs/>
          <w:color w:val="000000"/>
        </w:rPr>
        <w:t xml:space="preserve"> сельсовета Венгеровского района Новосибирской области (далее – Совет депутатов муниципального образования)</w:t>
      </w:r>
      <w:r w:rsidRPr="00E03139">
        <w:rPr>
          <w:color w:val="000000"/>
        </w:rPr>
        <w:t xml:space="preserve"> обращение, включающее в себя: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а) наименование правового акта или вопроса, выносящегося на публичные слушания;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б) подписи граждан, поддержавших обращение о назначении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в) обоснование необходимости проведения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г) предполагаемый состав участников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д) информационные и аналитические материалы, относящиеся к теме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е) иные материалы по усмотрению авторов обращения.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 xml:space="preserve">3.2. Инициатива главы </w:t>
      </w:r>
      <w:proofErr w:type="spellStart"/>
      <w:r w:rsidRPr="00E03139">
        <w:rPr>
          <w:bCs/>
          <w:color w:val="000000"/>
        </w:rPr>
        <w:t>Воробьевского</w:t>
      </w:r>
      <w:proofErr w:type="spellEnd"/>
      <w:r w:rsidRPr="00E03139">
        <w:rPr>
          <w:bCs/>
          <w:color w:val="000000"/>
        </w:rPr>
        <w:t xml:space="preserve"> сельсовета Венгеровского района Новосибирской о</w:t>
      </w:r>
      <w:r w:rsidRPr="00E03139">
        <w:rPr>
          <w:bCs/>
          <w:color w:val="000000"/>
        </w:rPr>
        <w:t>б</w:t>
      </w:r>
      <w:r w:rsidRPr="00E03139">
        <w:rPr>
          <w:bCs/>
          <w:color w:val="000000"/>
        </w:rPr>
        <w:t>ласти</w:t>
      </w:r>
      <w:r w:rsidRPr="00E03139">
        <w:rPr>
          <w:color w:val="000000"/>
        </w:rPr>
        <w:t xml:space="preserve"> (далее – глава муниципального образования) в проведении публичных слушаний  подтве</w:t>
      </w:r>
      <w:r w:rsidRPr="00E03139">
        <w:rPr>
          <w:color w:val="000000"/>
        </w:rPr>
        <w:t>р</w:t>
      </w:r>
      <w:r w:rsidRPr="00E03139">
        <w:rPr>
          <w:color w:val="000000"/>
        </w:rPr>
        <w:t>ждается постановлением о назначении публичных слушаний.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3.3. Инициатива Совета депутатов муниципального образования в проведении публичных слушаний   осуществляется в Порядке, определяемом Регламентом Совета депутатов муниципал</w:t>
      </w:r>
      <w:r w:rsidRPr="00E03139">
        <w:rPr>
          <w:color w:val="000000"/>
        </w:rPr>
        <w:t>ь</w:t>
      </w:r>
      <w:r w:rsidRPr="00E03139">
        <w:rPr>
          <w:color w:val="000000"/>
        </w:rPr>
        <w:t>ного образования, и подтверждается решением о назначении публичных слушаний.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</w:p>
    <w:p w:rsidR="00E03139" w:rsidRPr="00E03139" w:rsidRDefault="00E03139" w:rsidP="00E03139">
      <w:pPr>
        <w:jc w:val="center"/>
        <w:rPr>
          <w:b/>
          <w:color w:val="000000"/>
        </w:rPr>
      </w:pPr>
      <w:r w:rsidRPr="00E03139">
        <w:rPr>
          <w:b/>
          <w:color w:val="000000"/>
        </w:rPr>
        <w:t>4. Назначение публичных слушаний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4.1. Вопрос о назначении публичных слушаний по инициативе Совета депутатов муниц</w:t>
      </w:r>
      <w:r w:rsidRPr="00E03139">
        <w:rPr>
          <w:color w:val="000000"/>
        </w:rPr>
        <w:t>и</w:t>
      </w:r>
      <w:r w:rsidRPr="00E03139">
        <w:rPr>
          <w:color w:val="000000"/>
        </w:rPr>
        <w:t>пального образования рассматривается на его заседании в течение 20 рабочих дней после выдв</w:t>
      </w:r>
      <w:r w:rsidRPr="00E03139">
        <w:rPr>
          <w:color w:val="000000"/>
        </w:rPr>
        <w:t>и</w:t>
      </w:r>
      <w:r w:rsidRPr="00E03139">
        <w:rPr>
          <w:color w:val="000000"/>
        </w:rPr>
        <w:lastRenderedPageBreak/>
        <w:t>жения соответствующей инициативы, по итогам которого принимается соответствующее решение о назначении публичных слушаний или об отклонении инициативы.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4.2. Вопрос о назначении публичных слушаний по инициативе населения рассматривается на заседании Совета депутатов  муниципального образования в течение 20 рабочих дней после пол</w:t>
      </w:r>
      <w:r w:rsidRPr="00E03139">
        <w:rPr>
          <w:color w:val="000000"/>
        </w:rPr>
        <w:t>у</w:t>
      </w:r>
      <w:r w:rsidRPr="00E03139">
        <w:rPr>
          <w:color w:val="000000"/>
        </w:rPr>
        <w:t>чения от инициативной группы обращения в соответствии с правилами пункта 3.1.3. Информация о дате,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заблаговременно, но не позднее пяти дней до указанного заседания. Обращение рассматривается открыто с приглаш</w:t>
      </w:r>
      <w:r w:rsidRPr="00E03139">
        <w:rPr>
          <w:color w:val="000000"/>
        </w:rPr>
        <w:t>е</w:t>
      </w:r>
      <w:r w:rsidRPr="00E03139">
        <w:rPr>
          <w:color w:val="000000"/>
        </w:rPr>
        <w:t>нием представителей инициативной группы на заседание Совета депутатов муниципального обр</w:t>
      </w:r>
      <w:r w:rsidRPr="00E03139">
        <w:rPr>
          <w:color w:val="000000"/>
        </w:rPr>
        <w:t>а</w:t>
      </w:r>
      <w:r w:rsidRPr="00E03139">
        <w:rPr>
          <w:color w:val="000000"/>
        </w:rPr>
        <w:t>зования.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 xml:space="preserve">4.2.1. </w:t>
      </w:r>
      <w:proofErr w:type="gramStart"/>
      <w:r w:rsidRPr="00E03139">
        <w:rPr>
          <w:color w:val="000000"/>
        </w:rPr>
        <w:t>По итогам заседания Совет депутатов муниципального образования принимает реш</w:t>
      </w:r>
      <w:r w:rsidRPr="00E03139">
        <w:rPr>
          <w:color w:val="000000"/>
        </w:rPr>
        <w:t>е</w:t>
      </w:r>
      <w:r w:rsidRPr="00E03139">
        <w:rPr>
          <w:color w:val="000000"/>
        </w:rPr>
        <w:t>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слушаний, предоставления недостаточного количества достоверных и действительных подписей в поддержку инициативы проведения публичных слушаний, выявления 10 и более процентов недостоверных (недейств</w:t>
      </w:r>
      <w:r w:rsidRPr="00E03139">
        <w:rPr>
          <w:color w:val="000000"/>
        </w:rPr>
        <w:t>и</w:t>
      </w:r>
      <w:r w:rsidRPr="00E03139">
        <w:rPr>
          <w:color w:val="000000"/>
        </w:rPr>
        <w:t>тельных) подписей от общего количества подписей, подвергшихся проверке, если ранее уже были проведены публичные слушания</w:t>
      </w:r>
      <w:proofErr w:type="gramEnd"/>
      <w:r w:rsidRPr="00E03139">
        <w:rPr>
          <w:color w:val="000000"/>
        </w:rPr>
        <w:t xml:space="preserve"> по данному проекту муниципального правового акта или если предметом рассмотрения является вопрос (проект муниципального правового акта), по которому публичные слушания в соответствии с законодательством не проводятся.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4.3. Глава муниципального образования издает постановление о назначении публичных сл</w:t>
      </w:r>
      <w:r w:rsidRPr="00E03139">
        <w:rPr>
          <w:color w:val="000000"/>
        </w:rPr>
        <w:t>у</w:t>
      </w:r>
      <w:r w:rsidRPr="00E03139">
        <w:rPr>
          <w:color w:val="000000"/>
        </w:rPr>
        <w:t>шаний.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4.4. Решение (постановление) о назначении публичных слушаний включает в себя: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4.4.1. тему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4.4.2. дату, время, место (места) проведения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4.4.3. организатора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4.4.4. дату, место организации выставок, экспозиции демонстрационных материалов и иных материалов информационного характера по теме предстоящих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4.4.5. порядок, место приема замечаний и предложений участников публичных слушаний по подлежащим обсуждению вопросам;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4.4.6. сроки проведения публичных слушаний и подготовки протокола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4.4.7. фамилию, имя, отчество (при наличии) ответственного депутата (депут</w:t>
      </w:r>
      <w:r w:rsidRPr="00E03139">
        <w:rPr>
          <w:color w:val="000000"/>
        </w:rPr>
        <w:t>а</w:t>
      </w:r>
      <w:r w:rsidRPr="00E03139">
        <w:rPr>
          <w:color w:val="000000"/>
        </w:rPr>
        <w:t>тов)/муниципального служащего (муниципальных служащих), назначенного ответственным л</w:t>
      </w:r>
      <w:r w:rsidRPr="00E03139">
        <w:rPr>
          <w:color w:val="000000"/>
        </w:rPr>
        <w:t>и</w:t>
      </w:r>
      <w:r w:rsidRPr="00E03139">
        <w:rPr>
          <w:color w:val="000000"/>
        </w:rPr>
        <w:t>цом по проведению публичных слушаний.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4.5. Публичные слушания проводятся по рабочим дням. В праздничные дни публичные сл</w:t>
      </w:r>
      <w:r w:rsidRPr="00E03139">
        <w:rPr>
          <w:color w:val="000000"/>
        </w:rPr>
        <w:t>у</w:t>
      </w:r>
      <w:r w:rsidRPr="00E03139">
        <w:rPr>
          <w:color w:val="000000"/>
        </w:rPr>
        <w:t xml:space="preserve">шания не проводятся.  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 xml:space="preserve">4.6. Текст муниципального правового акта, подготовленного в соответствии с требованиями пункта 4.4 настоящего Положения, о назначении публичных слушаний подлежит опубликованию в установленном порядке и размещению на официальном сайте </w:t>
      </w:r>
      <w:r w:rsidRPr="00E03139">
        <w:rPr>
          <w:bCs/>
          <w:color w:val="000000"/>
        </w:rPr>
        <w:t>муниципального образования</w:t>
      </w:r>
      <w:r w:rsidRPr="00E03139">
        <w:rPr>
          <w:color w:val="000000"/>
        </w:rPr>
        <w:t xml:space="preserve"> (д</w:t>
      </w:r>
      <w:r w:rsidRPr="00E03139">
        <w:rPr>
          <w:color w:val="000000"/>
        </w:rPr>
        <w:t>а</w:t>
      </w:r>
      <w:r w:rsidRPr="00E03139">
        <w:rPr>
          <w:color w:val="000000"/>
        </w:rPr>
        <w:t>лее – сайт) в течение 5 рабочих дней после принятия соответствующего решения (постановления).</w:t>
      </w:r>
    </w:p>
    <w:p w:rsidR="00E03139" w:rsidRPr="00E03139" w:rsidRDefault="00E03139" w:rsidP="00E03139">
      <w:pPr>
        <w:ind w:firstLine="567"/>
        <w:jc w:val="center"/>
        <w:rPr>
          <w:b/>
          <w:color w:val="000000"/>
        </w:rPr>
      </w:pPr>
    </w:p>
    <w:p w:rsidR="00E03139" w:rsidRPr="00E03139" w:rsidRDefault="00E03139" w:rsidP="00E03139">
      <w:pPr>
        <w:jc w:val="center"/>
        <w:rPr>
          <w:b/>
          <w:color w:val="000000"/>
        </w:rPr>
      </w:pPr>
      <w:r w:rsidRPr="00E03139">
        <w:rPr>
          <w:b/>
          <w:color w:val="000000"/>
        </w:rPr>
        <w:t>5. Деятельность организатора по проведению публичных слушаний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5.1. Организатор вправе: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5.1.1. размещать и корректировать информацию, посвященную проведению публичных сл</w:t>
      </w:r>
      <w:r w:rsidRPr="00E03139">
        <w:rPr>
          <w:color w:val="000000"/>
        </w:rPr>
        <w:t>у</w:t>
      </w:r>
      <w:r w:rsidRPr="00E03139">
        <w:rPr>
          <w:color w:val="000000"/>
        </w:rPr>
        <w:t>шаний, на сайте;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5.1.2. запрашивать и получать у органов местного самоуправления информацию и докуме</w:t>
      </w:r>
      <w:r w:rsidRPr="00E03139">
        <w:rPr>
          <w:color w:val="000000"/>
        </w:rPr>
        <w:t>н</w:t>
      </w:r>
      <w:r w:rsidRPr="00E03139">
        <w:rPr>
          <w:color w:val="000000"/>
        </w:rPr>
        <w:t>тацию, относящуюся к вопросу, вынесенному на публичные слушания.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5.2. Организатор при проведении публичных слушаний: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5.2.1. подготавливает и размещает для жителей поселения печатные объявления на информ</w:t>
      </w:r>
      <w:r w:rsidRPr="00E03139">
        <w:rPr>
          <w:color w:val="000000"/>
        </w:rPr>
        <w:t>а</w:t>
      </w:r>
      <w:r w:rsidRPr="00E03139">
        <w:rPr>
          <w:color w:val="000000"/>
        </w:rPr>
        <w:t xml:space="preserve">ционных стендах, а также информационное сообщение в официальном периодическом издании муниципального образования и </w:t>
      </w:r>
      <w:r w:rsidRPr="00E03139">
        <w:rPr>
          <w:color w:val="000000"/>
          <w:shd w:val="clear" w:color="auto" w:fill="FFFFFF"/>
        </w:rPr>
        <w:t>на официальном сайте органа местного самоуправления в инфо</w:t>
      </w:r>
      <w:r w:rsidRPr="00E03139">
        <w:rPr>
          <w:color w:val="000000"/>
          <w:shd w:val="clear" w:color="auto" w:fill="FFFFFF"/>
        </w:rPr>
        <w:t>р</w:t>
      </w:r>
      <w:r w:rsidRPr="00E03139">
        <w:rPr>
          <w:color w:val="000000"/>
          <w:shd w:val="clear" w:color="auto" w:fill="FFFFFF"/>
        </w:rPr>
        <w:t>мационно-телекоммуникационной сети «Интернет» (далее – официальный сайт)</w:t>
      </w:r>
      <w:r w:rsidRPr="00E03139">
        <w:rPr>
          <w:color w:val="000000"/>
        </w:rPr>
        <w:t>, содержащее сл</w:t>
      </w:r>
      <w:r w:rsidRPr="00E03139">
        <w:rPr>
          <w:color w:val="000000"/>
        </w:rPr>
        <w:t>е</w:t>
      </w:r>
      <w:r w:rsidRPr="00E03139">
        <w:rPr>
          <w:color w:val="000000"/>
        </w:rPr>
        <w:t>дующую информацию: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а) тема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б) дата, место и время проведения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в) краткая информация о проблеме/вопросе, вынесенном на публичные слушания;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lastRenderedPageBreak/>
        <w:t>г) сведения о порядке ознакомления с материалами публичных слушаний (</w:t>
      </w:r>
      <w:r w:rsidRPr="00E03139">
        <w:rPr>
          <w:color w:val="000000"/>
          <w:lang w:val="en-US"/>
        </w:rPr>
        <w:t>web</w:t>
      </w:r>
      <w:r w:rsidRPr="00E03139">
        <w:rPr>
          <w:color w:val="000000"/>
        </w:rPr>
        <w:t>-ссылка на с</w:t>
      </w:r>
      <w:r w:rsidRPr="00E03139">
        <w:rPr>
          <w:color w:val="000000"/>
        </w:rPr>
        <w:t>о</w:t>
      </w:r>
      <w:r w:rsidRPr="00E03139">
        <w:rPr>
          <w:color w:val="000000"/>
        </w:rPr>
        <w:t>ответствующий раздел сайта и информация о времени и адресе, где можно ознакомиться с матер</w:t>
      </w:r>
      <w:r w:rsidRPr="00E03139">
        <w:rPr>
          <w:color w:val="000000"/>
        </w:rPr>
        <w:t>и</w:t>
      </w:r>
      <w:r w:rsidRPr="00E03139">
        <w:rPr>
          <w:color w:val="000000"/>
        </w:rPr>
        <w:t>алами публичных слушаний);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proofErr w:type="gramStart"/>
      <w:r w:rsidRPr="00E03139">
        <w:rPr>
          <w:color w:val="000000"/>
        </w:rPr>
        <w:t>д) краткая информация о порядке внесения гражданами предложений и замечаний по вын</w:t>
      </w:r>
      <w:r w:rsidRPr="00E03139">
        <w:rPr>
          <w:color w:val="000000"/>
        </w:rPr>
        <w:t>е</w:t>
      </w:r>
      <w:r w:rsidRPr="00E03139">
        <w:rPr>
          <w:color w:val="000000"/>
        </w:rPr>
        <w:t>сенному на слушания вопросу до наступления даты публичных слушаний, в том числе содерж</w:t>
      </w:r>
      <w:r w:rsidRPr="00E03139">
        <w:rPr>
          <w:color w:val="000000"/>
        </w:rPr>
        <w:t>а</w:t>
      </w:r>
      <w:r w:rsidRPr="00E03139">
        <w:rPr>
          <w:color w:val="000000"/>
        </w:rPr>
        <w:t xml:space="preserve">щая </w:t>
      </w:r>
      <w:r w:rsidRPr="00E03139">
        <w:rPr>
          <w:color w:val="000000"/>
          <w:shd w:val="clear" w:color="auto" w:fill="FFFFFF"/>
        </w:rPr>
        <w:t>возможность представления своих замечаний и предложений по вынесенному на обсуждение проекту муниципального правового акта в форме электронного документа, в том числе посре</w:t>
      </w:r>
      <w:r w:rsidRPr="00E03139">
        <w:rPr>
          <w:color w:val="000000"/>
          <w:shd w:val="clear" w:color="auto" w:fill="FFFFFF"/>
        </w:rPr>
        <w:t>д</w:t>
      </w:r>
      <w:r w:rsidRPr="00E03139">
        <w:rPr>
          <w:color w:val="000000"/>
          <w:shd w:val="clear" w:color="auto" w:fill="FFFFFF"/>
        </w:rPr>
        <w:t>ством официального сайта, а также с использованием федеральной государственной информац</w:t>
      </w:r>
      <w:r w:rsidRPr="00E03139">
        <w:rPr>
          <w:color w:val="000000"/>
          <w:shd w:val="clear" w:color="auto" w:fill="FFFFFF"/>
        </w:rPr>
        <w:t>и</w:t>
      </w:r>
      <w:r w:rsidRPr="00E03139">
        <w:rPr>
          <w:color w:val="000000"/>
          <w:shd w:val="clear" w:color="auto" w:fill="FFFFFF"/>
        </w:rPr>
        <w:t>онной системы «Единый портал государственных и</w:t>
      </w:r>
      <w:proofErr w:type="gramEnd"/>
      <w:r w:rsidRPr="00E03139">
        <w:rPr>
          <w:color w:val="000000"/>
          <w:shd w:val="clear" w:color="auto" w:fill="FFFFFF"/>
        </w:rPr>
        <w:t xml:space="preserve"> муниципальных услуг (функций)»</w:t>
      </w:r>
      <w:r w:rsidRPr="00E03139">
        <w:rPr>
          <w:color w:val="000000"/>
        </w:rPr>
        <w:t>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е) контактные данные ответственного депутата (депутатов) / муниципального служащего (муниципальных служащих);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5.2.2. персонально информирует о предстоящих публичных слушаниях лиц, оповещение к</w:t>
      </w:r>
      <w:r w:rsidRPr="00E03139">
        <w:rPr>
          <w:color w:val="000000"/>
        </w:rPr>
        <w:t>о</w:t>
      </w:r>
      <w:r w:rsidRPr="00E03139">
        <w:rPr>
          <w:color w:val="000000"/>
        </w:rPr>
        <w:t>торых требуется в соответствие с действующим законодательством или по решению Главы мун</w:t>
      </w:r>
      <w:r w:rsidRPr="00E03139">
        <w:rPr>
          <w:color w:val="000000"/>
        </w:rPr>
        <w:t>и</w:t>
      </w:r>
      <w:r w:rsidRPr="00E03139">
        <w:rPr>
          <w:color w:val="000000"/>
        </w:rPr>
        <w:t>ципального образования или Совета депутатов муниципального образования;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5.2.3. подготавливает ответы на запросы, обращения средств массовой информации, гра</w:t>
      </w:r>
      <w:r w:rsidRPr="00E03139">
        <w:rPr>
          <w:color w:val="000000"/>
        </w:rPr>
        <w:t>ж</w:t>
      </w:r>
      <w:r w:rsidRPr="00E03139">
        <w:rPr>
          <w:color w:val="000000"/>
        </w:rPr>
        <w:t>дан, представителей общественных организаций и прочих лиц по вопросам, связанным с предст</w:t>
      </w:r>
      <w:r w:rsidRPr="00E03139">
        <w:rPr>
          <w:color w:val="000000"/>
        </w:rPr>
        <w:t>о</w:t>
      </w:r>
      <w:r w:rsidRPr="00E03139">
        <w:rPr>
          <w:color w:val="000000"/>
        </w:rPr>
        <w:t>ящими публичными слушаниями;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5.2.4. подготавливает и размещает на официальном сайте материалы публичных слушаний, к которым относятся, в том числе: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а) проект муниципального правового акта/подробное описание вопроса, вынесенного на публичные слушания;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б) сопутствующая документация;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в) проекты решений, предложенные привлеченным экспертом (экспертами);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г) прочая информация, имеющая отношение к публичным слушаниям;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5.2.5. осуществляет сбор и анализ мнений граждан по вопросу, вынесенному на публичные слушания на основании поступивших письменных,  устных и в форме электронного документа обращений, предложений граждан;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5.2.6. приглашает эксперта (экспертов), обладающего (обладающих) специальными знаниями по вопросу, выносимому на публичные слушания, не позднее 15 рабочих дней до назначенной д</w:t>
      </w:r>
      <w:r w:rsidRPr="00E03139">
        <w:rPr>
          <w:color w:val="000000"/>
        </w:rPr>
        <w:t>а</w:t>
      </w:r>
      <w:r w:rsidRPr="00E03139">
        <w:rPr>
          <w:color w:val="000000"/>
        </w:rPr>
        <w:t>ты проведения публичных слушаний, предоставляет всю имеющуюся по проблематике публичных слушаний документацию;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5.2.7. осуществляет прием обращений граждан;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5.2.8. осуществляет материально-техническое сопровождение публичных слушаний: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а) ведет учет расходов на мероприятия, связанные с подготовкой к проведению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б) обеспечивает наличие в помещении, где будут проводиться публичные слушания, дост</w:t>
      </w:r>
      <w:r w:rsidRPr="00E03139">
        <w:rPr>
          <w:color w:val="000000"/>
        </w:rPr>
        <w:t>а</w:t>
      </w:r>
      <w:r w:rsidRPr="00E03139">
        <w:rPr>
          <w:color w:val="000000"/>
        </w:rPr>
        <w:t>точного количества посадочных мест, звукоусиливающего оборудования, компьютера, экрана, проектора;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в) подготавливает и изготавливает материалы, предлагаемые участникам публичных слуш</w:t>
      </w:r>
      <w:r w:rsidRPr="00E03139">
        <w:rPr>
          <w:color w:val="000000"/>
        </w:rPr>
        <w:t>а</w:t>
      </w:r>
      <w:r w:rsidRPr="00E03139">
        <w:rPr>
          <w:color w:val="000000"/>
        </w:rPr>
        <w:t>ний для ознакомления;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5.2.9. проводит собрание (заседание) или собрания участников публичных слушаний;</w:t>
      </w:r>
    </w:p>
    <w:p w:rsidR="00E03139" w:rsidRPr="00E03139" w:rsidRDefault="00E03139" w:rsidP="00E031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3139">
        <w:rPr>
          <w:color w:val="000000"/>
        </w:rPr>
        <w:t>5.2.10. подготавливает и оформляет протокол публичных слушаний, в который включаются:</w:t>
      </w:r>
    </w:p>
    <w:p w:rsidR="00E03139" w:rsidRPr="00E03139" w:rsidRDefault="00E03139" w:rsidP="00E031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3139">
        <w:rPr>
          <w:color w:val="000000"/>
        </w:rPr>
        <w:t>а) место и время проведения публичных слушаний;</w:t>
      </w:r>
    </w:p>
    <w:p w:rsidR="00E03139" w:rsidRPr="00E03139" w:rsidRDefault="00E03139" w:rsidP="00E031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3139">
        <w:rPr>
          <w:color w:val="000000"/>
        </w:rPr>
        <w:t>б) задачи публичных слушаний;</w:t>
      </w:r>
    </w:p>
    <w:p w:rsidR="00E03139" w:rsidRPr="00E03139" w:rsidRDefault="00E03139" w:rsidP="00E031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3139">
        <w:rPr>
          <w:color w:val="000000"/>
        </w:rPr>
        <w:t>в) участники публичных слушаний;</w:t>
      </w:r>
    </w:p>
    <w:p w:rsidR="00E03139" w:rsidRPr="00E03139" w:rsidRDefault="00E03139" w:rsidP="00E031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3139">
        <w:rPr>
          <w:color w:val="000000"/>
        </w:rPr>
        <w:t>г) обобщенная информация о ходе публичных слушаний, в том числе о мнениях их участн</w:t>
      </w:r>
      <w:r w:rsidRPr="00E03139">
        <w:rPr>
          <w:color w:val="000000"/>
        </w:rPr>
        <w:t>и</w:t>
      </w:r>
      <w:r w:rsidRPr="00E03139">
        <w:rPr>
          <w:color w:val="000000"/>
        </w:rPr>
        <w:t>ков, поступивших предложениях и заявлениях;</w:t>
      </w:r>
    </w:p>
    <w:p w:rsidR="00E03139" w:rsidRPr="00E03139" w:rsidRDefault="00E03139" w:rsidP="00E031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3139">
        <w:rPr>
          <w:color w:val="000000"/>
        </w:rPr>
        <w:t>д) одобренные большинством участников публичных слушаний рекомендации и выводы;</w:t>
      </w:r>
    </w:p>
    <w:p w:rsidR="00E03139" w:rsidRPr="00E03139" w:rsidRDefault="00E03139" w:rsidP="00E031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03139">
        <w:rPr>
          <w:color w:val="000000"/>
        </w:rPr>
        <w:t>5.2.11. размещает на сайте протокол публичных слушаний.</w:t>
      </w:r>
    </w:p>
    <w:p w:rsidR="00E03139" w:rsidRPr="00E03139" w:rsidRDefault="00E03139" w:rsidP="00E03139">
      <w:pPr>
        <w:jc w:val="both"/>
        <w:rPr>
          <w:color w:val="000000"/>
        </w:rPr>
      </w:pPr>
      <w:r w:rsidRPr="00E03139">
        <w:rPr>
          <w:color w:val="000000"/>
        </w:rPr>
        <w:t xml:space="preserve"> </w:t>
      </w:r>
    </w:p>
    <w:p w:rsidR="00E03139" w:rsidRPr="00E03139" w:rsidRDefault="00E03139" w:rsidP="00E03139">
      <w:pPr>
        <w:jc w:val="center"/>
        <w:rPr>
          <w:b/>
          <w:color w:val="000000"/>
        </w:rPr>
      </w:pPr>
      <w:r w:rsidRPr="00E03139">
        <w:rPr>
          <w:b/>
          <w:color w:val="000000"/>
        </w:rPr>
        <w:t>6. Проведение заседания в рамках публичных слушаний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6.1. За 45 минут до начала публичных слушаний начинается регистрация участников пу</w:t>
      </w:r>
      <w:r w:rsidRPr="00E03139">
        <w:rPr>
          <w:color w:val="000000"/>
        </w:rPr>
        <w:t>б</w:t>
      </w:r>
      <w:r w:rsidRPr="00E03139">
        <w:rPr>
          <w:color w:val="000000"/>
        </w:rPr>
        <w:t>личных слушаний, которая ведется организатором.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6.2. Каждому зарегистрированному участнику публичных слушаний предоставляется во</w:t>
      </w:r>
      <w:r w:rsidRPr="00E03139">
        <w:rPr>
          <w:color w:val="000000"/>
        </w:rPr>
        <w:t>з</w:t>
      </w:r>
      <w:r w:rsidRPr="00E03139">
        <w:rPr>
          <w:color w:val="000000"/>
        </w:rPr>
        <w:t>можность ознакомления с материалами по вопросу, вынесенному на публичные слушания.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6.3. Ведет заседание ответственный депутат (муниципальный служащий), определяемый С</w:t>
      </w:r>
      <w:r w:rsidRPr="00E03139">
        <w:rPr>
          <w:color w:val="000000"/>
        </w:rPr>
        <w:t>о</w:t>
      </w:r>
      <w:r w:rsidRPr="00E03139">
        <w:rPr>
          <w:color w:val="000000"/>
        </w:rPr>
        <w:t>ветом депутатов муниципального образования или Главой  муниципального образования  соотве</w:t>
      </w:r>
      <w:r w:rsidRPr="00E03139">
        <w:rPr>
          <w:color w:val="000000"/>
        </w:rPr>
        <w:t>т</w:t>
      </w:r>
      <w:r w:rsidRPr="00E03139">
        <w:rPr>
          <w:color w:val="000000"/>
        </w:rPr>
        <w:t>ственно (далее – ведущий).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6.4. Заседание публичных слушаний состоит из двух этапов: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6.4.1. выступления ведущего, эксперта (экспертов): публичные слушания открываются кра</w:t>
      </w:r>
      <w:r w:rsidRPr="00E03139">
        <w:rPr>
          <w:color w:val="000000"/>
        </w:rPr>
        <w:t>т</w:t>
      </w:r>
      <w:r w:rsidRPr="00E03139">
        <w:rPr>
          <w:color w:val="000000"/>
        </w:rPr>
        <w:t>ким вступительным словом ведущего, который информирует присутствующих о существе обсу</w:t>
      </w:r>
      <w:r w:rsidRPr="00E03139">
        <w:rPr>
          <w:color w:val="000000"/>
        </w:rPr>
        <w:t>ж</w:t>
      </w:r>
      <w:r w:rsidRPr="00E03139">
        <w:rPr>
          <w:color w:val="000000"/>
        </w:rPr>
        <w:t>даемого вопроса, его значимости, порядке проведения заседания, составе лиц, изъявивших жел</w:t>
      </w:r>
      <w:r w:rsidRPr="00E03139">
        <w:rPr>
          <w:color w:val="000000"/>
        </w:rPr>
        <w:t>а</w:t>
      </w:r>
      <w:r w:rsidRPr="00E03139">
        <w:rPr>
          <w:color w:val="000000"/>
        </w:rPr>
        <w:t>ние выступить при регистрации участников публичных слушаний. Далее ведущий информирует собравшихся о количестве и содержании поступивших предложений по проекту правового акта, в том числе предложений об изменении проекта правового акта, рекомендаций о принятии (изд</w:t>
      </w:r>
      <w:r w:rsidRPr="00E03139">
        <w:rPr>
          <w:color w:val="000000"/>
        </w:rPr>
        <w:t>а</w:t>
      </w:r>
      <w:r w:rsidRPr="00E03139">
        <w:rPr>
          <w:color w:val="000000"/>
        </w:rPr>
        <w:t xml:space="preserve">нии) данного правового акта или о его отклонении. </w:t>
      </w:r>
      <w:proofErr w:type="gramStart"/>
      <w:r w:rsidRPr="00E03139">
        <w:rPr>
          <w:color w:val="000000"/>
        </w:rPr>
        <w:t>Затем предоставляется слово эксперту (экспе</w:t>
      </w:r>
      <w:r w:rsidRPr="00E03139">
        <w:rPr>
          <w:color w:val="000000"/>
        </w:rPr>
        <w:t>р</w:t>
      </w:r>
      <w:r w:rsidRPr="00E03139">
        <w:rPr>
          <w:color w:val="000000"/>
        </w:rPr>
        <w:t>там), привлеченному (привлеченным) к разработке вариантов решений по вынесенному на пу</w:t>
      </w:r>
      <w:r w:rsidRPr="00E03139">
        <w:rPr>
          <w:color w:val="000000"/>
        </w:rPr>
        <w:t>б</w:t>
      </w:r>
      <w:r w:rsidRPr="00E03139">
        <w:rPr>
          <w:color w:val="000000"/>
        </w:rPr>
        <w:t>личные слушания вопросу.</w:t>
      </w:r>
      <w:proofErr w:type="gramEnd"/>
      <w:r w:rsidRPr="00E03139">
        <w:rPr>
          <w:color w:val="000000"/>
        </w:rPr>
        <w:t xml:space="preserve"> </w:t>
      </w:r>
      <w:proofErr w:type="gramStart"/>
      <w:r w:rsidRPr="00E03139">
        <w:rPr>
          <w:color w:val="000000"/>
        </w:rPr>
        <w:t>Следующими</w:t>
      </w:r>
      <w:proofErr w:type="gramEnd"/>
      <w:r w:rsidRPr="00E03139">
        <w:rPr>
          <w:color w:val="000000"/>
        </w:rPr>
        <w:t xml:space="preserve"> выступают участники публичных слушаний, изъявившие желание выступить при регистрации участников публичных слушаний.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 xml:space="preserve">Длительность выступлений определяется ведущим публичных слушаний в зависимости от числа участников публичных слушаний, желающих выступить. 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6.4.2. сессия вопросов со стороны участников публичных слушаний: участники публичных слушаний вправе задавать вопросы друг другу, в том числе ведущему публичных слушаний, эк</w:t>
      </w:r>
      <w:r w:rsidRPr="00E03139">
        <w:rPr>
          <w:color w:val="000000"/>
        </w:rPr>
        <w:t>с</w:t>
      </w:r>
      <w:r w:rsidRPr="00E03139">
        <w:rPr>
          <w:color w:val="000000"/>
        </w:rPr>
        <w:t xml:space="preserve">перту (экспертам). 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6.5. Общие правила выступлений на публичных слушаниях: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6.5.1. участники публичных слушаний выступают, отвечают на реплики и задают вопросы только с разрешения ведущего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6.5.2. выступающие перед началом выступления громко и четко называют свои фамилию, имя и отчество (при наличии);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6.5.3. выступающие не вправе употреблять в своей речи грубые, оскорбительные выражения, наносящие вред чести и достоинству граждан, должностных лиц, призывать к незаконным де</w:t>
      </w:r>
      <w:r w:rsidRPr="00E03139">
        <w:rPr>
          <w:color w:val="000000"/>
        </w:rPr>
        <w:t>й</w:t>
      </w:r>
      <w:r w:rsidRPr="00E03139">
        <w:rPr>
          <w:color w:val="000000"/>
        </w:rPr>
        <w:t>ствиям, использовать заведомо ложную информацию, допускать необоснованные обвинения в чей-либо адрес;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6.5.4. выступления должны быть связаны с предметом публичных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6.5.5. участники публичных слушаний не вправе мешать проведению заседания;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6.5.6. лица, не соблюдающие порядок, установленный настоящим Положением, могут быть удалены из помещения, являющегося местом проведения заседания, по решению ведущего пу</w:t>
      </w:r>
      <w:r w:rsidRPr="00E03139">
        <w:rPr>
          <w:color w:val="000000"/>
        </w:rPr>
        <w:t>б</w:t>
      </w:r>
      <w:r w:rsidRPr="00E03139">
        <w:rPr>
          <w:color w:val="000000"/>
        </w:rPr>
        <w:t>личных слушаний;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6.5.7. в случае возникновения на заседании чрезвычайных обстоятельств, а также невозмо</w:t>
      </w:r>
      <w:r w:rsidRPr="00E03139">
        <w:rPr>
          <w:color w:val="000000"/>
        </w:rPr>
        <w:t>ж</w:t>
      </w:r>
      <w:r w:rsidRPr="00E03139">
        <w:rPr>
          <w:color w:val="000000"/>
        </w:rPr>
        <w:t>ности пресечения грубого нарушения порядка ведущий публичных слушаний объявляет перерыв. В этом случае заседание считается прерванным на 20 минут.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6.6. После выступлений лиц, участвовавших в публичных слушаниях, ведущий публичных слушаний предлагает участникам публичных слушаний проголосовать. Голосование проводится открыто. Решение принимается простым большинством голосов участников публичных слушаний.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6.7. Итоги голосования оглашаются участникам публичных слушаний, формируется прот</w:t>
      </w:r>
      <w:r w:rsidRPr="00E03139">
        <w:rPr>
          <w:color w:val="000000"/>
        </w:rPr>
        <w:t>о</w:t>
      </w:r>
      <w:r w:rsidRPr="00E03139">
        <w:rPr>
          <w:color w:val="000000"/>
        </w:rPr>
        <w:t>кол голосования, который подписывается ведущим публичных слушаний, после чего заседание считается завершенным.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6.8. По решению участников публичных слушаний может осуществляться видео и (или) аудиозапись. Решение принимается большинством голосов от числа присутствующих участников публичных слушаний.</w:t>
      </w:r>
    </w:p>
    <w:p w:rsidR="00E03139" w:rsidRPr="00E03139" w:rsidRDefault="00E03139" w:rsidP="00E03139">
      <w:pPr>
        <w:jc w:val="center"/>
        <w:rPr>
          <w:b/>
          <w:color w:val="000000"/>
        </w:rPr>
      </w:pPr>
    </w:p>
    <w:p w:rsidR="00E03139" w:rsidRPr="00E03139" w:rsidRDefault="00E03139" w:rsidP="00E03139">
      <w:pPr>
        <w:jc w:val="center"/>
        <w:rPr>
          <w:b/>
          <w:color w:val="000000"/>
        </w:rPr>
      </w:pPr>
      <w:r w:rsidRPr="00E03139">
        <w:rPr>
          <w:b/>
          <w:color w:val="000000"/>
        </w:rPr>
        <w:t>7. Завершение публичных слушаний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7.1. Протокол публичных слушаний, заключение о результатах публичных слушаний по о</w:t>
      </w:r>
      <w:r w:rsidRPr="00E03139">
        <w:rPr>
          <w:color w:val="000000"/>
        </w:rPr>
        <w:t>б</w:t>
      </w:r>
      <w:r w:rsidRPr="00E03139">
        <w:rPr>
          <w:color w:val="000000"/>
        </w:rPr>
        <w:t>суждаемому на публичных слушаниях вопросу направляется в орган местного самоуправления на следующий день после их подготовки. Орган местного самоуправления рассматривает вынесе</w:t>
      </w:r>
      <w:r w:rsidRPr="00E03139">
        <w:rPr>
          <w:color w:val="000000"/>
        </w:rPr>
        <w:t>н</w:t>
      </w:r>
      <w:r w:rsidRPr="00E03139">
        <w:rPr>
          <w:color w:val="000000"/>
        </w:rPr>
        <w:t>ный на публичные слушания вопрос и принимает по нему решение с учетом рекомендаций, с</w:t>
      </w:r>
      <w:r w:rsidRPr="00E03139">
        <w:rPr>
          <w:color w:val="000000"/>
        </w:rPr>
        <w:t>о</w:t>
      </w:r>
      <w:r w:rsidRPr="00E03139">
        <w:rPr>
          <w:color w:val="000000"/>
        </w:rPr>
        <w:t xml:space="preserve">держащихся в протоколе публичных слушаний, заключении о результатах публичных слушаний. Информация о принятом по итогам рассмотрения решении публикуется на официальном сайте муниципального образования. Рекомендации, сформулированные по итогам публичных слушаний, </w:t>
      </w:r>
      <w:r w:rsidRPr="00E03139">
        <w:rPr>
          <w:color w:val="000000"/>
        </w:rPr>
        <w:lastRenderedPageBreak/>
        <w:t>носят рекомендательный характер для органов местного самоуправления муниципального образ</w:t>
      </w:r>
      <w:r w:rsidRPr="00E03139">
        <w:rPr>
          <w:color w:val="000000"/>
        </w:rPr>
        <w:t>о</w:t>
      </w:r>
      <w:r w:rsidRPr="00E03139">
        <w:rPr>
          <w:color w:val="000000"/>
        </w:rPr>
        <w:t>вания.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  <w:shd w:val="clear" w:color="auto" w:fill="FFFFFF"/>
        </w:rPr>
        <w:t>Результатов публичных слушаний, включая мотивированное обоснование принятых реш</w:t>
      </w:r>
      <w:r w:rsidRPr="00E03139">
        <w:rPr>
          <w:color w:val="000000"/>
          <w:shd w:val="clear" w:color="auto" w:fill="FFFFFF"/>
        </w:rPr>
        <w:t>е</w:t>
      </w:r>
      <w:r w:rsidRPr="00E03139">
        <w:rPr>
          <w:color w:val="000000"/>
          <w:shd w:val="clear" w:color="auto" w:fill="FFFFFF"/>
        </w:rPr>
        <w:t>ний, подлежат опубликованию в официальном печатном издании муниципального образования, в том числе посредством их размещения на официальном сайте.</w:t>
      </w:r>
    </w:p>
    <w:p w:rsidR="00E03139" w:rsidRPr="00E03139" w:rsidRDefault="00E03139" w:rsidP="00E03139">
      <w:pPr>
        <w:ind w:firstLine="567"/>
        <w:jc w:val="both"/>
        <w:rPr>
          <w:color w:val="000000"/>
        </w:rPr>
      </w:pPr>
      <w:r w:rsidRPr="00E03139">
        <w:rPr>
          <w:color w:val="000000"/>
        </w:rPr>
        <w:t>7.2. После опубликования на сайте муниципального образования решения компетентного о</w:t>
      </w:r>
      <w:r w:rsidRPr="00E03139">
        <w:rPr>
          <w:color w:val="000000"/>
        </w:rPr>
        <w:t>р</w:t>
      </w:r>
      <w:r w:rsidRPr="00E03139">
        <w:rPr>
          <w:color w:val="000000"/>
        </w:rPr>
        <w:t>гана местного самоуправления по вынесенному на публичные слушания вопросу деятельность по организации и проведению публичных слушаний прекращается</w:t>
      </w:r>
    </w:p>
    <w:p w:rsidR="00E03139" w:rsidRPr="00E03139" w:rsidRDefault="00E03139" w:rsidP="00E03139"/>
    <w:p w:rsidR="00E03139" w:rsidRPr="00E03139" w:rsidRDefault="00E03139" w:rsidP="00E03139"/>
    <w:p w:rsidR="00E03139" w:rsidRPr="00E03139" w:rsidRDefault="00E03139" w:rsidP="00E03139"/>
    <w:p w:rsidR="00E03139" w:rsidRPr="00E03139" w:rsidRDefault="00E03139" w:rsidP="00E03139"/>
    <w:p w:rsidR="00E03139" w:rsidRPr="00E03139" w:rsidRDefault="00E03139" w:rsidP="00E03139"/>
    <w:p w:rsidR="00E03139" w:rsidRPr="00E03139" w:rsidRDefault="00E03139" w:rsidP="00E03139"/>
    <w:p w:rsidR="00E03139" w:rsidRPr="00E03139" w:rsidRDefault="00E03139" w:rsidP="00E0313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03139">
        <w:rPr>
          <w:rFonts w:ascii="Times New Roman" w:hAnsi="Times New Roman"/>
          <w:sz w:val="24"/>
          <w:szCs w:val="24"/>
        </w:rPr>
        <w:t xml:space="preserve">Приложение 1 </w:t>
      </w:r>
    </w:p>
    <w:p w:rsidR="00E03139" w:rsidRPr="00E03139" w:rsidRDefault="00E03139" w:rsidP="00E03139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E03139">
        <w:rPr>
          <w:rFonts w:ascii="Times New Roman" w:hAnsi="Times New Roman"/>
          <w:color w:val="000000"/>
          <w:sz w:val="24"/>
          <w:szCs w:val="24"/>
        </w:rPr>
        <w:t xml:space="preserve"> к Положению  об организации и проведении</w:t>
      </w:r>
    </w:p>
    <w:p w:rsidR="00E03139" w:rsidRPr="00E03139" w:rsidRDefault="00E03139" w:rsidP="00E03139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E03139">
        <w:rPr>
          <w:rFonts w:ascii="Times New Roman" w:hAnsi="Times New Roman"/>
          <w:color w:val="000000"/>
          <w:sz w:val="24"/>
          <w:szCs w:val="24"/>
        </w:rPr>
        <w:t xml:space="preserve"> публичных слушаний в </w:t>
      </w:r>
      <w:proofErr w:type="spellStart"/>
      <w:r w:rsidRPr="00E03139">
        <w:rPr>
          <w:rFonts w:ascii="Times New Roman" w:hAnsi="Times New Roman"/>
          <w:color w:val="000000"/>
          <w:sz w:val="24"/>
          <w:szCs w:val="24"/>
        </w:rPr>
        <w:t>Воробьевском</w:t>
      </w:r>
      <w:proofErr w:type="spellEnd"/>
      <w:r w:rsidRPr="00E031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3139" w:rsidRPr="00E03139" w:rsidRDefault="00E03139" w:rsidP="00E03139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03139">
        <w:rPr>
          <w:rFonts w:ascii="Times New Roman" w:hAnsi="Times New Roman"/>
          <w:color w:val="000000"/>
          <w:sz w:val="24"/>
          <w:szCs w:val="24"/>
        </w:rPr>
        <w:t>сельсовете</w:t>
      </w:r>
      <w:proofErr w:type="gramEnd"/>
      <w:r w:rsidRPr="00E03139">
        <w:rPr>
          <w:rFonts w:ascii="Times New Roman" w:hAnsi="Times New Roman"/>
          <w:color w:val="000000"/>
          <w:sz w:val="24"/>
          <w:szCs w:val="24"/>
        </w:rPr>
        <w:t xml:space="preserve"> Венгеровского района </w:t>
      </w:r>
    </w:p>
    <w:p w:rsidR="00E03139" w:rsidRPr="00E03139" w:rsidRDefault="00E03139" w:rsidP="00E03139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E03139">
        <w:rPr>
          <w:rFonts w:ascii="Times New Roman" w:hAnsi="Times New Roman"/>
          <w:color w:val="000000"/>
          <w:sz w:val="24"/>
          <w:szCs w:val="24"/>
        </w:rPr>
        <w:t>Новосибирской области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E03139">
        <w:rPr>
          <w:spacing w:val="2"/>
        </w:rPr>
        <w:t xml:space="preserve">             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E03139">
        <w:rPr>
          <w:spacing w:val="2"/>
        </w:rPr>
        <w:t> ПРИМЕРНАЯ ФОРМА ОПОВЕЩЕНИЯ О НАЧАЛЕ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E03139">
        <w:rPr>
          <w:spacing w:val="2"/>
        </w:rPr>
        <w:t>ПУБЛИЧНЫХ СЛУШАНИЙ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На публичные слушания представляется проект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_____________________________________________________________ 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  (наименование проекта, подлежащего рассмотрению на публичных слушаниях)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Перечень информационных материалов к проекту 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    Публичные слушания проводятся 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_____________________________________________________________ 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 (срок проведения публичных слушаний)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Проект,   подлежащий   рассмотрению  на   публичных     слушаниях,    представлен    на    экспозиции    по    адресу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_____________________________________________________________.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  Экспозиция открыта </w:t>
      </w:r>
      <w:proofErr w:type="gramStart"/>
      <w:r w:rsidRPr="00E03139">
        <w:rPr>
          <w:spacing w:val="2"/>
        </w:rPr>
        <w:t>с</w:t>
      </w:r>
      <w:proofErr w:type="gramEnd"/>
      <w:r w:rsidRPr="00E03139">
        <w:rPr>
          <w:spacing w:val="2"/>
        </w:rPr>
        <w:t xml:space="preserve"> _______________________ (</w:t>
      </w:r>
      <w:proofErr w:type="gramStart"/>
      <w:r w:rsidRPr="00E03139">
        <w:rPr>
          <w:spacing w:val="2"/>
        </w:rPr>
        <w:t>дата</w:t>
      </w:r>
      <w:proofErr w:type="gramEnd"/>
      <w:r w:rsidRPr="00E03139">
        <w:rPr>
          <w:spacing w:val="2"/>
        </w:rPr>
        <w:t xml:space="preserve"> открытия экспозиции) по ____________________ (дата закрытия экспозиции).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Посещение экспозиции возможно _________________________________________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                                         (дни и часы посещения)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Собрание  участников  публичных  слушаний состоится 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(дата, время) по адресу ___________________________________________________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    Проект,   подлежащий   рассмотрению  на   публичных слушаниях, размещен </w:t>
      </w:r>
      <w:proofErr w:type="gramStart"/>
      <w:r w:rsidRPr="00E03139">
        <w:rPr>
          <w:spacing w:val="2"/>
        </w:rPr>
        <w:t>на</w:t>
      </w:r>
      <w:proofErr w:type="gramEnd"/>
      <w:r w:rsidRPr="00E03139">
        <w:rPr>
          <w:spacing w:val="2"/>
        </w:rPr>
        <w:t xml:space="preserve"> __________________________________________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            (официальный   сайт   органа    местного самоуправления)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В  период  </w:t>
      </w:r>
      <w:proofErr w:type="gramStart"/>
      <w:r w:rsidRPr="00E03139">
        <w:rPr>
          <w:spacing w:val="2"/>
        </w:rPr>
        <w:t>размещения проекта, подлежащего рассмотрению на публичных слушаниях и  проведения  экспозиции участники  публичных  слушаний  имеют</w:t>
      </w:r>
      <w:proofErr w:type="gramEnd"/>
      <w:r w:rsidRPr="00E03139">
        <w:rPr>
          <w:spacing w:val="2"/>
        </w:rPr>
        <w:t xml:space="preserve">  право  вносить  предложения  и замечания: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1)  в письменной или устной форме,  в ходе проведения собрания участников публичных слушаний;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2)  в письменной форме в адрес организатора публичных слушаний;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3)  посредством  записи  в книге (журнале) учета посетителей экспозиции проекта, по</w:t>
      </w:r>
      <w:r w:rsidRPr="00E03139">
        <w:rPr>
          <w:spacing w:val="2"/>
        </w:rPr>
        <w:t>д</w:t>
      </w:r>
      <w:r w:rsidRPr="00E03139">
        <w:rPr>
          <w:spacing w:val="2"/>
        </w:rPr>
        <w:t>лежащего рассмотрению на публичных слушаниях;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993"/>
        <w:jc w:val="both"/>
        <w:textAlignment w:val="baseline"/>
        <w:rPr>
          <w:color w:val="000000"/>
          <w:spacing w:val="2"/>
        </w:rPr>
      </w:pPr>
      <w:r w:rsidRPr="00E03139">
        <w:rPr>
          <w:color w:val="000000"/>
          <w:spacing w:val="2"/>
        </w:rPr>
        <w:lastRenderedPageBreak/>
        <w:t xml:space="preserve">4) в форме электронного документа, в том числе </w:t>
      </w:r>
      <w:r w:rsidRPr="00E03139">
        <w:rPr>
          <w:color w:val="000000"/>
          <w:shd w:val="clear" w:color="auto" w:fill="FFFFFF"/>
        </w:rPr>
        <w:t>посредством официального сайта орг</w:t>
      </w:r>
      <w:r w:rsidRPr="00E03139">
        <w:rPr>
          <w:color w:val="000000"/>
          <w:shd w:val="clear" w:color="auto" w:fill="FFFFFF"/>
        </w:rPr>
        <w:t>а</w:t>
      </w:r>
      <w:r w:rsidRPr="00E03139">
        <w:rPr>
          <w:color w:val="000000"/>
          <w:shd w:val="clear" w:color="auto" w:fill="FFFFFF"/>
        </w:rPr>
        <w:t>на местного самоуправления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</w:t>
      </w:r>
      <w:r w:rsidRPr="00E03139">
        <w:rPr>
          <w:color w:val="000000"/>
          <w:shd w:val="clear" w:color="auto" w:fill="FFFFFF"/>
        </w:rPr>
        <w:t>у</w:t>
      </w:r>
      <w:r w:rsidRPr="00E03139">
        <w:rPr>
          <w:color w:val="000000"/>
          <w:shd w:val="clear" w:color="auto" w:fill="FFFFFF"/>
        </w:rPr>
        <w:t>дарственных и муниципальных услуг (функций)»</w:t>
      </w:r>
      <w:r w:rsidRPr="00E03139">
        <w:rPr>
          <w:color w:val="000000"/>
          <w:spacing w:val="2"/>
        </w:rPr>
        <w:t>.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    Организатор   публичных слушаний 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pacing w:val="2"/>
        </w:rPr>
      </w:pP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E03139">
        <w:rPr>
          <w:bCs/>
          <w:spacing w:val="2"/>
        </w:rPr>
        <w:t xml:space="preserve">                                                                                                              </w:t>
      </w:r>
      <w:r>
        <w:rPr>
          <w:bCs/>
          <w:spacing w:val="2"/>
        </w:rPr>
        <w:t xml:space="preserve">                           </w:t>
      </w:r>
      <w:r w:rsidRPr="00E03139">
        <w:rPr>
          <w:bCs/>
          <w:spacing w:val="2"/>
        </w:rPr>
        <w:t xml:space="preserve">   Приложение 2 </w:t>
      </w:r>
    </w:p>
    <w:p w:rsidR="00E03139" w:rsidRPr="00E03139" w:rsidRDefault="00E03139" w:rsidP="00E03139">
      <w:pPr>
        <w:jc w:val="right"/>
        <w:rPr>
          <w:bCs/>
          <w:color w:val="000000"/>
        </w:rPr>
      </w:pPr>
      <w:r w:rsidRPr="00E03139">
        <w:rPr>
          <w:color w:val="000000"/>
        </w:rPr>
        <w:t xml:space="preserve"> к Положению  об </w:t>
      </w:r>
      <w:r w:rsidRPr="00E03139">
        <w:rPr>
          <w:bCs/>
          <w:color w:val="000000"/>
        </w:rPr>
        <w:t>организации и проведении</w:t>
      </w:r>
    </w:p>
    <w:p w:rsidR="00E03139" w:rsidRPr="00E03139" w:rsidRDefault="00E03139" w:rsidP="00E03139">
      <w:pPr>
        <w:jc w:val="right"/>
        <w:rPr>
          <w:bCs/>
          <w:color w:val="000000"/>
        </w:rPr>
      </w:pPr>
      <w:r w:rsidRPr="00E03139">
        <w:rPr>
          <w:bCs/>
          <w:color w:val="000000"/>
        </w:rPr>
        <w:t xml:space="preserve"> публичных слушаний в</w:t>
      </w:r>
      <w:r w:rsidRPr="00E03139">
        <w:rPr>
          <w:color w:val="000000"/>
        </w:rPr>
        <w:t xml:space="preserve"> </w:t>
      </w:r>
      <w:proofErr w:type="spellStart"/>
      <w:r w:rsidRPr="00E03139">
        <w:rPr>
          <w:bCs/>
          <w:color w:val="000000"/>
        </w:rPr>
        <w:t>Воробьевском</w:t>
      </w:r>
      <w:proofErr w:type="spellEnd"/>
      <w:r w:rsidRPr="00E03139">
        <w:rPr>
          <w:bCs/>
          <w:color w:val="000000"/>
        </w:rPr>
        <w:t xml:space="preserve"> </w:t>
      </w:r>
    </w:p>
    <w:p w:rsidR="00E03139" w:rsidRPr="00E03139" w:rsidRDefault="00E03139" w:rsidP="00E03139">
      <w:pPr>
        <w:jc w:val="right"/>
        <w:rPr>
          <w:bCs/>
          <w:color w:val="000000"/>
        </w:rPr>
      </w:pPr>
      <w:proofErr w:type="gramStart"/>
      <w:r w:rsidRPr="00E03139">
        <w:rPr>
          <w:bCs/>
          <w:color w:val="000000"/>
        </w:rPr>
        <w:t>сельсовете</w:t>
      </w:r>
      <w:proofErr w:type="gramEnd"/>
      <w:r w:rsidRPr="00E03139">
        <w:rPr>
          <w:bCs/>
          <w:color w:val="000000"/>
        </w:rPr>
        <w:t xml:space="preserve"> Венгеровского района</w:t>
      </w:r>
    </w:p>
    <w:p w:rsidR="00E03139" w:rsidRPr="00E03139" w:rsidRDefault="00E03139" w:rsidP="00E03139">
      <w:pPr>
        <w:jc w:val="right"/>
        <w:rPr>
          <w:color w:val="000000"/>
        </w:rPr>
      </w:pPr>
      <w:r w:rsidRPr="00E03139">
        <w:rPr>
          <w:bCs/>
          <w:color w:val="000000"/>
        </w:rPr>
        <w:t>Новосибирской области</w:t>
      </w:r>
    </w:p>
    <w:p w:rsidR="00E03139" w:rsidRPr="00E03139" w:rsidRDefault="00E03139" w:rsidP="00E03139"/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right"/>
        <w:textAlignment w:val="baseline"/>
        <w:rPr>
          <w:spacing w:val="2"/>
        </w:rPr>
      </w:pPr>
      <w:r w:rsidRPr="00E03139">
        <w:rPr>
          <w:spacing w:val="2"/>
        </w:rPr>
        <w:br/>
        <w:t xml:space="preserve">           ПРИМЕРНАЯ ФОРМА ПРОТОКОЛА   ПУБЛИЧНЫХ СЛУШАНИЙ  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"___" _________ 20__ г.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Наименование  проекта,  рассматриваемого  на   публичных слушаниях _______________________________________________________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 </w:t>
      </w:r>
      <w:r w:rsidRPr="00E03139">
        <w:rPr>
          <w:spacing w:val="2"/>
        </w:rPr>
        <w:br/>
        <w:t>Организатор публичных слушаний 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Оповещение   о   начале   публичных  слушаний опубликовано "___" __________ 20__ г. _____________________________________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                                      (источник опубликования)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Проект,   рассматриваемый   на    публичных слушаниях,       представлен      на       экспозиции       по      адресу _______________________________________.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 xml:space="preserve">Экспозиция работала </w:t>
      </w:r>
      <w:proofErr w:type="gramStart"/>
      <w:r w:rsidRPr="00E03139">
        <w:rPr>
          <w:spacing w:val="2"/>
        </w:rPr>
        <w:t>с</w:t>
      </w:r>
      <w:proofErr w:type="gramEnd"/>
      <w:r w:rsidRPr="00E03139">
        <w:rPr>
          <w:spacing w:val="2"/>
        </w:rPr>
        <w:t xml:space="preserve"> __________________________ (</w:t>
      </w:r>
      <w:proofErr w:type="gramStart"/>
      <w:r w:rsidRPr="00E03139">
        <w:rPr>
          <w:spacing w:val="2"/>
        </w:rPr>
        <w:t>дата</w:t>
      </w:r>
      <w:proofErr w:type="gramEnd"/>
      <w:r w:rsidRPr="00E03139">
        <w:rPr>
          <w:spacing w:val="2"/>
        </w:rPr>
        <w:t xml:space="preserve"> открытия экспозиции) по ____________________ (дата закрытия экспозиции).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 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Собрание участников публичных слушаний состоялось ___________ (дата, время) по адр</w:t>
      </w:r>
      <w:r w:rsidRPr="00E03139">
        <w:rPr>
          <w:spacing w:val="2"/>
        </w:rPr>
        <w:t>е</w:t>
      </w:r>
      <w:r w:rsidRPr="00E03139">
        <w:rPr>
          <w:spacing w:val="2"/>
        </w:rPr>
        <w:t xml:space="preserve">су _______________________________________________________ 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.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Проект,   рассматриваемый   на    публичных слушаниях, размещался </w:t>
      </w:r>
      <w:proofErr w:type="gramStart"/>
      <w:r w:rsidRPr="00E03139">
        <w:rPr>
          <w:spacing w:val="2"/>
        </w:rPr>
        <w:t>на</w:t>
      </w:r>
      <w:proofErr w:type="gramEnd"/>
      <w:r w:rsidRPr="00E03139">
        <w:rPr>
          <w:spacing w:val="2"/>
        </w:rPr>
        <w:t xml:space="preserve"> __________________________________________________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                      (официальный сайт органа местного самоуправления)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                     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Состав информационных материалов к проекту 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 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В ходе публичных слушаний поступили: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-  замечания  и предложения граждан, постоянно проживающих на территории, в пределах которой проводятся публичные слушания: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022"/>
      </w:tblGrid>
      <w:tr w:rsidR="00E03139" w:rsidRPr="00E03139" w:rsidTr="00893846">
        <w:trPr>
          <w:trHeight w:val="15"/>
        </w:trPr>
        <w:tc>
          <w:tcPr>
            <w:tcW w:w="2402" w:type="dxa"/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  <w:tc>
          <w:tcPr>
            <w:tcW w:w="7022" w:type="dxa"/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</w:tr>
      <w:tr w:rsidR="00E03139" w:rsidRPr="00E03139" w:rsidTr="0089384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pStyle w:val="formattext"/>
              <w:spacing w:before="0" w:beforeAutospacing="0" w:after="0" w:afterAutospacing="0" w:line="315" w:lineRule="atLeast"/>
              <w:ind w:firstLine="567"/>
              <w:jc w:val="both"/>
              <w:textAlignment w:val="baseline"/>
            </w:pPr>
            <w:r w:rsidRPr="00E03139">
              <w:t>Ф.И.О. выст</w:t>
            </w:r>
            <w:r w:rsidRPr="00E03139">
              <w:t>у</w:t>
            </w:r>
            <w:r w:rsidRPr="00E03139">
              <w:t>пающего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pStyle w:val="formattext"/>
              <w:spacing w:before="0" w:beforeAutospacing="0" w:after="0" w:afterAutospacing="0" w:line="315" w:lineRule="atLeast"/>
              <w:ind w:firstLine="567"/>
              <w:jc w:val="both"/>
              <w:textAlignment w:val="baseline"/>
            </w:pPr>
            <w:r w:rsidRPr="00E03139">
              <w:t>Замечания и предложения</w:t>
            </w:r>
          </w:p>
        </w:tc>
      </w:tr>
      <w:tr w:rsidR="00E03139" w:rsidRPr="00E03139" w:rsidTr="0089384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</w:tr>
      <w:tr w:rsidR="00E03139" w:rsidRPr="00E03139" w:rsidTr="0089384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</w:tr>
      <w:tr w:rsidR="00E03139" w:rsidRPr="00E03139" w:rsidTr="0089384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</w:tr>
    </w:tbl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-  замечания  и  предложения  иных  участников   публичных слушаний: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7022"/>
      </w:tblGrid>
      <w:tr w:rsidR="00E03139" w:rsidRPr="00E03139" w:rsidTr="00893846">
        <w:trPr>
          <w:trHeight w:val="15"/>
        </w:trPr>
        <w:tc>
          <w:tcPr>
            <w:tcW w:w="2402" w:type="dxa"/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  <w:tc>
          <w:tcPr>
            <w:tcW w:w="7022" w:type="dxa"/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</w:tr>
      <w:tr w:rsidR="00E03139" w:rsidRPr="00E03139" w:rsidTr="0089384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pStyle w:val="formattext"/>
              <w:spacing w:before="0" w:beforeAutospacing="0" w:after="0" w:afterAutospacing="0" w:line="315" w:lineRule="atLeast"/>
              <w:ind w:firstLine="567"/>
              <w:jc w:val="both"/>
              <w:textAlignment w:val="baseline"/>
            </w:pPr>
            <w:r w:rsidRPr="00E03139">
              <w:t>Ф.И.О. выст</w:t>
            </w:r>
            <w:r w:rsidRPr="00E03139">
              <w:t>у</w:t>
            </w:r>
            <w:r w:rsidRPr="00E03139">
              <w:t>пающего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pStyle w:val="formattext"/>
              <w:spacing w:before="0" w:beforeAutospacing="0" w:after="0" w:afterAutospacing="0" w:line="315" w:lineRule="atLeast"/>
              <w:ind w:firstLine="567"/>
              <w:jc w:val="both"/>
              <w:textAlignment w:val="baseline"/>
            </w:pPr>
            <w:r w:rsidRPr="00E03139">
              <w:t>Замечания и предложения</w:t>
            </w:r>
          </w:p>
        </w:tc>
      </w:tr>
      <w:tr w:rsidR="00E03139" w:rsidRPr="00E03139" w:rsidTr="0089384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</w:tr>
      <w:tr w:rsidR="00E03139" w:rsidRPr="00E03139" w:rsidTr="0089384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</w:tr>
      <w:tr w:rsidR="00E03139" w:rsidRPr="00E03139" w:rsidTr="0089384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3139" w:rsidRPr="00E03139" w:rsidRDefault="00E03139" w:rsidP="00893846">
            <w:pPr>
              <w:ind w:firstLine="567"/>
              <w:jc w:val="both"/>
            </w:pPr>
          </w:p>
        </w:tc>
      </w:tr>
    </w:tbl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В протокол включены предложения и замечания от участников публичных слушаний: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</w:t>
      </w:r>
      <w:proofErr w:type="spellStart"/>
      <w:r w:rsidRPr="00E03139">
        <w:rPr>
          <w:spacing w:val="2"/>
        </w:rPr>
        <w:t>вх</w:t>
      </w:r>
      <w:proofErr w:type="spellEnd"/>
      <w:r w:rsidRPr="00E03139">
        <w:rPr>
          <w:spacing w:val="2"/>
        </w:rPr>
        <w:t>. N ____________ от "___" ___________ 20___ г.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</w:t>
      </w:r>
      <w:proofErr w:type="spellStart"/>
      <w:r w:rsidRPr="00E03139">
        <w:rPr>
          <w:spacing w:val="2"/>
        </w:rPr>
        <w:t>вх</w:t>
      </w:r>
      <w:proofErr w:type="spellEnd"/>
      <w:r w:rsidRPr="00E03139">
        <w:rPr>
          <w:spacing w:val="2"/>
        </w:rPr>
        <w:t>. N ____________ от "___" ___________ 20___ г.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    </w:t>
      </w:r>
      <w:proofErr w:type="spellStart"/>
      <w:r w:rsidRPr="00E03139">
        <w:rPr>
          <w:spacing w:val="2"/>
        </w:rPr>
        <w:t>вх</w:t>
      </w:r>
      <w:proofErr w:type="spellEnd"/>
      <w:r w:rsidRPr="00E03139">
        <w:rPr>
          <w:spacing w:val="2"/>
        </w:rPr>
        <w:t>. N ____________ от "___" ___________ 20___ г.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 xml:space="preserve">Приложение:  перечень  принявших  участие в рассмотрении проекта участников публичных слушаний, включающий в себя сведения об участниках публичных слушаний  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 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</w:r>
      <w:r w:rsidRPr="00E03139">
        <w:rPr>
          <w:spacing w:val="2"/>
        </w:rPr>
        <w:br/>
        <w:t>Представитель органа, уполномоченного на проведение публичных слушаний 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 xml:space="preserve"> 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Лицо (представитель), заинтересованное в проведении  публичных слушаний                             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</w:r>
      <w:r w:rsidRPr="00E03139">
        <w:rPr>
          <w:spacing w:val="2"/>
        </w:rPr>
        <w:br/>
        <w:t>Протокол составлен                             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                                      </w:t>
      </w:r>
    </w:p>
    <w:p w:rsidR="00E03139" w:rsidRPr="00E03139" w:rsidRDefault="00E03139" w:rsidP="00E03139"/>
    <w:p w:rsidR="00E03139" w:rsidRPr="00E03139" w:rsidRDefault="00E03139" w:rsidP="00E03139"/>
    <w:p w:rsidR="00E03139" w:rsidRPr="00E03139" w:rsidRDefault="00E03139" w:rsidP="00E03139"/>
    <w:p w:rsidR="00E03139" w:rsidRPr="00E03139" w:rsidRDefault="00E03139" w:rsidP="00E03139"/>
    <w:p w:rsidR="00E03139" w:rsidRPr="00E03139" w:rsidRDefault="00E03139" w:rsidP="00E0313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03139">
        <w:rPr>
          <w:rFonts w:ascii="Times New Roman" w:hAnsi="Times New Roman"/>
          <w:sz w:val="24"/>
          <w:szCs w:val="24"/>
        </w:rPr>
        <w:br/>
        <w:t xml:space="preserve">Приложение 3 </w:t>
      </w:r>
    </w:p>
    <w:p w:rsidR="00E03139" w:rsidRPr="00E03139" w:rsidRDefault="00E03139" w:rsidP="00E03139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E03139">
        <w:rPr>
          <w:rFonts w:ascii="Times New Roman" w:hAnsi="Times New Roman"/>
          <w:color w:val="000000"/>
          <w:sz w:val="24"/>
          <w:szCs w:val="24"/>
        </w:rPr>
        <w:t xml:space="preserve"> к Положению  </w:t>
      </w:r>
    </w:p>
    <w:p w:rsidR="00E03139" w:rsidRPr="00E03139" w:rsidRDefault="00E03139" w:rsidP="00E03139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E03139">
        <w:rPr>
          <w:rFonts w:ascii="Times New Roman" w:hAnsi="Times New Roman"/>
          <w:color w:val="000000"/>
          <w:sz w:val="24"/>
          <w:szCs w:val="24"/>
        </w:rPr>
        <w:t xml:space="preserve">об организации и проведении </w:t>
      </w:r>
    </w:p>
    <w:p w:rsidR="00E03139" w:rsidRPr="00E03139" w:rsidRDefault="00E03139" w:rsidP="00E03139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E03139">
        <w:rPr>
          <w:rFonts w:ascii="Times New Roman" w:hAnsi="Times New Roman"/>
          <w:color w:val="000000"/>
          <w:sz w:val="24"/>
          <w:szCs w:val="24"/>
        </w:rPr>
        <w:t xml:space="preserve">публичных слушаний в </w:t>
      </w:r>
      <w:proofErr w:type="spellStart"/>
      <w:r w:rsidRPr="00E03139">
        <w:rPr>
          <w:rFonts w:ascii="Times New Roman" w:hAnsi="Times New Roman"/>
          <w:color w:val="000000"/>
          <w:sz w:val="24"/>
          <w:szCs w:val="24"/>
        </w:rPr>
        <w:t>Воробьевском</w:t>
      </w:r>
      <w:proofErr w:type="spellEnd"/>
      <w:r w:rsidRPr="00E031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3139" w:rsidRPr="00E03139" w:rsidRDefault="00E03139" w:rsidP="00E03139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03139">
        <w:rPr>
          <w:rFonts w:ascii="Times New Roman" w:hAnsi="Times New Roman"/>
          <w:color w:val="000000"/>
          <w:sz w:val="24"/>
          <w:szCs w:val="24"/>
        </w:rPr>
        <w:t>сельсовете</w:t>
      </w:r>
      <w:proofErr w:type="gramEnd"/>
      <w:r w:rsidRPr="00E03139">
        <w:rPr>
          <w:rFonts w:ascii="Times New Roman" w:hAnsi="Times New Roman"/>
          <w:color w:val="000000"/>
          <w:sz w:val="24"/>
          <w:szCs w:val="24"/>
        </w:rPr>
        <w:t xml:space="preserve"> Венгеровского района</w:t>
      </w:r>
    </w:p>
    <w:p w:rsidR="00E03139" w:rsidRPr="00E03139" w:rsidRDefault="00E03139" w:rsidP="00E03139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E03139">
        <w:rPr>
          <w:rFonts w:ascii="Times New Roman" w:hAnsi="Times New Roman"/>
          <w:color w:val="000000"/>
          <w:sz w:val="24"/>
          <w:szCs w:val="24"/>
        </w:rPr>
        <w:t xml:space="preserve"> Новосибирской области</w:t>
      </w:r>
    </w:p>
    <w:p w:rsidR="00E03139" w:rsidRPr="00E03139" w:rsidRDefault="00E03139" w:rsidP="00E03139">
      <w:pPr>
        <w:jc w:val="right"/>
      </w:pPr>
    </w:p>
    <w:p w:rsidR="00E03139" w:rsidRPr="00E03139" w:rsidRDefault="00E03139" w:rsidP="00E03139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E03139">
        <w:rPr>
          <w:spacing w:val="2"/>
        </w:rPr>
        <w:br/>
        <w:t>           ПРИМЕРНАЯ ФОРМА ЗАКЛЮЧЕНИЯ О РЕЗУЛЬТАТАХ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center"/>
        <w:textAlignment w:val="baseline"/>
        <w:rPr>
          <w:spacing w:val="2"/>
        </w:rPr>
      </w:pPr>
      <w:r w:rsidRPr="00E03139">
        <w:rPr>
          <w:spacing w:val="2"/>
        </w:rPr>
        <w:t>ПУБЛИЧНЫХ СЛУШАНИЙ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"___" _________ 20__ г.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lastRenderedPageBreak/>
        <w:br/>
        <w:t>Наименование   проекта,  рассмотренного  на   публичных слушаниях _______________________________________________________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E03139">
        <w:rPr>
          <w:spacing w:val="2"/>
        </w:rPr>
        <w:t>Организатор публичных слушаний 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 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Оповещение   о   начале   публичных  слушаний опубликовано "____" _______ 20__ г. _______________________________________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(источник опубликования)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Реквизиты протокола публичных слушаний 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Количество участников публичных слушаний 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Содержание   внесенных   предложений   и   замечаний   граждан,  являющихся участниками   публичных  слушаний и постоянно проживающих  на  территории,  в  пределах  которой пров</w:t>
      </w:r>
      <w:r w:rsidRPr="00E03139">
        <w:rPr>
          <w:spacing w:val="2"/>
        </w:rPr>
        <w:t>о</w:t>
      </w:r>
      <w:r w:rsidRPr="00E03139">
        <w:rPr>
          <w:spacing w:val="2"/>
        </w:rPr>
        <w:t>дились  публичные слушания: ________________________________________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___________________________________________________________________________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Содержание  внесенных  предложений и замечаний иных участников  публичных слушаний: ________________________________________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 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Аргументированные  рекомендации  о  целесообразности или нецелесообразности учета  внесенных участниками публичных слушаний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>предложений и замечаний: __________________________________________________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 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br/>
        <w:t>Выводы по результатам публичных слушаний ______________________</w:t>
      </w:r>
    </w:p>
    <w:p w:rsidR="00E03139" w:rsidRPr="00E03139" w:rsidRDefault="00E03139" w:rsidP="00E03139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E03139">
        <w:rPr>
          <w:spacing w:val="2"/>
        </w:rPr>
        <w:t xml:space="preserve"> </w:t>
      </w:r>
    </w:p>
    <w:p w:rsidR="00E03139" w:rsidRDefault="00E03139" w:rsidP="00E03139">
      <w:pPr>
        <w:ind w:firstLine="567"/>
        <w:jc w:val="both"/>
        <w:rPr>
          <w:color w:val="000000"/>
        </w:rPr>
      </w:pPr>
    </w:p>
    <w:p w:rsidR="00ED2527" w:rsidRPr="00E03139" w:rsidRDefault="00ED2527" w:rsidP="00E03139">
      <w:pPr>
        <w:pStyle w:val="ConsPlusTitle"/>
      </w:pPr>
    </w:p>
    <w:p w:rsidR="00E03139" w:rsidRPr="00E03139" w:rsidRDefault="00E03139" w:rsidP="00E03139">
      <w:pPr>
        <w:pStyle w:val="ConsPlusTitle"/>
        <w:jc w:val="center"/>
      </w:pPr>
      <w:r w:rsidRPr="00E03139">
        <w:t>СОВЕТ  ДЕПУТАТОВ</w:t>
      </w:r>
    </w:p>
    <w:p w:rsidR="00E03139" w:rsidRPr="00E03139" w:rsidRDefault="00E03139" w:rsidP="00E03139">
      <w:pPr>
        <w:pStyle w:val="ConsPlusTitle"/>
        <w:jc w:val="center"/>
      </w:pPr>
      <w:r w:rsidRPr="00E03139">
        <w:t>ВОРОБЬЕВСКОГО СЕЛЬСОВЕТА</w:t>
      </w:r>
    </w:p>
    <w:p w:rsidR="00E03139" w:rsidRPr="00E03139" w:rsidRDefault="00E03139" w:rsidP="00E03139">
      <w:pPr>
        <w:pStyle w:val="ConsPlusTitle"/>
        <w:jc w:val="center"/>
      </w:pPr>
      <w:r w:rsidRPr="00E03139">
        <w:t>ВЕНГЕРОВСКОГО РАЙОНА НОВОСИБИРСКОЙ ОБЛАСТИ</w:t>
      </w:r>
    </w:p>
    <w:p w:rsidR="00E03139" w:rsidRPr="00E03139" w:rsidRDefault="00E03139" w:rsidP="00E03139">
      <w:pPr>
        <w:pStyle w:val="ConsPlusTitle"/>
        <w:jc w:val="center"/>
      </w:pPr>
      <w:r w:rsidRPr="00E03139">
        <w:t>(шестого созыва)</w:t>
      </w:r>
    </w:p>
    <w:p w:rsidR="00E03139" w:rsidRPr="00E03139" w:rsidRDefault="00E03139" w:rsidP="00E03139">
      <w:pPr>
        <w:pStyle w:val="ConsPlusTitle"/>
        <w:jc w:val="center"/>
      </w:pPr>
    </w:p>
    <w:p w:rsidR="00E03139" w:rsidRPr="00E03139" w:rsidRDefault="00E03139" w:rsidP="00E03139">
      <w:pPr>
        <w:pStyle w:val="ConsPlusTitle"/>
        <w:jc w:val="center"/>
      </w:pPr>
    </w:p>
    <w:p w:rsidR="00E03139" w:rsidRPr="00E03139" w:rsidRDefault="00E03139" w:rsidP="00E03139">
      <w:pPr>
        <w:pStyle w:val="ConsPlusTitle"/>
        <w:jc w:val="center"/>
      </w:pPr>
      <w:r w:rsidRPr="00E03139">
        <w:t xml:space="preserve"> РЕШЕНИЕ</w:t>
      </w:r>
    </w:p>
    <w:p w:rsidR="00E03139" w:rsidRPr="00E03139" w:rsidRDefault="00E03139" w:rsidP="00E03139">
      <w:pPr>
        <w:pStyle w:val="ConsPlusTitle"/>
        <w:jc w:val="center"/>
      </w:pPr>
      <w:r w:rsidRPr="00E03139">
        <w:t>(двадцать девятой сессии)</w:t>
      </w:r>
    </w:p>
    <w:p w:rsidR="00E03139" w:rsidRPr="00E03139" w:rsidRDefault="00E03139" w:rsidP="00E03139">
      <w:pPr>
        <w:pStyle w:val="ConsPlusTitle"/>
        <w:jc w:val="center"/>
      </w:pPr>
    </w:p>
    <w:p w:rsidR="00E03139" w:rsidRPr="00E03139" w:rsidRDefault="00E03139" w:rsidP="00E03139">
      <w:pPr>
        <w:pStyle w:val="ConsPlusTitle"/>
        <w:jc w:val="center"/>
        <w:rPr>
          <w:b w:val="0"/>
        </w:rPr>
      </w:pPr>
      <w:r w:rsidRPr="00E03139">
        <w:rPr>
          <w:b w:val="0"/>
        </w:rPr>
        <w:t>с. Воробьево</w:t>
      </w:r>
    </w:p>
    <w:p w:rsidR="00E03139" w:rsidRPr="00E03139" w:rsidRDefault="00E03139" w:rsidP="00E03139">
      <w:pPr>
        <w:pStyle w:val="ConsPlusTitle"/>
        <w:jc w:val="center"/>
      </w:pPr>
      <w:r w:rsidRPr="00E03139">
        <w:rPr>
          <w:b w:val="0"/>
        </w:rPr>
        <w:t xml:space="preserve"> от 15.02.2023                                                                                                   № 135</w:t>
      </w:r>
    </w:p>
    <w:p w:rsidR="00E03139" w:rsidRPr="00E03139" w:rsidRDefault="00E03139" w:rsidP="00E03139">
      <w:pPr>
        <w:pStyle w:val="ConsPlusTitle"/>
        <w:widowControl/>
        <w:jc w:val="center"/>
      </w:pPr>
    </w:p>
    <w:p w:rsidR="00E03139" w:rsidRPr="00E03139" w:rsidRDefault="00E03139" w:rsidP="00E03139">
      <w:pPr>
        <w:ind w:firstLine="709"/>
        <w:jc w:val="center"/>
      </w:pPr>
      <w:r w:rsidRPr="00E03139">
        <w:rPr>
          <w:spacing w:val="5"/>
        </w:rPr>
        <w:t>О внесении изменений в решение</w:t>
      </w:r>
      <w:r w:rsidRPr="00E03139">
        <w:t xml:space="preserve"> Совета депутатов</w:t>
      </w:r>
    </w:p>
    <w:p w:rsidR="00E03139" w:rsidRPr="00E03139" w:rsidRDefault="00E03139" w:rsidP="00E03139">
      <w:pPr>
        <w:ind w:firstLine="709"/>
        <w:jc w:val="center"/>
      </w:pPr>
      <w:proofErr w:type="spellStart"/>
      <w:r w:rsidRPr="00E03139">
        <w:t>Воробьевского</w:t>
      </w:r>
      <w:proofErr w:type="spellEnd"/>
      <w:r w:rsidRPr="00E03139">
        <w:t xml:space="preserve"> сельсовета Венгеровского района </w:t>
      </w:r>
      <w:proofErr w:type="gramStart"/>
      <w:r w:rsidRPr="00E03139">
        <w:t>Новосибирской</w:t>
      </w:r>
      <w:proofErr w:type="gramEnd"/>
    </w:p>
    <w:p w:rsidR="00E03139" w:rsidRPr="00E03139" w:rsidRDefault="00E03139" w:rsidP="00E03139">
      <w:pPr>
        <w:ind w:firstLine="709"/>
        <w:jc w:val="center"/>
      </w:pPr>
      <w:r w:rsidRPr="00E03139">
        <w:t xml:space="preserve">области  от  26.12.2022 № 133 «О бюджете  </w:t>
      </w:r>
      <w:proofErr w:type="spellStart"/>
      <w:r w:rsidRPr="00E03139">
        <w:t>Воробьевского</w:t>
      </w:r>
      <w:proofErr w:type="spellEnd"/>
      <w:r w:rsidRPr="00E03139">
        <w:t xml:space="preserve"> сельсовета Венгеровского рай</w:t>
      </w:r>
      <w:r w:rsidRPr="00E03139">
        <w:t>о</w:t>
      </w:r>
      <w:r w:rsidRPr="00E03139">
        <w:t>на Новосибирской области на 2023 год и плановый</w:t>
      </w:r>
    </w:p>
    <w:p w:rsidR="00E03139" w:rsidRPr="00E03139" w:rsidRDefault="00E03139" w:rsidP="00E03139">
      <w:pPr>
        <w:ind w:firstLine="709"/>
        <w:jc w:val="center"/>
      </w:pPr>
      <w:r w:rsidRPr="00E03139">
        <w:t>период на 2024 и 2025 годов»</w:t>
      </w:r>
    </w:p>
    <w:p w:rsidR="00E03139" w:rsidRPr="00E03139" w:rsidRDefault="00E03139" w:rsidP="00E03139">
      <w:pPr>
        <w:jc w:val="both"/>
      </w:pPr>
    </w:p>
    <w:p w:rsidR="00E03139" w:rsidRPr="00E03139" w:rsidRDefault="00E03139" w:rsidP="00E03139">
      <w:pPr>
        <w:ind w:firstLine="709"/>
        <w:jc w:val="both"/>
      </w:pPr>
      <w:r w:rsidRPr="00E03139">
        <w:t xml:space="preserve">   </w:t>
      </w:r>
      <w:proofErr w:type="gramStart"/>
      <w:r w:rsidRPr="00E03139">
        <w:t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</w:t>
      </w:r>
      <w:r w:rsidRPr="00E03139">
        <w:t>а</w:t>
      </w:r>
      <w:r w:rsidRPr="00E03139">
        <w:lastRenderedPageBreak/>
        <w:t xml:space="preserve">моуправления в Российской Федерации», Решением Совета депутатов </w:t>
      </w:r>
      <w:proofErr w:type="spellStart"/>
      <w:r w:rsidRPr="00E03139">
        <w:t>Воробьевского</w:t>
      </w:r>
      <w:proofErr w:type="spellEnd"/>
      <w:r w:rsidRPr="00E03139">
        <w:t xml:space="preserve"> сельсовета Венгеровского района Новосибирской области от  19.11.2019  № 171 «Об утверждении Положения о бюджетном процессе в </w:t>
      </w:r>
      <w:proofErr w:type="spellStart"/>
      <w:r w:rsidRPr="00E03139">
        <w:t>Воробьевском</w:t>
      </w:r>
      <w:proofErr w:type="spellEnd"/>
      <w:r w:rsidRPr="00E03139">
        <w:t xml:space="preserve">  сельсовете Венгеровского района Новосибирской обл</w:t>
      </w:r>
      <w:r w:rsidRPr="00E03139">
        <w:t>а</w:t>
      </w:r>
      <w:r w:rsidRPr="00E03139">
        <w:t xml:space="preserve">сти», Совет депутатов </w:t>
      </w:r>
      <w:proofErr w:type="spellStart"/>
      <w:r w:rsidRPr="00E03139">
        <w:t>Воробьевского</w:t>
      </w:r>
      <w:proofErr w:type="spellEnd"/>
      <w:r w:rsidRPr="00E03139">
        <w:t xml:space="preserve"> сельсовета Венгеровского района Новосибирской области</w:t>
      </w:r>
      <w:proofErr w:type="gramEnd"/>
    </w:p>
    <w:p w:rsidR="00E03139" w:rsidRPr="00E03139" w:rsidRDefault="00E03139" w:rsidP="00E03139">
      <w:pPr>
        <w:tabs>
          <w:tab w:val="right" w:pos="9525"/>
        </w:tabs>
        <w:ind w:firstLine="540"/>
        <w:jc w:val="both"/>
      </w:pPr>
      <w:r w:rsidRPr="00E03139">
        <w:tab/>
        <w:t xml:space="preserve">           </w:t>
      </w:r>
    </w:p>
    <w:p w:rsidR="00E03139" w:rsidRPr="00E03139" w:rsidRDefault="00E03139" w:rsidP="00E03139">
      <w:pPr>
        <w:jc w:val="both"/>
      </w:pPr>
      <w:r w:rsidRPr="00E03139">
        <w:t xml:space="preserve">       РЕШИЛ:</w:t>
      </w:r>
    </w:p>
    <w:p w:rsidR="00E03139" w:rsidRPr="00E03139" w:rsidRDefault="00E03139" w:rsidP="00E03139">
      <w:pPr>
        <w:numPr>
          <w:ilvl w:val="0"/>
          <w:numId w:val="24"/>
        </w:numPr>
        <w:ind w:firstLine="709"/>
        <w:jc w:val="both"/>
      </w:pPr>
      <w:r w:rsidRPr="00E03139">
        <w:t xml:space="preserve">Внести изменения в </w:t>
      </w:r>
      <w:r w:rsidRPr="00E03139">
        <w:rPr>
          <w:spacing w:val="5"/>
        </w:rPr>
        <w:t>решение</w:t>
      </w:r>
      <w:r w:rsidRPr="00E03139">
        <w:t xml:space="preserve"> Совета депутатов </w:t>
      </w:r>
      <w:proofErr w:type="spellStart"/>
      <w:r w:rsidRPr="00E03139">
        <w:t>Воробьевского</w:t>
      </w:r>
      <w:proofErr w:type="spellEnd"/>
      <w:r w:rsidRPr="00E03139">
        <w:t xml:space="preserve"> сельсовета Венгеро</w:t>
      </w:r>
      <w:r w:rsidRPr="00E03139">
        <w:t>в</w:t>
      </w:r>
      <w:r w:rsidRPr="00E03139">
        <w:t xml:space="preserve">ского района Новосибирской области  от  26.12.2022 № 133 «О бюджете  </w:t>
      </w:r>
      <w:proofErr w:type="spellStart"/>
      <w:r w:rsidRPr="00E03139">
        <w:t>Воробьевского</w:t>
      </w:r>
      <w:proofErr w:type="spellEnd"/>
      <w:r w:rsidRPr="00E03139">
        <w:t xml:space="preserve"> сельсов</w:t>
      </w:r>
      <w:r w:rsidRPr="00E03139">
        <w:t>е</w:t>
      </w:r>
      <w:r w:rsidRPr="00E03139">
        <w:t>та Венгеровского района Новосибирской области на 2023 год и плановый период на 2024 и 2025 годов» (далее – решение):</w:t>
      </w:r>
    </w:p>
    <w:p w:rsidR="00E03139" w:rsidRPr="00E03139" w:rsidRDefault="00E03139" w:rsidP="00E03139">
      <w:pPr>
        <w:numPr>
          <w:ilvl w:val="1"/>
          <w:numId w:val="23"/>
        </w:numPr>
        <w:ind w:left="0" w:firstLine="709"/>
        <w:jc w:val="both"/>
      </w:pPr>
      <w:r w:rsidRPr="00E03139">
        <w:t>в подпункте 1 пункта 1 части 1 решения цифры «7811,91» заменить цифрами  «20289,04», цифры «7087,21» заменить цифрами «19541,27», цифры «7087,21»  заменить цифрами «19541,27», цифры «138,5» заменить цифрами «12796,10»</w:t>
      </w:r>
    </w:p>
    <w:p w:rsidR="00E03139" w:rsidRPr="00E03139" w:rsidRDefault="00E03139" w:rsidP="00E03139">
      <w:pPr>
        <w:pStyle w:val="af3"/>
        <w:numPr>
          <w:ilvl w:val="1"/>
          <w:numId w:val="23"/>
        </w:numPr>
        <w:ind w:left="0" w:firstLine="709"/>
        <w:jc w:val="both"/>
      </w:pPr>
      <w:r w:rsidRPr="00E03139">
        <w:t>в подпункте 2 пункта 1 части 1 решения цифры «7811,91» заменить цифрами «20551,88»</w:t>
      </w:r>
    </w:p>
    <w:p w:rsidR="00E03139" w:rsidRPr="00E03139" w:rsidRDefault="00E03139" w:rsidP="00E03139">
      <w:pPr>
        <w:pStyle w:val="af3"/>
        <w:numPr>
          <w:ilvl w:val="1"/>
          <w:numId w:val="23"/>
        </w:numPr>
        <w:ind w:left="0" w:firstLine="709"/>
        <w:jc w:val="both"/>
      </w:pPr>
      <w:r w:rsidRPr="00E03139">
        <w:t xml:space="preserve">в по </w:t>
      </w:r>
      <w:proofErr w:type="gramStart"/>
      <w:r w:rsidRPr="00E03139">
        <w:t>пункте</w:t>
      </w:r>
      <w:proofErr w:type="gramEnd"/>
      <w:r w:rsidRPr="00E03139">
        <w:t xml:space="preserve"> 3 пункта 1 части 1 решения цифры «0,00» заменить цифрами «262,84»</w:t>
      </w:r>
    </w:p>
    <w:p w:rsidR="00E03139" w:rsidRPr="00E03139" w:rsidRDefault="00E03139" w:rsidP="00E03139">
      <w:pPr>
        <w:numPr>
          <w:ilvl w:val="1"/>
          <w:numId w:val="23"/>
        </w:numPr>
        <w:ind w:left="0" w:firstLine="709"/>
        <w:jc w:val="both"/>
      </w:pPr>
      <w:r w:rsidRPr="00E03139">
        <w:t xml:space="preserve">приложение № 2 к решению «Распределение бюджетных ассигнований бюджета </w:t>
      </w:r>
      <w:proofErr w:type="spellStart"/>
      <w:r w:rsidRPr="00E03139">
        <w:t>В</w:t>
      </w:r>
      <w:r w:rsidRPr="00E03139">
        <w:t>о</w:t>
      </w:r>
      <w:r w:rsidRPr="00E03139">
        <w:t>робьевского</w:t>
      </w:r>
      <w:proofErr w:type="spellEnd"/>
      <w:r w:rsidRPr="00E03139">
        <w:t xml:space="preserve"> сельсовета Венгеровского района Новосибирской области по разделам, подразделам, целевым статьям, группам и подгруппам </w:t>
      </w:r>
      <w:proofErr w:type="gramStart"/>
      <w:r w:rsidRPr="00E03139">
        <w:t>видов расходов классификации расходов бюджетов</w:t>
      </w:r>
      <w:proofErr w:type="gramEnd"/>
      <w:r w:rsidRPr="00E03139">
        <w:t xml:space="preserve">  на 2023 год и плановый период 2024 и 2025 годов» утвердить в прилагаемой редакции.</w:t>
      </w:r>
    </w:p>
    <w:p w:rsidR="00E03139" w:rsidRPr="00E03139" w:rsidRDefault="00E03139" w:rsidP="00E03139">
      <w:pPr>
        <w:numPr>
          <w:ilvl w:val="1"/>
          <w:numId w:val="23"/>
        </w:numPr>
        <w:ind w:left="0" w:firstLine="709"/>
        <w:jc w:val="both"/>
      </w:pPr>
      <w:r w:rsidRPr="00E03139">
        <w:t>приложение №3 «Распределение бюджетных ассигнований по целевым статьям (м</w:t>
      </w:r>
      <w:r w:rsidRPr="00E03139">
        <w:t>у</w:t>
      </w:r>
      <w:r w:rsidRPr="00E03139">
        <w:t xml:space="preserve">ниципальным программам и непрограммным направлениям деятельности), группам и подгруппам </w:t>
      </w:r>
      <w:proofErr w:type="gramStart"/>
      <w:r w:rsidRPr="00E03139">
        <w:t>видов расходов классификации расходов бюджетов</w:t>
      </w:r>
      <w:proofErr w:type="gramEnd"/>
      <w:r w:rsidRPr="00E03139">
        <w:t xml:space="preserve"> на 2023 год и плановый период 2024 и 2025 годов» утвердить в прилагаемой редакции</w:t>
      </w:r>
    </w:p>
    <w:p w:rsidR="00E03139" w:rsidRPr="00E03139" w:rsidRDefault="00E03139" w:rsidP="00E03139">
      <w:pPr>
        <w:numPr>
          <w:ilvl w:val="1"/>
          <w:numId w:val="23"/>
        </w:numPr>
        <w:ind w:left="0" w:firstLine="709"/>
        <w:jc w:val="both"/>
      </w:pPr>
      <w:r w:rsidRPr="00E03139">
        <w:t xml:space="preserve">приложение № 4 к решению «Ведомственная структура расходов бюджета </w:t>
      </w:r>
      <w:proofErr w:type="spellStart"/>
      <w:r w:rsidRPr="00E03139">
        <w:t>Вороб</w:t>
      </w:r>
      <w:r w:rsidRPr="00E03139">
        <w:t>ь</w:t>
      </w:r>
      <w:r w:rsidRPr="00E03139">
        <w:t>евского</w:t>
      </w:r>
      <w:proofErr w:type="spellEnd"/>
      <w:r w:rsidRPr="00E03139">
        <w:t xml:space="preserve"> сельсовета на 2023 год и плановый период на 2024 и 2025 годы» утвердить в прилагаемой редакции.</w:t>
      </w:r>
    </w:p>
    <w:p w:rsidR="00E03139" w:rsidRPr="00E03139" w:rsidRDefault="00E03139" w:rsidP="00E03139">
      <w:pPr>
        <w:numPr>
          <w:ilvl w:val="1"/>
          <w:numId w:val="23"/>
        </w:numPr>
        <w:ind w:left="0" w:firstLine="709"/>
        <w:jc w:val="both"/>
      </w:pPr>
      <w:r w:rsidRPr="00E03139">
        <w:t xml:space="preserve">приложение № 7 к решению «Источники финансирования дефицита бюджета </w:t>
      </w:r>
      <w:proofErr w:type="spellStart"/>
      <w:r w:rsidRPr="00E03139">
        <w:t>Вор</w:t>
      </w:r>
      <w:r w:rsidRPr="00E03139">
        <w:t>о</w:t>
      </w:r>
      <w:r w:rsidRPr="00E03139">
        <w:t>бьевского</w:t>
      </w:r>
      <w:proofErr w:type="spellEnd"/>
      <w:r w:rsidRPr="00E03139">
        <w:t xml:space="preserve"> сельсовета на 2023 год и плановый период на 2024 и 2025 годы» утвердить в прилага</w:t>
      </w:r>
      <w:r w:rsidRPr="00E03139">
        <w:t>е</w:t>
      </w:r>
      <w:r w:rsidRPr="00E03139">
        <w:t>мой редакции</w:t>
      </w:r>
    </w:p>
    <w:p w:rsidR="00E03139" w:rsidRPr="00E03139" w:rsidRDefault="00E03139" w:rsidP="00E03139">
      <w:pPr>
        <w:ind w:left="720"/>
        <w:jc w:val="both"/>
      </w:pPr>
    </w:p>
    <w:p w:rsidR="00E03139" w:rsidRPr="00E03139" w:rsidRDefault="00E03139" w:rsidP="00E03139">
      <w:pPr>
        <w:pStyle w:val="af3"/>
        <w:numPr>
          <w:ilvl w:val="0"/>
          <w:numId w:val="23"/>
        </w:numPr>
        <w:shd w:val="clear" w:color="auto" w:fill="FFFFFF"/>
        <w:tabs>
          <w:tab w:val="left" w:pos="709"/>
        </w:tabs>
        <w:ind w:firstLine="709"/>
        <w:jc w:val="both"/>
      </w:pPr>
      <w:r w:rsidRPr="00E03139">
        <w:rPr>
          <w:color w:val="000000"/>
        </w:rPr>
        <w:t>Н</w:t>
      </w:r>
      <w:r w:rsidRPr="00E03139">
        <w:t>астоящее решение</w:t>
      </w:r>
      <w:r w:rsidRPr="00E03139">
        <w:rPr>
          <w:color w:val="000000"/>
          <w:spacing w:val="3"/>
        </w:rPr>
        <w:t xml:space="preserve"> </w:t>
      </w:r>
      <w:r w:rsidRPr="00E03139">
        <w:t xml:space="preserve">опубликовать в газете «Вестник </w:t>
      </w:r>
      <w:proofErr w:type="spellStart"/>
      <w:r w:rsidRPr="00E03139">
        <w:t>Воробьевского</w:t>
      </w:r>
      <w:proofErr w:type="spellEnd"/>
      <w:r w:rsidRPr="00E03139">
        <w:t xml:space="preserve"> сельсовета Ве</w:t>
      </w:r>
      <w:r w:rsidRPr="00E03139">
        <w:t>н</w:t>
      </w:r>
      <w:r w:rsidRPr="00E03139">
        <w:t xml:space="preserve">геровского района Новосибирской области» и разместить на официальном сайте администрации </w:t>
      </w:r>
      <w:proofErr w:type="spellStart"/>
      <w:r w:rsidRPr="00E03139">
        <w:t>Воробьевского</w:t>
      </w:r>
      <w:proofErr w:type="spellEnd"/>
      <w:r w:rsidRPr="00E03139">
        <w:t xml:space="preserve"> сельсовета  Венгеровского района Новосибирской области.</w:t>
      </w:r>
    </w:p>
    <w:p w:rsidR="00E03139" w:rsidRPr="00E03139" w:rsidRDefault="00E03139" w:rsidP="00E03139">
      <w:pPr>
        <w:pStyle w:val="af3"/>
        <w:shd w:val="clear" w:color="auto" w:fill="FFFFFF"/>
        <w:tabs>
          <w:tab w:val="left" w:pos="709"/>
        </w:tabs>
        <w:ind w:left="0"/>
        <w:jc w:val="both"/>
      </w:pPr>
    </w:p>
    <w:p w:rsidR="00E03139" w:rsidRPr="00E03139" w:rsidRDefault="00E03139" w:rsidP="00E03139">
      <w:pPr>
        <w:pStyle w:val="af3"/>
        <w:numPr>
          <w:ilvl w:val="0"/>
          <w:numId w:val="23"/>
        </w:numPr>
        <w:ind w:firstLine="709"/>
        <w:jc w:val="both"/>
      </w:pPr>
      <w:r w:rsidRPr="00E03139">
        <w:t>Настоящее решение вступает в силу со дня, следующего за днем его официального опубликования.</w:t>
      </w:r>
    </w:p>
    <w:p w:rsidR="00E03139" w:rsidRPr="00E03139" w:rsidRDefault="00E03139" w:rsidP="00E03139">
      <w:pPr>
        <w:ind w:firstLine="709"/>
        <w:jc w:val="both"/>
      </w:pPr>
    </w:p>
    <w:p w:rsidR="00E03139" w:rsidRPr="00E03139" w:rsidRDefault="00E03139" w:rsidP="00E03139">
      <w:pPr>
        <w:jc w:val="both"/>
      </w:pPr>
    </w:p>
    <w:p w:rsidR="00E03139" w:rsidRPr="00E03139" w:rsidRDefault="00E03139" w:rsidP="00E03139">
      <w:pPr>
        <w:jc w:val="both"/>
      </w:pPr>
    </w:p>
    <w:p w:rsidR="00E03139" w:rsidRPr="00E03139" w:rsidRDefault="00E03139" w:rsidP="00E03139">
      <w:pPr>
        <w:autoSpaceDE w:val="0"/>
        <w:autoSpaceDN w:val="0"/>
        <w:adjustRightInd w:val="0"/>
        <w:jc w:val="both"/>
      </w:pPr>
    </w:p>
    <w:p w:rsidR="00E03139" w:rsidRPr="00E03139" w:rsidRDefault="00E03139" w:rsidP="00E03139">
      <w:pPr>
        <w:pStyle w:val="15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E0313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03139" w:rsidRPr="00E03139" w:rsidRDefault="00E03139" w:rsidP="00E03139">
      <w:pPr>
        <w:pStyle w:val="15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proofErr w:type="spellStart"/>
      <w:r w:rsidRPr="00E03139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E0313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139" w:rsidRPr="00E03139" w:rsidRDefault="00E03139" w:rsidP="00E03139">
      <w:pPr>
        <w:pStyle w:val="22"/>
        <w:widowControl w:val="0"/>
        <w:spacing w:after="0"/>
        <w:rPr>
          <w:bCs/>
        </w:rPr>
      </w:pPr>
      <w:r w:rsidRPr="00E03139">
        <w:rPr>
          <w:bCs/>
        </w:rPr>
        <w:t xml:space="preserve">Венгеровского района Новосибирской области                                  </w:t>
      </w:r>
      <w:proofErr w:type="spellStart"/>
      <w:r w:rsidRPr="00E03139">
        <w:rPr>
          <w:bCs/>
        </w:rPr>
        <w:t>С.С.Винокуров</w:t>
      </w:r>
      <w:proofErr w:type="spellEnd"/>
    </w:p>
    <w:p w:rsidR="00E03139" w:rsidRPr="00E03139" w:rsidRDefault="00E03139" w:rsidP="00E03139">
      <w:pPr>
        <w:autoSpaceDE w:val="0"/>
        <w:autoSpaceDN w:val="0"/>
        <w:adjustRightInd w:val="0"/>
        <w:jc w:val="both"/>
      </w:pPr>
    </w:p>
    <w:p w:rsidR="00E03139" w:rsidRPr="00E03139" w:rsidRDefault="00E03139" w:rsidP="00E03139">
      <w:pPr>
        <w:autoSpaceDE w:val="0"/>
        <w:autoSpaceDN w:val="0"/>
        <w:adjustRightInd w:val="0"/>
        <w:jc w:val="both"/>
      </w:pPr>
    </w:p>
    <w:p w:rsidR="00E03139" w:rsidRPr="00E03139" w:rsidRDefault="00E03139" w:rsidP="00E03139">
      <w:pPr>
        <w:pStyle w:val="15"/>
        <w:rPr>
          <w:rFonts w:ascii="Times New Roman" w:hAnsi="Times New Roman" w:cs="Times New Roman"/>
          <w:sz w:val="24"/>
          <w:szCs w:val="24"/>
        </w:rPr>
      </w:pPr>
      <w:r w:rsidRPr="00E03139">
        <w:rPr>
          <w:rFonts w:ascii="Times New Roman" w:hAnsi="Times New Roman" w:cs="Times New Roman"/>
          <w:bCs/>
          <w:sz w:val="24"/>
          <w:szCs w:val="24"/>
        </w:rPr>
        <w:t xml:space="preserve">      Глава  </w:t>
      </w:r>
      <w:proofErr w:type="spellStart"/>
      <w:r w:rsidRPr="00E03139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E0313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139" w:rsidRPr="00E03139" w:rsidRDefault="00E03139" w:rsidP="00E03139">
      <w:pPr>
        <w:pStyle w:val="22"/>
        <w:widowControl w:val="0"/>
        <w:spacing w:after="0"/>
        <w:rPr>
          <w:bCs/>
        </w:rPr>
      </w:pPr>
      <w:r w:rsidRPr="00E03139">
        <w:t>Венгеровского района</w:t>
      </w:r>
      <w:r w:rsidRPr="00E03139">
        <w:rPr>
          <w:bCs/>
        </w:rPr>
        <w:t xml:space="preserve"> </w:t>
      </w:r>
      <w:r w:rsidRPr="00E03139">
        <w:t xml:space="preserve">Новосибирской области                              </w:t>
      </w:r>
      <w:proofErr w:type="spellStart"/>
      <w:r w:rsidRPr="00E03139">
        <w:t>С.В.Воробьев</w:t>
      </w:r>
      <w:proofErr w:type="spellEnd"/>
      <w:r w:rsidRPr="00E03139">
        <w:t xml:space="preserve"> </w:t>
      </w:r>
      <w:r w:rsidRPr="00E03139">
        <w:rPr>
          <w:bCs/>
        </w:rPr>
        <w:t xml:space="preserve"> </w:t>
      </w:r>
    </w:p>
    <w:p w:rsidR="00E03139" w:rsidRDefault="00E03139" w:rsidP="00E03139">
      <w:pPr>
        <w:pStyle w:val="22"/>
        <w:widowControl w:val="0"/>
        <w:rPr>
          <w:bCs/>
        </w:rPr>
      </w:pPr>
    </w:p>
    <w:p w:rsidR="00E03139" w:rsidRPr="00E03139" w:rsidRDefault="00E03139" w:rsidP="002A50D5">
      <w:pPr>
        <w:jc w:val="both"/>
        <w:rPr>
          <w:color w:val="000000"/>
        </w:rPr>
      </w:pPr>
    </w:p>
    <w:p w:rsidR="007E07C0" w:rsidRPr="00E03139" w:rsidRDefault="007E07C0" w:rsidP="007E07C0">
      <w:pPr>
        <w:tabs>
          <w:tab w:val="left" w:pos="7485"/>
        </w:tabs>
        <w:rPr>
          <w:b/>
          <w:bCs/>
        </w:rPr>
      </w:pPr>
    </w:p>
    <w:p w:rsidR="00A12193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E03139">
        <w:rPr>
          <w:b/>
        </w:rPr>
        <w:lastRenderedPageBreak/>
        <w:t>РАЗДЕЛ 2. ПОСТАНОВЛЕНИЯ, РАСПОРЯЖЕНИЯ</w:t>
      </w:r>
    </w:p>
    <w:p w:rsidR="002A50D5" w:rsidRDefault="002A50D5" w:rsidP="00A22871">
      <w:pPr>
        <w:shd w:val="clear" w:color="auto" w:fill="FFFFFF"/>
        <w:tabs>
          <w:tab w:val="left" w:pos="0"/>
        </w:tabs>
        <w:rPr>
          <w:b/>
        </w:rPr>
      </w:pPr>
    </w:p>
    <w:p w:rsidR="002A50D5" w:rsidRPr="002A50D5" w:rsidRDefault="002A50D5" w:rsidP="00A22871">
      <w:pPr>
        <w:shd w:val="clear" w:color="auto" w:fill="FFFFFF"/>
        <w:tabs>
          <w:tab w:val="left" w:pos="0"/>
        </w:tabs>
        <w:rPr>
          <w:b/>
        </w:rPr>
      </w:pPr>
    </w:p>
    <w:p w:rsidR="002A50D5" w:rsidRPr="002A50D5" w:rsidRDefault="002A50D5" w:rsidP="002A50D5">
      <w:pPr>
        <w:jc w:val="center"/>
        <w:rPr>
          <w:b/>
        </w:rPr>
      </w:pPr>
      <w:r w:rsidRPr="002A50D5">
        <w:rPr>
          <w:b/>
        </w:rPr>
        <w:t>АДМИНИСТРАЦИЯ</w:t>
      </w:r>
    </w:p>
    <w:p w:rsidR="002A50D5" w:rsidRPr="002A50D5" w:rsidRDefault="002A50D5" w:rsidP="002A50D5">
      <w:pPr>
        <w:ind w:firstLine="709"/>
        <w:jc w:val="center"/>
        <w:rPr>
          <w:b/>
        </w:rPr>
      </w:pPr>
      <w:r w:rsidRPr="002A50D5">
        <w:rPr>
          <w:b/>
        </w:rPr>
        <w:t>ВОРОБЬЕВСКОГО СЕЛЬСОВЕТА</w:t>
      </w:r>
    </w:p>
    <w:p w:rsidR="002A50D5" w:rsidRPr="002A50D5" w:rsidRDefault="002A50D5" w:rsidP="002A50D5">
      <w:pPr>
        <w:ind w:firstLine="709"/>
        <w:jc w:val="center"/>
        <w:rPr>
          <w:b/>
        </w:rPr>
      </w:pPr>
      <w:r w:rsidRPr="002A50D5">
        <w:rPr>
          <w:b/>
        </w:rPr>
        <w:t>ВЕНГЕРОВСКОГО РАЙОНА НОВОСИБИРСКОЙ ОБЛАСТИ</w:t>
      </w:r>
    </w:p>
    <w:p w:rsidR="002A50D5" w:rsidRPr="002A50D5" w:rsidRDefault="002A50D5" w:rsidP="002A50D5">
      <w:pPr>
        <w:ind w:firstLine="709"/>
        <w:jc w:val="center"/>
      </w:pPr>
    </w:p>
    <w:p w:rsidR="002A50D5" w:rsidRPr="002A50D5" w:rsidRDefault="002A50D5" w:rsidP="002A50D5">
      <w:pPr>
        <w:jc w:val="center"/>
        <w:rPr>
          <w:b/>
        </w:rPr>
      </w:pPr>
      <w:r w:rsidRPr="002A50D5">
        <w:rPr>
          <w:b/>
        </w:rPr>
        <w:t>ПОСТАНОВЛЕНИЕ</w:t>
      </w:r>
    </w:p>
    <w:p w:rsidR="002A50D5" w:rsidRPr="002A50D5" w:rsidRDefault="002A50D5" w:rsidP="002A50D5">
      <w:pPr>
        <w:jc w:val="center"/>
      </w:pPr>
    </w:p>
    <w:p w:rsidR="002A50D5" w:rsidRPr="002A50D5" w:rsidRDefault="00893846" w:rsidP="002A50D5">
      <w:pPr>
        <w:jc w:val="both"/>
      </w:pPr>
      <w:r>
        <w:t xml:space="preserve">                        </w:t>
      </w:r>
      <w:r w:rsidR="002A50D5" w:rsidRPr="002A50D5">
        <w:t>03.02.2023                               с.   Воробьево                                         № 8</w:t>
      </w:r>
    </w:p>
    <w:p w:rsidR="002A50D5" w:rsidRPr="002A50D5" w:rsidRDefault="002A50D5" w:rsidP="002A50D5">
      <w:pPr>
        <w:jc w:val="both"/>
      </w:pPr>
    </w:p>
    <w:p w:rsidR="002A50D5" w:rsidRPr="002A50D5" w:rsidRDefault="002A50D5" w:rsidP="002A50D5">
      <w:pPr>
        <w:ind w:firstLine="709"/>
        <w:jc w:val="center"/>
        <w:rPr>
          <w:b/>
        </w:rPr>
      </w:pPr>
      <w:r w:rsidRPr="002A50D5">
        <w:t xml:space="preserve">О внесении изменений в постановление администрации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Венг</w:t>
      </w:r>
      <w:r w:rsidRPr="002A50D5">
        <w:t>е</w:t>
      </w:r>
      <w:r w:rsidRPr="002A50D5">
        <w:t>ровского  района Новосибирской области от 13.12.2022  №102 «</w:t>
      </w:r>
      <w:r w:rsidRPr="002A50D5">
        <w:rPr>
          <w:b/>
        </w:rPr>
        <w:t xml:space="preserve"> </w:t>
      </w:r>
      <w:r w:rsidRPr="002A50D5">
        <w:t>Об утверждении Программы пр</w:t>
      </w:r>
      <w:r w:rsidRPr="002A50D5">
        <w:t>о</w:t>
      </w:r>
      <w:r w:rsidRPr="002A50D5">
        <w:t>филактики рисков причинения вреда (ущерба) охраняемым законом ценностям на 2023 год в сф</w:t>
      </w:r>
      <w:r w:rsidRPr="002A50D5">
        <w:t>е</w:t>
      </w:r>
      <w:r w:rsidRPr="002A50D5">
        <w:t xml:space="preserve">ре муниципального контроля в области охраны и </w:t>
      </w:r>
      <w:proofErr w:type="gramStart"/>
      <w:r w:rsidRPr="002A50D5">
        <w:t>использования</w:t>
      </w:r>
      <w:proofErr w:type="gramEnd"/>
      <w:r w:rsidRPr="002A50D5">
        <w:t xml:space="preserve"> особо охраняемых природных территорий 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 Венгеровского района Новосибирской области</w:t>
      </w:r>
      <w:r w:rsidRPr="002A50D5">
        <w:rPr>
          <w:b/>
        </w:rPr>
        <w:t>»</w:t>
      </w:r>
    </w:p>
    <w:p w:rsidR="002A50D5" w:rsidRPr="002A50D5" w:rsidRDefault="002A50D5" w:rsidP="002A50D5">
      <w:pPr>
        <w:ind w:firstLine="567"/>
        <w:jc w:val="center"/>
        <w:rPr>
          <w:b/>
        </w:rPr>
      </w:pPr>
    </w:p>
    <w:p w:rsidR="002A50D5" w:rsidRPr="002A50D5" w:rsidRDefault="002A50D5" w:rsidP="002A50D5">
      <w:pPr>
        <w:tabs>
          <w:tab w:val="left" w:pos="284"/>
        </w:tabs>
        <w:ind w:firstLine="709"/>
        <w:jc w:val="both"/>
      </w:pPr>
      <w:r w:rsidRPr="002A50D5"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 администрация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 Венгеровского района Новосибирской области</w:t>
      </w:r>
    </w:p>
    <w:p w:rsidR="002A50D5" w:rsidRPr="002A50D5" w:rsidRDefault="002A50D5" w:rsidP="002A50D5">
      <w:pPr>
        <w:tabs>
          <w:tab w:val="left" w:pos="284"/>
        </w:tabs>
        <w:ind w:firstLine="709"/>
        <w:jc w:val="both"/>
        <w:rPr>
          <w:b/>
        </w:rPr>
      </w:pPr>
      <w:r w:rsidRPr="002A50D5">
        <w:rPr>
          <w:b/>
        </w:rPr>
        <w:t>ПОСТАНОВЛЯЕТ:</w:t>
      </w:r>
    </w:p>
    <w:p w:rsidR="002A50D5" w:rsidRPr="002A50D5" w:rsidRDefault="002A50D5" w:rsidP="002A50D5">
      <w:pPr>
        <w:ind w:firstLine="709"/>
        <w:jc w:val="both"/>
        <w:outlineLvl w:val="0"/>
        <w:rPr>
          <w:b/>
        </w:rPr>
      </w:pPr>
      <w:r w:rsidRPr="002A50D5">
        <w:t xml:space="preserve">1. Внести в постановление администрации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Венгеровского района Новосибирской области от 13.12.2022  №102 «</w:t>
      </w:r>
      <w:r w:rsidRPr="002A50D5">
        <w:rPr>
          <w:b/>
        </w:rPr>
        <w:t xml:space="preserve"> </w:t>
      </w:r>
      <w:r w:rsidRPr="002A50D5"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в области охраны и </w:t>
      </w:r>
      <w:proofErr w:type="gramStart"/>
      <w:r w:rsidRPr="002A50D5">
        <w:t>использования</w:t>
      </w:r>
      <w:proofErr w:type="gramEnd"/>
      <w:r w:rsidRPr="002A50D5">
        <w:t xml:space="preserve"> особо охраняемых природных территорий  </w:t>
      </w:r>
      <w:proofErr w:type="spellStart"/>
      <w:r w:rsidRPr="002A50D5">
        <w:t>Воробье</w:t>
      </w:r>
      <w:r w:rsidRPr="002A50D5">
        <w:t>в</w:t>
      </w:r>
      <w:r w:rsidRPr="002A50D5">
        <w:t>ского</w:t>
      </w:r>
      <w:proofErr w:type="spellEnd"/>
      <w:r w:rsidRPr="002A50D5">
        <w:t xml:space="preserve"> сельсовета  Венгеровского района Новосибирской области</w:t>
      </w:r>
      <w:r w:rsidRPr="002A50D5">
        <w:rPr>
          <w:b/>
        </w:rPr>
        <w:t>»</w:t>
      </w:r>
      <w:r w:rsidRPr="002A50D5">
        <w:t xml:space="preserve"> следующие изменения:</w:t>
      </w:r>
    </w:p>
    <w:p w:rsidR="002A50D5" w:rsidRPr="002A50D5" w:rsidRDefault="002A50D5" w:rsidP="002A50D5">
      <w:pPr>
        <w:ind w:firstLine="709"/>
        <w:jc w:val="both"/>
        <w:outlineLvl w:val="0"/>
      </w:pPr>
      <w:r w:rsidRPr="002A50D5">
        <w:t xml:space="preserve">1.1. В Программу профилактики рисков причинения вреда (ущерба) охраняемым законом ценностям на 2023 год в сфере муниципального контроля  в области охраны и </w:t>
      </w:r>
      <w:proofErr w:type="gramStart"/>
      <w:r w:rsidRPr="002A50D5">
        <w:t>использования</w:t>
      </w:r>
      <w:proofErr w:type="gramEnd"/>
      <w:r w:rsidRPr="002A50D5">
        <w:t xml:space="preserve"> ос</w:t>
      </w:r>
      <w:r w:rsidRPr="002A50D5">
        <w:t>о</w:t>
      </w:r>
      <w:r w:rsidRPr="002A50D5">
        <w:t xml:space="preserve">бо охраняемых природных территорий 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 Венгеровского района Новос</w:t>
      </w:r>
      <w:r w:rsidRPr="002A50D5">
        <w:t>и</w:t>
      </w:r>
      <w:r w:rsidRPr="002A50D5">
        <w:t>бирской области:</w:t>
      </w:r>
    </w:p>
    <w:p w:rsidR="002A50D5" w:rsidRPr="002A50D5" w:rsidRDefault="002A50D5" w:rsidP="002A50D5">
      <w:pPr>
        <w:ind w:firstLine="709"/>
        <w:jc w:val="both"/>
        <w:outlineLvl w:val="0"/>
        <w:rPr>
          <w:shd w:val="clear" w:color="auto" w:fill="FFFFFF"/>
        </w:rPr>
      </w:pPr>
      <w:r w:rsidRPr="002A50D5">
        <w:t xml:space="preserve">1.1.1. </w:t>
      </w:r>
      <w:proofErr w:type="gramStart"/>
      <w:r w:rsidRPr="002A50D5">
        <w:t>В подпункте 4 пункта 1.2. слова « в соответствии с частями 5-7 статьи 8.2 Федерал</w:t>
      </w:r>
      <w:r w:rsidRPr="002A50D5">
        <w:t>ь</w:t>
      </w:r>
      <w:r w:rsidRPr="002A50D5">
        <w:t>ного закона от 26 декабря 2008 года № 294-ФЗ «О защите прав юридических лиц и индивидуал</w:t>
      </w:r>
      <w:r w:rsidRPr="002A50D5">
        <w:t>ь</w:t>
      </w:r>
      <w:r w:rsidRPr="002A50D5">
        <w:t>ных предпринимателей при осуществлении государственного контроля (надзора) и муниципал</w:t>
      </w:r>
      <w:r w:rsidRPr="002A50D5">
        <w:t>ь</w:t>
      </w:r>
      <w:r w:rsidRPr="002A50D5">
        <w:t xml:space="preserve">ного контроля»" заменить на слова «в рамках статьи 49 </w:t>
      </w:r>
      <w:r w:rsidRPr="002A50D5">
        <w:rPr>
          <w:shd w:val="clear" w:color="auto" w:fill="FFFFFF"/>
        </w:rPr>
        <w:t>Федерального закона от 31 июля 2020 г. N 248-ФЗ «О государственном контроле (надзоре) и муниципальном контроле</w:t>
      </w:r>
      <w:proofErr w:type="gramEnd"/>
      <w:r w:rsidRPr="002A50D5">
        <w:rPr>
          <w:shd w:val="clear" w:color="auto" w:fill="FFFFFF"/>
        </w:rPr>
        <w:t xml:space="preserve"> в Российской Фед</w:t>
      </w:r>
      <w:r w:rsidRPr="002A50D5">
        <w:rPr>
          <w:shd w:val="clear" w:color="auto" w:fill="FFFFFF"/>
        </w:rPr>
        <w:t>е</w:t>
      </w:r>
      <w:r w:rsidRPr="002A50D5">
        <w:rPr>
          <w:shd w:val="clear" w:color="auto" w:fill="FFFFFF"/>
        </w:rPr>
        <w:t>рации»».</w:t>
      </w:r>
    </w:p>
    <w:p w:rsidR="002A50D5" w:rsidRPr="002A50D5" w:rsidRDefault="002A50D5" w:rsidP="002A50D5">
      <w:pPr>
        <w:ind w:firstLine="709"/>
        <w:jc w:val="both"/>
      </w:pPr>
      <w:r w:rsidRPr="002A50D5">
        <w:t>2.</w:t>
      </w:r>
      <w:r w:rsidRPr="002A50D5">
        <w:rPr>
          <w:color w:val="FF0000"/>
        </w:rPr>
        <w:t xml:space="preserve"> </w:t>
      </w:r>
      <w:r w:rsidRPr="002A50D5">
        <w:t xml:space="preserve">Опубликовать настоящее постановление в периодическом печатном издании «Вестник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Венгеровского района Новосибирской области» и на официальном са</w:t>
      </w:r>
      <w:r w:rsidRPr="002A50D5">
        <w:t>й</w:t>
      </w:r>
      <w:r w:rsidRPr="002A50D5">
        <w:t xml:space="preserve">те администрации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Венгеровского района Новосибирской области в сети Интернет.</w:t>
      </w:r>
    </w:p>
    <w:p w:rsidR="002A50D5" w:rsidRPr="002A50D5" w:rsidRDefault="002A50D5" w:rsidP="002A50D5">
      <w:pPr>
        <w:jc w:val="both"/>
      </w:pPr>
    </w:p>
    <w:p w:rsidR="002A50D5" w:rsidRPr="002A50D5" w:rsidRDefault="002A50D5" w:rsidP="002A50D5">
      <w:pPr>
        <w:jc w:val="both"/>
      </w:pPr>
      <w:r w:rsidRPr="002A50D5">
        <w:t xml:space="preserve">Глава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</w:t>
      </w:r>
    </w:p>
    <w:p w:rsidR="002A50D5" w:rsidRPr="002A50D5" w:rsidRDefault="002A50D5" w:rsidP="002A50D5">
      <w:r w:rsidRPr="002A50D5">
        <w:t xml:space="preserve">Венгеровского  района Новосибирской области                           </w:t>
      </w:r>
      <w:proofErr w:type="spellStart"/>
      <w:r w:rsidRPr="002A50D5">
        <w:t>С.В.Воробьев</w:t>
      </w:r>
      <w:proofErr w:type="spellEnd"/>
    </w:p>
    <w:p w:rsidR="002A50D5" w:rsidRPr="002A50D5" w:rsidRDefault="002A50D5" w:rsidP="002A50D5">
      <w:pPr>
        <w:ind w:left="5940"/>
        <w:jc w:val="right"/>
      </w:pPr>
    </w:p>
    <w:p w:rsidR="002A50D5" w:rsidRPr="002A50D5" w:rsidRDefault="002A50D5" w:rsidP="002A50D5">
      <w:pPr>
        <w:ind w:left="5940"/>
        <w:jc w:val="right"/>
      </w:pPr>
      <w:r w:rsidRPr="002A50D5">
        <w:t>УТВЕРЖДЕНА</w:t>
      </w:r>
    </w:p>
    <w:p w:rsidR="002A50D5" w:rsidRPr="002A50D5" w:rsidRDefault="002A50D5" w:rsidP="002A50D5">
      <w:pPr>
        <w:ind w:left="5940"/>
        <w:jc w:val="right"/>
      </w:pPr>
      <w:r w:rsidRPr="002A50D5">
        <w:t xml:space="preserve">постановлением администрации </w:t>
      </w:r>
      <w:proofErr w:type="spellStart"/>
      <w:r w:rsidRPr="002A50D5">
        <w:t>Вороб</w:t>
      </w:r>
      <w:r w:rsidRPr="002A50D5">
        <w:t>ь</w:t>
      </w:r>
      <w:r w:rsidRPr="002A50D5">
        <w:t>евского</w:t>
      </w:r>
      <w:proofErr w:type="spellEnd"/>
      <w:r w:rsidRPr="002A50D5">
        <w:t xml:space="preserve">  сельсовета Венгеровского рай</w:t>
      </w:r>
      <w:r w:rsidRPr="002A50D5">
        <w:t>о</w:t>
      </w:r>
      <w:r w:rsidRPr="002A50D5">
        <w:t xml:space="preserve">на Новосибирской области </w:t>
      </w:r>
    </w:p>
    <w:p w:rsidR="002A50D5" w:rsidRPr="002A50D5" w:rsidRDefault="002A50D5" w:rsidP="002A50D5">
      <w:pPr>
        <w:jc w:val="right"/>
      </w:pPr>
      <w:r w:rsidRPr="002A50D5">
        <w:t>от 13.12.2022  №102</w:t>
      </w:r>
    </w:p>
    <w:p w:rsidR="002A50D5" w:rsidRPr="002A50D5" w:rsidRDefault="002A50D5" w:rsidP="002A50D5">
      <w:pPr>
        <w:ind w:left="5940"/>
        <w:jc w:val="right"/>
      </w:pPr>
    </w:p>
    <w:p w:rsidR="002A50D5" w:rsidRPr="002A50D5" w:rsidRDefault="002A50D5" w:rsidP="002A50D5">
      <w:pPr>
        <w:jc w:val="center"/>
        <w:outlineLvl w:val="0"/>
        <w:rPr>
          <w:b/>
        </w:rPr>
      </w:pPr>
      <w:r w:rsidRPr="002A50D5">
        <w:rPr>
          <w:b/>
        </w:rPr>
        <w:t>Программа профилактики рисков причинения вреда (ущерба) охраняемым законом ценн</w:t>
      </w:r>
      <w:r w:rsidRPr="002A50D5">
        <w:rPr>
          <w:b/>
        </w:rPr>
        <w:t>о</w:t>
      </w:r>
      <w:r w:rsidRPr="002A50D5">
        <w:rPr>
          <w:b/>
        </w:rPr>
        <w:t>стям на 2023 год в сфере муниципального контроля  в области охраны и использования ос</w:t>
      </w:r>
      <w:r w:rsidRPr="002A50D5">
        <w:rPr>
          <w:b/>
        </w:rPr>
        <w:t>о</w:t>
      </w:r>
      <w:r w:rsidRPr="002A50D5">
        <w:rPr>
          <w:b/>
        </w:rPr>
        <w:t xml:space="preserve">бо охраняемых природных территорий  </w:t>
      </w:r>
      <w:proofErr w:type="spellStart"/>
      <w:r w:rsidRPr="002A50D5">
        <w:rPr>
          <w:b/>
        </w:rPr>
        <w:t>Воробьевского</w:t>
      </w:r>
      <w:proofErr w:type="spellEnd"/>
      <w:r w:rsidRPr="002A50D5">
        <w:rPr>
          <w:b/>
        </w:rPr>
        <w:t xml:space="preserve"> сельсовета Венгеровского района Новосибирской области </w:t>
      </w:r>
      <w:proofErr w:type="gramStart"/>
      <w:r w:rsidRPr="002A50D5">
        <w:rPr>
          <w:b/>
        </w:rPr>
        <w:t xml:space="preserve">( </w:t>
      </w:r>
      <w:proofErr w:type="gramEnd"/>
      <w:r w:rsidRPr="002A50D5">
        <w:rPr>
          <w:b/>
        </w:rPr>
        <w:t>с изменениями от 03.02.2023 г №8)</w:t>
      </w:r>
    </w:p>
    <w:p w:rsidR="002A50D5" w:rsidRPr="002A50D5" w:rsidRDefault="002A50D5" w:rsidP="002A50D5">
      <w:pPr>
        <w:jc w:val="center"/>
        <w:outlineLvl w:val="0"/>
        <w:rPr>
          <w:b/>
        </w:rPr>
      </w:pPr>
    </w:p>
    <w:p w:rsidR="002A50D5" w:rsidRPr="002A50D5" w:rsidRDefault="002A50D5" w:rsidP="002A50D5">
      <w:pPr>
        <w:ind w:firstLine="567"/>
        <w:jc w:val="both"/>
        <w:outlineLvl w:val="0"/>
      </w:pPr>
      <w:r w:rsidRPr="002A50D5">
        <w:lastRenderedPageBreak/>
        <w:t>Настоящая Программа профилактики рисков причинения вреда (ущерба) охраняемым зак</w:t>
      </w:r>
      <w:r w:rsidRPr="002A50D5">
        <w:t>о</w:t>
      </w:r>
      <w:r w:rsidRPr="002A50D5">
        <w:t xml:space="preserve">ном ценностям на 2023 год в сфере муниципального контроля в области охраны и </w:t>
      </w:r>
      <w:proofErr w:type="gramStart"/>
      <w:r w:rsidRPr="002A50D5">
        <w:t>использования</w:t>
      </w:r>
      <w:proofErr w:type="gramEnd"/>
      <w:r w:rsidRPr="002A50D5">
        <w:t xml:space="preserve"> особо охраняемых природных территорий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 Венгеровского района Нов</w:t>
      </w:r>
      <w:r w:rsidRPr="002A50D5">
        <w:t>о</w:t>
      </w:r>
      <w:r w:rsidRPr="002A50D5">
        <w:t>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</w:t>
      </w:r>
      <w:r w:rsidRPr="002A50D5">
        <w:t>и</w:t>
      </w:r>
      <w:r w:rsidRPr="002A50D5">
        <w:t>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A50D5" w:rsidRPr="002A50D5" w:rsidRDefault="002A50D5" w:rsidP="002A50D5">
      <w:pPr>
        <w:autoSpaceDE w:val="0"/>
        <w:autoSpaceDN w:val="0"/>
        <w:adjustRightInd w:val="0"/>
        <w:ind w:firstLine="540"/>
        <w:jc w:val="both"/>
      </w:pPr>
      <w:r w:rsidRPr="002A50D5">
        <w:t xml:space="preserve">Настоящая Программа разработана и подлежит исполнению администрацией 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Венгеровского района Новосибирской области (далее по тексту – администрация).</w:t>
      </w:r>
    </w:p>
    <w:p w:rsidR="002A50D5" w:rsidRPr="002A50D5" w:rsidRDefault="002A50D5" w:rsidP="002A50D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A50D5" w:rsidRPr="002A50D5" w:rsidRDefault="002A50D5" w:rsidP="002A50D5">
      <w:pPr>
        <w:jc w:val="center"/>
        <w:rPr>
          <w:b/>
        </w:rPr>
      </w:pPr>
      <w:r w:rsidRPr="002A50D5">
        <w:rPr>
          <w:b/>
        </w:rPr>
        <w:t>1. Анализ текущего состояния осуществления муниципального   контроля, описание тек</w:t>
      </w:r>
      <w:r w:rsidRPr="002A50D5">
        <w:rPr>
          <w:b/>
        </w:rPr>
        <w:t>у</w:t>
      </w:r>
      <w:r w:rsidRPr="002A50D5">
        <w:rPr>
          <w:b/>
        </w:rPr>
        <w:t>щего развития профилактической деятельности контрольного органа, характеристика пр</w:t>
      </w:r>
      <w:r w:rsidRPr="002A50D5">
        <w:rPr>
          <w:b/>
        </w:rPr>
        <w:t>о</w:t>
      </w:r>
      <w:r w:rsidRPr="002A50D5">
        <w:rPr>
          <w:b/>
        </w:rPr>
        <w:t>блем, на решение которых направлена Программа</w:t>
      </w:r>
    </w:p>
    <w:p w:rsidR="002A50D5" w:rsidRPr="002A50D5" w:rsidRDefault="002A50D5" w:rsidP="002A50D5">
      <w:pPr>
        <w:ind w:left="567"/>
        <w:jc w:val="center"/>
      </w:pPr>
    </w:p>
    <w:p w:rsidR="002A50D5" w:rsidRPr="002A50D5" w:rsidRDefault="002A50D5" w:rsidP="002A50D5">
      <w:pPr>
        <w:ind w:firstLine="567"/>
        <w:jc w:val="both"/>
      </w:pPr>
      <w:r w:rsidRPr="002A50D5">
        <w:t>1.1. Вид муниципального контроля: муниципальный   контроль в области охраны и испол</w:t>
      </w:r>
      <w:r w:rsidRPr="002A50D5">
        <w:t>ь</w:t>
      </w:r>
      <w:r w:rsidRPr="002A50D5">
        <w:t>зования особо охраняемых природных территорий.</w:t>
      </w:r>
    </w:p>
    <w:p w:rsidR="002A50D5" w:rsidRPr="002A50D5" w:rsidRDefault="002A50D5" w:rsidP="002A50D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D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2A50D5" w:rsidRPr="002A50D5" w:rsidRDefault="002A50D5" w:rsidP="002A50D5">
      <w:pPr>
        <w:ind w:firstLine="540"/>
        <w:jc w:val="both"/>
      </w:pPr>
      <w:r w:rsidRPr="002A50D5">
        <w:t xml:space="preserve">   </w:t>
      </w:r>
      <w:proofErr w:type="gramStart"/>
      <w:r w:rsidRPr="002A50D5">
        <w:t>соблюдение организациями и гражданами (далее - контролируемые лица) на особо охран</w:t>
      </w:r>
      <w:r w:rsidRPr="002A50D5">
        <w:t>я</w:t>
      </w:r>
      <w:r w:rsidRPr="002A50D5">
        <w:t xml:space="preserve">емых природных территориях местного значения обязательных требований, установленных </w:t>
      </w:r>
      <w:r w:rsidRPr="002A50D5">
        <w:rPr>
          <w:rFonts w:eastAsia="Calibri"/>
          <w:lang w:eastAsia="en-US"/>
        </w:rPr>
        <w:t>Фед</w:t>
      </w:r>
      <w:r w:rsidRPr="002A50D5">
        <w:rPr>
          <w:rFonts w:eastAsia="Calibri"/>
          <w:lang w:eastAsia="en-US"/>
        </w:rPr>
        <w:t>е</w:t>
      </w:r>
      <w:r w:rsidRPr="002A50D5">
        <w:rPr>
          <w:rFonts w:eastAsia="Calibri"/>
          <w:lang w:eastAsia="en-US"/>
        </w:rPr>
        <w:t>ральным законом от 14.03.1995 № 33-ФЗ "Об особо охраняемых природных территориях"</w:t>
      </w:r>
      <w:r w:rsidRPr="002A50D5">
        <w:t>, друг</w:t>
      </w:r>
      <w:r w:rsidRPr="002A50D5">
        <w:t>и</w:t>
      </w:r>
      <w:r w:rsidRPr="002A50D5">
        <w:t>ми федеральными законами и принимаемыми в соответствии с ними иными нормативными прав</w:t>
      </w:r>
      <w:r w:rsidRPr="002A50D5">
        <w:t>о</w:t>
      </w:r>
      <w:r w:rsidRPr="002A50D5">
        <w:t>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</w:t>
      </w:r>
      <w:r w:rsidRPr="002A50D5">
        <w:t>о</w:t>
      </w:r>
      <w:r w:rsidRPr="002A50D5">
        <w:t>ваний (далее - обязательные</w:t>
      </w:r>
      <w:proofErr w:type="gramEnd"/>
      <w:r w:rsidRPr="002A50D5">
        <w:t xml:space="preserve"> требования), </w:t>
      </w:r>
      <w:proofErr w:type="gramStart"/>
      <w:r w:rsidRPr="002A50D5">
        <w:t>касающихся</w:t>
      </w:r>
      <w:proofErr w:type="gramEnd"/>
      <w:r w:rsidRPr="002A50D5">
        <w:t>:</w:t>
      </w:r>
    </w:p>
    <w:p w:rsidR="002A50D5" w:rsidRPr="002A50D5" w:rsidRDefault="002A50D5" w:rsidP="002A50D5">
      <w:pPr>
        <w:pStyle w:val="HTML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A50D5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2A50D5">
        <w:rPr>
          <w:rFonts w:ascii="Times New Roman" w:hAnsi="Times New Roman"/>
          <w:iCs/>
          <w:sz w:val="24"/>
          <w:szCs w:val="24"/>
          <w:lang w:val="ru-RU" w:eastAsia="zh-CN"/>
        </w:rPr>
        <w:t>муниципального образования</w:t>
      </w:r>
      <w:r w:rsidRPr="002A50D5">
        <w:rPr>
          <w:rFonts w:ascii="Times New Roman" w:hAnsi="Times New Roman"/>
          <w:sz w:val="24"/>
          <w:szCs w:val="24"/>
        </w:rPr>
        <w:t xml:space="preserve">, установленной постановлением администрации </w:t>
      </w:r>
      <w:r w:rsidRPr="002A50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50D5">
        <w:rPr>
          <w:rFonts w:ascii="Times New Roman" w:hAnsi="Times New Roman"/>
          <w:sz w:val="24"/>
          <w:szCs w:val="24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2A50D5">
        <w:rPr>
          <w:rFonts w:ascii="Times New Roman" w:hAnsi="Times New Roman"/>
          <w:sz w:val="24"/>
          <w:szCs w:val="24"/>
          <w:lang w:val="ru-RU"/>
        </w:rPr>
        <w:t>.</w:t>
      </w:r>
    </w:p>
    <w:p w:rsidR="002A50D5" w:rsidRPr="002A50D5" w:rsidRDefault="002A50D5" w:rsidP="002A50D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0D5" w:rsidRPr="002A50D5" w:rsidRDefault="002A50D5" w:rsidP="002A50D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0D5"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2A50D5" w:rsidRPr="002A50D5" w:rsidRDefault="002A50D5" w:rsidP="002A50D5">
      <w:pPr>
        <w:ind w:firstLine="567"/>
        <w:jc w:val="both"/>
      </w:pPr>
      <w:r w:rsidRPr="002A50D5">
        <w:t>В рамках профилактики</w:t>
      </w:r>
      <w:r w:rsidRPr="002A50D5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2A50D5">
        <w:t xml:space="preserve"> администрацией  в 2022 году осуществляются следующие мероприятия: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50D5">
        <w:t>размещение на официальном сайте администрации   в сети «Интернет»  перечней норм</w:t>
      </w:r>
      <w:r w:rsidRPr="002A50D5">
        <w:t>а</w:t>
      </w:r>
      <w:r w:rsidRPr="002A50D5">
        <w:t>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</w:t>
      </w:r>
      <w:r w:rsidRPr="002A50D5">
        <w:t>т</w:t>
      </w:r>
      <w:r w:rsidRPr="002A50D5">
        <w:t>ствующих нормативных правовых актов;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50D5"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</w:t>
      </w:r>
      <w:r w:rsidRPr="002A50D5">
        <w:t>б</w:t>
      </w:r>
      <w:r w:rsidRPr="002A50D5">
        <w:t>ликования руководств по соблюдению обязательных требований, разъяснительной работы в сре</w:t>
      </w:r>
      <w:r w:rsidRPr="002A50D5">
        <w:t>д</w:t>
      </w:r>
      <w:r w:rsidRPr="002A50D5">
        <w:t xml:space="preserve">ствах массовой информации; 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50D5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</w:t>
      </w:r>
      <w:r w:rsidRPr="002A50D5">
        <w:t>а</w:t>
      </w:r>
      <w:r w:rsidRPr="002A50D5">
        <w:t>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50D5">
        <w:t>выдача предостережений о недопустимости нарушения обязательных требований в ра</w:t>
      </w:r>
      <w:r w:rsidRPr="002A50D5">
        <w:t>м</w:t>
      </w:r>
      <w:r w:rsidRPr="002A50D5">
        <w:t>ках статьи 49 Федерального закона от 31 июля 2020 г  №248-ФЗ «О государственном контроле (надзоре) и муниципальном контроле в Российской Федерации».</w:t>
      </w:r>
    </w:p>
    <w:p w:rsidR="002A50D5" w:rsidRPr="002A50D5" w:rsidRDefault="002A50D5" w:rsidP="002A50D5">
      <w:pPr>
        <w:tabs>
          <w:tab w:val="left" w:pos="851"/>
        </w:tabs>
        <w:ind w:firstLine="567"/>
        <w:jc w:val="both"/>
      </w:pPr>
      <w:r w:rsidRPr="002A50D5">
        <w:t>За 9 месяцев  2022 года администрацией выдано 0 предостережений о недопустимости нарушения обязательных требований.</w:t>
      </w:r>
    </w:p>
    <w:p w:rsidR="002A50D5" w:rsidRPr="002A50D5" w:rsidRDefault="002A50D5" w:rsidP="002A50D5">
      <w:pPr>
        <w:ind w:firstLine="567"/>
        <w:jc w:val="both"/>
      </w:pPr>
    </w:p>
    <w:p w:rsidR="002A50D5" w:rsidRPr="002A50D5" w:rsidRDefault="002A50D5" w:rsidP="002A50D5">
      <w:pPr>
        <w:jc w:val="center"/>
        <w:rPr>
          <w:b/>
        </w:rPr>
      </w:pPr>
      <w:r w:rsidRPr="002A50D5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A50D5" w:rsidRPr="002A50D5" w:rsidRDefault="002A50D5" w:rsidP="002A50D5">
      <w:pPr>
        <w:ind w:firstLine="567"/>
        <w:jc w:val="both"/>
      </w:pPr>
    </w:p>
    <w:p w:rsidR="002A50D5" w:rsidRPr="002A50D5" w:rsidRDefault="002A50D5" w:rsidP="002A50D5">
      <w:pPr>
        <w:ind w:firstLine="567"/>
        <w:jc w:val="both"/>
      </w:pPr>
      <w:r w:rsidRPr="002A50D5">
        <w:lastRenderedPageBreak/>
        <w:t>2.1. Целями профилактической работы являются:</w:t>
      </w:r>
    </w:p>
    <w:p w:rsidR="002A50D5" w:rsidRPr="002A50D5" w:rsidRDefault="002A50D5" w:rsidP="002A50D5">
      <w:pPr>
        <w:ind w:firstLine="567"/>
        <w:jc w:val="both"/>
      </w:pPr>
      <w:r w:rsidRPr="002A50D5">
        <w:t>1) стимулирование добросовестного соблюдения обязательных требований всеми контрол</w:t>
      </w:r>
      <w:r w:rsidRPr="002A50D5">
        <w:t>и</w:t>
      </w:r>
      <w:r w:rsidRPr="002A50D5">
        <w:t xml:space="preserve">руемыми лицами; </w:t>
      </w:r>
    </w:p>
    <w:p w:rsidR="002A50D5" w:rsidRPr="002A50D5" w:rsidRDefault="002A50D5" w:rsidP="002A50D5">
      <w:pPr>
        <w:ind w:firstLine="567"/>
        <w:jc w:val="both"/>
      </w:pPr>
      <w:r w:rsidRPr="002A50D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A50D5" w:rsidRPr="002A50D5" w:rsidRDefault="002A50D5" w:rsidP="002A50D5">
      <w:pPr>
        <w:ind w:firstLine="567"/>
        <w:jc w:val="both"/>
      </w:pPr>
      <w:r w:rsidRPr="002A50D5">
        <w:t>3) создание условий для доведения обязательных требований до контролируемых лиц, п</w:t>
      </w:r>
      <w:r w:rsidRPr="002A50D5">
        <w:t>о</w:t>
      </w:r>
      <w:r w:rsidRPr="002A50D5">
        <w:t>вышение информированности о способах их соблюдения;</w:t>
      </w:r>
    </w:p>
    <w:p w:rsidR="002A50D5" w:rsidRPr="002A50D5" w:rsidRDefault="002A50D5" w:rsidP="002A50D5">
      <w:pPr>
        <w:ind w:firstLine="567"/>
        <w:jc w:val="both"/>
      </w:pPr>
      <w:r w:rsidRPr="002A50D5">
        <w:t xml:space="preserve">4) предупреждение </w:t>
      </w:r>
      <w:proofErr w:type="gramStart"/>
      <w:r w:rsidRPr="002A50D5">
        <w:t>нарушений</w:t>
      </w:r>
      <w:proofErr w:type="gramEnd"/>
      <w:r w:rsidRPr="002A50D5">
        <w:t xml:space="preserve"> контролируемыми лицами обязательных требований, вкл</w:t>
      </w:r>
      <w:r w:rsidRPr="002A50D5">
        <w:t>ю</w:t>
      </w:r>
      <w:r w:rsidRPr="002A50D5">
        <w:t>чая устранение причин, факторов и условий, способствующих возможному нарушению обязател</w:t>
      </w:r>
      <w:r w:rsidRPr="002A50D5">
        <w:t>ь</w:t>
      </w:r>
      <w:r w:rsidRPr="002A50D5">
        <w:t>ных требований;</w:t>
      </w:r>
    </w:p>
    <w:p w:rsidR="002A50D5" w:rsidRPr="002A50D5" w:rsidRDefault="002A50D5" w:rsidP="002A50D5">
      <w:pPr>
        <w:ind w:firstLine="567"/>
        <w:jc w:val="both"/>
      </w:pPr>
      <w:r w:rsidRPr="002A50D5">
        <w:t>5) снижение административной нагрузки на контролируемых лиц;</w:t>
      </w:r>
    </w:p>
    <w:p w:rsidR="002A50D5" w:rsidRPr="002A50D5" w:rsidRDefault="002A50D5" w:rsidP="002A50D5">
      <w:pPr>
        <w:ind w:firstLine="567"/>
        <w:jc w:val="both"/>
      </w:pPr>
      <w:r w:rsidRPr="002A50D5">
        <w:t>6) снижение размера ущерба, причиняемого охраняемым законом ценностям.</w:t>
      </w:r>
    </w:p>
    <w:p w:rsidR="002A50D5" w:rsidRPr="002A50D5" w:rsidRDefault="002A50D5" w:rsidP="002A50D5">
      <w:pPr>
        <w:ind w:firstLine="567"/>
        <w:jc w:val="both"/>
      </w:pPr>
      <w:r w:rsidRPr="002A50D5">
        <w:t>2.2. Задачами профилактической работы являются:</w:t>
      </w:r>
    </w:p>
    <w:p w:rsidR="002A50D5" w:rsidRPr="002A50D5" w:rsidRDefault="002A50D5" w:rsidP="002A50D5">
      <w:pPr>
        <w:ind w:firstLine="567"/>
        <w:jc w:val="both"/>
      </w:pPr>
      <w:r w:rsidRPr="002A50D5">
        <w:t>1) укрепление системы профилактики нарушений обязательных требований;</w:t>
      </w:r>
    </w:p>
    <w:p w:rsidR="002A50D5" w:rsidRPr="002A50D5" w:rsidRDefault="002A50D5" w:rsidP="002A50D5">
      <w:pPr>
        <w:ind w:firstLine="567"/>
        <w:jc w:val="both"/>
      </w:pPr>
      <w:r w:rsidRPr="002A50D5">
        <w:t>2) выявление причин, факторов и условий, способствующих нарушениям обязательных тр</w:t>
      </w:r>
      <w:r w:rsidRPr="002A50D5">
        <w:t>е</w:t>
      </w:r>
      <w:r w:rsidRPr="002A50D5">
        <w:t>бований, разработка мероприятий, направленных на устранение нарушений обязательных треб</w:t>
      </w:r>
      <w:r w:rsidRPr="002A50D5">
        <w:t>о</w:t>
      </w:r>
      <w:r w:rsidRPr="002A50D5">
        <w:t>ваний;</w:t>
      </w:r>
    </w:p>
    <w:p w:rsidR="002A50D5" w:rsidRPr="002A50D5" w:rsidRDefault="002A50D5" w:rsidP="002A50D5">
      <w:pPr>
        <w:ind w:firstLine="567"/>
        <w:jc w:val="both"/>
      </w:pPr>
      <w:r w:rsidRPr="002A50D5">
        <w:t>3) повышение правосознания и правовой культуры организаций и граждан в сфере рассма</w:t>
      </w:r>
      <w:r w:rsidRPr="002A50D5">
        <w:t>т</w:t>
      </w:r>
      <w:r w:rsidRPr="002A50D5">
        <w:t>риваемых правоотношений.</w:t>
      </w:r>
    </w:p>
    <w:p w:rsidR="002A50D5" w:rsidRPr="002A50D5" w:rsidRDefault="002A50D5" w:rsidP="002A50D5">
      <w:pPr>
        <w:ind w:firstLine="567"/>
        <w:jc w:val="both"/>
      </w:pPr>
      <w:r w:rsidRPr="002A50D5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</w:t>
      </w:r>
      <w:r w:rsidRPr="002A50D5">
        <w:t>б</w:t>
      </w:r>
      <w:r w:rsidRPr="002A50D5">
        <w:t>росовестности в программе не предусмотрены.</w:t>
      </w:r>
    </w:p>
    <w:p w:rsidR="002A50D5" w:rsidRPr="002A50D5" w:rsidRDefault="002A50D5" w:rsidP="002A50D5">
      <w:pPr>
        <w:ind w:firstLine="567"/>
        <w:jc w:val="both"/>
      </w:pPr>
      <w:r w:rsidRPr="002A50D5">
        <w:t>В положении о виде контроля с</w:t>
      </w:r>
      <w:r w:rsidRPr="002A50D5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A50D5">
        <w:rPr>
          <w:shd w:val="clear" w:color="auto" w:fill="FFFFFF"/>
        </w:rPr>
        <w:t>самообследование</w:t>
      </w:r>
      <w:proofErr w:type="spellEnd"/>
      <w:r w:rsidRPr="002A50D5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A50D5">
        <w:rPr>
          <w:shd w:val="clear" w:color="auto" w:fill="FFFFFF"/>
        </w:rPr>
        <w:t>самообследования</w:t>
      </w:r>
      <w:proofErr w:type="spellEnd"/>
      <w:r w:rsidRPr="002A50D5">
        <w:rPr>
          <w:shd w:val="clear" w:color="auto" w:fill="FFFFFF"/>
        </w:rPr>
        <w:t xml:space="preserve"> в автоматизированном режиме не определены (ч.1 ст.51 №248-ФЗ)</w:t>
      </w:r>
    </w:p>
    <w:p w:rsidR="002A50D5" w:rsidRPr="002A50D5" w:rsidRDefault="002A50D5" w:rsidP="002A50D5">
      <w:pPr>
        <w:rPr>
          <w:b/>
          <w:color w:val="000000"/>
          <w:shd w:val="clear" w:color="auto" w:fill="FFFFFF"/>
        </w:rPr>
      </w:pP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  <w:r w:rsidRPr="002A50D5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A50D5" w:rsidRPr="002A50D5" w:rsidRDefault="002A50D5" w:rsidP="002A50D5">
      <w:pPr>
        <w:ind w:firstLine="567"/>
        <w:jc w:val="center"/>
        <w:rPr>
          <w:b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2A50D5" w:rsidRPr="002A50D5" w:rsidTr="00893846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 xml:space="preserve">№  </w:t>
            </w:r>
            <w:proofErr w:type="gramStart"/>
            <w:r w:rsidRPr="002A50D5">
              <w:rPr>
                <w:b/>
              </w:rPr>
              <w:t>п</w:t>
            </w:r>
            <w:proofErr w:type="gramEnd"/>
            <w:r w:rsidRPr="002A50D5">
              <w:rPr>
                <w:b/>
              </w:rPr>
              <w:t>/п</w:t>
            </w:r>
          </w:p>
          <w:p w:rsidR="002A50D5" w:rsidRPr="002A50D5" w:rsidRDefault="002A50D5" w:rsidP="00893846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ind w:firstLine="567"/>
              <w:jc w:val="center"/>
              <w:rPr>
                <w:b/>
              </w:rPr>
            </w:pPr>
            <w:r w:rsidRPr="002A50D5">
              <w:rPr>
                <w:b/>
              </w:rPr>
              <w:t>Наименование</w:t>
            </w:r>
          </w:p>
          <w:p w:rsidR="002A50D5" w:rsidRPr="002A50D5" w:rsidRDefault="002A50D5" w:rsidP="00893846">
            <w:pPr>
              <w:ind w:firstLine="567"/>
              <w:jc w:val="center"/>
              <w:rPr>
                <w:b/>
              </w:rPr>
            </w:pPr>
            <w:r w:rsidRPr="002A50D5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Ответственное дол</w:t>
            </w:r>
            <w:r w:rsidRPr="002A50D5">
              <w:rPr>
                <w:b/>
              </w:rPr>
              <w:t>ж</w:t>
            </w:r>
            <w:r w:rsidRPr="002A50D5">
              <w:rPr>
                <w:b/>
              </w:rPr>
              <w:t>ностное лицо</w:t>
            </w:r>
          </w:p>
        </w:tc>
      </w:tr>
      <w:tr w:rsidR="002A50D5" w:rsidRPr="002A50D5" w:rsidTr="00893846">
        <w:trPr>
          <w:trHeight w:hRule="exact" w:val="27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Информирование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Информирование осуществляется администрац</w:t>
            </w:r>
            <w:r w:rsidRPr="002A50D5">
              <w:t>и</w:t>
            </w:r>
            <w:r w:rsidRPr="002A50D5">
              <w:t>ей по вопросам соблюдения обязательных треб</w:t>
            </w:r>
            <w:r w:rsidRPr="002A50D5">
              <w:t>о</w:t>
            </w:r>
            <w:r w:rsidRPr="002A50D5">
              <w:t>ваний посредством размещения соответствующих сведений на официальном сайте администрации и в печатном издании   муниципального образов</w:t>
            </w:r>
            <w:r w:rsidRPr="002A50D5">
              <w:t>а</w:t>
            </w:r>
            <w:r w:rsidRPr="002A50D5">
              <w:t xml:space="preserve">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49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Обобщение правоприменительной практики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Обобщение правоприменительной практики осуществляется администрацией посредством сбора и анализа данных о проведенных контрол</w:t>
            </w:r>
            <w:r w:rsidRPr="002A50D5">
              <w:t>ь</w:t>
            </w:r>
            <w:r w:rsidRPr="002A50D5">
              <w:t>ных мероприятиях и их результатах.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По итогам обобщения правоприменительной практики администрация готовит доклад,</w:t>
            </w:r>
          </w:p>
          <w:p w:rsidR="002A50D5" w:rsidRPr="002A50D5" w:rsidRDefault="002A50D5" w:rsidP="00893846">
            <w:proofErr w:type="gramStart"/>
            <w:r w:rsidRPr="002A50D5">
              <w:t>содержащий</w:t>
            </w:r>
            <w:proofErr w:type="gramEnd"/>
            <w:r w:rsidRPr="002A50D5">
              <w:t xml:space="preserve"> результаты обобщения правопримен</w:t>
            </w:r>
            <w:r w:rsidRPr="002A50D5">
              <w:t>и</w:t>
            </w:r>
            <w:r w:rsidRPr="002A50D5">
              <w:t>тельной практики по осуществлению муниципал</w:t>
            </w:r>
            <w:r w:rsidRPr="002A50D5">
              <w:t>ь</w:t>
            </w:r>
            <w:r w:rsidRPr="002A50D5">
              <w:t>ного  контроля,</w:t>
            </w:r>
          </w:p>
          <w:p w:rsidR="002A50D5" w:rsidRPr="002A50D5" w:rsidRDefault="002A50D5" w:rsidP="00893846">
            <w:proofErr w:type="gramStart"/>
            <w:r w:rsidRPr="002A50D5">
              <w:t>который</w:t>
            </w:r>
            <w:proofErr w:type="gramEnd"/>
            <w:r w:rsidRPr="002A50D5">
              <w:t xml:space="preserve"> утверждается руководителем</w:t>
            </w:r>
          </w:p>
          <w:p w:rsidR="002A50D5" w:rsidRPr="002A50D5" w:rsidRDefault="002A50D5" w:rsidP="00893846">
            <w:r w:rsidRPr="002A50D5">
              <w:t>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2A50D5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A50D5" w:rsidRPr="002A50D5" w:rsidRDefault="002A50D5" w:rsidP="00893846">
            <w:pPr>
              <w:jc w:val="both"/>
            </w:pPr>
            <w:r w:rsidRPr="002A50D5">
              <w:t>Доклад о правопр</w:t>
            </w:r>
            <w:r w:rsidRPr="002A50D5">
              <w:t>и</w:t>
            </w:r>
            <w:r w:rsidRPr="002A50D5">
              <w:t>менительной пра</w:t>
            </w:r>
            <w:r w:rsidRPr="002A50D5">
              <w:t>к</w:t>
            </w:r>
            <w:r w:rsidRPr="002A50D5">
              <w:t xml:space="preserve">тике размещается </w:t>
            </w:r>
            <w:proofErr w:type="gramStart"/>
            <w:r w:rsidRPr="002A50D5">
              <w:t>на</w:t>
            </w:r>
            <w:proofErr w:type="gramEnd"/>
            <w:r w:rsidRPr="002A50D5">
              <w:t xml:space="preserve"> официальном</w:t>
            </w:r>
          </w:p>
          <w:p w:rsidR="002A50D5" w:rsidRPr="002A50D5" w:rsidRDefault="002A50D5" w:rsidP="00893846">
            <w:proofErr w:type="gramStart"/>
            <w:r w:rsidRPr="002A50D5">
              <w:t>сайте</w:t>
            </w:r>
            <w:proofErr w:type="gramEnd"/>
          </w:p>
          <w:p w:rsidR="002A50D5" w:rsidRPr="002A50D5" w:rsidRDefault="002A50D5" w:rsidP="00893846">
            <w:r w:rsidRPr="002A50D5">
              <w:t>администрации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17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2A50D5"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  <w:rPr>
                <w:lang w:val="x-none"/>
              </w:rPr>
            </w:pPr>
            <w:r w:rsidRPr="002A50D5">
              <w:rPr>
                <w:lang w:val="x-none"/>
              </w:rPr>
              <w:t xml:space="preserve">ежегодно не позднее </w:t>
            </w:r>
            <w:r w:rsidRPr="002A50D5">
              <w:rPr>
                <w:shd w:val="clear" w:color="auto" w:fill="FFFFFF"/>
              </w:rPr>
              <w:t>15 марта года, сл</w:t>
            </w:r>
            <w:r w:rsidRPr="002A50D5">
              <w:rPr>
                <w:shd w:val="clear" w:color="auto" w:fill="FFFFFF"/>
              </w:rPr>
              <w:t>е</w:t>
            </w:r>
            <w:r w:rsidRPr="002A50D5">
              <w:rPr>
                <w:shd w:val="clear" w:color="auto" w:fill="FFFFFF"/>
              </w:rPr>
              <w:t>дующего за отче</w:t>
            </w:r>
            <w:r w:rsidRPr="002A50D5">
              <w:rPr>
                <w:shd w:val="clear" w:color="auto" w:fill="FFFFFF"/>
              </w:rPr>
              <w:t>т</w:t>
            </w:r>
            <w:r w:rsidRPr="002A50D5">
              <w:rPr>
                <w:shd w:val="clear" w:color="auto" w:fill="FFFFFF"/>
              </w:rPr>
              <w:t>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</w:p>
        </w:tc>
      </w:tr>
      <w:tr w:rsidR="002A50D5" w:rsidRPr="002A50D5" w:rsidTr="00893846">
        <w:trPr>
          <w:trHeight w:hRule="exact" w:val="4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2A50D5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Объявление предостережения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2A50D5">
              <w:t>Предостережение о недопустимости нарушения обязательных требований объявляется контрол</w:t>
            </w:r>
            <w:r w:rsidRPr="002A50D5">
              <w:t>и</w:t>
            </w:r>
            <w:r w:rsidRPr="002A50D5">
              <w:t>руемому лицу в случае наличия у администрации сведений о готовящихся нарушениях обязател</w:t>
            </w:r>
            <w:r w:rsidRPr="002A50D5">
              <w:t>ь</w:t>
            </w:r>
            <w:r w:rsidRPr="002A50D5">
              <w:t>ных требований и (или) в случае отсутствия по</w:t>
            </w:r>
            <w:r w:rsidRPr="002A50D5">
              <w:t>д</w:t>
            </w:r>
            <w:r w:rsidRPr="002A50D5">
              <w:t>тверждения данных о том, что нарушение обяз</w:t>
            </w:r>
            <w:r w:rsidRPr="002A50D5">
              <w:t>а</w:t>
            </w:r>
            <w:r w:rsidRPr="002A50D5">
              <w:t xml:space="preserve">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2A50D5">
              <w:rPr>
                <w:color w:val="000000"/>
                <w:shd w:val="clear" w:color="auto" w:fill="FFFFFF"/>
              </w:rPr>
              <w:t>По мере появления оснований, пред</w:t>
            </w:r>
            <w:r w:rsidRPr="002A50D5">
              <w:rPr>
                <w:color w:val="000000"/>
                <w:shd w:val="clear" w:color="auto" w:fill="FFFFFF"/>
              </w:rPr>
              <w:t>у</w:t>
            </w:r>
            <w:r w:rsidRPr="002A50D5">
              <w:rPr>
                <w:color w:val="000000"/>
                <w:shd w:val="clear" w:color="auto" w:fill="FFFFFF"/>
              </w:rPr>
              <w:t>смотренных закон</w:t>
            </w:r>
            <w:r w:rsidRPr="002A50D5">
              <w:rPr>
                <w:color w:val="000000"/>
                <w:shd w:val="clear" w:color="auto" w:fill="FFFFFF"/>
              </w:rPr>
              <w:t>о</w:t>
            </w:r>
            <w:r w:rsidRPr="002A50D5">
              <w:rPr>
                <w:color w:val="000000"/>
                <w:shd w:val="clear" w:color="auto" w:fill="FFFFFF"/>
              </w:rPr>
              <w:t>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72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  <w:r w:rsidRPr="002A50D5"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Консультирование.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Консультирование осуществляется в устной или письменной форме по телефону, посредством в</w:t>
            </w:r>
            <w:r w:rsidRPr="002A50D5">
              <w:t>и</w:t>
            </w:r>
            <w:r w:rsidRPr="002A50D5">
              <w:t xml:space="preserve">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Перечень вопросов, по которым проводится ко</w:t>
            </w:r>
            <w:r w:rsidRPr="002A50D5">
              <w:t>н</w:t>
            </w:r>
            <w:r w:rsidRPr="002A50D5">
              <w:t xml:space="preserve">сультирование: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1. Организация и осуществление муниципальн</w:t>
            </w:r>
            <w:r w:rsidRPr="002A50D5">
              <w:t>о</w:t>
            </w:r>
            <w:r w:rsidRPr="002A50D5">
              <w:t xml:space="preserve">го контроля.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2. Порядок осуществления контрольных мер</w:t>
            </w:r>
            <w:r w:rsidRPr="002A50D5">
              <w:t>о</w:t>
            </w:r>
            <w:r w:rsidRPr="002A50D5">
              <w:t>приятий, установленных Положением о муниц</w:t>
            </w:r>
            <w:r w:rsidRPr="002A50D5">
              <w:t>и</w:t>
            </w:r>
            <w:r w:rsidRPr="002A50D5">
              <w:t xml:space="preserve">пальном контроле.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2A50D5">
              <w:t>3. Получение информации о нормативных прав</w:t>
            </w:r>
            <w:r w:rsidRPr="002A50D5">
              <w:t>о</w:t>
            </w:r>
            <w:r w:rsidRPr="002A50D5">
              <w:t>вых актах (их отдельных положениях), содерж</w:t>
            </w:r>
            <w:r w:rsidRPr="002A50D5">
              <w:t>а</w:t>
            </w:r>
            <w:r w:rsidRPr="002A50D5">
              <w:t>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  <w:r w:rsidRPr="002A50D5">
              <w:t>Постоянно  по о</w:t>
            </w:r>
            <w:r w:rsidRPr="002A50D5">
              <w:t>б</w:t>
            </w:r>
            <w:r w:rsidRPr="002A50D5">
              <w:t>ращениям контр</w:t>
            </w:r>
            <w:r w:rsidRPr="002A50D5">
              <w:t>о</w:t>
            </w:r>
            <w:r w:rsidRPr="002A50D5">
              <w:t>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2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  <w:r w:rsidRPr="002A50D5">
              <w:t xml:space="preserve">5 </w:t>
            </w:r>
          </w:p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shd w:val="clear" w:color="auto" w:fill="FFFFFF"/>
              <w:jc w:val="both"/>
            </w:pPr>
            <w:r w:rsidRPr="002A50D5">
              <w:t xml:space="preserve">Один раз в квартал </w:t>
            </w:r>
          </w:p>
          <w:p w:rsidR="002A50D5" w:rsidRPr="002A50D5" w:rsidRDefault="002A50D5" w:rsidP="00893846">
            <w:pPr>
              <w:shd w:val="clear" w:color="auto" w:fill="FFFFFF"/>
              <w:jc w:val="both"/>
            </w:pPr>
          </w:p>
          <w:p w:rsidR="002A50D5" w:rsidRPr="002A50D5" w:rsidRDefault="002A50D5" w:rsidP="00893846">
            <w:pPr>
              <w:shd w:val="clear" w:color="auto" w:fill="FFFFFF"/>
              <w:jc w:val="both"/>
            </w:pPr>
            <w:r w:rsidRPr="002A50D5">
              <w:t xml:space="preserve"> </w:t>
            </w:r>
          </w:p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</w:tbl>
    <w:p w:rsidR="002A50D5" w:rsidRPr="002A50D5" w:rsidRDefault="002A50D5" w:rsidP="002A50D5"/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  <w:r w:rsidRPr="002A50D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2A50D5" w:rsidRPr="002A50D5" w:rsidRDefault="002A50D5" w:rsidP="002A50D5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2A50D5" w:rsidRPr="002A50D5" w:rsidTr="008938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№</w:t>
            </w:r>
          </w:p>
          <w:p w:rsidR="002A50D5" w:rsidRPr="002A50D5" w:rsidRDefault="002A50D5" w:rsidP="00893846">
            <w:pPr>
              <w:jc w:val="center"/>
              <w:rPr>
                <w:b/>
              </w:rPr>
            </w:pPr>
            <w:proofErr w:type="gramStart"/>
            <w:r w:rsidRPr="002A50D5">
              <w:rPr>
                <w:b/>
              </w:rPr>
              <w:t>п</w:t>
            </w:r>
            <w:proofErr w:type="gramEnd"/>
            <w:r w:rsidRPr="002A50D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Величина</w:t>
            </w:r>
          </w:p>
        </w:tc>
      </w:tr>
      <w:tr w:rsidR="002A50D5" w:rsidRPr="002A50D5" w:rsidTr="00893846">
        <w:trPr>
          <w:trHeight w:hRule="exact" w:val="30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ind w:firstLine="567"/>
              <w:jc w:val="center"/>
            </w:pPr>
            <w:r w:rsidRPr="002A50D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pStyle w:val="ConsPlusNormal0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D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</w:t>
            </w:r>
            <w:r w:rsidRPr="002A50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50D5">
              <w:rPr>
                <w:rFonts w:ascii="Times New Roman" w:hAnsi="Times New Roman" w:cs="Times New Roman"/>
                <w:sz w:val="24"/>
                <w:szCs w:val="24"/>
              </w:rPr>
              <w:t>троле в Российской Федерации»</w:t>
            </w:r>
          </w:p>
          <w:p w:rsidR="002A50D5" w:rsidRPr="002A50D5" w:rsidRDefault="002A50D5" w:rsidP="0089384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</w:pPr>
            <w:r w:rsidRPr="002A50D5">
              <w:t>100%</w:t>
            </w:r>
          </w:p>
        </w:tc>
      </w:tr>
      <w:tr w:rsidR="002A50D5" w:rsidRPr="002A50D5" w:rsidTr="00893846">
        <w:trPr>
          <w:trHeight w:hRule="exact" w:val="1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ind w:firstLine="567"/>
              <w:jc w:val="center"/>
            </w:pPr>
            <w:r w:rsidRPr="002A50D5">
              <w:lastRenderedPageBreak/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autoSpaceDE w:val="0"/>
              <w:autoSpaceDN w:val="0"/>
              <w:adjustRightInd w:val="0"/>
              <w:ind w:firstLine="119"/>
              <w:jc w:val="both"/>
            </w:pPr>
            <w:r w:rsidRPr="002A50D5">
              <w:t>Утверждение   доклада, содержащего р</w:t>
            </w:r>
            <w:r w:rsidRPr="002A50D5">
              <w:t>е</w:t>
            </w:r>
            <w:r w:rsidRPr="002A50D5">
              <w:t>зультаты обобщения правоприменительной практики по осуществлению муниципал</w:t>
            </w:r>
            <w:r w:rsidRPr="002A50D5">
              <w:t>ь</w:t>
            </w:r>
            <w:r w:rsidRPr="002A50D5">
              <w:t>ного контроля, его опубликование</w:t>
            </w:r>
          </w:p>
          <w:p w:rsidR="002A50D5" w:rsidRPr="002A50D5" w:rsidRDefault="002A50D5" w:rsidP="0089384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</w:pPr>
            <w:r w:rsidRPr="002A50D5">
              <w:t>Исполнено</w:t>
            </w:r>
            <w:proofErr w:type="gramStart"/>
            <w:r w:rsidRPr="002A50D5">
              <w:t xml:space="preserve"> / Н</w:t>
            </w:r>
            <w:proofErr w:type="gramEnd"/>
            <w:r w:rsidRPr="002A50D5">
              <w:t>е исполнено</w:t>
            </w:r>
          </w:p>
        </w:tc>
      </w:tr>
      <w:tr w:rsidR="002A50D5" w:rsidRPr="002A50D5" w:rsidTr="00893846">
        <w:trPr>
          <w:trHeight w:hRule="exact" w:val="49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A50D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pStyle w:val="ConsPlusNormal0"/>
              <w:ind w:firstLine="119"/>
              <w:jc w:val="both"/>
              <w:rPr>
                <w:sz w:val="24"/>
                <w:szCs w:val="24"/>
              </w:rPr>
            </w:pPr>
            <w:r w:rsidRPr="002A50D5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</w:t>
            </w:r>
            <w:r w:rsidRPr="002A50D5">
              <w:rPr>
                <w:rFonts w:ascii="Times New Roman" w:hAnsi="Times New Roman"/>
                <w:sz w:val="24"/>
                <w:szCs w:val="24"/>
              </w:rPr>
              <w:t>е</w:t>
            </w:r>
            <w:r w:rsidRPr="002A50D5">
              <w:rPr>
                <w:rFonts w:ascii="Times New Roman" w:hAnsi="Times New Roman"/>
                <w:sz w:val="24"/>
                <w:szCs w:val="24"/>
              </w:rPr>
              <w:t>зультатам рассмотрения обращений с  по</w:t>
            </w:r>
            <w:r w:rsidRPr="002A50D5">
              <w:rPr>
                <w:rFonts w:ascii="Times New Roman" w:hAnsi="Times New Roman"/>
                <w:sz w:val="24"/>
                <w:szCs w:val="24"/>
              </w:rPr>
              <w:t>д</w:t>
            </w:r>
            <w:r w:rsidRPr="002A50D5">
              <w:rPr>
                <w:rFonts w:ascii="Times New Roman" w:hAnsi="Times New Roman"/>
                <w:sz w:val="24"/>
                <w:szCs w:val="24"/>
              </w:rPr>
              <w:t>твердившимися сведениями о готовящихся нарушениях обязательных требований или признаках нарушений обязательных треб</w:t>
            </w:r>
            <w:r w:rsidRPr="002A50D5">
              <w:rPr>
                <w:rFonts w:ascii="Times New Roman" w:hAnsi="Times New Roman"/>
                <w:sz w:val="24"/>
                <w:szCs w:val="24"/>
              </w:rPr>
              <w:t>о</w:t>
            </w:r>
            <w:r w:rsidRPr="002A50D5">
              <w:rPr>
                <w:rFonts w:ascii="Times New Roman" w:hAnsi="Times New Roman"/>
                <w:sz w:val="24"/>
                <w:szCs w:val="24"/>
              </w:rPr>
              <w:t>ваний и  в случае отсутствия подтвержде</w:t>
            </w:r>
            <w:r w:rsidRPr="002A50D5">
              <w:rPr>
                <w:rFonts w:ascii="Times New Roman" w:hAnsi="Times New Roman"/>
                <w:sz w:val="24"/>
                <w:szCs w:val="24"/>
              </w:rPr>
              <w:t>н</w:t>
            </w:r>
            <w:r w:rsidRPr="002A50D5">
              <w:rPr>
                <w:rFonts w:ascii="Times New Roman" w:hAnsi="Times New Roman"/>
                <w:sz w:val="24"/>
                <w:szCs w:val="24"/>
              </w:rPr>
              <w:t>ных данных о том, что нарушение обяз</w:t>
            </w:r>
            <w:r w:rsidRPr="002A50D5">
              <w:rPr>
                <w:rFonts w:ascii="Times New Roman" w:hAnsi="Times New Roman"/>
                <w:sz w:val="24"/>
                <w:szCs w:val="24"/>
              </w:rPr>
              <w:t>а</w:t>
            </w:r>
            <w:r w:rsidRPr="002A50D5">
              <w:rPr>
                <w:rFonts w:ascii="Times New Roman" w:hAnsi="Times New Roman"/>
                <w:sz w:val="24"/>
                <w:szCs w:val="24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A50D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</w:pPr>
            <w:r w:rsidRPr="002A50D5">
              <w:t>20% и более</w:t>
            </w:r>
          </w:p>
        </w:tc>
      </w:tr>
      <w:tr w:rsidR="002A50D5" w:rsidRPr="002A50D5" w:rsidTr="008938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ind w:left="220"/>
            </w:pPr>
            <w:r w:rsidRPr="002A50D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74" w:lineRule="exact"/>
              <w:jc w:val="both"/>
            </w:pPr>
            <w:r w:rsidRPr="002A50D5">
              <w:t>Доля лиц, удовлетворённых консультир</w:t>
            </w:r>
            <w:r w:rsidRPr="002A50D5">
              <w:t>о</w:t>
            </w:r>
            <w:r w:rsidRPr="002A50D5">
              <w:t>ванием в общем количестве лиц, обрати</w:t>
            </w:r>
            <w:r w:rsidRPr="002A50D5">
              <w:t>в</w:t>
            </w:r>
            <w:r w:rsidRPr="002A50D5">
              <w:t>шихся за консультированием</w:t>
            </w:r>
          </w:p>
          <w:p w:rsidR="002A50D5" w:rsidRPr="002A50D5" w:rsidRDefault="002A50D5" w:rsidP="0089384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77" w:lineRule="exact"/>
              <w:jc w:val="center"/>
            </w:pPr>
            <w:r w:rsidRPr="002A50D5">
              <w:t>100%</w:t>
            </w:r>
          </w:p>
        </w:tc>
      </w:tr>
    </w:tbl>
    <w:p w:rsidR="00893846" w:rsidRDefault="00893846" w:rsidP="00893846">
      <w:pPr>
        <w:pStyle w:val="15"/>
        <w:rPr>
          <w:rFonts w:ascii="Times New Roman" w:hAnsi="Times New Roman" w:cs="Times New Roman"/>
          <w:sz w:val="24"/>
          <w:szCs w:val="24"/>
        </w:rPr>
      </w:pPr>
    </w:p>
    <w:p w:rsidR="002A50D5" w:rsidRPr="00893846" w:rsidRDefault="002A50D5" w:rsidP="00893846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A50D5" w:rsidRPr="00893846" w:rsidRDefault="002A50D5" w:rsidP="00893846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hAnsi="Times New Roman" w:cs="Times New Roman"/>
          <w:sz w:val="24"/>
          <w:szCs w:val="24"/>
        </w:rPr>
        <w:t>ВОРОБЬЕВСКОГО СЕЛЬСОВЕТА</w:t>
      </w:r>
    </w:p>
    <w:p w:rsidR="002A50D5" w:rsidRPr="002A50D5" w:rsidRDefault="002A50D5" w:rsidP="00893846">
      <w:pPr>
        <w:pStyle w:val="15"/>
      </w:pPr>
      <w:r w:rsidRPr="00893846">
        <w:rPr>
          <w:rFonts w:ascii="Times New Roman" w:hAnsi="Times New Roman" w:cs="Times New Roman"/>
          <w:sz w:val="24"/>
          <w:szCs w:val="24"/>
        </w:rPr>
        <w:t xml:space="preserve">       </w:t>
      </w:r>
      <w:r w:rsidR="00893846" w:rsidRPr="008938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3846">
        <w:rPr>
          <w:rFonts w:ascii="Times New Roman" w:hAnsi="Times New Roman" w:cs="Times New Roman"/>
          <w:sz w:val="24"/>
          <w:szCs w:val="24"/>
        </w:rPr>
        <w:t xml:space="preserve">   ВЕНГЕРОВСКОГО  РАЙОНА НОВОСИБИРСКОЙ ОБЛАС</w:t>
      </w:r>
      <w:r w:rsidRPr="002A50D5">
        <w:t>ТИ</w:t>
      </w:r>
    </w:p>
    <w:p w:rsidR="002A50D5" w:rsidRPr="002A50D5" w:rsidRDefault="002A50D5" w:rsidP="002A50D5">
      <w:pPr>
        <w:jc w:val="center"/>
        <w:rPr>
          <w:b/>
        </w:rPr>
      </w:pPr>
    </w:p>
    <w:p w:rsidR="002A50D5" w:rsidRPr="002A50D5" w:rsidRDefault="002A50D5" w:rsidP="002A50D5">
      <w:pPr>
        <w:jc w:val="center"/>
        <w:rPr>
          <w:b/>
        </w:rPr>
      </w:pPr>
      <w:r w:rsidRPr="002A50D5">
        <w:rPr>
          <w:b/>
        </w:rPr>
        <w:t>ПОСТАНОВЛЕНИЕ</w:t>
      </w:r>
    </w:p>
    <w:p w:rsidR="002A50D5" w:rsidRPr="002A50D5" w:rsidRDefault="002A50D5" w:rsidP="002A50D5">
      <w:pPr>
        <w:jc w:val="center"/>
      </w:pPr>
    </w:p>
    <w:p w:rsidR="002A50D5" w:rsidRPr="002A50D5" w:rsidRDefault="002A50D5" w:rsidP="002A50D5">
      <w:pPr>
        <w:jc w:val="both"/>
      </w:pPr>
      <w:r w:rsidRPr="002A50D5">
        <w:t xml:space="preserve">03.02.2023                             </w:t>
      </w:r>
      <w:r w:rsidR="008232AB">
        <w:t xml:space="preserve">                                 </w:t>
      </w:r>
      <w:r w:rsidRPr="002A50D5">
        <w:t xml:space="preserve">    с. Воробьево                                           № 9</w:t>
      </w:r>
    </w:p>
    <w:p w:rsidR="002A50D5" w:rsidRPr="002A50D5" w:rsidRDefault="002A50D5" w:rsidP="002A50D5"/>
    <w:p w:rsidR="002A50D5" w:rsidRPr="002A50D5" w:rsidRDefault="002A50D5" w:rsidP="002A50D5">
      <w:pPr>
        <w:pStyle w:val="a5"/>
        <w:spacing w:before="0" w:beforeAutospacing="0" w:after="0"/>
        <w:ind w:firstLine="709"/>
        <w:jc w:val="center"/>
        <w:rPr>
          <w:color w:val="000000"/>
        </w:rPr>
      </w:pPr>
      <w:r w:rsidRPr="002A50D5">
        <w:rPr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</w:t>
      </w:r>
      <w:r w:rsidRPr="002A50D5">
        <w:rPr>
          <w:bCs/>
          <w:color w:val="000000"/>
        </w:rPr>
        <w:t>е</w:t>
      </w:r>
      <w:r w:rsidRPr="002A50D5">
        <w:rPr>
          <w:bCs/>
          <w:color w:val="000000"/>
        </w:rPr>
        <w:t>ровского района Новосибирской области от 13.12.2022 №103 «Об утверждении Программы пр</w:t>
      </w:r>
      <w:r w:rsidRPr="002A50D5">
        <w:rPr>
          <w:bCs/>
          <w:color w:val="000000"/>
        </w:rPr>
        <w:t>о</w:t>
      </w:r>
      <w:r w:rsidRPr="002A50D5">
        <w:rPr>
          <w:bCs/>
          <w:color w:val="000000"/>
        </w:rPr>
        <w:t>филактики рисков причинения вреда (ущерба) охраняемым законом ценностям на 2023 год в сф</w:t>
      </w:r>
      <w:r w:rsidRPr="002A50D5">
        <w:rPr>
          <w:bCs/>
          <w:color w:val="000000"/>
        </w:rPr>
        <w:t>е</w:t>
      </w:r>
      <w:r w:rsidRPr="002A50D5">
        <w:rPr>
          <w:bCs/>
          <w:color w:val="000000"/>
        </w:rPr>
        <w:t xml:space="preserve">ре муниципального жилищного контроля на территории </w:t>
      </w:r>
      <w:proofErr w:type="spellStart"/>
      <w:r w:rsidRPr="002A50D5">
        <w:rPr>
          <w:bCs/>
          <w:color w:val="000000"/>
        </w:rPr>
        <w:t>Воробьеского</w:t>
      </w:r>
      <w:proofErr w:type="spellEnd"/>
      <w:r w:rsidRPr="002A50D5">
        <w:rPr>
          <w:bCs/>
          <w:color w:val="000000"/>
        </w:rPr>
        <w:t xml:space="preserve"> сельсовета Венгеровского района Новосибирской области"</w:t>
      </w:r>
    </w:p>
    <w:p w:rsidR="002A50D5" w:rsidRPr="002A50D5" w:rsidRDefault="002A50D5" w:rsidP="002A50D5">
      <w:pPr>
        <w:pStyle w:val="a5"/>
        <w:spacing w:before="0" w:beforeAutospacing="0" w:after="0"/>
        <w:ind w:firstLine="567"/>
        <w:jc w:val="both"/>
        <w:rPr>
          <w:color w:val="000000"/>
        </w:rPr>
      </w:pPr>
    </w:p>
    <w:p w:rsidR="002A50D5" w:rsidRPr="002A50D5" w:rsidRDefault="002A50D5" w:rsidP="002A50D5">
      <w:pPr>
        <w:pStyle w:val="a5"/>
        <w:spacing w:before="0" w:beforeAutospacing="0" w:after="0"/>
        <w:ind w:firstLine="567"/>
        <w:jc w:val="both"/>
        <w:rPr>
          <w:color w:val="000000"/>
        </w:rPr>
      </w:pPr>
    </w:p>
    <w:p w:rsidR="002A50D5" w:rsidRPr="002A50D5" w:rsidRDefault="002A50D5" w:rsidP="002A50D5">
      <w:pPr>
        <w:autoSpaceDE w:val="0"/>
        <w:autoSpaceDN w:val="0"/>
        <w:adjustRightInd w:val="0"/>
        <w:ind w:firstLine="708"/>
        <w:jc w:val="both"/>
      </w:pPr>
      <w:r w:rsidRPr="002A50D5">
        <w:rPr>
          <w:color w:val="000000"/>
        </w:rPr>
        <w:t xml:space="preserve">В соответствии с Федеральным законом </w:t>
      </w:r>
      <w:hyperlink r:id="rId9" w:tgtFrame="_blank" w:history="1">
        <w:r w:rsidRPr="002A50D5">
          <w:rPr>
            <w:rStyle w:val="24"/>
          </w:rPr>
          <w:t>от 02.03.2007 № 25-ФЗ</w:t>
        </w:r>
      </w:hyperlink>
      <w:r w:rsidRPr="002A50D5">
        <w:t xml:space="preserve"> </w:t>
      </w:r>
      <w:hyperlink r:id="rId10" w:tgtFrame="_blank" w:history="1">
        <w:r w:rsidRPr="002A50D5">
          <w:rPr>
            <w:rStyle w:val="24"/>
          </w:rPr>
          <w:t>«О муниципальной службе в Российской Федерации»</w:t>
        </w:r>
      </w:hyperlink>
      <w:r w:rsidRPr="002A50D5">
        <w:rPr>
          <w:color w:val="000000"/>
        </w:rPr>
        <w:t xml:space="preserve">, Трудовым кодексом Российской Федерации, </w:t>
      </w:r>
      <w:r w:rsidRPr="002A50D5">
        <w:t xml:space="preserve">администрация </w:t>
      </w:r>
      <w:proofErr w:type="spellStart"/>
      <w:r w:rsidRPr="002A50D5">
        <w:t>Воробье</w:t>
      </w:r>
      <w:r w:rsidRPr="002A50D5">
        <w:t>в</w:t>
      </w:r>
      <w:r w:rsidRPr="002A50D5">
        <w:t>ского</w:t>
      </w:r>
      <w:proofErr w:type="spellEnd"/>
      <w:r w:rsidRPr="002A50D5">
        <w:t xml:space="preserve"> сельсовета Венгеровского района Новосибирской области</w:t>
      </w:r>
    </w:p>
    <w:p w:rsidR="002A50D5" w:rsidRPr="002A50D5" w:rsidRDefault="002A50D5" w:rsidP="002A50D5">
      <w:pPr>
        <w:autoSpaceDE w:val="0"/>
        <w:autoSpaceDN w:val="0"/>
        <w:adjustRightInd w:val="0"/>
        <w:ind w:firstLine="708"/>
        <w:jc w:val="both"/>
        <w:rPr>
          <w:b/>
        </w:rPr>
      </w:pPr>
      <w:r w:rsidRPr="002A50D5">
        <w:rPr>
          <w:b/>
        </w:rPr>
        <w:t>ПОСТАНОВЛЯЕТ:</w:t>
      </w:r>
    </w:p>
    <w:p w:rsidR="002A50D5" w:rsidRPr="002A50D5" w:rsidRDefault="002A50D5" w:rsidP="002A50D5">
      <w:pPr>
        <w:pStyle w:val="a5"/>
        <w:numPr>
          <w:ilvl w:val="0"/>
          <w:numId w:val="26"/>
        </w:numPr>
        <w:spacing w:before="0" w:beforeAutospacing="0" w:after="0"/>
        <w:ind w:left="0" w:firstLine="709"/>
        <w:jc w:val="both"/>
      </w:pPr>
      <w:r w:rsidRPr="002A50D5">
        <w:t xml:space="preserve">Внести в </w:t>
      </w:r>
      <w:r w:rsidRPr="002A50D5">
        <w:rPr>
          <w:bCs/>
          <w:color w:val="000000"/>
        </w:rPr>
        <w:t xml:space="preserve">постановление администрации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Венгеровского района Новосибирской области от  13.12.2022 №103 «Об утверждении Программы профилактики рисков причинения вреда (ущерба) охраняемым законом ценностям на 2023 год в сфере муниц</w:t>
      </w:r>
      <w:r w:rsidRPr="002A50D5">
        <w:rPr>
          <w:bCs/>
          <w:color w:val="000000"/>
        </w:rPr>
        <w:t>и</w:t>
      </w:r>
      <w:r w:rsidRPr="002A50D5">
        <w:rPr>
          <w:bCs/>
          <w:color w:val="000000"/>
        </w:rPr>
        <w:t xml:space="preserve">пального жилищного контроля на территории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Венгеровского района Новосибирской области</w:t>
      </w:r>
      <w:r w:rsidRPr="002A50D5">
        <w:rPr>
          <w:bCs/>
        </w:rPr>
        <w:t>» следующие изменения</w:t>
      </w:r>
      <w:r w:rsidRPr="002A50D5">
        <w:t>:</w:t>
      </w:r>
    </w:p>
    <w:p w:rsidR="002A50D5" w:rsidRPr="002A50D5" w:rsidRDefault="002A50D5" w:rsidP="002A50D5">
      <w:pPr>
        <w:pStyle w:val="a5"/>
        <w:numPr>
          <w:ilvl w:val="1"/>
          <w:numId w:val="26"/>
        </w:numPr>
        <w:spacing w:before="0" w:beforeAutospacing="0" w:after="0"/>
        <w:ind w:left="0" w:firstLine="709"/>
        <w:jc w:val="both"/>
        <w:rPr>
          <w:bCs/>
          <w:color w:val="000000"/>
        </w:rPr>
      </w:pPr>
      <w:r w:rsidRPr="002A50D5">
        <w:lastRenderedPageBreak/>
        <w:t xml:space="preserve">В </w:t>
      </w:r>
      <w:r w:rsidRPr="002A50D5">
        <w:rPr>
          <w:bCs/>
          <w:color w:val="000000"/>
        </w:rPr>
        <w:t>Программу профилактики рисков причинения вреда (ущерба) охраняемым зак</w:t>
      </w:r>
      <w:r w:rsidRPr="002A50D5">
        <w:rPr>
          <w:bCs/>
          <w:color w:val="000000"/>
        </w:rPr>
        <w:t>о</w:t>
      </w:r>
      <w:r w:rsidRPr="002A50D5">
        <w:rPr>
          <w:bCs/>
          <w:color w:val="000000"/>
        </w:rPr>
        <w:t xml:space="preserve">ном ценностям на 2023 год в сфере муниципального жилищного контроля на территории </w:t>
      </w:r>
      <w:proofErr w:type="spellStart"/>
      <w:r w:rsidRPr="002A50D5">
        <w:rPr>
          <w:bCs/>
          <w:color w:val="000000"/>
        </w:rPr>
        <w:t>Вороб</w:t>
      </w:r>
      <w:r w:rsidRPr="002A50D5">
        <w:rPr>
          <w:bCs/>
          <w:color w:val="000000"/>
        </w:rPr>
        <w:t>ь</w:t>
      </w:r>
      <w:r w:rsidRPr="002A50D5">
        <w:rPr>
          <w:bCs/>
          <w:color w:val="000000"/>
        </w:rPr>
        <w:t>евского</w:t>
      </w:r>
      <w:proofErr w:type="spellEnd"/>
      <w:r w:rsidRPr="002A50D5">
        <w:rPr>
          <w:bCs/>
          <w:color w:val="000000"/>
        </w:rPr>
        <w:t xml:space="preserve"> сельсовета Венгеровского района Новосибирской области:</w:t>
      </w:r>
    </w:p>
    <w:p w:rsidR="002A50D5" w:rsidRPr="002A50D5" w:rsidRDefault="002A50D5" w:rsidP="002A50D5">
      <w:pPr>
        <w:ind w:firstLine="709"/>
        <w:jc w:val="both"/>
        <w:outlineLvl w:val="0"/>
        <w:rPr>
          <w:shd w:val="clear" w:color="auto" w:fill="FFFFFF"/>
        </w:rPr>
      </w:pPr>
      <w:r w:rsidRPr="002A50D5">
        <w:t xml:space="preserve">1.1.1. </w:t>
      </w:r>
      <w:proofErr w:type="gramStart"/>
      <w:r w:rsidRPr="002A50D5">
        <w:t>В подпункте 4 пункта 1.2. слова « в соответствии с частями 5-7 статьи 8.2 Федерал</w:t>
      </w:r>
      <w:r w:rsidRPr="002A50D5">
        <w:t>ь</w:t>
      </w:r>
      <w:r w:rsidRPr="002A50D5">
        <w:t>ного закона от 26 декабря 2008 года № 294-ФЗ «О защите прав юридических лиц и индивидуал</w:t>
      </w:r>
      <w:r w:rsidRPr="002A50D5">
        <w:t>ь</w:t>
      </w:r>
      <w:r w:rsidRPr="002A50D5">
        <w:t>ных предпринимателей при осуществлении государственного контроля (надзора) и муниципал</w:t>
      </w:r>
      <w:r w:rsidRPr="002A50D5">
        <w:t>ь</w:t>
      </w:r>
      <w:r w:rsidRPr="002A50D5">
        <w:t xml:space="preserve">ного контроля»  заменить на слова «в рамках статьи 49 </w:t>
      </w:r>
      <w:r w:rsidRPr="002A50D5">
        <w:rPr>
          <w:shd w:val="clear" w:color="auto" w:fill="FFFFFF"/>
        </w:rPr>
        <w:t>Федерального закона от 31 июля 2020 г. N 248-ФЗ «О государственном контроле (надзоре) и муниципальном контроле</w:t>
      </w:r>
      <w:proofErr w:type="gramEnd"/>
      <w:r w:rsidRPr="002A50D5">
        <w:rPr>
          <w:shd w:val="clear" w:color="auto" w:fill="FFFFFF"/>
        </w:rPr>
        <w:t xml:space="preserve"> в Российской Фед</w:t>
      </w:r>
      <w:r w:rsidRPr="002A50D5">
        <w:rPr>
          <w:shd w:val="clear" w:color="auto" w:fill="FFFFFF"/>
        </w:rPr>
        <w:t>е</w:t>
      </w:r>
      <w:r w:rsidRPr="002A50D5">
        <w:rPr>
          <w:shd w:val="clear" w:color="auto" w:fill="FFFFFF"/>
        </w:rPr>
        <w:t>рации»».</w:t>
      </w:r>
    </w:p>
    <w:p w:rsidR="002A50D5" w:rsidRPr="002A50D5" w:rsidRDefault="002A50D5" w:rsidP="002A50D5">
      <w:pPr>
        <w:pStyle w:val="a5"/>
        <w:spacing w:before="0" w:beforeAutospacing="0" w:after="0"/>
        <w:ind w:firstLine="709"/>
        <w:jc w:val="both"/>
        <w:rPr>
          <w:color w:val="000000"/>
        </w:rPr>
      </w:pPr>
      <w:r w:rsidRPr="002A50D5">
        <w:rPr>
          <w:color w:val="00000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2A50D5">
        <w:rPr>
          <w:color w:val="000000"/>
        </w:rPr>
        <w:t>Воробьевского</w:t>
      </w:r>
      <w:proofErr w:type="spellEnd"/>
      <w:r w:rsidRPr="002A50D5">
        <w:rPr>
          <w:color w:val="000000"/>
        </w:rPr>
        <w:t xml:space="preserve"> сельсовета Венгеровского района Новосибирской области и разместить на офиц</w:t>
      </w:r>
      <w:r w:rsidRPr="002A50D5">
        <w:rPr>
          <w:color w:val="000000"/>
        </w:rPr>
        <w:t>и</w:t>
      </w:r>
      <w:r w:rsidRPr="002A50D5">
        <w:rPr>
          <w:color w:val="000000"/>
        </w:rPr>
        <w:t xml:space="preserve">альном сайте администрации </w:t>
      </w:r>
      <w:proofErr w:type="spellStart"/>
      <w:r w:rsidRPr="002A50D5">
        <w:rPr>
          <w:color w:val="000000"/>
        </w:rPr>
        <w:t>Воробьевского</w:t>
      </w:r>
      <w:proofErr w:type="spellEnd"/>
      <w:r w:rsidRPr="002A50D5">
        <w:rPr>
          <w:color w:val="000000"/>
        </w:rPr>
        <w:t xml:space="preserve"> сельсовета Венгеровского района Новосибирской о</w:t>
      </w:r>
      <w:r w:rsidRPr="002A50D5">
        <w:rPr>
          <w:color w:val="000000"/>
        </w:rPr>
        <w:t>б</w:t>
      </w:r>
      <w:r w:rsidRPr="002A50D5">
        <w:rPr>
          <w:color w:val="000000"/>
        </w:rPr>
        <w:t>ласти.</w:t>
      </w:r>
    </w:p>
    <w:p w:rsidR="002A50D5" w:rsidRPr="002A50D5" w:rsidRDefault="002A50D5" w:rsidP="002A50D5">
      <w:pPr>
        <w:autoSpaceDE w:val="0"/>
        <w:autoSpaceDN w:val="0"/>
        <w:adjustRightInd w:val="0"/>
        <w:ind w:firstLine="709"/>
        <w:jc w:val="both"/>
      </w:pPr>
    </w:p>
    <w:p w:rsidR="002A50D5" w:rsidRPr="002A50D5" w:rsidRDefault="002A50D5" w:rsidP="002A50D5">
      <w:pPr>
        <w:autoSpaceDE w:val="0"/>
        <w:autoSpaceDN w:val="0"/>
        <w:adjustRightInd w:val="0"/>
        <w:jc w:val="both"/>
      </w:pPr>
      <w:r w:rsidRPr="002A50D5">
        <w:t xml:space="preserve">Глава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</w:t>
      </w:r>
    </w:p>
    <w:p w:rsidR="002A50D5" w:rsidRPr="002A50D5" w:rsidRDefault="002A50D5" w:rsidP="002A50D5">
      <w:pPr>
        <w:tabs>
          <w:tab w:val="left" w:pos="7100"/>
        </w:tabs>
        <w:autoSpaceDE w:val="0"/>
        <w:autoSpaceDN w:val="0"/>
        <w:adjustRightInd w:val="0"/>
        <w:jc w:val="both"/>
      </w:pPr>
      <w:r w:rsidRPr="002A50D5">
        <w:t xml:space="preserve">Венгеровского района Новосибирской области                           </w:t>
      </w:r>
      <w:proofErr w:type="spellStart"/>
      <w:r w:rsidRPr="002A50D5">
        <w:t>С.В.Воробьев</w:t>
      </w:r>
      <w:proofErr w:type="spellEnd"/>
    </w:p>
    <w:p w:rsidR="002A50D5" w:rsidRPr="002A50D5" w:rsidRDefault="002A50D5" w:rsidP="002A50D5">
      <w:pPr>
        <w:ind w:left="5940"/>
        <w:jc w:val="right"/>
      </w:pPr>
    </w:p>
    <w:p w:rsidR="002A50D5" w:rsidRPr="002A50D5" w:rsidRDefault="002A50D5" w:rsidP="002A50D5">
      <w:pPr>
        <w:ind w:left="5940"/>
        <w:jc w:val="right"/>
      </w:pPr>
      <w:r w:rsidRPr="002A50D5">
        <w:t>УТВЕРЖДЕНА</w:t>
      </w:r>
    </w:p>
    <w:p w:rsidR="002A50D5" w:rsidRPr="002A50D5" w:rsidRDefault="002A50D5" w:rsidP="002A50D5">
      <w:pPr>
        <w:ind w:left="5940"/>
        <w:jc w:val="right"/>
      </w:pPr>
      <w:r w:rsidRPr="002A50D5">
        <w:t xml:space="preserve">постановлением администрации </w:t>
      </w:r>
      <w:proofErr w:type="spellStart"/>
      <w:r w:rsidRPr="002A50D5">
        <w:t>Вороб</w:t>
      </w:r>
      <w:r w:rsidRPr="002A50D5">
        <w:t>ь</w:t>
      </w:r>
      <w:r w:rsidRPr="002A50D5">
        <w:t>евского</w:t>
      </w:r>
      <w:proofErr w:type="spellEnd"/>
      <w:r w:rsidRPr="002A50D5">
        <w:t xml:space="preserve">  сельсовета Венгеровского рай</w:t>
      </w:r>
      <w:r w:rsidRPr="002A50D5">
        <w:t>о</w:t>
      </w:r>
      <w:r w:rsidRPr="002A50D5">
        <w:t xml:space="preserve">на Новосибирской области </w:t>
      </w:r>
    </w:p>
    <w:p w:rsidR="002A50D5" w:rsidRPr="002A50D5" w:rsidRDefault="002A50D5" w:rsidP="002A50D5">
      <w:pPr>
        <w:jc w:val="right"/>
      </w:pPr>
      <w:r w:rsidRPr="002A50D5">
        <w:t>от 13.12.2022  №103</w:t>
      </w:r>
    </w:p>
    <w:p w:rsidR="002A50D5" w:rsidRPr="002A50D5" w:rsidRDefault="002A50D5" w:rsidP="002A50D5">
      <w:pPr>
        <w:ind w:left="5940"/>
        <w:jc w:val="right"/>
      </w:pPr>
    </w:p>
    <w:p w:rsidR="002A50D5" w:rsidRPr="002A50D5" w:rsidRDefault="002A50D5" w:rsidP="002A50D5">
      <w:pPr>
        <w:jc w:val="center"/>
        <w:outlineLvl w:val="0"/>
        <w:rPr>
          <w:b/>
        </w:rPr>
      </w:pPr>
      <w:r w:rsidRPr="002A50D5">
        <w:rPr>
          <w:b/>
        </w:rPr>
        <w:t>Программа профилактики рисков причинения вреда (ущерба) охраняемым законом ценн</w:t>
      </w:r>
      <w:r w:rsidRPr="002A50D5">
        <w:rPr>
          <w:b/>
        </w:rPr>
        <w:t>о</w:t>
      </w:r>
      <w:r w:rsidRPr="002A50D5">
        <w:rPr>
          <w:b/>
        </w:rPr>
        <w:t xml:space="preserve">стям на 2023 год в сфере муниципального жилищного контроля  на территории </w:t>
      </w:r>
      <w:proofErr w:type="spellStart"/>
      <w:r w:rsidRPr="002A50D5">
        <w:rPr>
          <w:b/>
        </w:rPr>
        <w:t>Воробье</w:t>
      </w:r>
      <w:r w:rsidRPr="002A50D5">
        <w:rPr>
          <w:b/>
        </w:rPr>
        <w:t>в</w:t>
      </w:r>
      <w:r w:rsidRPr="002A50D5">
        <w:rPr>
          <w:b/>
        </w:rPr>
        <w:t>ского</w:t>
      </w:r>
      <w:proofErr w:type="spellEnd"/>
      <w:r w:rsidRPr="002A50D5">
        <w:rPr>
          <w:b/>
        </w:rPr>
        <w:t xml:space="preserve"> сельсовета Венгеровского района Новосибирской области (с изменениями от 03.02.2023 г  №9)</w:t>
      </w:r>
    </w:p>
    <w:p w:rsidR="002A50D5" w:rsidRPr="002A50D5" w:rsidRDefault="002A50D5" w:rsidP="002A50D5">
      <w:pPr>
        <w:jc w:val="center"/>
        <w:outlineLvl w:val="0"/>
        <w:rPr>
          <w:b/>
        </w:rPr>
      </w:pPr>
    </w:p>
    <w:p w:rsidR="002A50D5" w:rsidRPr="002A50D5" w:rsidRDefault="002A50D5" w:rsidP="002A50D5">
      <w:pPr>
        <w:ind w:firstLine="567"/>
        <w:jc w:val="both"/>
        <w:outlineLvl w:val="0"/>
      </w:pPr>
      <w:proofErr w:type="gramStart"/>
      <w:r w:rsidRPr="002A50D5">
        <w:t>Настоящая Программа профилактики рисков причинения вреда (ущерба) охраняемым зак</w:t>
      </w:r>
      <w:r w:rsidRPr="002A50D5">
        <w:t>о</w:t>
      </w:r>
      <w:r w:rsidRPr="002A50D5">
        <w:t xml:space="preserve">ном ценностям на 2023 год в сфере муниципального жилищного  контроля  на территории </w:t>
      </w:r>
      <w:proofErr w:type="spellStart"/>
      <w:r w:rsidRPr="002A50D5">
        <w:t>Вор</w:t>
      </w:r>
      <w:r w:rsidRPr="002A50D5">
        <w:t>о</w:t>
      </w:r>
      <w:r w:rsidRPr="002A50D5">
        <w:t>бьевского</w:t>
      </w:r>
      <w:proofErr w:type="spellEnd"/>
      <w:r w:rsidRPr="002A50D5">
        <w:t xml:space="preserve"> сельсовета  Венгеровского района Новосибирской области (далее – Программа) разр</w:t>
      </w:r>
      <w:r w:rsidRPr="002A50D5">
        <w:t>а</w:t>
      </w:r>
      <w:r w:rsidRPr="002A50D5">
        <w:t>ботана в целях  стимулирования добросовестного соблюдения обязательных требований организ</w:t>
      </w:r>
      <w:r w:rsidRPr="002A50D5">
        <w:t>а</w:t>
      </w:r>
      <w:r w:rsidRPr="002A50D5">
        <w:t>циями  и гражданами,  устранения условий, причин и факторов, способных привести к нарушен</w:t>
      </w:r>
      <w:r w:rsidRPr="002A50D5">
        <w:t>и</w:t>
      </w:r>
      <w:r w:rsidRPr="002A50D5">
        <w:t>ям обязательных требований и (или) причинению вреда (ущерба) охраняемым законом ценностям,  создания условий</w:t>
      </w:r>
      <w:proofErr w:type="gramEnd"/>
      <w:r w:rsidRPr="002A50D5"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2A50D5" w:rsidRPr="002A50D5" w:rsidRDefault="002A50D5" w:rsidP="002A50D5">
      <w:pPr>
        <w:autoSpaceDE w:val="0"/>
        <w:autoSpaceDN w:val="0"/>
        <w:adjustRightInd w:val="0"/>
        <w:ind w:firstLine="540"/>
        <w:jc w:val="both"/>
      </w:pPr>
      <w:r w:rsidRPr="002A50D5">
        <w:t xml:space="preserve">Настоящая Программа разработана и подлежит исполнению администрацией 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Венгеровского района Новосибирской области (далее по тексту – администрация).</w:t>
      </w:r>
    </w:p>
    <w:p w:rsidR="002A50D5" w:rsidRPr="002A50D5" w:rsidRDefault="002A50D5" w:rsidP="002A50D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A50D5" w:rsidRPr="002A50D5" w:rsidRDefault="002A50D5" w:rsidP="002A50D5">
      <w:pPr>
        <w:jc w:val="center"/>
        <w:rPr>
          <w:b/>
        </w:rPr>
      </w:pPr>
      <w:r w:rsidRPr="002A50D5">
        <w:rPr>
          <w:b/>
        </w:rPr>
        <w:t>1. Анализ текущего состояния осуществления муниципального   контроля, описание тек</w:t>
      </w:r>
      <w:r w:rsidRPr="002A50D5">
        <w:rPr>
          <w:b/>
        </w:rPr>
        <w:t>у</w:t>
      </w:r>
      <w:r w:rsidRPr="002A50D5">
        <w:rPr>
          <w:b/>
        </w:rPr>
        <w:t>щего развития профилактической деятельности контрольного органа, характеристика пр</w:t>
      </w:r>
      <w:r w:rsidRPr="002A50D5">
        <w:rPr>
          <w:b/>
        </w:rPr>
        <w:t>о</w:t>
      </w:r>
      <w:r w:rsidRPr="002A50D5">
        <w:rPr>
          <w:b/>
        </w:rPr>
        <w:t>блем, на решение которых направлена Программа</w:t>
      </w:r>
    </w:p>
    <w:p w:rsidR="002A50D5" w:rsidRPr="002A50D5" w:rsidRDefault="002A50D5" w:rsidP="002A50D5">
      <w:pPr>
        <w:ind w:left="567"/>
        <w:jc w:val="center"/>
      </w:pPr>
    </w:p>
    <w:p w:rsidR="002A50D5" w:rsidRPr="002A50D5" w:rsidRDefault="002A50D5" w:rsidP="002A50D5">
      <w:pPr>
        <w:ind w:firstLine="567"/>
        <w:jc w:val="both"/>
      </w:pPr>
      <w:r w:rsidRPr="002A50D5">
        <w:t>1.1. Вид муниципального контроля: муниципальный жилищный контроль.</w:t>
      </w:r>
    </w:p>
    <w:p w:rsidR="002A50D5" w:rsidRPr="002A50D5" w:rsidRDefault="002A50D5" w:rsidP="002A50D5">
      <w:pPr>
        <w:widowControl w:val="0"/>
        <w:autoSpaceDE w:val="0"/>
        <w:autoSpaceDN w:val="0"/>
        <w:adjustRightInd w:val="0"/>
        <w:ind w:firstLine="709"/>
        <w:jc w:val="both"/>
      </w:pPr>
      <w:r w:rsidRPr="002A50D5">
        <w:t xml:space="preserve">1.2. Предметом муниципального контроля на территории муниципального образования   является </w:t>
      </w:r>
      <w:r w:rsidRPr="002A50D5">
        <w:rPr>
          <w:rFonts w:cs="Arial"/>
          <w:shd w:val="clear" w:color="auto" w:fill="FFFFFF"/>
        </w:rPr>
        <w:t>соблюдение юридическими лицами, индивидуальными предпринимателями и граждан</w:t>
      </w:r>
      <w:r w:rsidRPr="002A50D5">
        <w:rPr>
          <w:rFonts w:cs="Arial"/>
          <w:shd w:val="clear" w:color="auto" w:fill="FFFFFF"/>
        </w:rPr>
        <w:t>а</w:t>
      </w:r>
      <w:r w:rsidRPr="002A50D5">
        <w:rPr>
          <w:rFonts w:cs="Arial"/>
          <w:shd w:val="clear" w:color="auto" w:fill="FFFFFF"/>
        </w:rPr>
        <w:t>ми обязательных требований, указанных в </w:t>
      </w:r>
      <w:hyperlink r:id="rId11" w:anchor="/document/12138291/entry/210101" w:history="1">
        <w:r w:rsidRPr="002A50D5">
          <w:rPr>
            <w:color w:val="000000"/>
            <w:shd w:val="clear" w:color="auto" w:fill="FFFFFF"/>
          </w:rPr>
          <w:t>пунктах 1 - 11 части 1</w:t>
        </w:r>
      </w:hyperlink>
      <w:r w:rsidRPr="002A50D5">
        <w:rPr>
          <w:rFonts w:cs="Arial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2A50D5" w:rsidRPr="002A50D5" w:rsidRDefault="002A50D5" w:rsidP="002A50D5">
      <w:pPr>
        <w:widowControl w:val="0"/>
        <w:autoSpaceDE w:val="0"/>
        <w:autoSpaceDN w:val="0"/>
        <w:adjustRightInd w:val="0"/>
        <w:ind w:firstLine="709"/>
        <w:jc w:val="both"/>
      </w:pPr>
      <w:r w:rsidRPr="002A50D5"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2A50D5" w:rsidRPr="002A50D5" w:rsidRDefault="002A50D5" w:rsidP="002A50D5">
      <w:pPr>
        <w:ind w:firstLine="567"/>
        <w:jc w:val="both"/>
      </w:pPr>
      <w:r w:rsidRPr="002A50D5"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firstLine="567"/>
        <w:jc w:val="both"/>
      </w:pPr>
      <w:r w:rsidRPr="002A50D5">
        <w:t>размещение на официальном сайте администрации   в сети «Интернет»  п</w:t>
      </w:r>
      <w:r w:rsidRPr="002A50D5">
        <w:t>е</w:t>
      </w:r>
      <w:r w:rsidRPr="002A50D5">
        <w:t>речней нормативных правовых актов или их отдельных частей, содержащих обязател</w:t>
      </w:r>
      <w:r w:rsidRPr="002A50D5">
        <w:t>ь</w:t>
      </w:r>
      <w:r w:rsidRPr="002A50D5">
        <w:lastRenderedPageBreak/>
        <w:t>ные требования, оценка соблюдения которых является предметом муниципального  ко</w:t>
      </w:r>
      <w:r w:rsidRPr="002A50D5">
        <w:t>н</w:t>
      </w:r>
      <w:r w:rsidRPr="002A50D5">
        <w:t>троля, а также текстов соответствующих нормативных правовых актов;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firstLine="567"/>
        <w:jc w:val="both"/>
      </w:pPr>
      <w:r w:rsidRPr="002A50D5">
        <w:t>осуществление информирования юридических лиц, индивидуальных пре</w:t>
      </w:r>
      <w:r w:rsidRPr="002A50D5">
        <w:t>д</w:t>
      </w:r>
      <w:r w:rsidRPr="002A50D5">
        <w:t>принимателей по вопросам соблюдения обязательных требований, в том числе посре</w:t>
      </w:r>
      <w:r w:rsidRPr="002A50D5">
        <w:t>д</w:t>
      </w:r>
      <w:r w:rsidRPr="002A50D5">
        <w:t xml:space="preserve">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firstLine="567"/>
        <w:jc w:val="both"/>
      </w:pPr>
      <w:r w:rsidRPr="002A50D5">
        <w:t>обеспечение регулярного обобщения практики осуществления муниципал</w:t>
      </w:r>
      <w:r w:rsidRPr="002A50D5">
        <w:t>ь</w:t>
      </w:r>
      <w:r w:rsidRPr="002A50D5">
        <w:t>ного   контроля и размещение на официальном интернет-сайте администрации  соотве</w:t>
      </w:r>
      <w:r w:rsidRPr="002A50D5">
        <w:t>т</w:t>
      </w:r>
      <w:r w:rsidRPr="002A50D5">
        <w:t>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firstLine="567"/>
        <w:jc w:val="both"/>
      </w:pPr>
      <w:r w:rsidRPr="002A50D5">
        <w:t>выдача предостережений о недопустимости нарушения обязательных треб</w:t>
      </w:r>
      <w:r w:rsidRPr="002A50D5">
        <w:t>о</w:t>
      </w:r>
      <w:r w:rsidRPr="002A50D5">
        <w:t>ваний в  рамках статьи 49 Федерального закона от 31 июля 2020 г  №248-ФЗ «О госуда</w:t>
      </w:r>
      <w:r w:rsidRPr="002A50D5">
        <w:t>р</w:t>
      </w:r>
      <w:r w:rsidRPr="002A50D5">
        <w:t>ственном контроле (надзоре)  и муниципальном контроле в Российской Федерации».</w:t>
      </w:r>
    </w:p>
    <w:p w:rsidR="002A50D5" w:rsidRPr="002A50D5" w:rsidRDefault="002A50D5" w:rsidP="002A50D5">
      <w:pPr>
        <w:tabs>
          <w:tab w:val="left" w:pos="851"/>
        </w:tabs>
        <w:ind w:firstLine="567"/>
        <w:jc w:val="both"/>
      </w:pPr>
      <w:r w:rsidRPr="002A50D5">
        <w:t>За 9 месяцев  2022 года администрацией выдано 0 предостережений о недопустимости нарушения обязательных требований.</w:t>
      </w:r>
    </w:p>
    <w:p w:rsidR="002A50D5" w:rsidRPr="002A50D5" w:rsidRDefault="002A50D5" w:rsidP="002A50D5">
      <w:pPr>
        <w:ind w:firstLine="567"/>
        <w:jc w:val="both"/>
      </w:pPr>
    </w:p>
    <w:p w:rsidR="002A50D5" w:rsidRPr="002A50D5" w:rsidRDefault="002A50D5" w:rsidP="002A50D5">
      <w:pPr>
        <w:jc w:val="center"/>
        <w:rPr>
          <w:b/>
        </w:rPr>
      </w:pPr>
      <w:r w:rsidRPr="002A50D5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A50D5" w:rsidRPr="002A50D5" w:rsidRDefault="002A50D5" w:rsidP="002A50D5">
      <w:pPr>
        <w:ind w:firstLine="567"/>
        <w:jc w:val="both"/>
      </w:pPr>
    </w:p>
    <w:p w:rsidR="002A50D5" w:rsidRPr="002A50D5" w:rsidRDefault="002A50D5" w:rsidP="002A50D5">
      <w:pPr>
        <w:ind w:firstLine="567"/>
        <w:jc w:val="both"/>
      </w:pPr>
      <w:r w:rsidRPr="002A50D5">
        <w:t>2.1. Целями профилактической работы являются:</w:t>
      </w:r>
    </w:p>
    <w:p w:rsidR="002A50D5" w:rsidRPr="002A50D5" w:rsidRDefault="002A50D5" w:rsidP="002A50D5">
      <w:pPr>
        <w:ind w:firstLine="567"/>
        <w:jc w:val="both"/>
      </w:pPr>
      <w:r w:rsidRPr="002A50D5">
        <w:t>1) стимулирование добросовестного соблюдения обязательных требований всеми контрол</w:t>
      </w:r>
      <w:r w:rsidRPr="002A50D5">
        <w:t>и</w:t>
      </w:r>
      <w:r w:rsidRPr="002A50D5">
        <w:t xml:space="preserve">руемыми лицами; </w:t>
      </w:r>
    </w:p>
    <w:p w:rsidR="002A50D5" w:rsidRPr="002A50D5" w:rsidRDefault="002A50D5" w:rsidP="002A50D5">
      <w:pPr>
        <w:ind w:firstLine="567"/>
        <w:jc w:val="both"/>
      </w:pPr>
      <w:r w:rsidRPr="002A50D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A50D5" w:rsidRPr="002A50D5" w:rsidRDefault="002A50D5" w:rsidP="002A50D5">
      <w:pPr>
        <w:ind w:firstLine="567"/>
        <w:jc w:val="both"/>
      </w:pPr>
      <w:r w:rsidRPr="002A50D5">
        <w:t>3) создание условий для доведения обязательных требований до контролируемых лиц, п</w:t>
      </w:r>
      <w:r w:rsidRPr="002A50D5">
        <w:t>о</w:t>
      </w:r>
      <w:r w:rsidRPr="002A50D5">
        <w:t>вышение информированности о способах их соблюдения;</w:t>
      </w:r>
    </w:p>
    <w:p w:rsidR="002A50D5" w:rsidRPr="002A50D5" w:rsidRDefault="002A50D5" w:rsidP="002A50D5">
      <w:pPr>
        <w:ind w:firstLine="567"/>
        <w:jc w:val="both"/>
      </w:pPr>
      <w:r w:rsidRPr="002A50D5">
        <w:t xml:space="preserve">4) предупреждение </w:t>
      </w:r>
      <w:proofErr w:type="gramStart"/>
      <w:r w:rsidRPr="002A50D5">
        <w:t>нарушений</w:t>
      </w:r>
      <w:proofErr w:type="gramEnd"/>
      <w:r w:rsidRPr="002A50D5">
        <w:t xml:space="preserve"> контролируемыми лицами обязательных требований, вкл</w:t>
      </w:r>
      <w:r w:rsidRPr="002A50D5">
        <w:t>ю</w:t>
      </w:r>
      <w:r w:rsidRPr="002A50D5">
        <w:t>чая устранение причин, факторов и условий, способствующих возможному нарушению обязател</w:t>
      </w:r>
      <w:r w:rsidRPr="002A50D5">
        <w:t>ь</w:t>
      </w:r>
      <w:r w:rsidRPr="002A50D5">
        <w:t>ных требований;</w:t>
      </w:r>
    </w:p>
    <w:p w:rsidR="002A50D5" w:rsidRPr="002A50D5" w:rsidRDefault="002A50D5" w:rsidP="002A50D5">
      <w:pPr>
        <w:ind w:firstLine="567"/>
        <w:jc w:val="both"/>
      </w:pPr>
      <w:r w:rsidRPr="002A50D5">
        <w:t>5) снижение административной нагрузки на контролируемых лиц;</w:t>
      </w:r>
    </w:p>
    <w:p w:rsidR="002A50D5" w:rsidRPr="002A50D5" w:rsidRDefault="002A50D5" w:rsidP="002A50D5">
      <w:pPr>
        <w:ind w:firstLine="567"/>
        <w:jc w:val="both"/>
      </w:pPr>
      <w:r w:rsidRPr="002A50D5">
        <w:t>6) снижение размера ущерба, причиняемого охраняемым законом ценностям.</w:t>
      </w:r>
    </w:p>
    <w:p w:rsidR="002A50D5" w:rsidRPr="002A50D5" w:rsidRDefault="002A50D5" w:rsidP="002A50D5">
      <w:pPr>
        <w:ind w:firstLine="567"/>
        <w:jc w:val="both"/>
      </w:pPr>
      <w:r w:rsidRPr="002A50D5">
        <w:t>2.2. Задачами профилактической работы являются:</w:t>
      </w:r>
    </w:p>
    <w:p w:rsidR="002A50D5" w:rsidRPr="002A50D5" w:rsidRDefault="002A50D5" w:rsidP="002A50D5">
      <w:pPr>
        <w:ind w:firstLine="567"/>
        <w:jc w:val="both"/>
      </w:pPr>
      <w:r w:rsidRPr="002A50D5">
        <w:t>1) укрепление системы профилактики нарушений обязательных требований;</w:t>
      </w:r>
    </w:p>
    <w:p w:rsidR="002A50D5" w:rsidRPr="002A50D5" w:rsidRDefault="002A50D5" w:rsidP="002A50D5">
      <w:pPr>
        <w:ind w:firstLine="567"/>
        <w:jc w:val="both"/>
      </w:pPr>
      <w:r w:rsidRPr="002A50D5">
        <w:t>2) выявление причин, факторов и условий, способствующих нарушениям обязательных тр</w:t>
      </w:r>
      <w:r w:rsidRPr="002A50D5">
        <w:t>е</w:t>
      </w:r>
      <w:r w:rsidRPr="002A50D5">
        <w:t>бований, разработка мероприятий, направленных на устранение нарушений обязательных треб</w:t>
      </w:r>
      <w:r w:rsidRPr="002A50D5">
        <w:t>о</w:t>
      </w:r>
      <w:r w:rsidRPr="002A50D5">
        <w:t>ваний;</w:t>
      </w:r>
    </w:p>
    <w:p w:rsidR="002A50D5" w:rsidRPr="002A50D5" w:rsidRDefault="002A50D5" w:rsidP="002A50D5">
      <w:pPr>
        <w:ind w:firstLine="567"/>
        <w:jc w:val="both"/>
      </w:pPr>
      <w:r w:rsidRPr="002A50D5">
        <w:t>3) повышение правосознания и правовой культуры организаций и граждан в сфере рассма</w:t>
      </w:r>
      <w:r w:rsidRPr="002A50D5">
        <w:t>т</w:t>
      </w:r>
      <w:r w:rsidRPr="002A50D5">
        <w:t>риваемых правоотношений.</w:t>
      </w:r>
    </w:p>
    <w:p w:rsidR="002A50D5" w:rsidRPr="002A50D5" w:rsidRDefault="002A50D5" w:rsidP="002A50D5">
      <w:pPr>
        <w:ind w:firstLine="567"/>
        <w:jc w:val="both"/>
      </w:pPr>
      <w:r w:rsidRPr="002A50D5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</w:t>
      </w:r>
      <w:r w:rsidRPr="002A50D5">
        <w:t>б</w:t>
      </w:r>
      <w:r w:rsidRPr="002A50D5">
        <w:t>росовестности в программе не предусмотрены.</w:t>
      </w:r>
    </w:p>
    <w:p w:rsidR="002A50D5" w:rsidRPr="002A50D5" w:rsidRDefault="002A50D5" w:rsidP="002A50D5">
      <w:pPr>
        <w:ind w:firstLine="567"/>
        <w:jc w:val="both"/>
      </w:pPr>
      <w:r w:rsidRPr="002A50D5">
        <w:t>В положении о виде контроля с</w:t>
      </w:r>
      <w:r w:rsidRPr="002A50D5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A50D5">
        <w:rPr>
          <w:shd w:val="clear" w:color="auto" w:fill="FFFFFF"/>
        </w:rPr>
        <w:t>самообследование</w:t>
      </w:r>
      <w:proofErr w:type="spellEnd"/>
      <w:r w:rsidRPr="002A50D5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A50D5">
        <w:rPr>
          <w:shd w:val="clear" w:color="auto" w:fill="FFFFFF"/>
        </w:rPr>
        <w:t>самообследования</w:t>
      </w:r>
      <w:proofErr w:type="spellEnd"/>
      <w:r w:rsidRPr="002A50D5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  <w:r w:rsidRPr="002A50D5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A50D5" w:rsidRPr="002A50D5" w:rsidRDefault="002A50D5" w:rsidP="002A50D5">
      <w:pPr>
        <w:ind w:firstLine="567"/>
        <w:jc w:val="center"/>
        <w:rPr>
          <w:b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2A50D5" w:rsidRPr="002A50D5" w:rsidTr="00893846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 xml:space="preserve">№  </w:t>
            </w:r>
            <w:proofErr w:type="gramStart"/>
            <w:r w:rsidRPr="002A50D5">
              <w:rPr>
                <w:b/>
              </w:rPr>
              <w:t>п</w:t>
            </w:r>
            <w:proofErr w:type="gramEnd"/>
            <w:r w:rsidRPr="002A50D5">
              <w:rPr>
                <w:b/>
              </w:rPr>
              <w:t>/п</w:t>
            </w:r>
          </w:p>
          <w:p w:rsidR="002A50D5" w:rsidRPr="002A50D5" w:rsidRDefault="002A50D5" w:rsidP="00893846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ind w:firstLine="567"/>
              <w:jc w:val="center"/>
              <w:rPr>
                <w:b/>
              </w:rPr>
            </w:pPr>
            <w:r w:rsidRPr="002A50D5">
              <w:rPr>
                <w:b/>
              </w:rPr>
              <w:t>Наименование</w:t>
            </w:r>
          </w:p>
          <w:p w:rsidR="002A50D5" w:rsidRPr="002A50D5" w:rsidRDefault="002A50D5" w:rsidP="00893846">
            <w:pPr>
              <w:ind w:firstLine="567"/>
              <w:jc w:val="center"/>
              <w:rPr>
                <w:b/>
              </w:rPr>
            </w:pPr>
            <w:r w:rsidRPr="002A50D5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Ответственное дол</w:t>
            </w:r>
            <w:r w:rsidRPr="002A50D5">
              <w:rPr>
                <w:b/>
              </w:rPr>
              <w:t>ж</w:t>
            </w:r>
            <w:r w:rsidRPr="002A50D5">
              <w:rPr>
                <w:b/>
              </w:rPr>
              <w:t>ностное лицо</w:t>
            </w:r>
          </w:p>
        </w:tc>
      </w:tr>
      <w:tr w:rsidR="002A50D5" w:rsidRPr="002A50D5" w:rsidTr="00893846">
        <w:trPr>
          <w:trHeight w:hRule="exact" w:val="26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Информирование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Информирование осуществляется администрац</w:t>
            </w:r>
            <w:r w:rsidRPr="002A50D5">
              <w:t>и</w:t>
            </w:r>
            <w:r w:rsidRPr="002A50D5">
              <w:t>ей по вопросам соблюдения обязательных треб</w:t>
            </w:r>
            <w:r w:rsidRPr="002A50D5">
              <w:t>о</w:t>
            </w:r>
            <w:r w:rsidRPr="002A50D5">
              <w:t>ваний посредством размещения соответствующих сведений на официальном сайте администрации и в печатном издании   муниципального образов</w:t>
            </w:r>
            <w:r w:rsidRPr="002A50D5">
              <w:t>а</w:t>
            </w:r>
            <w:r w:rsidRPr="002A50D5">
              <w:t xml:space="preserve">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66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Обобщение правоприменительной практики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Обобщение правоприменительной практики осуществляется администрацией посредством сбора и анализа данных о проведенных контрол</w:t>
            </w:r>
            <w:r w:rsidRPr="002A50D5">
              <w:t>ь</w:t>
            </w:r>
            <w:r w:rsidRPr="002A50D5">
              <w:t>ных мероприятиях и их результатах.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По итогам обобщения правоприменительной практики администрация готовит доклад, соде</w:t>
            </w:r>
            <w:r w:rsidRPr="002A50D5">
              <w:t>р</w:t>
            </w:r>
            <w:r w:rsidRPr="002A50D5">
              <w:t>жащий результаты обобщения правоприменител</w:t>
            </w:r>
            <w:r w:rsidRPr="002A50D5">
              <w:t>ь</w:t>
            </w:r>
            <w:r w:rsidRPr="002A50D5">
              <w:t>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2A50D5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A50D5" w:rsidRPr="002A50D5" w:rsidRDefault="002A50D5" w:rsidP="00893846">
            <w:pPr>
              <w:jc w:val="both"/>
              <w:rPr>
                <w:lang w:val="x-none"/>
              </w:rPr>
            </w:pPr>
            <w:r w:rsidRPr="002A50D5">
              <w:t>Доклад о правопр</w:t>
            </w:r>
            <w:r w:rsidRPr="002A50D5">
              <w:t>и</w:t>
            </w:r>
            <w:r w:rsidRPr="002A50D5">
              <w:t>менительной пра</w:t>
            </w:r>
            <w:r w:rsidRPr="002A50D5">
              <w:t>к</w:t>
            </w:r>
            <w:r w:rsidRPr="002A50D5">
              <w:t xml:space="preserve">тике размещается на официальном сайте администрации </w:t>
            </w:r>
            <w:r w:rsidRPr="002A50D5">
              <w:rPr>
                <w:lang w:val="x-none"/>
              </w:rPr>
              <w:t xml:space="preserve">ежегодно не позднее </w:t>
            </w:r>
            <w:r w:rsidRPr="002A50D5">
              <w:rPr>
                <w:shd w:val="clear" w:color="auto" w:fill="FFFFFF"/>
              </w:rPr>
              <w:t>15 марта года, сл</w:t>
            </w:r>
            <w:r w:rsidRPr="002A50D5">
              <w:rPr>
                <w:shd w:val="clear" w:color="auto" w:fill="FFFFFF"/>
              </w:rPr>
              <w:t>е</w:t>
            </w:r>
            <w:r w:rsidRPr="002A50D5">
              <w:rPr>
                <w:shd w:val="clear" w:color="auto" w:fill="FFFFFF"/>
              </w:rPr>
              <w:t>дующего за отче</w:t>
            </w:r>
            <w:r w:rsidRPr="002A50D5">
              <w:rPr>
                <w:shd w:val="clear" w:color="auto" w:fill="FFFFFF"/>
              </w:rPr>
              <w:t>т</w:t>
            </w:r>
            <w:r w:rsidRPr="002A50D5">
              <w:rPr>
                <w:shd w:val="clear" w:color="auto" w:fill="FFFFFF"/>
              </w:rPr>
              <w:t>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4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Объявление предостережения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Предостережение о недопустимости нарушения обязательных требований объявляется контрол</w:t>
            </w:r>
            <w:r w:rsidRPr="002A50D5">
              <w:t>и</w:t>
            </w:r>
            <w:r w:rsidRPr="002A50D5">
              <w:t>руемому лицу в случае наличия у администрации сведений о готовящихся нарушениях обязател</w:t>
            </w:r>
            <w:r w:rsidRPr="002A50D5">
              <w:t>ь</w:t>
            </w:r>
            <w:r w:rsidRPr="002A50D5">
              <w:t>ных требований и (или) в случае отсутствия по</w:t>
            </w:r>
            <w:r w:rsidRPr="002A50D5">
              <w:t>д</w:t>
            </w:r>
            <w:r w:rsidRPr="002A50D5">
              <w:t>тверждения данных о том, что нарушение обяз</w:t>
            </w:r>
            <w:r w:rsidRPr="002A50D5">
              <w:t>а</w:t>
            </w:r>
            <w:r w:rsidRPr="002A50D5"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2A50D5">
              <w:rPr>
                <w:color w:val="000000"/>
                <w:shd w:val="clear" w:color="auto" w:fill="FFFFFF"/>
              </w:rPr>
              <w:t>По мере появления оснований, пред</w:t>
            </w:r>
            <w:r w:rsidRPr="002A50D5">
              <w:rPr>
                <w:color w:val="000000"/>
                <w:shd w:val="clear" w:color="auto" w:fill="FFFFFF"/>
              </w:rPr>
              <w:t>у</w:t>
            </w:r>
            <w:r w:rsidRPr="002A50D5">
              <w:rPr>
                <w:color w:val="000000"/>
                <w:shd w:val="clear" w:color="auto" w:fill="FFFFFF"/>
              </w:rPr>
              <w:t>смотренных зак</w:t>
            </w:r>
            <w:r w:rsidRPr="002A50D5">
              <w:rPr>
                <w:color w:val="000000"/>
                <w:shd w:val="clear" w:color="auto" w:fill="FFFFFF"/>
              </w:rPr>
              <w:t>о</w:t>
            </w:r>
            <w:r w:rsidRPr="002A50D5">
              <w:rPr>
                <w:color w:val="000000"/>
                <w:shd w:val="clear" w:color="auto" w:fill="FFFFFF"/>
              </w:rPr>
              <w:t>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7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  <w:r w:rsidRPr="002A50D5"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Консультирование.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Консультирование осуществляется в устной или письменной форме по телефону, посредством в</w:t>
            </w:r>
            <w:r w:rsidRPr="002A50D5">
              <w:t>и</w:t>
            </w:r>
            <w:r w:rsidRPr="002A50D5">
              <w:t xml:space="preserve">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Перечень вопросов, по которым проводится ко</w:t>
            </w:r>
            <w:r w:rsidRPr="002A50D5">
              <w:t>н</w:t>
            </w:r>
            <w:r w:rsidRPr="002A50D5">
              <w:t xml:space="preserve">сультирование: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1. Организация и осуществление муниципальн</w:t>
            </w:r>
            <w:r w:rsidRPr="002A50D5">
              <w:t>о</w:t>
            </w:r>
            <w:r w:rsidRPr="002A50D5">
              <w:t xml:space="preserve">го контроля.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2. Порядок осуществления контрольных мер</w:t>
            </w:r>
            <w:r w:rsidRPr="002A50D5">
              <w:t>о</w:t>
            </w:r>
            <w:r w:rsidRPr="002A50D5">
              <w:t>приятий, установленных Положением о муниц</w:t>
            </w:r>
            <w:r w:rsidRPr="002A50D5">
              <w:t>и</w:t>
            </w:r>
            <w:r w:rsidRPr="002A50D5">
              <w:t xml:space="preserve">пальном контроле.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2A50D5">
              <w:t>3. Получение информации о нормативных прав</w:t>
            </w:r>
            <w:r w:rsidRPr="002A50D5">
              <w:t>о</w:t>
            </w:r>
            <w:r w:rsidRPr="002A50D5">
              <w:t>вых актах (их отдельных положениях), содерж</w:t>
            </w:r>
            <w:r w:rsidRPr="002A50D5">
              <w:t>а</w:t>
            </w:r>
            <w:r w:rsidRPr="002A50D5">
              <w:t>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  <w:r w:rsidRPr="002A50D5">
              <w:t>Постоянно  по о</w:t>
            </w:r>
            <w:r w:rsidRPr="002A50D5">
              <w:t>б</w:t>
            </w:r>
            <w:r w:rsidRPr="002A50D5">
              <w:t>ращениям контр</w:t>
            </w:r>
            <w:r w:rsidRPr="002A50D5">
              <w:t>о</w:t>
            </w:r>
            <w:r w:rsidRPr="002A50D5">
              <w:t>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2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  <w:r w:rsidRPr="002A50D5">
              <w:t xml:space="preserve">5 </w:t>
            </w:r>
          </w:p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shd w:val="clear" w:color="auto" w:fill="FFFFFF"/>
              <w:jc w:val="both"/>
            </w:pPr>
            <w:r w:rsidRPr="002A50D5">
              <w:t xml:space="preserve">Один раз в квартал </w:t>
            </w:r>
          </w:p>
          <w:p w:rsidR="002A50D5" w:rsidRPr="002A50D5" w:rsidRDefault="002A50D5" w:rsidP="00893846">
            <w:pPr>
              <w:shd w:val="clear" w:color="auto" w:fill="FFFFFF"/>
              <w:jc w:val="both"/>
            </w:pPr>
          </w:p>
          <w:p w:rsidR="002A50D5" w:rsidRPr="002A50D5" w:rsidRDefault="002A50D5" w:rsidP="00893846">
            <w:pPr>
              <w:shd w:val="clear" w:color="auto" w:fill="FFFFFF"/>
              <w:jc w:val="both"/>
            </w:pPr>
            <w:r w:rsidRPr="002A50D5">
              <w:t xml:space="preserve"> </w:t>
            </w:r>
          </w:p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</w:tbl>
    <w:p w:rsidR="002A50D5" w:rsidRPr="002A50D5" w:rsidRDefault="002A50D5" w:rsidP="002A50D5">
      <w:r w:rsidRPr="002A50D5"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2A50D5" w:rsidRPr="002A50D5" w:rsidRDefault="002A50D5" w:rsidP="002A50D5">
      <w:pPr>
        <w:ind w:firstLine="567"/>
        <w:jc w:val="center"/>
      </w:pP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  <w:r w:rsidRPr="002A50D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2A50D5" w:rsidRPr="002A50D5" w:rsidRDefault="002A50D5" w:rsidP="002A50D5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2A50D5" w:rsidRPr="002A50D5" w:rsidTr="008938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№</w:t>
            </w:r>
          </w:p>
          <w:p w:rsidR="002A50D5" w:rsidRPr="002A50D5" w:rsidRDefault="002A50D5" w:rsidP="00893846">
            <w:pPr>
              <w:jc w:val="center"/>
              <w:rPr>
                <w:b/>
              </w:rPr>
            </w:pPr>
            <w:proofErr w:type="gramStart"/>
            <w:r w:rsidRPr="002A50D5">
              <w:rPr>
                <w:b/>
              </w:rPr>
              <w:t>п</w:t>
            </w:r>
            <w:proofErr w:type="gramEnd"/>
            <w:r w:rsidRPr="002A50D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Величина</w:t>
            </w:r>
          </w:p>
        </w:tc>
      </w:tr>
      <w:tr w:rsidR="002A50D5" w:rsidRPr="002A50D5" w:rsidTr="00893846">
        <w:trPr>
          <w:trHeight w:hRule="exact" w:val="30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ind w:firstLine="567"/>
              <w:jc w:val="center"/>
              <w:rPr>
                <w:b/>
              </w:rPr>
            </w:pPr>
            <w:r w:rsidRPr="002A50D5">
              <w:rPr>
                <w:b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</w:rPr>
            </w:pPr>
            <w:r w:rsidRPr="002A50D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</w:t>
            </w:r>
            <w:r w:rsidRPr="002A50D5">
              <w:t>н</w:t>
            </w:r>
            <w:r w:rsidRPr="002A50D5">
              <w:t>троле в Российской Федерации»</w:t>
            </w:r>
          </w:p>
          <w:p w:rsidR="002A50D5" w:rsidRPr="002A50D5" w:rsidRDefault="002A50D5" w:rsidP="0089384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</w:pPr>
            <w:r w:rsidRPr="002A50D5">
              <w:t>100%</w:t>
            </w:r>
          </w:p>
        </w:tc>
      </w:tr>
      <w:tr w:rsidR="002A50D5" w:rsidRPr="002A50D5" w:rsidTr="00893846">
        <w:trPr>
          <w:trHeight w:hRule="exact" w:val="18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ind w:firstLine="567"/>
              <w:jc w:val="center"/>
              <w:rPr>
                <w:b/>
              </w:rPr>
            </w:pPr>
            <w:r w:rsidRPr="002A50D5">
              <w:rPr>
                <w:b/>
              </w:rPr>
              <w:lastRenderedPageBreak/>
              <w:t>2</w:t>
            </w:r>
            <w:r w:rsidRPr="002A50D5">
              <w:t>2</w:t>
            </w:r>
            <w:r w:rsidRPr="002A50D5">
              <w:rPr>
                <w:b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autoSpaceDE w:val="0"/>
              <w:autoSpaceDN w:val="0"/>
              <w:adjustRightInd w:val="0"/>
              <w:ind w:firstLine="119"/>
              <w:jc w:val="both"/>
            </w:pPr>
            <w:r w:rsidRPr="002A50D5">
              <w:t>Утверждение   доклада, содержащего р</w:t>
            </w:r>
            <w:r w:rsidRPr="002A50D5">
              <w:t>е</w:t>
            </w:r>
            <w:r w:rsidRPr="002A50D5">
              <w:t>зультаты обобщения правоприменительной практики по осуществлению муниципал</w:t>
            </w:r>
            <w:r w:rsidRPr="002A50D5">
              <w:t>ь</w:t>
            </w:r>
            <w:r w:rsidRPr="002A50D5">
              <w:t>ного контроля, его опубликование</w:t>
            </w:r>
          </w:p>
          <w:p w:rsidR="002A50D5" w:rsidRPr="002A50D5" w:rsidRDefault="002A50D5" w:rsidP="0089384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</w:pPr>
            <w:r w:rsidRPr="002A50D5">
              <w:t>Исполнено</w:t>
            </w:r>
            <w:proofErr w:type="gramStart"/>
            <w:r w:rsidRPr="002A50D5">
              <w:t xml:space="preserve"> / Н</w:t>
            </w:r>
            <w:proofErr w:type="gramEnd"/>
            <w:r w:rsidRPr="002A50D5">
              <w:t>е исполнено</w:t>
            </w:r>
          </w:p>
        </w:tc>
      </w:tr>
      <w:tr w:rsidR="002A50D5" w:rsidRPr="002A50D5" w:rsidTr="00893846">
        <w:trPr>
          <w:trHeight w:hRule="exact" w:val="5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A50D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2A50D5">
              <w:rPr>
                <w:rFonts w:cs="Arial"/>
              </w:rPr>
              <w:t>Доля выданных предостережений по р</w:t>
            </w:r>
            <w:r w:rsidRPr="002A50D5">
              <w:rPr>
                <w:rFonts w:cs="Arial"/>
              </w:rPr>
              <w:t>е</w:t>
            </w:r>
            <w:r w:rsidRPr="002A50D5">
              <w:rPr>
                <w:rFonts w:cs="Arial"/>
              </w:rPr>
              <w:t>зультатам рассмотрения обращений с  по</w:t>
            </w:r>
            <w:r w:rsidRPr="002A50D5">
              <w:rPr>
                <w:rFonts w:cs="Arial"/>
              </w:rPr>
              <w:t>д</w:t>
            </w:r>
            <w:r w:rsidRPr="002A50D5">
              <w:rPr>
                <w:rFonts w:cs="Arial"/>
              </w:rPr>
              <w:t>твердившимися сведениями о готовящихся нарушениях обязательных требований или признаках нарушений обязательных треб</w:t>
            </w:r>
            <w:r w:rsidRPr="002A50D5">
              <w:rPr>
                <w:rFonts w:cs="Arial"/>
              </w:rPr>
              <w:t>о</w:t>
            </w:r>
            <w:r w:rsidRPr="002A50D5">
              <w:rPr>
                <w:rFonts w:cs="Arial"/>
              </w:rPr>
              <w:t>ваний и  в случае отсутствия подтвержде</w:t>
            </w:r>
            <w:r w:rsidRPr="002A50D5">
              <w:rPr>
                <w:rFonts w:cs="Arial"/>
              </w:rPr>
              <w:t>н</w:t>
            </w:r>
            <w:r w:rsidRPr="002A50D5">
              <w:rPr>
                <w:rFonts w:cs="Arial"/>
              </w:rPr>
              <w:t>ных данных о том, что нарушение обяз</w:t>
            </w:r>
            <w:r w:rsidRPr="002A50D5">
              <w:rPr>
                <w:rFonts w:cs="Arial"/>
              </w:rPr>
              <w:t>а</w:t>
            </w:r>
            <w:r w:rsidRPr="002A50D5">
              <w:rPr>
                <w:rFonts w:cs="Arial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A50D5">
              <w:rPr>
                <w:rFonts w:cs="Arial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</w:pPr>
            <w:r w:rsidRPr="002A50D5">
              <w:t>20% и более</w:t>
            </w:r>
          </w:p>
        </w:tc>
      </w:tr>
      <w:tr w:rsidR="002A50D5" w:rsidRPr="002A50D5" w:rsidTr="008938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ind w:left="220"/>
            </w:pPr>
            <w:r w:rsidRPr="002A50D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74" w:lineRule="exact"/>
              <w:jc w:val="both"/>
            </w:pPr>
            <w:r w:rsidRPr="002A50D5">
              <w:t>Доля лиц, удовлетворённых консультир</w:t>
            </w:r>
            <w:r w:rsidRPr="002A50D5">
              <w:t>о</w:t>
            </w:r>
            <w:r w:rsidRPr="002A50D5">
              <w:t>ванием в общем количестве лиц, обрати</w:t>
            </w:r>
            <w:r w:rsidRPr="002A50D5">
              <w:t>в</w:t>
            </w:r>
            <w:r w:rsidRPr="002A50D5">
              <w:t>шихся за консультированием</w:t>
            </w:r>
          </w:p>
          <w:p w:rsidR="002A50D5" w:rsidRPr="002A50D5" w:rsidRDefault="002A50D5" w:rsidP="0089384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77" w:lineRule="exact"/>
              <w:jc w:val="center"/>
            </w:pPr>
            <w:r w:rsidRPr="002A50D5">
              <w:t>100%</w:t>
            </w:r>
          </w:p>
        </w:tc>
      </w:tr>
    </w:tbl>
    <w:p w:rsidR="002A50D5" w:rsidRPr="002A50D5" w:rsidRDefault="002A50D5" w:rsidP="002A50D5"/>
    <w:p w:rsidR="002A50D5" w:rsidRDefault="002A50D5" w:rsidP="00A22871">
      <w:pPr>
        <w:shd w:val="clear" w:color="auto" w:fill="FFFFFF"/>
        <w:tabs>
          <w:tab w:val="left" w:pos="0"/>
        </w:tabs>
        <w:rPr>
          <w:b/>
        </w:rPr>
      </w:pPr>
    </w:p>
    <w:p w:rsidR="002A50D5" w:rsidRDefault="002A50D5" w:rsidP="00A22871">
      <w:pPr>
        <w:shd w:val="clear" w:color="auto" w:fill="FFFFFF"/>
        <w:tabs>
          <w:tab w:val="left" w:pos="0"/>
        </w:tabs>
        <w:rPr>
          <w:b/>
        </w:rPr>
      </w:pPr>
    </w:p>
    <w:p w:rsidR="002A50D5" w:rsidRDefault="002A50D5" w:rsidP="00A22871">
      <w:pPr>
        <w:shd w:val="clear" w:color="auto" w:fill="FFFFFF"/>
        <w:tabs>
          <w:tab w:val="left" w:pos="0"/>
        </w:tabs>
        <w:rPr>
          <w:b/>
        </w:rPr>
      </w:pPr>
    </w:p>
    <w:p w:rsidR="002A50D5" w:rsidRPr="00893846" w:rsidRDefault="002A50D5" w:rsidP="00893846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A50D5" w:rsidRPr="00893846" w:rsidRDefault="002A50D5" w:rsidP="00893846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hAnsi="Times New Roman" w:cs="Times New Roman"/>
          <w:sz w:val="24"/>
          <w:szCs w:val="24"/>
        </w:rPr>
        <w:t>ВОРОБЬЕВСКОГО СЕЛЬСОВЕТА</w:t>
      </w:r>
    </w:p>
    <w:p w:rsidR="002A50D5" w:rsidRPr="00893846" w:rsidRDefault="002A50D5" w:rsidP="00893846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893846">
        <w:rPr>
          <w:rFonts w:ascii="Times New Roman" w:hAnsi="Times New Roman" w:cs="Times New Roman"/>
          <w:sz w:val="24"/>
          <w:szCs w:val="24"/>
        </w:rPr>
        <w:t>ВЕНГЕРОВСКОГО  РАЙОНА НОВОСИБИРСКОЙ ОБЛАСТИ</w:t>
      </w:r>
    </w:p>
    <w:p w:rsidR="002A50D5" w:rsidRPr="002A50D5" w:rsidRDefault="002A50D5" w:rsidP="002A50D5">
      <w:pPr>
        <w:jc w:val="center"/>
        <w:rPr>
          <w:b/>
          <w:color w:val="000000"/>
        </w:rPr>
      </w:pPr>
    </w:p>
    <w:p w:rsidR="002A50D5" w:rsidRPr="002A50D5" w:rsidRDefault="002A50D5" w:rsidP="002A50D5">
      <w:pPr>
        <w:jc w:val="center"/>
        <w:rPr>
          <w:b/>
          <w:color w:val="000000"/>
        </w:rPr>
      </w:pPr>
      <w:r w:rsidRPr="002A50D5">
        <w:rPr>
          <w:b/>
          <w:color w:val="000000"/>
        </w:rPr>
        <w:t>ПОСТАНОВЛЕНИЕ</w:t>
      </w:r>
    </w:p>
    <w:p w:rsidR="002A50D5" w:rsidRPr="002A50D5" w:rsidRDefault="002A50D5" w:rsidP="002A50D5">
      <w:pPr>
        <w:jc w:val="center"/>
        <w:rPr>
          <w:color w:val="000000"/>
        </w:rPr>
      </w:pPr>
    </w:p>
    <w:p w:rsidR="002A50D5" w:rsidRPr="002A50D5" w:rsidRDefault="00DC7E50" w:rsidP="002A50D5">
      <w:pPr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="002A50D5" w:rsidRPr="002A50D5">
        <w:rPr>
          <w:color w:val="000000"/>
        </w:rPr>
        <w:t>03.02. 2023                             с. Воробьево                                      № 10</w:t>
      </w:r>
    </w:p>
    <w:p w:rsidR="002A50D5" w:rsidRPr="002A50D5" w:rsidRDefault="002A50D5" w:rsidP="002A50D5">
      <w:pPr>
        <w:pStyle w:val="a5"/>
        <w:spacing w:before="0" w:beforeAutospacing="0" w:after="0"/>
        <w:jc w:val="center"/>
        <w:rPr>
          <w:bCs/>
          <w:color w:val="000000"/>
        </w:rPr>
      </w:pPr>
    </w:p>
    <w:p w:rsidR="002A50D5" w:rsidRPr="002A50D5" w:rsidRDefault="002A50D5" w:rsidP="002A50D5">
      <w:pPr>
        <w:pStyle w:val="a5"/>
        <w:spacing w:before="0" w:beforeAutospacing="0" w:after="0"/>
        <w:jc w:val="center"/>
        <w:rPr>
          <w:color w:val="000000"/>
        </w:rPr>
      </w:pPr>
      <w:proofErr w:type="gramStart"/>
      <w:r w:rsidRPr="002A50D5">
        <w:rPr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Венгеровского  района Новосибирской области от  13.12.2022 №105  «Об утверждении Программы профилактики рисков причинения вреда (ущерба) охраняемым законом ценностям на 2023 год в сфере муниц</w:t>
      </w:r>
      <w:r w:rsidRPr="002A50D5">
        <w:rPr>
          <w:bCs/>
          <w:color w:val="000000"/>
        </w:rPr>
        <w:t>и</w:t>
      </w:r>
      <w:r w:rsidRPr="002A50D5">
        <w:rPr>
          <w:bCs/>
          <w:color w:val="000000"/>
        </w:rPr>
        <w:t xml:space="preserve">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Венгеровского района Новосибирской области»</w:t>
      </w:r>
      <w:proofErr w:type="gramEnd"/>
    </w:p>
    <w:p w:rsidR="002A50D5" w:rsidRPr="002A50D5" w:rsidRDefault="002A50D5" w:rsidP="002A50D5">
      <w:pPr>
        <w:pStyle w:val="a5"/>
        <w:spacing w:before="0" w:beforeAutospacing="0" w:after="0"/>
        <w:ind w:firstLine="567"/>
        <w:jc w:val="both"/>
        <w:rPr>
          <w:color w:val="000000"/>
        </w:rPr>
      </w:pPr>
    </w:p>
    <w:p w:rsidR="002A50D5" w:rsidRPr="002A50D5" w:rsidRDefault="002A50D5" w:rsidP="002A50D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A50D5">
        <w:rPr>
          <w:color w:val="000000"/>
        </w:rPr>
        <w:t xml:space="preserve">В соответствии с Федеральным законом </w:t>
      </w:r>
      <w:hyperlink r:id="rId12" w:tgtFrame="_blank" w:history="1">
        <w:r w:rsidRPr="002A50D5">
          <w:rPr>
            <w:rStyle w:val="24"/>
            <w:color w:val="000000"/>
          </w:rPr>
          <w:t>от 02.03.2007 № 25-ФЗ</w:t>
        </w:r>
      </w:hyperlink>
      <w:r w:rsidRPr="002A50D5">
        <w:rPr>
          <w:color w:val="000000"/>
        </w:rPr>
        <w:t xml:space="preserve"> </w:t>
      </w:r>
      <w:hyperlink r:id="rId13" w:tgtFrame="_blank" w:history="1">
        <w:r w:rsidRPr="002A50D5">
          <w:rPr>
            <w:rStyle w:val="24"/>
            <w:color w:val="000000"/>
          </w:rPr>
          <w:t>«О муниципальной службе в Российской Федерации»</w:t>
        </w:r>
      </w:hyperlink>
      <w:r w:rsidRPr="002A50D5">
        <w:rPr>
          <w:color w:val="000000"/>
        </w:rPr>
        <w:t xml:space="preserve">, Трудовым кодексом Российской Федерации, администрация </w:t>
      </w:r>
      <w:proofErr w:type="spellStart"/>
      <w:r w:rsidRPr="002A50D5">
        <w:rPr>
          <w:color w:val="000000"/>
        </w:rPr>
        <w:t>Воробье</w:t>
      </w:r>
      <w:r w:rsidRPr="002A50D5">
        <w:rPr>
          <w:color w:val="000000"/>
        </w:rPr>
        <w:t>в</w:t>
      </w:r>
      <w:r w:rsidRPr="002A50D5">
        <w:rPr>
          <w:color w:val="000000"/>
        </w:rPr>
        <w:t>ского</w:t>
      </w:r>
      <w:proofErr w:type="spellEnd"/>
      <w:r w:rsidRPr="002A50D5">
        <w:rPr>
          <w:color w:val="000000"/>
        </w:rPr>
        <w:t xml:space="preserve"> сельсовета Венгеровского района Новосибирской области</w:t>
      </w:r>
    </w:p>
    <w:p w:rsidR="002A50D5" w:rsidRPr="002A50D5" w:rsidRDefault="002A50D5" w:rsidP="002A50D5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2A50D5">
        <w:rPr>
          <w:b/>
          <w:color w:val="000000"/>
        </w:rPr>
        <w:t>ПОСТАНОВЛЯЕТ:</w:t>
      </w:r>
    </w:p>
    <w:p w:rsidR="002A50D5" w:rsidRPr="002A50D5" w:rsidRDefault="002A50D5" w:rsidP="002A50D5">
      <w:pPr>
        <w:pStyle w:val="a5"/>
        <w:numPr>
          <w:ilvl w:val="0"/>
          <w:numId w:val="26"/>
        </w:numPr>
        <w:spacing w:before="0" w:beforeAutospacing="0" w:after="0"/>
        <w:ind w:left="0" w:firstLine="709"/>
        <w:jc w:val="both"/>
        <w:rPr>
          <w:color w:val="000000"/>
        </w:rPr>
      </w:pPr>
      <w:proofErr w:type="gramStart"/>
      <w:r w:rsidRPr="002A50D5">
        <w:rPr>
          <w:color w:val="000000"/>
        </w:rPr>
        <w:t xml:space="preserve">Внести в </w:t>
      </w:r>
      <w:r w:rsidRPr="002A50D5">
        <w:rPr>
          <w:bCs/>
          <w:color w:val="000000"/>
        </w:rPr>
        <w:t xml:space="preserve">постановление администрации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Венгеровского  района Новосибирской области от 13.12.2022 №105 «Об утверждении Программы профилактики </w:t>
      </w:r>
      <w:r w:rsidRPr="002A50D5">
        <w:rPr>
          <w:bCs/>
          <w:color w:val="000000"/>
        </w:rPr>
        <w:lastRenderedPageBreak/>
        <w:t>рисков причинения вреда (ущерба) охраняемым законом ценностям на 2023 год в сфере муниц</w:t>
      </w:r>
      <w:r w:rsidRPr="002A50D5">
        <w:rPr>
          <w:bCs/>
          <w:color w:val="000000"/>
        </w:rPr>
        <w:t>и</w:t>
      </w:r>
      <w:r w:rsidRPr="002A50D5">
        <w:rPr>
          <w:bCs/>
          <w:color w:val="000000"/>
        </w:rPr>
        <w:t xml:space="preserve">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Венгеровского района Новосибирской области» следующие изменения</w:t>
      </w:r>
      <w:r w:rsidRPr="002A50D5">
        <w:rPr>
          <w:color w:val="000000"/>
        </w:rPr>
        <w:t>:</w:t>
      </w:r>
      <w:proofErr w:type="gramEnd"/>
    </w:p>
    <w:p w:rsidR="002A50D5" w:rsidRPr="002A50D5" w:rsidRDefault="002A50D5" w:rsidP="002A50D5">
      <w:pPr>
        <w:pStyle w:val="a5"/>
        <w:numPr>
          <w:ilvl w:val="1"/>
          <w:numId w:val="26"/>
        </w:numPr>
        <w:spacing w:before="0" w:beforeAutospacing="0" w:after="0"/>
        <w:ind w:left="0" w:firstLine="709"/>
        <w:jc w:val="both"/>
        <w:rPr>
          <w:bCs/>
          <w:color w:val="000000"/>
        </w:rPr>
      </w:pPr>
      <w:r w:rsidRPr="002A50D5">
        <w:rPr>
          <w:color w:val="000000"/>
        </w:rPr>
        <w:t xml:space="preserve">В </w:t>
      </w:r>
      <w:r w:rsidRPr="002A50D5">
        <w:rPr>
          <w:bCs/>
          <w:color w:val="000000"/>
        </w:rPr>
        <w:t>Программу профилактики рисков причинения вреда (ущерба) охраняемым зак</w:t>
      </w:r>
      <w:r w:rsidRPr="002A50D5">
        <w:rPr>
          <w:bCs/>
          <w:color w:val="000000"/>
        </w:rPr>
        <w:t>о</w:t>
      </w:r>
      <w:r w:rsidRPr="002A50D5">
        <w:rPr>
          <w:bCs/>
          <w:color w:val="000000"/>
        </w:rPr>
        <w:t>ном ценностям на 2023 год в сфере муниципального контроля на автомобильном транспорте, г</w:t>
      </w:r>
      <w:r w:rsidRPr="002A50D5">
        <w:rPr>
          <w:bCs/>
          <w:color w:val="000000"/>
        </w:rPr>
        <w:t>о</w:t>
      </w:r>
      <w:r w:rsidRPr="002A50D5">
        <w:rPr>
          <w:bCs/>
          <w:color w:val="000000"/>
        </w:rPr>
        <w:t xml:space="preserve">родском наземном электрическом транспорте и в дорожном хозяйстве в границах населенных пунктов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Венгеровского района Новосибирской области:</w:t>
      </w:r>
    </w:p>
    <w:p w:rsidR="002A50D5" w:rsidRPr="002A50D5" w:rsidRDefault="002A50D5" w:rsidP="002A50D5">
      <w:pPr>
        <w:ind w:firstLine="709"/>
        <w:jc w:val="both"/>
        <w:rPr>
          <w:shd w:val="clear" w:color="auto" w:fill="FFFFFF"/>
        </w:rPr>
      </w:pPr>
      <w:r w:rsidRPr="002A50D5">
        <w:rPr>
          <w:bCs/>
          <w:color w:val="000000"/>
        </w:rPr>
        <w:t xml:space="preserve">1.1.1. </w:t>
      </w:r>
      <w:proofErr w:type="gramStart"/>
      <w:r w:rsidRPr="002A50D5">
        <w:t>В подпункте 4 пункта 1.2. слова « в соответствии с частями 5-7 статьи 8.2 Федерал</w:t>
      </w:r>
      <w:r w:rsidRPr="002A50D5">
        <w:t>ь</w:t>
      </w:r>
      <w:r w:rsidRPr="002A50D5">
        <w:t>ного закона от 26 декабря 2008 года № 294-ФЗ «О защите прав юридических лиц и индивидуал</w:t>
      </w:r>
      <w:r w:rsidRPr="002A50D5">
        <w:t>ь</w:t>
      </w:r>
      <w:r w:rsidRPr="002A50D5">
        <w:t>ных предпринимателей при осуществлении государственного контроля (надзора) и муниципал</w:t>
      </w:r>
      <w:r w:rsidRPr="002A50D5">
        <w:t>ь</w:t>
      </w:r>
      <w:r w:rsidRPr="002A50D5">
        <w:t xml:space="preserve">ного контроля» « заменить на слова «в рамках статьи 49 </w:t>
      </w:r>
      <w:r w:rsidRPr="002A50D5">
        <w:rPr>
          <w:shd w:val="clear" w:color="auto" w:fill="FFFFFF"/>
        </w:rPr>
        <w:t>Федерального закона от 31 июля 2020 г. N 248-ФЗ «О государственном контроле (надзоре) и муниципальном контроле</w:t>
      </w:r>
      <w:proofErr w:type="gramEnd"/>
      <w:r w:rsidRPr="002A50D5">
        <w:rPr>
          <w:shd w:val="clear" w:color="auto" w:fill="FFFFFF"/>
        </w:rPr>
        <w:t xml:space="preserve"> в Российской Фед</w:t>
      </w:r>
      <w:r w:rsidRPr="002A50D5">
        <w:rPr>
          <w:shd w:val="clear" w:color="auto" w:fill="FFFFFF"/>
        </w:rPr>
        <w:t>е</w:t>
      </w:r>
      <w:r w:rsidRPr="002A50D5">
        <w:rPr>
          <w:shd w:val="clear" w:color="auto" w:fill="FFFFFF"/>
        </w:rPr>
        <w:t>рации»».</w:t>
      </w:r>
    </w:p>
    <w:p w:rsidR="002A50D5" w:rsidRPr="002A50D5" w:rsidRDefault="002A50D5" w:rsidP="002A50D5">
      <w:pPr>
        <w:pStyle w:val="a5"/>
        <w:spacing w:before="0" w:beforeAutospacing="0" w:after="0"/>
        <w:ind w:firstLine="709"/>
        <w:jc w:val="both"/>
        <w:rPr>
          <w:color w:val="000000"/>
        </w:rPr>
      </w:pPr>
      <w:r w:rsidRPr="002A50D5">
        <w:rPr>
          <w:color w:val="000000"/>
        </w:rPr>
        <w:t xml:space="preserve">2. Опубликовать настоящее постановление в периодическом печатном издании  «Вестник </w:t>
      </w:r>
      <w:proofErr w:type="spellStart"/>
      <w:r w:rsidRPr="002A50D5">
        <w:rPr>
          <w:color w:val="000000"/>
        </w:rPr>
        <w:t>Воробьевского</w:t>
      </w:r>
      <w:proofErr w:type="spellEnd"/>
      <w:r w:rsidRPr="002A50D5">
        <w:rPr>
          <w:color w:val="000000"/>
        </w:rPr>
        <w:t xml:space="preserve"> сельсовета Венгеровского района Новосибирской области»  и разместить на оф</w:t>
      </w:r>
      <w:r w:rsidRPr="002A50D5">
        <w:rPr>
          <w:color w:val="000000"/>
        </w:rPr>
        <w:t>и</w:t>
      </w:r>
      <w:r w:rsidRPr="002A50D5">
        <w:rPr>
          <w:color w:val="000000"/>
        </w:rPr>
        <w:t xml:space="preserve">циальном сайте администрации </w:t>
      </w:r>
      <w:proofErr w:type="spellStart"/>
      <w:r w:rsidRPr="002A50D5">
        <w:rPr>
          <w:color w:val="000000"/>
        </w:rPr>
        <w:t>Воробьевского</w:t>
      </w:r>
      <w:proofErr w:type="spellEnd"/>
      <w:r w:rsidRPr="002A50D5">
        <w:rPr>
          <w:color w:val="000000"/>
        </w:rPr>
        <w:t xml:space="preserve"> сельсовета Венгеровского района Новосибирской области.</w:t>
      </w:r>
    </w:p>
    <w:p w:rsidR="002A50D5" w:rsidRPr="002A50D5" w:rsidRDefault="002A50D5" w:rsidP="002A50D5">
      <w:pPr>
        <w:autoSpaceDE w:val="0"/>
        <w:autoSpaceDN w:val="0"/>
        <w:adjustRightInd w:val="0"/>
        <w:jc w:val="both"/>
        <w:rPr>
          <w:color w:val="000000"/>
        </w:rPr>
      </w:pPr>
    </w:p>
    <w:p w:rsidR="002A50D5" w:rsidRPr="002A50D5" w:rsidRDefault="002A50D5" w:rsidP="002A50D5">
      <w:pPr>
        <w:autoSpaceDE w:val="0"/>
        <w:autoSpaceDN w:val="0"/>
        <w:adjustRightInd w:val="0"/>
        <w:jc w:val="both"/>
        <w:rPr>
          <w:color w:val="000000"/>
        </w:rPr>
      </w:pPr>
      <w:r w:rsidRPr="002A50D5">
        <w:rPr>
          <w:color w:val="000000"/>
        </w:rPr>
        <w:t xml:space="preserve">Глава </w:t>
      </w:r>
      <w:proofErr w:type="spellStart"/>
      <w:r w:rsidRPr="002A50D5">
        <w:rPr>
          <w:color w:val="000000"/>
        </w:rPr>
        <w:t>Воробьевского</w:t>
      </w:r>
      <w:proofErr w:type="spellEnd"/>
      <w:r w:rsidRPr="002A50D5">
        <w:rPr>
          <w:color w:val="000000"/>
        </w:rPr>
        <w:t xml:space="preserve"> сельсовета </w:t>
      </w:r>
    </w:p>
    <w:p w:rsidR="002A50D5" w:rsidRPr="002A50D5" w:rsidRDefault="002A50D5" w:rsidP="002A50D5">
      <w:pPr>
        <w:tabs>
          <w:tab w:val="left" w:pos="7100"/>
        </w:tabs>
        <w:autoSpaceDE w:val="0"/>
        <w:autoSpaceDN w:val="0"/>
        <w:adjustRightInd w:val="0"/>
        <w:jc w:val="both"/>
        <w:rPr>
          <w:color w:val="000000"/>
        </w:rPr>
      </w:pPr>
      <w:r w:rsidRPr="002A50D5">
        <w:rPr>
          <w:color w:val="000000"/>
        </w:rPr>
        <w:t xml:space="preserve">Венгеровского  района Новосибирской области                           </w:t>
      </w:r>
      <w:proofErr w:type="spellStart"/>
      <w:r w:rsidRPr="002A50D5">
        <w:rPr>
          <w:color w:val="000000"/>
        </w:rPr>
        <w:t>С.В.Воробьев</w:t>
      </w:r>
      <w:proofErr w:type="spellEnd"/>
    </w:p>
    <w:p w:rsidR="002A50D5" w:rsidRPr="002A50D5" w:rsidRDefault="002A50D5" w:rsidP="002A50D5">
      <w:pPr>
        <w:tabs>
          <w:tab w:val="left" w:pos="7100"/>
        </w:tabs>
        <w:autoSpaceDE w:val="0"/>
        <w:autoSpaceDN w:val="0"/>
        <w:adjustRightInd w:val="0"/>
        <w:jc w:val="both"/>
        <w:rPr>
          <w:color w:val="000000"/>
        </w:rPr>
      </w:pPr>
    </w:p>
    <w:p w:rsidR="002A50D5" w:rsidRPr="002A50D5" w:rsidRDefault="002A50D5" w:rsidP="002A50D5">
      <w:pPr>
        <w:ind w:left="5940"/>
        <w:jc w:val="right"/>
      </w:pPr>
    </w:p>
    <w:p w:rsidR="002A50D5" w:rsidRPr="002A50D5" w:rsidRDefault="002A50D5" w:rsidP="002A50D5">
      <w:pPr>
        <w:ind w:left="5940"/>
        <w:jc w:val="right"/>
      </w:pPr>
      <w:r w:rsidRPr="002A50D5">
        <w:t>УТВЕРЖДЕНА</w:t>
      </w:r>
    </w:p>
    <w:p w:rsidR="002A50D5" w:rsidRPr="002A50D5" w:rsidRDefault="002A50D5" w:rsidP="002A50D5">
      <w:pPr>
        <w:ind w:left="5940"/>
        <w:jc w:val="right"/>
      </w:pPr>
      <w:r w:rsidRPr="002A50D5">
        <w:t xml:space="preserve">постановлением администрации </w:t>
      </w:r>
      <w:proofErr w:type="spellStart"/>
      <w:r w:rsidRPr="002A50D5">
        <w:t>Вороб</w:t>
      </w:r>
      <w:r w:rsidRPr="002A50D5">
        <w:t>ь</w:t>
      </w:r>
      <w:r w:rsidRPr="002A50D5">
        <w:t>евского</w:t>
      </w:r>
      <w:proofErr w:type="spellEnd"/>
      <w:r w:rsidRPr="002A50D5">
        <w:t xml:space="preserve">  сельсовета Венгеровского рай</w:t>
      </w:r>
      <w:r w:rsidRPr="002A50D5">
        <w:t>о</w:t>
      </w:r>
      <w:r w:rsidRPr="002A50D5">
        <w:t xml:space="preserve">на Новосибирской области </w:t>
      </w:r>
    </w:p>
    <w:p w:rsidR="002A50D5" w:rsidRPr="002A50D5" w:rsidRDefault="002A50D5" w:rsidP="002A50D5">
      <w:pPr>
        <w:jc w:val="right"/>
      </w:pPr>
      <w:r w:rsidRPr="002A50D5">
        <w:t>от 13.12.2022  №105</w:t>
      </w:r>
    </w:p>
    <w:p w:rsidR="002A50D5" w:rsidRPr="002A50D5" w:rsidRDefault="002A50D5" w:rsidP="002A50D5">
      <w:pPr>
        <w:ind w:left="5940"/>
        <w:jc w:val="right"/>
      </w:pPr>
    </w:p>
    <w:p w:rsidR="002A50D5" w:rsidRPr="002A50D5" w:rsidRDefault="002A50D5" w:rsidP="002A50D5">
      <w:pPr>
        <w:jc w:val="center"/>
        <w:outlineLvl w:val="0"/>
        <w:rPr>
          <w:b/>
        </w:rPr>
      </w:pPr>
      <w:r w:rsidRPr="002A50D5">
        <w:rPr>
          <w:b/>
        </w:rPr>
        <w:t>Программа профилактики рисков причинения вреда (ущерба) охраняемым законом ценн</w:t>
      </w:r>
      <w:r w:rsidRPr="002A50D5">
        <w:rPr>
          <w:b/>
        </w:rPr>
        <w:t>о</w:t>
      </w:r>
      <w:r w:rsidRPr="002A50D5">
        <w:rPr>
          <w:b/>
        </w:rPr>
        <w:t xml:space="preserve">стям на 2023 год в сфере муниципального контроля </w:t>
      </w:r>
      <w:r w:rsidRPr="002A50D5">
        <w:rPr>
          <w:b/>
          <w:spacing w:val="2"/>
        </w:rPr>
        <w:t>на автомобильном транспорте, горо</w:t>
      </w:r>
      <w:r w:rsidRPr="002A50D5">
        <w:rPr>
          <w:b/>
          <w:spacing w:val="2"/>
        </w:rPr>
        <w:t>д</w:t>
      </w:r>
      <w:r w:rsidRPr="002A50D5">
        <w:rPr>
          <w:b/>
          <w:spacing w:val="2"/>
        </w:rPr>
        <w:t xml:space="preserve">ском наземном электрическом транспорте и в дорожном хозяйстве в </w:t>
      </w:r>
      <w:r w:rsidRPr="002A50D5">
        <w:rPr>
          <w:b/>
        </w:rPr>
        <w:t xml:space="preserve">границах населенных пунктов </w:t>
      </w:r>
      <w:proofErr w:type="spellStart"/>
      <w:r w:rsidRPr="002A50D5">
        <w:rPr>
          <w:b/>
        </w:rPr>
        <w:t>Воробьевского</w:t>
      </w:r>
      <w:proofErr w:type="spellEnd"/>
      <w:r w:rsidRPr="002A50D5">
        <w:rPr>
          <w:b/>
        </w:rPr>
        <w:t xml:space="preserve"> сельсовета Венгеровского района Новосибирской области </w:t>
      </w:r>
      <w:proofErr w:type="gramStart"/>
      <w:r w:rsidRPr="002A50D5">
        <w:rPr>
          <w:b/>
        </w:rPr>
        <w:t xml:space="preserve">( </w:t>
      </w:r>
      <w:proofErr w:type="gramEnd"/>
      <w:r w:rsidRPr="002A50D5">
        <w:rPr>
          <w:b/>
        </w:rPr>
        <w:t>с изм</w:t>
      </w:r>
      <w:r w:rsidRPr="002A50D5">
        <w:rPr>
          <w:b/>
        </w:rPr>
        <w:t>е</w:t>
      </w:r>
      <w:r w:rsidRPr="002A50D5">
        <w:rPr>
          <w:b/>
        </w:rPr>
        <w:t>нениями от 03.02.2023 г №10)</w:t>
      </w:r>
    </w:p>
    <w:p w:rsidR="002A50D5" w:rsidRPr="002A50D5" w:rsidRDefault="002A50D5" w:rsidP="002A50D5">
      <w:pPr>
        <w:jc w:val="center"/>
        <w:outlineLvl w:val="0"/>
        <w:rPr>
          <w:b/>
        </w:rPr>
      </w:pPr>
    </w:p>
    <w:p w:rsidR="002A50D5" w:rsidRPr="002A50D5" w:rsidRDefault="002A50D5" w:rsidP="002A50D5">
      <w:pPr>
        <w:ind w:firstLine="567"/>
        <w:jc w:val="both"/>
        <w:outlineLvl w:val="0"/>
      </w:pPr>
      <w:proofErr w:type="gramStart"/>
      <w:r w:rsidRPr="002A50D5">
        <w:t>Настоящая Программа профилактики рисков причинения вреда (ущерба) охраняемым зак</w:t>
      </w:r>
      <w:r w:rsidRPr="002A50D5">
        <w:t>о</w:t>
      </w:r>
      <w:r w:rsidRPr="002A50D5">
        <w:t xml:space="preserve">ном ценностям на 2023 год в сфере муниципального контроля </w:t>
      </w:r>
      <w:r w:rsidRPr="002A50D5">
        <w:rPr>
          <w:spacing w:val="2"/>
        </w:rPr>
        <w:t>на автомобильном транспорте, г</w:t>
      </w:r>
      <w:r w:rsidRPr="002A50D5">
        <w:rPr>
          <w:spacing w:val="2"/>
        </w:rPr>
        <w:t>о</w:t>
      </w:r>
      <w:r w:rsidRPr="002A50D5">
        <w:rPr>
          <w:spacing w:val="2"/>
        </w:rPr>
        <w:t xml:space="preserve">родском наземном электрическом транспорте и в дорожном хозяйстве в </w:t>
      </w:r>
      <w:r w:rsidRPr="002A50D5">
        <w:t xml:space="preserve">границах населенных пунктов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 Венгеровского района Новосибирской области (далее – Пр</w:t>
      </w:r>
      <w:r w:rsidRPr="002A50D5">
        <w:t>о</w:t>
      </w:r>
      <w:r w:rsidRPr="002A50D5">
        <w:t>грамма) разработана в целях  стимулирования добросовестного соблюдения обязательных треб</w:t>
      </w:r>
      <w:r w:rsidRPr="002A50D5">
        <w:t>о</w:t>
      </w:r>
      <w:r w:rsidRPr="002A50D5">
        <w:t>ваний организациями  и гражданами,  устранения условий, причин и факторов, способных прив</w:t>
      </w:r>
      <w:r w:rsidRPr="002A50D5">
        <w:t>е</w:t>
      </w:r>
      <w:r w:rsidRPr="002A50D5">
        <w:t>сти к нарушениям</w:t>
      </w:r>
      <w:proofErr w:type="gramEnd"/>
      <w:r w:rsidRPr="002A50D5">
        <w:t xml:space="preserve"> обязательных требований и (или) причинению вреда (ущерба) охраняемым з</w:t>
      </w:r>
      <w:r w:rsidRPr="002A50D5">
        <w:t>а</w:t>
      </w:r>
      <w:r w:rsidRPr="002A50D5">
        <w:t>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A50D5" w:rsidRPr="002A50D5" w:rsidRDefault="002A50D5" w:rsidP="002A50D5">
      <w:pPr>
        <w:autoSpaceDE w:val="0"/>
        <w:autoSpaceDN w:val="0"/>
        <w:adjustRightInd w:val="0"/>
        <w:ind w:firstLine="540"/>
        <w:jc w:val="both"/>
      </w:pPr>
      <w:r w:rsidRPr="002A50D5">
        <w:t xml:space="preserve">Настоящая Программа разработана и подлежит исполнению администрацией 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Венгеровского района Новосибирской области (далее по тексту – администрация).</w:t>
      </w:r>
    </w:p>
    <w:p w:rsidR="002A50D5" w:rsidRPr="002A50D5" w:rsidRDefault="002A50D5" w:rsidP="002A50D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A50D5" w:rsidRPr="002A50D5" w:rsidRDefault="002A50D5" w:rsidP="002A50D5">
      <w:pPr>
        <w:jc w:val="center"/>
        <w:rPr>
          <w:b/>
        </w:rPr>
      </w:pPr>
      <w:r w:rsidRPr="002A50D5">
        <w:rPr>
          <w:b/>
        </w:rPr>
        <w:t>1. Анализ текущего состояния осуществления муниципального   контроля, описание тек</w:t>
      </w:r>
      <w:r w:rsidRPr="002A50D5">
        <w:rPr>
          <w:b/>
        </w:rPr>
        <w:t>у</w:t>
      </w:r>
      <w:r w:rsidRPr="002A50D5">
        <w:rPr>
          <w:b/>
        </w:rPr>
        <w:t>щего развития профилактической деятельности контрольного органа, характеристика пр</w:t>
      </w:r>
      <w:r w:rsidRPr="002A50D5">
        <w:rPr>
          <w:b/>
        </w:rPr>
        <w:t>о</w:t>
      </w:r>
      <w:r w:rsidRPr="002A50D5">
        <w:rPr>
          <w:b/>
        </w:rPr>
        <w:t>блем, на решение которых направлена Программа</w:t>
      </w:r>
    </w:p>
    <w:p w:rsidR="002A50D5" w:rsidRPr="002A50D5" w:rsidRDefault="002A50D5" w:rsidP="002A50D5">
      <w:pPr>
        <w:ind w:left="567"/>
        <w:jc w:val="center"/>
      </w:pPr>
    </w:p>
    <w:p w:rsidR="002A50D5" w:rsidRPr="002A50D5" w:rsidRDefault="002A50D5" w:rsidP="002A50D5">
      <w:pPr>
        <w:ind w:firstLine="567"/>
        <w:jc w:val="both"/>
      </w:pPr>
      <w:r w:rsidRPr="002A50D5">
        <w:t xml:space="preserve">1.1. Вид муниципального контроля: муниципальный   контроль   </w:t>
      </w:r>
      <w:r w:rsidRPr="002A50D5">
        <w:rPr>
          <w:spacing w:val="2"/>
        </w:rPr>
        <w:t>на автомобильном тран</w:t>
      </w:r>
      <w:r w:rsidRPr="002A50D5">
        <w:rPr>
          <w:spacing w:val="2"/>
        </w:rPr>
        <w:t>с</w:t>
      </w:r>
      <w:r w:rsidRPr="002A50D5">
        <w:rPr>
          <w:spacing w:val="2"/>
        </w:rPr>
        <w:t xml:space="preserve">порте, городском наземном электрическом транспорте и в дорожном хозяйстве в </w:t>
      </w:r>
      <w:r w:rsidRPr="002A50D5">
        <w:t>границах нас</w:t>
      </w:r>
      <w:r w:rsidRPr="002A50D5">
        <w:t>е</w:t>
      </w:r>
      <w:r w:rsidRPr="002A50D5">
        <w:t>ленных пунктов.</w:t>
      </w:r>
    </w:p>
    <w:p w:rsidR="002A50D5" w:rsidRPr="002A50D5" w:rsidRDefault="002A50D5" w:rsidP="002A50D5">
      <w:pPr>
        <w:widowControl w:val="0"/>
        <w:autoSpaceDE w:val="0"/>
        <w:autoSpaceDN w:val="0"/>
        <w:adjustRightInd w:val="0"/>
        <w:ind w:firstLine="709"/>
        <w:jc w:val="both"/>
      </w:pPr>
      <w:r w:rsidRPr="002A50D5">
        <w:t xml:space="preserve">1.2. Предметом муниципального контроля на территории муниципального образования   </w:t>
      </w:r>
      <w:r w:rsidRPr="002A50D5">
        <w:lastRenderedPageBreak/>
        <w:t xml:space="preserve">является </w:t>
      </w:r>
      <w:r w:rsidRPr="002A50D5">
        <w:rPr>
          <w:rFonts w:cs="Arial"/>
        </w:rPr>
        <w:t>соблюдение гражданами и организациями (далее – контролируемые лица) обязательных требований:</w:t>
      </w:r>
    </w:p>
    <w:p w:rsidR="002A50D5" w:rsidRPr="002A50D5" w:rsidRDefault="002A50D5" w:rsidP="002A50D5">
      <w:pPr>
        <w:ind w:left="-57" w:right="-1" w:firstLine="766"/>
        <w:jc w:val="both"/>
      </w:pPr>
      <w:r w:rsidRPr="002A50D5">
        <w:t>1) в области автомобильных дорог и дорожной деятельности, установленных в отношении автомобильных дорог:</w:t>
      </w:r>
    </w:p>
    <w:p w:rsidR="002A50D5" w:rsidRPr="002A50D5" w:rsidRDefault="002A50D5" w:rsidP="002A50D5">
      <w:pPr>
        <w:ind w:left="-57" w:right="-1" w:firstLine="766"/>
        <w:jc w:val="both"/>
      </w:pPr>
      <w:r w:rsidRPr="002A50D5">
        <w:t xml:space="preserve">а) к эксплуатации объектов дорожного сервиса, размещенных </w:t>
      </w:r>
      <w:r w:rsidRPr="002A50D5">
        <w:br/>
        <w:t>в полосах отвода и (или) придорожных полосах автомобильных дорог общего пользования;</w:t>
      </w:r>
    </w:p>
    <w:p w:rsidR="002A50D5" w:rsidRPr="002A50D5" w:rsidRDefault="002A50D5" w:rsidP="002A50D5">
      <w:pPr>
        <w:ind w:left="-57" w:right="-1" w:firstLine="766"/>
        <w:jc w:val="both"/>
      </w:pPr>
      <w:r w:rsidRPr="002A50D5">
        <w:t xml:space="preserve">б) к осуществлению работ по капитальному ремонту, ремонту </w:t>
      </w:r>
      <w:r w:rsidRPr="002A50D5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</w:t>
      </w:r>
      <w:r w:rsidRPr="002A50D5">
        <w:t>е</w:t>
      </w:r>
      <w:r w:rsidRPr="002A50D5">
        <w:t>ния сохранности автомобильных дорог;</w:t>
      </w:r>
    </w:p>
    <w:p w:rsidR="002A50D5" w:rsidRPr="002A50D5" w:rsidRDefault="002A50D5" w:rsidP="002A50D5">
      <w:pPr>
        <w:ind w:firstLine="708"/>
        <w:jc w:val="both"/>
      </w:pPr>
      <w:r w:rsidRPr="002A50D5">
        <w:t>2) установленных в отношении перевозок по муниципальным маршрутам регулярных пер</w:t>
      </w:r>
      <w:r w:rsidRPr="002A50D5">
        <w:t>е</w:t>
      </w:r>
      <w:r w:rsidRPr="002A50D5">
        <w:t>возок, не относящихся к предмету федерального государственного контроля (надзора) на автом</w:t>
      </w:r>
      <w:r w:rsidRPr="002A50D5">
        <w:t>о</w:t>
      </w:r>
      <w:r w:rsidRPr="002A50D5">
        <w:t>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A50D5" w:rsidRPr="002A50D5" w:rsidRDefault="002A50D5" w:rsidP="002A5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2A50D5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A50D5" w:rsidRPr="002A50D5" w:rsidRDefault="002A50D5" w:rsidP="002A50D5">
      <w:pPr>
        <w:ind w:firstLine="540"/>
        <w:jc w:val="both"/>
      </w:pPr>
      <w:r w:rsidRPr="002A50D5">
        <w:t xml:space="preserve"> </w:t>
      </w:r>
    </w:p>
    <w:p w:rsidR="002A50D5" w:rsidRPr="002A50D5" w:rsidRDefault="002A50D5" w:rsidP="002A50D5">
      <w:pPr>
        <w:widowControl w:val="0"/>
        <w:autoSpaceDE w:val="0"/>
        <w:autoSpaceDN w:val="0"/>
        <w:adjustRightInd w:val="0"/>
        <w:ind w:firstLine="709"/>
        <w:jc w:val="both"/>
      </w:pPr>
    </w:p>
    <w:p w:rsidR="002A50D5" w:rsidRPr="002A50D5" w:rsidRDefault="002A50D5" w:rsidP="002A50D5">
      <w:pPr>
        <w:widowControl w:val="0"/>
        <w:autoSpaceDE w:val="0"/>
        <w:autoSpaceDN w:val="0"/>
        <w:adjustRightInd w:val="0"/>
        <w:ind w:firstLine="709"/>
        <w:jc w:val="both"/>
      </w:pPr>
      <w:r w:rsidRPr="002A50D5"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2A50D5" w:rsidRPr="002A50D5" w:rsidRDefault="002A50D5" w:rsidP="002A50D5">
      <w:pPr>
        <w:ind w:firstLine="567"/>
        <w:jc w:val="both"/>
      </w:pPr>
      <w:r w:rsidRPr="002A50D5"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50D5">
        <w:t>размещение на официальном сайте администрации   в сети «Интернет»  перечней норм</w:t>
      </w:r>
      <w:r w:rsidRPr="002A50D5">
        <w:t>а</w:t>
      </w:r>
      <w:r w:rsidRPr="002A50D5">
        <w:t>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</w:t>
      </w:r>
      <w:r w:rsidRPr="002A50D5">
        <w:t>т</w:t>
      </w:r>
      <w:r w:rsidRPr="002A50D5">
        <w:t>ствующих нормативных правовых актов;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50D5"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</w:t>
      </w:r>
      <w:r w:rsidRPr="002A50D5">
        <w:t>б</w:t>
      </w:r>
      <w:r w:rsidRPr="002A50D5">
        <w:t>ликования руководств по соблюдению обязательных требований, разъяснительной работы в сре</w:t>
      </w:r>
      <w:r w:rsidRPr="002A50D5">
        <w:t>д</w:t>
      </w:r>
      <w:r w:rsidRPr="002A50D5">
        <w:t xml:space="preserve">ствах массовой информации; 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50D5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</w:t>
      </w:r>
      <w:r w:rsidRPr="002A50D5">
        <w:t>а</w:t>
      </w:r>
      <w:r w:rsidRPr="002A50D5">
        <w:t>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50D5">
        <w:t>выдача предостережений о недопустимости нарушения обязательных требований в ра</w:t>
      </w:r>
      <w:r w:rsidRPr="002A50D5">
        <w:t>м</w:t>
      </w:r>
      <w:r w:rsidRPr="002A50D5">
        <w:t>ках статьи 49 Федерального закона от 31 июля 2020 г  №248-ФЗ «О государственном контр</w:t>
      </w:r>
      <w:r w:rsidRPr="002A50D5">
        <w:t>о</w:t>
      </w:r>
      <w:r w:rsidRPr="002A50D5">
        <w:t>л</w:t>
      </w:r>
      <w:proofErr w:type="gramStart"/>
      <w:r w:rsidRPr="002A50D5">
        <w:t>е(</w:t>
      </w:r>
      <w:proofErr w:type="gramEnd"/>
      <w:r w:rsidRPr="002A50D5">
        <w:t>надзоре) и муниципальном контроле в Российской Федерации».</w:t>
      </w:r>
    </w:p>
    <w:p w:rsidR="002A50D5" w:rsidRPr="002A50D5" w:rsidRDefault="002A50D5" w:rsidP="002A50D5">
      <w:pPr>
        <w:tabs>
          <w:tab w:val="left" w:pos="851"/>
        </w:tabs>
        <w:ind w:firstLine="567"/>
        <w:jc w:val="both"/>
      </w:pPr>
      <w:r w:rsidRPr="002A50D5">
        <w:t>За 9 месяцев  2022 года администрацией выдано 0 предостережений о недопустимости нарушения обязательных требований.</w:t>
      </w:r>
    </w:p>
    <w:p w:rsidR="002A50D5" w:rsidRPr="002A50D5" w:rsidRDefault="002A50D5" w:rsidP="002A50D5">
      <w:pPr>
        <w:ind w:firstLine="567"/>
        <w:jc w:val="both"/>
      </w:pPr>
    </w:p>
    <w:p w:rsidR="002A50D5" w:rsidRPr="002A50D5" w:rsidRDefault="002A50D5" w:rsidP="002A50D5">
      <w:pPr>
        <w:jc w:val="center"/>
        <w:rPr>
          <w:b/>
        </w:rPr>
      </w:pPr>
      <w:r w:rsidRPr="002A50D5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A50D5" w:rsidRPr="002A50D5" w:rsidRDefault="002A50D5" w:rsidP="002A50D5">
      <w:pPr>
        <w:ind w:firstLine="567"/>
        <w:jc w:val="both"/>
      </w:pPr>
    </w:p>
    <w:p w:rsidR="002A50D5" w:rsidRPr="002A50D5" w:rsidRDefault="002A50D5" w:rsidP="002A50D5">
      <w:pPr>
        <w:ind w:firstLine="567"/>
        <w:jc w:val="both"/>
      </w:pPr>
      <w:r w:rsidRPr="002A50D5">
        <w:t>2.1. Целями профилактической работы являются:</w:t>
      </w:r>
    </w:p>
    <w:p w:rsidR="002A50D5" w:rsidRPr="002A50D5" w:rsidRDefault="002A50D5" w:rsidP="002A50D5">
      <w:pPr>
        <w:ind w:firstLine="567"/>
        <w:jc w:val="both"/>
      </w:pPr>
      <w:r w:rsidRPr="002A50D5">
        <w:t>1) стимулирование добросовестного соблюдения обязательных требований всеми контрол</w:t>
      </w:r>
      <w:r w:rsidRPr="002A50D5">
        <w:t>и</w:t>
      </w:r>
      <w:r w:rsidRPr="002A50D5">
        <w:t xml:space="preserve">руемыми лицами; </w:t>
      </w:r>
    </w:p>
    <w:p w:rsidR="002A50D5" w:rsidRPr="002A50D5" w:rsidRDefault="002A50D5" w:rsidP="002A50D5">
      <w:pPr>
        <w:ind w:firstLine="567"/>
        <w:jc w:val="both"/>
      </w:pPr>
      <w:r w:rsidRPr="002A50D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A50D5" w:rsidRPr="002A50D5" w:rsidRDefault="002A50D5" w:rsidP="002A50D5">
      <w:pPr>
        <w:ind w:firstLine="567"/>
        <w:jc w:val="both"/>
      </w:pPr>
      <w:r w:rsidRPr="002A50D5">
        <w:t>3) создание условий для доведения обязательных требований до контролируемых лиц, п</w:t>
      </w:r>
      <w:r w:rsidRPr="002A50D5">
        <w:t>о</w:t>
      </w:r>
      <w:r w:rsidRPr="002A50D5">
        <w:t>вышение информированности о способах их соблюдения;</w:t>
      </w:r>
    </w:p>
    <w:p w:rsidR="002A50D5" w:rsidRPr="002A50D5" w:rsidRDefault="002A50D5" w:rsidP="002A50D5">
      <w:pPr>
        <w:ind w:firstLine="567"/>
        <w:jc w:val="both"/>
      </w:pPr>
      <w:r w:rsidRPr="002A50D5">
        <w:t xml:space="preserve">4) предупреждение </w:t>
      </w:r>
      <w:proofErr w:type="gramStart"/>
      <w:r w:rsidRPr="002A50D5">
        <w:t>нарушений</w:t>
      </w:r>
      <w:proofErr w:type="gramEnd"/>
      <w:r w:rsidRPr="002A50D5">
        <w:t xml:space="preserve"> контролируемыми лицами обязательных требований, вкл</w:t>
      </w:r>
      <w:r w:rsidRPr="002A50D5">
        <w:t>ю</w:t>
      </w:r>
      <w:r w:rsidRPr="002A50D5">
        <w:t>чая устранение причин, факторов и условий, способствующих возможному нарушению обязател</w:t>
      </w:r>
      <w:r w:rsidRPr="002A50D5">
        <w:t>ь</w:t>
      </w:r>
      <w:r w:rsidRPr="002A50D5">
        <w:t>ных требований;</w:t>
      </w:r>
    </w:p>
    <w:p w:rsidR="002A50D5" w:rsidRPr="002A50D5" w:rsidRDefault="002A50D5" w:rsidP="002A50D5">
      <w:pPr>
        <w:ind w:firstLine="567"/>
        <w:jc w:val="both"/>
      </w:pPr>
      <w:r w:rsidRPr="002A50D5">
        <w:t>5) снижение административной нагрузки на контролируемых лиц;</w:t>
      </w:r>
    </w:p>
    <w:p w:rsidR="002A50D5" w:rsidRPr="002A50D5" w:rsidRDefault="002A50D5" w:rsidP="002A50D5">
      <w:pPr>
        <w:ind w:firstLine="567"/>
        <w:jc w:val="both"/>
      </w:pPr>
      <w:r w:rsidRPr="002A50D5">
        <w:t>6) снижение размера ущерба, причиняемого охраняемым законом ценностям.</w:t>
      </w:r>
    </w:p>
    <w:p w:rsidR="002A50D5" w:rsidRPr="002A50D5" w:rsidRDefault="002A50D5" w:rsidP="002A50D5">
      <w:pPr>
        <w:ind w:firstLine="567"/>
        <w:jc w:val="both"/>
      </w:pPr>
      <w:r w:rsidRPr="002A50D5">
        <w:lastRenderedPageBreak/>
        <w:t>2.2. Задачами профилактической работы являются:</w:t>
      </w:r>
    </w:p>
    <w:p w:rsidR="002A50D5" w:rsidRPr="002A50D5" w:rsidRDefault="002A50D5" w:rsidP="002A50D5">
      <w:pPr>
        <w:ind w:firstLine="567"/>
        <w:jc w:val="both"/>
      </w:pPr>
      <w:r w:rsidRPr="002A50D5">
        <w:t>1) укрепление системы профилактики нарушений обязательных требований;</w:t>
      </w:r>
    </w:p>
    <w:p w:rsidR="002A50D5" w:rsidRPr="002A50D5" w:rsidRDefault="002A50D5" w:rsidP="002A50D5">
      <w:pPr>
        <w:ind w:firstLine="567"/>
        <w:jc w:val="both"/>
      </w:pPr>
      <w:r w:rsidRPr="002A50D5">
        <w:t>2) выявление причин, факторов и условий, способствующих нарушениям обязательных тр</w:t>
      </w:r>
      <w:r w:rsidRPr="002A50D5">
        <w:t>е</w:t>
      </w:r>
      <w:r w:rsidRPr="002A50D5">
        <w:t>бований, разработка мероприятий, направленных на устранение нарушений обязательных треб</w:t>
      </w:r>
      <w:r w:rsidRPr="002A50D5">
        <w:t>о</w:t>
      </w:r>
      <w:r w:rsidRPr="002A50D5">
        <w:t>ваний;</w:t>
      </w:r>
    </w:p>
    <w:p w:rsidR="002A50D5" w:rsidRPr="002A50D5" w:rsidRDefault="002A50D5" w:rsidP="002A50D5">
      <w:pPr>
        <w:ind w:firstLine="567"/>
        <w:jc w:val="both"/>
      </w:pPr>
      <w:r w:rsidRPr="002A50D5">
        <w:t>3) повышение правосознания и правовой культуры организаций и граждан в сфере рассма</w:t>
      </w:r>
      <w:r w:rsidRPr="002A50D5">
        <w:t>т</w:t>
      </w:r>
      <w:r w:rsidRPr="002A50D5">
        <w:t>риваемых правоотношений.</w:t>
      </w:r>
    </w:p>
    <w:p w:rsidR="002A50D5" w:rsidRPr="002A50D5" w:rsidRDefault="002A50D5" w:rsidP="002A50D5">
      <w:pPr>
        <w:ind w:firstLine="567"/>
        <w:jc w:val="both"/>
      </w:pPr>
      <w:r w:rsidRPr="002A50D5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</w:t>
      </w:r>
      <w:r w:rsidRPr="002A50D5">
        <w:t>б</w:t>
      </w:r>
      <w:r w:rsidRPr="002A50D5">
        <w:t>росовестности в программе не предусмотрены.</w:t>
      </w:r>
    </w:p>
    <w:p w:rsidR="002A50D5" w:rsidRPr="002A50D5" w:rsidRDefault="002A50D5" w:rsidP="002A50D5">
      <w:pPr>
        <w:ind w:firstLine="567"/>
        <w:jc w:val="both"/>
      </w:pPr>
      <w:r w:rsidRPr="002A50D5">
        <w:t>В положении о виде контроля с</w:t>
      </w:r>
      <w:r w:rsidRPr="002A50D5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A50D5">
        <w:rPr>
          <w:shd w:val="clear" w:color="auto" w:fill="FFFFFF"/>
        </w:rPr>
        <w:t>самообследование</w:t>
      </w:r>
      <w:proofErr w:type="spellEnd"/>
      <w:r w:rsidRPr="002A50D5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A50D5">
        <w:rPr>
          <w:shd w:val="clear" w:color="auto" w:fill="FFFFFF"/>
        </w:rPr>
        <w:t>самообследования</w:t>
      </w:r>
      <w:proofErr w:type="spellEnd"/>
      <w:r w:rsidRPr="002A50D5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  <w:r w:rsidRPr="002A50D5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A50D5" w:rsidRPr="002A50D5" w:rsidRDefault="002A50D5" w:rsidP="002A50D5">
      <w:pPr>
        <w:ind w:firstLine="567"/>
        <w:jc w:val="center"/>
        <w:rPr>
          <w:b/>
        </w:rPr>
      </w:pPr>
    </w:p>
    <w:tbl>
      <w:tblPr>
        <w:tblW w:w="10556" w:type="dxa"/>
        <w:tblInd w:w="-7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2A50D5" w:rsidRPr="002A50D5" w:rsidTr="00893846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 xml:space="preserve">№  </w:t>
            </w:r>
            <w:proofErr w:type="gramStart"/>
            <w:r w:rsidRPr="002A50D5">
              <w:rPr>
                <w:b/>
              </w:rPr>
              <w:t>п</w:t>
            </w:r>
            <w:proofErr w:type="gramEnd"/>
            <w:r w:rsidRPr="002A50D5">
              <w:rPr>
                <w:b/>
              </w:rPr>
              <w:t>/п</w:t>
            </w:r>
          </w:p>
          <w:p w:rsidR="002A50D5" w:rsidRPr="002A50D5" w:rsidRDefault="002A50D5" w:rsidP="00893846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ind w:firstLine="567"/>
              <w:jc w:val="center"/>
              <w:rPr>
                <w:b/>
              </w:rPr>
            </w:pPr>
            <w:r w:rsidRPr="002A50D5">
              <w:rPr>
                <w:b/>
              </w:rPr>
              <w:t>Наименование</w:t>
            </w:r>
          </w:p>
          <w:p w:rsidR="002A50D5" w:rsidRPr="002A50D5" w:rsidRDefault="002A50D5" w:rsidP="00893846">
            <w:pPr>
              <w:ind w:firstLine="567"/>
              <w:jc w:val="center"/>
              <w:rPr>
                <w:b/>
              </w:rPr>
            </w:pPr>
            <w:r w:rsidRPr="002A50D5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Ответственное дол</w:t>
            </w:r>
            <w:r w:rsidRPr="002A50D5">
              <w:rPr>
                <w:b/>
              </w:rPr>
              <w:t>ж</w:t>
            </w:r>
            <w:r w:rsidRPr="002A50D5">
              <w:rPr>
                <w:b/>
              </w:rPr>
              <w:t>ностное лицо</w:t>
            </w:r>
          </w:p>
        </w:tc>
      </w:tr>
      <w:tr w:rsidR="002A50D5" w:rsidRPr="002A50D5" w:rsidTr="00893846">
        <w:trPr>
          <w:trHeight w:hRule="exact" w:val="2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Информирование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Информирование осуществляется администрац</w:t>
            </w:r>
            <w:r w:rsidRPr="002A50D5">
              <w:t>и</w:t>
            </w:r>
            <w:r w:rsidRPr="002A50D5">
              <w:t>ей по вопросам соблюдения обязательных треб</w:t>
            </w:r>
            <w:r w:rsidRPr="002A50D5">
              <w:t>о</w:t>
            </w:r>
            <w:r w:rsidRPr="002A50D5">
              <w:t>ваний посредством размещения соответствующих сведений на официальном сайте администрации и в печатном издании   муниципального образов</w:t>
            </w:r>
            <w:r w:rsidRPr="002A50D5">
              <w:t>а</w:t>
            </w:r>
            <w:r w:rsidRPr="002A50D5">
              <w:t xml:space="preserve">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3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Обобщение правоприменительной практики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Обобщение правоприменительной практики осуществляется администрацией посредством сбора и анализа данных о проведенных контрол</w:t>
            </w:r>
            <w:r w:rsidRPr="002A50D5">
              <w:t>ь</w:t>
            </w:r>
            <w:r w:rsidRPr="002A50D5">
              <w:t>ных мероприятиях и их результатах.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2A50D5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A50D5" w:rsidRPr="002A50D5" w:rsidRDefault="002A50D5" w:rsidP="00893846">
            <w:pPr>
              <w:jc w:val="both"/>
              <w:rPr>
                <w:lang w:val="x-none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</w:t>
            </w:r>
          </w:p>
          <w:p w:rsidR="002A50D5" w:rsidRPr="002A50D5" w:rsidRDefault="002A50D5" w:rsidP="00893846">
            <w:pPr>
              <w:jc w:val="both"/>
            </w:pPr>
            <w:r w:rsidRPr="002A50D5">
              <w:t>муниципального ко</w:t>
            </w:r>
            <w:r w:rsidRPr="002A50D5">
              <w:t>н</w:t>
            </w:r>
            <w:r w:rsidRPr="002A50D5">
              <w:t xml:space="preserve">троля  </w:t>
            </w:r>
          </w:p>
        </w:tc>
      </w:tr>
      <w:tr w:rsidR="002A50D5" w:rsidRPr="002A50D5" w:rsidTr="00893846">
        <w:trPr>
          <w:trHeight w:hRule="exact" w:val="39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По итогам обобщения правоприменительной практики администрация готовит доклад, соде</w:t>
            </w:r>
            <w:r w:rsidRPr="002A50D5">
              <w:t>р</w:t>
            </w:r>
            <w:r w:rsidRPr="002A50D5">
              <w:t>жащий результаты обобщения правоприменител</w:t>
            </w:r>
            <w:r w:rsidRPr="002A50D5">
              <w:t>ь</w:t>
            </w:r>
            <w:r w:rsidRPr="002A50D5">
              <w:t>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  <w:rPr>
                <w:lang w:val="x-none"/>
              </w:rPr>
            </w:pPr>
            <w:r w:rsidRPr="002A50D5">
              <w:t>Доклад о правопр</w:t>
            </w:r>
            <w:r w:rsidRPr="002A50D5">
              <w:t>и</w:t>
            </w:r>
            <w:r w:rsidRPr="002A50D5">
              <w:t>менительной пра</w:t>
            </w:r>
            <w:r w:rsidRPr="002A50D5">
              <w:t>к</w:t>
            </w:r>
            <w:r w:rsidRPr="002A50D5">
              <w:t xml:space="preserve">тике размещается на официальном сайте администрации </w:t>
            </w:r>
            <w:r w:rsidRPr="002A50D5">
              <w:rPr>
                <w:lang w:val="x-none"/>
              </w:rPr>
              <w:t xml:space="preserve">ежегодно не позднее </w:t>
            </w:r>
            <w:r w:rsidRPr="002A50D5">
              <w:rPr>
                <w:shd w:val="clear" w:color="auto" w:fill="FFFFFF"/>
              </w:rPr>
              <w:t>15 марта года, сл</w:t>
            </w:r>
            <w:r w:rsidRPr="002A50D5">
              <w:rPr>
                <w:shd w:val="clear" w:color="auto" w:fill="FFFFFF"/>
              </w:rPr>
              <w:t>е</w:t>
            </w:r>
            <w:r w:rsidRPr="002A50D5">
              <w:rPr>
                <w:shd w:val="clear" w:color="auto" w:fill="FFFFFF"/>
              </w:rPr>
              <w:t>дующего за отче</w:t>
            </w:r>
            <w:r w:rsidRPr="002A50D5">
              <w:rPr>
                <w:shd w:val="clear" w:color="auto" w:fill="FFFFFF"/>
              </w:rPr>
              <w:t>т</w:t>
            </w:r>
            <w:r w:rsidRPr="002A50D5">
              <w:rPr>
                <w:shd w:val="clear" w:color="auto" w:fill="FFFFFF"/>
              </w:rPr>
              <w:t>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</w:p>
        </w:tc>
      </w:tr>
      <w:tr w:rsidR="002A50D5" w:rsidRPr="002A50D5" w:rsidTr="00893846">
        <w:trPr>
          <w:trHeight w:hRule="exact" w:val="43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2A50D5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Объявление предостережения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2A50D5">
              <w:t>Предостережение о недопустимости нарушения обязательных требований объявляется контрол</w:t>
            </w:r>
            <w:r w:rsidRPr="002A50D5">
              <w:t>и</w:t>
            </w:r>
            <w:r w:rsidRPr="002A50D5">
              <w:t>руемому лицу в случае наличия у администрации сведений о готовящихся нарушениях обязател</w:t>
            </w:r>
            <w:r w:rsidRPr="002A50D5">
              <w:t>ь</w:t>
            </w:r>
            <w:r w:rsidRPr="002A50D5">
              <w:t>ных требований и (или) в случае отсутствия по</w:t>
            </w:r>
            <w:r w:rsidRPr="002A50D5">
              <w:t>д</w:t>
            </w:r>
            <w:r w:rsidRPr="002A50D5">
              <w:t>тверждения данных о том, что нарушение обяз</w:t>
            </w:r>
            <w:r w:rsidRPr="002A50D5">
              <w:t>а</w:t>
            </w:r>
            <w:r w:rsidRPr="002A50D5">
              <w:t xml:space="preserve">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2A50D5">
              <w:rPr>
                <w:color w:val="000000"/>
                <w:shd w:val="clear" w:color="auto" w:fill="FFFFFF"/>
              </w:rPr>
              <w:t>По мере появления оснований, пред</w:t>
            </w:r>
            <w:r w:rsidRPr="002A50D5">
              <w:rPr>
                <w:color w:val="000000"/>
                <w:shd w:val="clear" w:color="auto" w:fill="FFFFFF"/>
              </w:rPr>
              <w:t>у</w:t>
            </w:r>
            <w:r w:rsidRPr="002A50D5">
              <w:rPr>
                <w:color w:val="000000"/>
                <w:shd w:val="clear" w:color="auto" w:fill="FFFFFF"/>
              </w:rPr>
              <w:t>смотренных закон</w:t>
            </w:r>
            <w:r w:rsidRPr="002A50D5">
              <w:rPr>
                <w:color w:val="000000"/>
                <w:shd w:val="clear" w:color="auto" w:fill="FFFFFF"/>
              </w:rPr>
              <w:t>о</w:t>
            </w:r>
            <w:r w:rsidRPr="002A50D5">
              <w:rPr>
                <w:color w:val="000000"/>
                <w:shd w:val="clear" w:color="auto" w:fill="FFFFFF"/>
              </w:rPr>
              <w:t>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70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2A50D5">
              <w:rPr>
                <w:rFonts w:eastAsia="Courier New"/>
                <w:color w:val="000000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Консультирование.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Консультирование осуществляется в устной или письменной форме по телефону, посредством в</w:t>
            </w:r>
            <w:r w:rsidRPr="002A50D5">
              <w:t>и</w:t>
            </w:r>
            <w:r w:rsidRPr="002A50D5">
              <w:t xml:space="preserve">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Перечень вопросов, по которым проводится ко</w:t>
            </w:r>
            <w:r w:rsidRPr="002A50D5">
              <w:t>н</w:t>
            </w:r>
            <w:r w:rsidRPr="002A50D5">
              <w:t xml:space="preserve">сультирование: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1. Организация и осуществление муниципальн</w:t>
            </w:r>
            <w:r w:rsidRPr="002A50D5">
              <w:t>о</w:t>
            </w:r>
            <w:r w:rsidRPr="002A50D5">
              <w:t xml:space="preserve">го контроля.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2. Порядок осуществления контрольных мер</w:t>
            </w:r>
            <w:r w:rsidRPr="002A50D5">
              <w:t>о</w:t>
            </w:r>
            <w:r w:rsidRPr="002A50D5">
              <w:t>приятий, установленных Положением о муниц</w:t>
            </w:r>
            <w:r w:rsidRPr="002A50D5">
              <w:t>и</w:t>
            </w:r>
            <w:r w:rsidRPr="002A50D5">
              <w:t xml:space="preserve">пальном контроле.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3. Получение информации о нормативных прав</w:t>
            </w:r>
            <w:r w:rsidRPr="002A50D5">
              <w:t>о</w:t>
            </w:r>
            <w:r w:rsidRPr="002A50D5">
              <w:t>вых актах (их отдельных положениях), содерж</w:t>
            </w:r>
            <w:r w:rsidRPr="002A50D5">
              <w:t>а</w:t>
            </w:r>
            <w:r w:rsidRPr="002A50D5">
              <w:t>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  <w:r w:rsidRPr="002A50D5">
              <w:t>Постоянно  по о</w:t>
            </w:r>
            <w:r w:rsidRPr="002A50D5">
              <w:t>б</w:t>
            </w:r>
            <w:r w:rsidRPr="002A50D5">
              <w:t>ращениям контр</w:t>
            </w:r>
            <w:r w:rsidRPr="002A50D5">
              <w:t>о</w:t>
            </w:r>
            <w:r w:rsidRPr="002A50D5">
              <w:t>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26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  <w:r w:rsidRPr="002A50D5">
              <w:t xml:space="preserve">5 </w:t>
            </w:r>
          </w:p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shd w:val="clear" w:color="auto" w:fill="FFFFFF"/>
              <w:jc w:val="both"/>
            </w:pPr>
            <w:r w:rsidRPr="002A50D5">
              <w:t xml:space="preserve">Один раз в квартал </w:t>
            </w:r>
          </w:p>
          <w:p w:rsidR="002A50D5" w:rsidRPr="002A50D5" w:rsidRDefault="002A50D5" w:rsidP="00893846">
            <w:pPr>
              <w:shd w:val="clear" w:color="auto" w:fill="FFFFFF"/>
              <w:jc w:val="both"/>
            </w:pPr>
          </w:p>
          <w:p w:rsidR="002A50D5" w:rsidRPr="002A50D5" w:rsidRDefault="002A50D5" w:rsidP="00893846">
            <w:pPr>
              <w:shd w:val="clear" w:color="auto" w:fill="FFFFFF"/>
              <w:jc w:val="both"/>
            </w:pPr>
            <w:r w:rsidRPr="002A50D5">
              <w:t xml:space="preserve"> </w:t>
            </w:r>
          </w:p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</w:tbl>
    <w:p w:rsidR="002A50D5" w:rsidRPr="002A50D5" w:rsidRDefault="002A50D5" w:rsidP="002A50D5">
      <w:r w:rsidRPr="002A50D5">
        <w:rPr>
          <w:rFonts w:ascii="PT Serif" w:hAnsi="PT Serif"/>
          <w:color w:val="22272F"/>
          <w:shd w:val="clear" w:color="auto" w:fill="FFFFFF"/>
        </w:rPr>
        <w:t xml:space="preserve"> </w:t>
      </w: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  <w:r w:rsidRPr="002A50D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tbl>
      <w:tblPr>
        <w:tblpPr w:leftFromText="180" w:rightFromText="180" w:vertAnchor="text" w:horzAnchor="margin" w:tblpXSpec="center" w:tblpY="196"/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99"/>
        <w:gridCol w:w="3523"/>
      </w:tblGrid>
      <w:tr w:rsidR="002A50D5" w:rsidRPr="002A50D5" w:rsidTr="008938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№</w:t>
            </w:r>
          </w:p>
          <w:p w:rsidR="002A50D5" w:rsidRPr="002A50D5" w:rsidRDefault="002A50D5" w:rsidP="00893846">
            <w:pPr>
              <w:jc w:val="center"/>
              <w:rPr>
                <w:b/>
              </w:rPr>
            </w:pPr>
            <w:proofErr w:type="gramStart"/>
            <w:r w:rsidRPr="002A50D5">
              <w:rPr>
                <w:b/>
              </w:rPr>
              <w:t>п</w:t>
            </w:r>
            <w:proofErr w:type="gramEnd"/>
            <w:r w:rsidRPr="002A50D5">
              <w:rPr>
                <w:b/>
              </w:rPr>
              <w:t>/п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Величина</w:t>
            </w:r>
          </w:p>
        </w:tc>
      </w:tr>
      <w:tr w:rsidR="002A50D5" w:rsidRPr="002A50D5" w:rsidTr="00893846">
        <w:trPr>
          <w:trHeight w:hRule="exact" w:val="22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ind w:firstLine="567"/>
              <w:jc w:val="center"/>
            </w:pPr>
            <w:r w:rsidRPr="002A50D5"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</w:rPr>
            </w:pPr>
            <w:r w:rsidRPr="002A50D5">
              <w:t>Полнота информации, размещенной на официальном сайте контрольного органа в сети «Интернет» в соо</w:t>
            </w:r>
            <w:r w:rsidRPr="002A50D5">
              <w:t>т</w:t>
            </w:r>
            <w:r w:rsidRPr="002A50D5">
              <w:t>ветствии с частью 3 статьи 46 Федерального закона от 31 июля 2021 г. № 248-ФЗ «О государственном контр</w:t>
            </w:r>
            <w:r w:rsidRPr="002A50D5">
              <w:t>о</w:t>
            </w:r>
            <w:r w:rsidRPr="002A50D5">
              <w:t>ле (надзоре) и муниципальном контроле в Российской Федерации»</w:t>
            </w:r>
          </w:p>
          <w:p w:rsidR="002A50D5" w:rsidRPr="002A50D5" w:rsidRDefault="002A50D5" w:rsidP="00893846">
            <w:pPr>
              <w:ind w:firstLine="567"/>
              <w:jc w:val="both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</w:pPr>
            <w:r w:rsidRPr="002A50D5">
              <w:t>100%</w:t>
            </w:r>
          </w:p>
        </w:tc>
      </w:tr>
      <w:tr w:rsidR="002A50D5" w:rsidRPr="002A50D5" w:rsidTr="00893846">
        <w:trPr>
          <w:trHeight w:hRule="exact" w:val="12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ind w:firstLine="567"/>
              <w:jc w:val="center"/>
            </w:pPr>
            <w:r w:rsidRPr="002A50D5">
              <w:t>22.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autoSpaceDE w:val="0"/>
              <w:autoSpaceDN w:val="0"/>
              <w:adjustRightInd w:val="0"/>
              <w:ind w:firstLine="119"/>
              <w:jc w:val="both"/>
            </w:pPr>
            <w:r w:rsidRPr="002A50D5">
              <w:t>Утверждение   доклада, содержащего результаты обобщения правоприменительной практики по ос</w:t>
            </w:r>
            <w:r w:rsidRPr="002A50D5">
              <w:t>у</w:t>
            </w:r>
            <w:r w:rsidRPr="002A50D5">
              <w:t>ществлению муниципального контроля, его опублик</w:t>
            </w:r>
            <w:r w:rsidRPr="002A50D5">
              <w:t>о</w:t>
            </w:r>
            <w:r w:rsidRPr="002A50D5">
              <w:t>вание</w:t>
            </w:r>
          </w:p>
          <w:p w:rsidR="002A50D5" w:rsidRPr="002A50D5" w:rsidRDefault="002A50D5" w:rsidP="00893846">
            <w:pPr>
              <w:ind w:firstLine="567"/>
              <w:jc w:val="both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</w:pPr>
            <w:r w:rsidRPr="002A50D5">
              <w:t>Исполнено</w:t>
            </w:r>
            <w:proofErr w:type="gramStart"/>
            <w:r w:rsidRPr="002A50D5">
              <w:t xml:space="preserve"> / Н</w:t>
            </w:r>
            <w:proofErr w:type="gramEnd"/>
            <w:r w:rsidRPr="002A50D5">
              <w:t>е исполнено</w:t>
            </w:r>
          </w:p>
        </w:tc>
      </w:tr>
      <w:tr w:rsidR="002A50D5" w:rsidRPr="002A50D5" w:rsidTr="00893846">
        <w:trPr>
          <w:trHeight w:hRule="exact" w:val="38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A50D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2A50D5">
              <w:rPr>
                <w:rFonts w:cs="Arial"/>
              </w:rPr>
              <w:t>Доля выданных предостережений по результатам ра</w:t>
            </w:r>
            <w:r w:rsidRPr="002A50D5">
              <w:rPr>
                <w:rFonts w:cs="Arial"/>
              </w:rPr>
              <w:t>с</w:t>
            </w:r>
            <w:r w:rsidRPr="002A50D5">
              <w:rPr>
                <w:rFonts w:cs="Arial"/>
              </w:rPr>
              <w:t>смотрения обращений с  подтвердившимися сведени</w:t>
            </w:r>
            <w:r w:rsidRPr="002A50D5">
              <w:rPr>
                <w:rFonts w:cs="Arial"/>
              </w:rPr>
              <w:t>я</w:t>
            </w:r>
            <w:r w:rsidRPr="002A50D5">
              <w:rPr>
                <w:rFonts w:cs="Arial"/>
              </w:rPr>
              <w:t>ми о готовящихся нарушениях обязательных требов</w:t>
            </w:r>
            <w:r w:rsidRPr="002A50D5">
              <w:rPr>
                <w:rFonts w:cs="Arial"/>
              </w:rPr>
              <w:t>а</w:t>
            </w:r>
            <w:r w:rsidRPr="002A50D5">
              <w:rPr>
                <w:rFonts w:cs="Arial"/>
              </w:rPr>
              <w:t>ний или признаках нарушений обязательных требов</w:t>
            </w:r>
            <w:r w:rsidRPr="002A50D5">
              <w:rPr>
                <w:rFonts w:cs="Arial"/>
              </w:rPr>
              <w:t>а</w:t>
            </w:r>
            <w:r w:rsidRPr="002A50D5">
              <w:rPr>
                <w:rFonts w:cs="Arial"/>
              </w:rPr>
              <w:t>ний и  в случае отсутствия подтвержденных данных о том, что нарушение обязательных требований прич</w:t>
            </w:r>
            <w:r w:rsidRPr="002A50D5">
              <w:rPr>
                <w:rFonts w:cs="Arial"/>
              </w:rPr>
              <w:t>и</w:t>
            </w:r>
            <w:r w:rsidRPr="002A50D5">
              <w:rPr>
                <w:rFonts w:cs="Arial"/>
              </w:rPr>
              <w:t>нило вред (ущерб) охраняемым законом ценностям л</w:t>
            </w:r>
            <w:r w:rsidRPr="002A50D5">
              <w:rPr>
                <w:rFonts w:cs="Arial"/>
              </w:rPr>
              <w:t>и</w:t>
            </w:r>
            <w:r w:rsidRPr="002A50D5">
              <w:rPr>
                <w:rFonts w:cs="Arial"/>
              </w:rPr>
              <w:t>бо создало угрозу причинения вреда (ущерба) охраня</w:t>
            </w:r>
            <w:r w:rsidRPr="002A50D5">
              <w:rPr>
                <w:rFonts w:cs="Arial"/>
              </w:rPr>
              <w:t>е</w:t>
            </w:r>
            <w:r w:rsidRPr="002A50D5">
              <w:rPr>
                <w:rFonts w:cs="Arial"/>
              </w:rPr>
              <w:t>мым законом ценностям</w:t>
            </w:r>
            <w:proofErr w:type="gramStart"/>
            <w:r w:rsidRPr="002A50D5">
              <w:rPr>
                <w:rFonts w:cs="Arial"/>
              </w:rPr>
              <w:t xml:space="preserve"> (%)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</w:pPr>
            <w:r w:rsidRPr="002A50D5">
              <w:t>20% и более</w:t>
            </w:r>
          </w:p>
        </w:tc>
      </w:tr>
      <w:tr w:rsidR="002A50D5" w:rsidRPr="002A50D5" w:rsidTr="008938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ind w:left="220"/>
            </w:pPr>
            <w:r w:rsidRPr="002A50D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74" w:lineRule="exact"/>
              <w:jc w:val="both"/>
            </w:pPr>
            <w:r w:rsidRPr="002A50D5">
              <w:t>Доля лиц, удовлетворённых консультированием в о</w:t>
            </w:r>
            <w:r w:rsidRPr="002A50D5">
              <w:t>б</w:t>
            </w:r>
            <w:r w:rsidRPr="002A50D5">
              <w:t>щем количестве лиц, обратившихся за консультиров</w:t>
            </w:r>
            <w:r w:rsidRPr="002A50D5">
              <w:t>а</w:t>
            </w:r>
            <w:r w:rsidRPr="002A50D5">
              <w:t>нием</w:t>
            </w:r>
          </w:p>
          <w:p w:rsidR="002A50D5" w:rsidRPr="002A50D5" w:rsidRDefault="002A50D5" w:rsidP="0089384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77" w:lineRule="exact"/>
              <w:jc w:val="center"/>
            </w:pPr>
            <w:r w:rsidRPr="002A50D5">
              <w:t>100%</w:t>
            </w:r>
          </w:p>
        </w:tc>
      </w:tr>
    </w:tbl>
    <w:p w:rsidR="002A50D5" w:rsidRDefault="002A50D5" w:rsidP="00A22871">
      <w:pPr>
        <w:shd w:val="clear" w:color="auto" w:fill="FFFFFF"/>
        <w:tabs>
          <w:tab w:val="left" w:pos="0"/>
        </w:tabs>
        <w:rPr>
          <w:b/>
        </w:rPr>
      </w:pPr>
    </w:p>
    <w:p w:rsidR="002A50D5" w:rsidRDefault="002A50D5" w:rsidP="00A22871">
      <w:pPr>
        <w:shd w:val="clear" w:color="auto" w:fill="FFFFFF"/>
        <w:tabs>
          <w:tab w:val="left" w:pos="0"/>
        </w:tabs>
        <w:rPr>
          <w:b/>
        </w:rPr>
      </w:pPr>
    </w:p>
    <w:p w:rsidR="002A50D5" w:rsidRPr="00092654" w:rsidRDefault="002A50D5" w:rsidP="00092654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>АДМИНИСТРАЦИЯ</w:t>
      </w:r>
      <w:bookmarkStart w:id="0" w:name="_GoBack"/>
      <w:bookmarkEnd w:id="0"/>
    </w:p>
    <w:p w:rsidR="002A50D5" w:rsidRPr="00092654" w:rsidRDefault="002A50D5" w:rsidP="00092654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>ВОРОБЬЕВСКОГО СЕЛЬСОВЕТА</w:t>
      </w:r>
    </w:p>
    <w:p w:rsidR="002A50D5" w:rsidRPr="00092654" w:rsidRDefault="002A50D5" w:rsidP="00092654">
      <w:pPr>
        <w:pStyle w:val="15"/>
        <w:jc w:val="center"/>
        <w:rPr>
          <w:rFonts w:ascii="Times New Roman" w:hAnsi="Times New Roman" w:cs="Times New Roman"/>
          <w:sz w:val="24"/>
          <w:szCs w:val="24"/>
        </w:rPr>
      </w:pPr>
      <w:r w:rsidRPr="00092654">
        <w:rPr>
          <w:rFonts w:ascii="Times New Roman" w:hAnsi="Times New Roman" w:cs="Times New Roman"/>
          <w:sz w:val="24"/>
          <w:szCs w:val="24"/>
        </w:rPr>
        <w:t>ВЕНГЕРОВСКОГО РАЙОНА НОВОСИБИРСКОЙ ОБЛАСТИ</w:t>
      </w:r>
    </w:p>
    <w:p w:rsidR="002A50D5" w:rsidRPr="002A50D5" w:rsidRDefault="002A50D5" w:rsidP="002A50D5">
      <w:pPr>
        <w:jc w:val="center"/>
        <w:rPr>
          <w:b/>
          <w:color w:val="000000"/>
        </w:rPr>
      </w:pPr>
    </w:p>
    <w:p w:rsidR="002A50D5" w:rsidRPr="002A50D5" w:rsidRDefault="002A50D5" w:rsidP="002A50D5">
      <w:pPr>
        <w:jc w:val="center"/>
        <w:rPr>
          <w:b/>
          <w:color w:val="000000"/>
        </w:rPr>
      </w:pPr>
      <w:r w:rsidRPr="002A50D5">
        <w:rPr>
          <w:b/>
          <w:color w:val="000000"/>
        </w:rPr>
        <w:t>ПОСТАНОВЛЕНИЕ</w:t>
      </w:r>
    </w:p>
    <w:p w:rsidR="002A50D5" w:rsidRPr="002A50D5" w:rsidRDefault="002A50D5" w:rsidP="002A50D5">
      <w:pPr>
        <w:jc w:val="center"/>
        <w:rPr>
          <w:color w:val="000000"/>
        </w:rPr>
      </w:pPr>
    </w:p>
    <w:p w:rsidR="002A50D5" w:rsidRPr="002A50D5" w:rsidRDefault="002A50D5" w:rsidP="008232AB">
      <w:pPr>
        <w:jc w:val="center"/>
        <w:rPr>
          <w:color w:val="000000"/>
        </w:rPr>
      </w:pPr>
      <w:r w:rsidRPr="002A50D5">
        <w:rPr>
          <w:color w:val="000000"/>
        </w:rPr>
        <w:t xml:space="preserve">03.02.2023                            </w:t>
      </w:r>
      <w:r w:rsidR="008232AB">
        <w:rPr>
          <w:color w:val="000000"/>
        </w:rPr>
        <w:t xml:space="preserve">    </w:t>
      </w:r>
      <w:r w:rsidRPr="002A50D5">
        <w:rPr>
          <w:color w:val="000000"/>
        </w:rPr>
        <w:t xml:space="preserve">  с</w:t>
      </w:r>
      <w:r w:rsidR="008232AB">
        <w:rPr>
          <w:color w:val="000000"/>
        </w:rPr>
        <w:t xml:space="preserve">. Воробьево                            </w:t>
      </w:r>
      <w:r w:rsidRPr="002A50D5">
        <w:rPr>
          <w:color w:val="000000"/>
        </w:rPr>
        <w:t xml:space="preserve">              № 11</w:t>
      </w:r>
    </w:p>
    <w:p w:rsidR="002A50D5" w:rsidRPr="002A50D5" w:rsidRDefault="002A50D5" w:rsidP="002A50D5">
      <w:pPr>
        <w:rPr>
          <w:color w:val="000000"/>
        </w:rPr>
      </w:pPr>
    </w:p>
    <w:p w:rsidR="002A50D5" w:rsidRPr="002A50D5" w:rsidRDefault="002A50D5" w:rsidP="002A50D5">
      <w:pPr>
        <w:pStyle w:val="a5"/>
        <w:spacing w:before="0" w:beforeAutospacing="0" w:after="0"/>
        <w:ind w:firstLine="709"/>
        <w:jc w:val="center"/>
        <w:rPr>
          <w:color w:val="000000"/>
        </w:rPr>
      </w:pPr>
      <w:r w:rsidRPr="002A50D5">
        <w:rPr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</w:t>
      </w:r>
      <w:r w:rsidRPr="002A50D5">
        <w:rPr>
          <w:bCs/>
          <w:color w:val="000000"/>
        </w:rPr>
        <w:t>е</w:t>
      </w:r>
      <w:r w:rsidRPr="002A50D5">
        <w:rPr>
          <w:bCs/>
          <w:color w:val="000000"/>
        </w:rPr>
        <w:t>ровского района Новосибирской области от 13.12.2022 №104 «Об утверждении Программы пр</w:t>
      </w:r>
      <w:r w:rsidRPr="002A50D5">
        <w:rPr>
          <w:bCs/>
          <w:color w:val="000000"/>
        </w:rPr>
        <w:t>о</w:t>
      </w:r>
      <w:r w:rsidRPr="002A50D5">
        <w:rPr>
          <w:bCs/>
          <w:color w:val="000000"/>
        </w:rPr>
        <w:t>филактики рисков причинения вреда (ущерба) охраняемым законом ценностям на 2023 год в ра</w:t>
      </w:r>
      <w:r w:rsidRPr="002A50D5">
        <w:rPr>
          <w:bCs/>
          <w:color w:val="000000"/>
        </w:rPr>
        <w:t>м</w:t>
      </w:r>
      <w:r w:rsidRPr="002A50D5">
        <w:rPr>
          <w:bCs/>
          <w:color w:val="000000"/>
        </w:rPr>
        <w:t xml:space="preserve">ках муниципального контроля в сфере благоустройства на территории 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Венгеровского района Новосибирской области»</w:t>
      </w:r>
    </w:p>
    <w:p w:rsidR="002A50D5" w:rsidRPr="002A50D5" w:rsidRDefault="002A50D5" w:rsidP="002A50D5">
      <w:pPr>
        <w:pStyle w:val="a5"/>
        <w:spacing w:before="0" w:beforeAutospacing="0" w:after="0"/>
        <w:jc w:val="both"/>
        <w:rPr>
          <w:color w:val="000000"/>
        </w:rPr>
      </w:pPr>
    </w:p>
    <w:p w:rsidR="002A50D5" w:rsidRPr="002A50D5" w:rsidRDefault="002A50D5" w:rsidP="002A50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A50D5">
        <w:rPr>
          <w:color w:val="000000"/>
        </w:rPr>
        <w:t xml:space="preserve">В соответствии с Федеральным законом </w:t>
      </w:r>
      <w:hyperlink r:id="rId14" w:tgtFrame="_blank" w:history="1">
        <w:r w:rsidRPr="002A50D5">
          <w:rPr>
            <w:rStyle w:val="24"/>
            <w:color w:val="000000"/>
          </w:rPr>
          <w:t>от 02.03.2007 № 25-ФЗ</w:t>
        </w:r>
      </w:hyperlink>
      <w:r w:rsidRPr="002A50D5">
        <w:rPr>
          <w:color w:val="000000"/>
        </w:rPr>
        <w:t xml:space="preserve"> </w:t>
      </w:r>
      <w:hyperlink r:id="rId15" w:tgtFrame="_blank" w:history="1">
        <w:r w:rsidRPr="002A50D5">
          <w:rPr>
            <w:rStyle w:val="24"/>
            <w:color w:val="000000"/>
          </w:rPr>
          <w:t>«О муниципальной службе в Российской Федерации</w:t>
        </w:r>
      </w:hyperlink>
      <w:r w:rsidRPr="002A50D5">
        <w:rPr>
          <w:color w:val="000000"/>
        </w:rPr>
        <w:t xml:space="preserve">», Трудовым кодексом Российской Федерации, администрация </w:t>
      </w:r>
      <w:proofErr w:type="spellStart"/>
      <w:r w:rsidRPr="002A50D5">
        <w:rPr>
          <w:color w:val="000000"/>
        </w:rPr>
        <w:t>Воробье</w:t>
      </w:r>
      <w:r w:rsidRPr="002A50D5">
        <w:rPr>
          <w:color w:val="000000"/>
        </w:rPr>
        <w:t>в</w:t>
      </w:r>
      <w:r w:rsidRPr="002A50D5">
        <w:rPr>
          <w:color w:val="000000"/>
        </w:rPr>
        <w:t>ского</w:t>
      </w:r>
      <w:proofErr w:type="spellEnd"/>
      <w:r w:rsidRPr="002A50D5">
        <w:rPr>
          <w:color w:val="000000"/>
        </w:rPr>
        <w:t xml:space="preserve"> сельсовета Венгеровского района Новосибирской области</w:t>
      </w:r>
    </w:p>
    <w:p w:rsidR="002A50D5" w:rsidRPr="002A50D5" w:rsidRDefault="002A50D5" w:rsidP="002A50D5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2A50D5">
        <w:rPr>
          <w:b/>
          <w:color w:val="000000"/>
        </w:rPr>
        <w:t>ПОСТАНОВЛЯЕТ:</w:t>
      </w:r>
    </w:p>
    <w:p w:rsidR="002A50D5" w:rsidRPr="002A50D5" w:rsidRDefault="002A50D5" w:rsidP="002A50D5">
      <w:pPr>
        <w:pStyle w:val="a5"/>
        <w:numPr>
          <w:ilvl w:val="0"/>
          <w:numId w:val="26"/>
        </w:numPr>
        <w:spacing w:before="0" w:beforeAutospacing="0" w:after="0"/>
        <w:ind w:left="0" w:firstLine="709"/>
        <w:jc w:val="both"/>
        <w:rPr>
          <w:color w:val="000000"/>
        </w:rPr>
      </w:pPr>
      <w:r w:rsidRPr="002A50D5">
        <w:rPr>
          <w:color w:val="000000"/>
        </w:rPr>
        <w:t xml:space="preserve">Внести в </w:t>
      </w:r>
      <w:r w:rsidRPr="002A50D5">
        <w:rPr>
          <w:bCs/>
          <w:color w:val="000000"/>
        </w:rPr>
        <w:t xml:space="preserve">постановление администрации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Венгеровского района Новосибирской области от  13.12.2022 №104 «Об утверждении Программы профилактики рисков причинения вреда (ущерба) охраняемым законом ценностям на 2023 год в рамках муниц</w:t>
      </w:r>
      <w:r w:rsidRPr="002A50D5">
        <w:rPr>
          <w:bCs/>
          <w:color w:val="000000"/>
        </w:rPr>
        <w:t>и</w:t>
      </w:r>
      <w:r w:rsidRPr="002A50D5">
        <w:rPr>
          <w:bCs/>
          <w:color w:val="000000"/>
        </w:rPr>
        <w:t xml:space="preserve">пального контроля в сфере благоустройства на территории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Венгеро</w:t>
      </w:r>
      <w:r w:rsidRPr="002A50D5">
        <w:rPr>
          <w:bCs/>
          <w:color w:val="000000"/>
        </w:rPr>
        <w:t>в</w:t>
      </w:r>
      <w:r w:rsidRPr="002A50D5">
        <w:rPr>
          <w:bCs/>
          <w:color w:val="000000"/>
        </w:rPr>
        <w:t>ского района Новосибирской области» следующие изменения</w:t>
      </w:r>
      <w:r w:rsidRPr="002A50D5">
        <w:rPr>
          <w:color w:val="000000"/>
        </w:rPr>
        <w:t>:</w:t>
      </w:r>
    </w:p>
    <w:p w:rsidR="002A50D5" w:rsidRPr="002A50D5" w:rsidRDefault="002A50D5" w:rsidP="002A50D5">
      <w:pPr>
        <w:pStyle w:val="a5"/>
        <w:numPr>
          <w:ilvl w:val="1"/>
          <w:numId w:val="26"/>
        </w:numPr>
        <w:spacing w:before="0" w:beforeAutospacing="0" w:after="0"/>
        <w:ind w:left="0" w:firstLine="709"/>
        <w:jc w:val="both"/>
        <w:rPr>
          <w:bCs/>
          <w:color w:val="000000"/>
        </w:rPr>
      </w:pPr>
      <w:r w:rsidRPr="002A50D5">
        <w:rPr>
          <w:color w:val="000000"/>
        </w:rPr>
        <w:t xml:space="preserve">В </w:t>
      </w:r>
      <w:r w:rsidRPr="002A50D5">
        <w:rPr>
          <w:bCs/>
          <w:color w:val="000000"/>
        </w:rPr>
        <w:t>Программу профилактики рисков причинения вреда (ущерба) охраняемым зак</w:t>
      </w:r>
      <w:r w:rsidRPr="002A50D5">
        <w:rPr>
          <w:bCs/>
          <w:color w:val="000000"/>
        </w:rPr>
        <w:t>о</w:t>
      </w:r>
      <w:r w:rsidRPr="002A50D5">
        <w:rPr>
          <w:bCs/>
          <w:color w:val="000000"/>
        </w:rPr>
        <w:t>ном ценностям на 2023 год в рамках муниципального контроля в сфере благоустройства на терр</w:t>
      </w:r>
      <w:r w:rsidRPr="002A50D5">
        <w:rPr>
          <w:bCs/>
          <w:color w:val="000000"/>
        </w:rPr>
        <w:t>и</w:t>
      </w:r>
      <w:r w:rsidRPr="002A50D5">
        <w:rPr>
          <w:bCs/>
          <w:color w:val="000000"/>
        </w:rPr>
        <w:t xml:space="preserve">тории </w:t>
      </w:r>
      <w:proofErr w:type="spellStart"/>
      <w:r w:rsidRPr="002A50D5">
        <w:rPr>
          <w:bCs/>
          <w:color w:val="000000"/>
        </w:rPr>
        <w:t>Воробьевского</w:t>
      </w:r>
      <w:proofErr w:type="spellEnd"/>
      <w:r w:rsidRPr="002A50D5">
        <w:rPr>
          <w:bCs/>
          <w:color w:val="000000"/>
        </w:rPr>
        <w:t xml:space="preserve"> сельсовета Венгеровского района Новосибирской области:</w:t>
      </w:r>
    </w:p>
    <w:p w:rsidR="002A50D5" w:rsidRPr="002A50D5" w:rsidRDefault="002A50D5" w:rsidP="002A50D5">
      <w:pPr>
        <w:ind w:firstLine="709"/>
        <w:jc w:val="both"/>
        <w:rPr>
          <w:shd w:val="clear" w:color="auto" w:fill="FFFFFF"/>
        </w:rPr>
      </w:pPr>
      <w:r w:rsidRPr="002A50D5">
        <w:rPr>
          <w:color w:val="000000"/>
        </w:rPr>
        <w:t xml:space="preserve">1.1.1. </w:t>
      </w:r>
      <w:proofErr w:type="gramStart"/>
      <w:r w:rsidRPr="002A50D5">
        <w:t>В подпункте 4 пункта 1.2. слова « в соответствии с частями 5-7 статьи 8.2 Федерал</w:t>
      </w:r>
      <w:r w:rsidRPr="002A50D5">
        <w:t>ь</w:t>
      </w:r>
      <w:r w:rsidRPr="002A50D5">
        <w:t>ного закона от 26 декабря 2008 года № 294-ФЗ «О защите прав юридических лиц и индивидуал</w:t>
      </w:r>
      <w:r w:rsidRPr="002A50D5">
        <w:t>ь</w:t>
      </w:r>
      <w:r w:rsidRPr="002A50D5">
        <w:t>ных предпринимателей при осуществлении государственного контроля (надзора) и муниципал</w:t>
      </w:r>
      <w:r w:rsidRPr="002A50D5">
        <w:t>ь</w:t>
      </w:r>
      <w:r w:rsidRPr="002A50D5">
        <w:t xml:space="preserve">ного контроля»»  заменить на слова «в рамках статьи 49 </w:t>
      </w:r>
      <w:r w:rsidRPr="002A50D5">
        <w:rPr>
          <w:shd w:val="clear" w:color="auto" w:fill="FFFFFF"/>
        </w:rPr>
        <w:t>Федерального закона от 31 июля 2020 г. N 248-ФЗ «О государственном контроле (надзоре) и муниципальном контроле</w:t>
      </w:r>
      <w:proofErr w:type="gramEnd"/>
      <w:r w:rsidRPr="002A50D5">
        <w:rPr>
          <w:shd w:val="clear" w:color="auto" w:fill="FFFFFF"/>
        </w:rPr>
        <w:t xml:space="preserve"> в Российской Фед</w:t>
      </w:r>
      <w:r w:rsidRPr="002A50D5">
        <w:rPr>
          <w:shd w:val="clear" w:color="auto" w:fill="FFFFFF"/>
        </w:rPr>
        <w:t>е</w:t>
      </w:r>
      <w:r w:rsidRPr="002A50D5">
        <w:rPr>
          <w:shd w:val="clear" w:color="auto" w:fill="FFFFFF"/>
        </w:rPr>
        <w:t>рации»».</w:t>
      </w:r>
    </w:p>
    <w:p w:rsidR="002A50D5" w:rsidRPr="002A50D5" w:rsidRDefault="002A50D5" w:rsidP="002A50D5">
      <w:pPr>
        <w:pStyle w:val="a5"/>
        <w:spacing w:before="0" w:beforeAutospacing="0" w:after="0"/>
        <w:ind w:firstLine="709"/>
        <w:jc w:val="both"/>
        <w:rPr>
          <w:color w:val="000000"/>
        </w:rPr>
      </w:pPr>
      <w:r w:rsidRPr="002A50D5">
        <w:rPr>
          <w:color w:val="00000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2A50D5">
        <w:rPr>
          <w:color w:val="000000"/>
        </w:rPr>
        <w:t>Воробьевского</w:t>
      </w:r>
      <w:proofErr w:type="spellEnd"/>
      <w:r w:rsidRPr="002A50D5">
        <w:rPr>
          <w:color w:val="000000"/>
        </w:rPr>
        <w:t xml:space="preserve"> сельсовета Венгеровского района Новосибирской области и разместить на офиц</w:t>
      </w:r>
      <w:r w:rsidRPr="002A50D5">
        <w:rPr>
          <w:color w:val="000000"/>
        </w:rPr>
        <w:t>и</w:t>
      </w:r>
      <w:r w:rsidRPr="002A50D5">
        <w:rPr>
          <w:color w:val="000000"/>
        </w:rPr>
        <w:lastRenderedPageBreak/>
        <w:t xml:space="preserve">альном сайте администрации </w:t>
      </w:r>
      <w:proofErr w:type="spellStart"/>
      <w:r w:rsidRPr="002A50D5">
        <w:rPr>
          <w:color w:val="000000"/>
        </w:rPr>
        <w:t>Воробьевского</w:t>
      </w:r>
      <w:proofErr w:type="spellEnd"/>
      <w:r w:rsidRPr="002A50D5">
        <w:rPr>
          <w:color w:val="000000"/>
        </w:rPr>
        <w:t xml:space="preserve"> сельсовета Венгеровского района Новосибирской о</w:t>
      </w:r>
      <w:r w:rsidRPr="002A50D5">
        <w:rPr>
          <w:color w:val="000000"/>
        </w:rPr>
        <w:t>б</w:t>
      </w:r>
      <w:r w:rsidRPr="002A50D5">
        <w:rPr>
          <w:color w:val="000000"/>
        </w:rPr>
        <w:t>ласти.</w:t>
      </w:r>
    </w:p>
    <w:p w:rsidR="002A50D5" w:rsidRPr="002A50D5" w:rsidRDefault="002A50D5" w:rsidP="002A50D5">
      <w:pPr>
        <w:autoSpaceDE w:val="0"/>
        <w:autoSpaceDN w:val="0"/>
        <w:adjustRightInd w:val="0"/>
        <w:jc w:val="both"/>
        <w:rPr>
          <w:color w:val="000000"/>
        </w:rPr>
      </w:pPr>
    </w:p>
    <w:p w:rsidR="002A50D5" w:rsidRPr="002A50D5" w:rsidRDefault="002A50D5" w:rsidP="002A50D5">
      <w:pPr>
        <w:autoSpaceDE w:val="0"/>
        <w:autoSpaceDN w:val="0"/>
        <w:adjustRightInd w:val="0"/>
        <w:jc w:val="both"/>
        <w:rPr>
          <w:color w:val="000000"/>
        </w:rPr>
      </w:pPr>
      <w:r w:rsidRPr="002A50D5">
        <w:rPr>
          <w:color w:val="000000"/>
        </w:rPr>
        <w:t xml:space="preserve">Глава  </w:t>
      </w:r>
      <w:proofErr w:type="spellStart"/>
      <w:r w:rsidRPr="002A50D5">
        <w:rPr>
          <w:color w:val="000000"/>
        </w:rPr>
        <w:t>Воробьевского</w:t>
      </w:r>
      <w:proofErr w:type="spellEnd"/>
      <w:r w:rsidRPr="002A50D5">
        <w:rPr>
          <w:color w:val="000000"/>
        </w:rPr>
        <w:t xml:space="preserve"> сельсовета </w:t>
      </w:r>
    </w:p>
    <w:p w:rsidR="002A50D5" w:rsidRPr="002A50D5" w:rsidRDefault="002A50D5" w:rsidP="002A50D5">
      <w:pPr>
        <w:tabs>
          <w:tab w:val="left" w:pos="7100"/>
        </w:tabs>
        <w:autoSpaceDE w:val="0"/>
        <w:autoSpaceDN w:val="0"/>
        <w:adjustRightInd w:val="0"/>
        <w:jc w:val="both"/>
        <w:rPr>
          <w:color w:val="000000"/>
        </w:rPr>
      </w:pPr>
      <w:r w:rsidRPr="002A50D5">
        <w:rPr>
          <w:color w:val="000000"/>
        </w:rPr>
        <w:t xml:space="preserve">Венгеровского  района Новосибирской области                        </w:t>
      </w:r>
      <w:proofErr w:type="spellStart"/>
      <w:r w:rsidRPr="002A50D5">
        <w:rPr>
          <w:color w:val="000000"/>
        </w:rPr>
        <w:t>С.В.Воробьев</w:t>
      </w:r>
      <w:proofErr w:type="spellEnd"/>
    </w:p>
    <w:p w:rsidR="002A50D5" w:rsidRPr="002A50D5" w:rsidRDefault="002A50D5" w:rsidP="002A50D5">
      <w:pPr>
        <w:ind w:left="5940"/>
        <w:jc w:val="right"/>
      </w:pPr>
    </w:p>
    <w:p w:rsidR="002A50D5" w:rsidRPr="002A50D5" w:rsidRDefault="002A50D5" w:rsidP="002A50D5">
      <w:pPr>
        <w:ind w:left="5940"/>
        <w:jc w:val="right"/>
      </w:pPr>
    </w:p>
    <w:p w:rsidR="002A50D5" w:rsidRPr="002A50D5" w:rsidRDefault="002A50D5" w:rsidP="002A50D5">
      <w:pPr>
        <w:ind w:left="5940"/>
        <w:jc w:val="right"/>
      </w:pPr>
    </w:p>
    <w:p w:rsidR="002A50D5" w:rsidRPr="002A50D5" w:rsidRDefault="002A50D5" w:rsidP="002A50D5">
      <w:pPr>
        <w:ind w:left="5940"/>
        <w:jc w:val="right"/>
      </w:pPr>
      <w:r w:rsidRPr="002A50D5">
        <w:t>УТВЕРЖДЕНА</w:t>
      </w:r>
    </w:p>
    <w:p w:rsidR="002A50D5" w:rsidRPr="002A50D5" w:rsidRDefault="002A50D5" w:rsidP="002A50D5">
      <w:pPr>
        <w:ind w:left="5940"/>
        <w:jc w:val="right"/>
      </w:pPr>
      <w:r w:rsidRPr="002A50D5">
        <w:t xml:space="preserve">постановлением администрации </w:t>
      </w:r>
      <w:proofErr w:type="spellStart"/>
      <w:r w:rsidRPr="002A50D5">
        <w:t>Вороб</w:t>
      </w:r>
      <w:r w:rsidRPr="002A50D5">
        <w:t>ь</w:t>
      </w:r>
      <w:r w:rsidRPr="002A50D5">
        <w:t>евского</w:t>
      </w:r>
      <w:proofErr w:type="spellEnd"/>
      <w:r w:rsidRPr="002A50D5">
        <w:t xml:space="preserve">  сельсовета Венгеровского рай</w:t>
      </w:r>
      <w:r w:rsidRPr="002A50D5">
        <w:t>о</w:t>
      </w:r>
      <w:r w:rsidRPr="002A50D5">
        <w:t xml:space="preserve">на Новосибирской области </w:t>
      </w:r>
    </w:p>
    <w:p w:rsidR="002A50D5" w:rsidRPr="002A50D5" w:rsidRDefault="002A50D5" w:rsidP="002A50D5">
      <w:pPr>
        <w:jc w:val="right"/>
      </w:pPr>
      <w:r w:rsidRPr="002A50D5">
        <w:t>от 13.12.2022  № 104</w:t>
      </w:r>
    </w:p>
    <w:p w:rsidR="002A50D5" w:rsidRPr="002A50D5" w:rsidRDefault="002A50D5" w:rsidP="002A50D5">
      <w:pPr>
        <w:ind w:left="5940"/>
        <w:jc w:val="right"/>
      </w:pPr>
    </w:p>
    <w:p w:rsidR="002A50D5" w:rsidRPr="002A50D5" w:rsidRDefault="002A50D5" w:rsidP="002A50D5">
      <w:pPr>
        <w:jc w:val="center"/>
        <w:outlineLvl w:val="0"/>
        <w:rPr>
          <w:b/>
        </w:rPr>
      </w:pPr>
      <w:r w:rsidRPr="002A50D5">
        <w:rPr>
          <w:b/>
        </w:rPr>
        <w:t>Программа профилактики рисков причинения вреда (ущерба) охраняемым законом ценн</w:t>
      </w:r>
      <w:r w:rsidRPr="002A50D5">
        <w:rPr>
          <w:b/>
        </w:rPr>
        <w:t>о</w:t>
      </w:r>
      <w:r w:rsidRPr="002A50D5">
        <w:rPr>
          <w:b/>
        </w:rPr>
        <w:t>стям на 2023 год в рамках муниципального контроля в сфере благоустройства на террит</w:t>
      </w:r>
      <w:r w:rsidRPr="002A50D5">
        <w:rPr>
          <w:b/>
        </w:rPr>
        <w:t>о</w:t>
      </w:r>
      <w:r w:rsidRPr="002A50D5">
        <w:rPr>
          <w:b/>
        </w:rPr>
        <w:t xml:space="preserve">рии </w:t>
      </w:r>
      <w:proofErr w:type="spellStart"/>
      <w:r w:rsidRPr="002A50D5">
        <w:rPr>
          <w:b/>
        </w:rPr>
        <w:t>Воробьевскогосельсовета</w:t>
      </w:r>
      <w:proofErr w:type="spellEnd"/>
      <w:r w:rsidRPr="002A50D5">
        <w:rPr>
          <w:b/>
        </w:rPr>
        <w:t xml:space="preserve">  Венгеровского района Новосибирской области (с изменени</w:t>
      </w:r>
      <w:r w:rsidRPr="002A50D5">
        <w:rPr>
          <w:b/>
        </w:rPr>
        <w:t>я</w:t>
      </w:r>
      <w:r w:rsidRPr="002A50D5">
        <w:rPr>
          <w:b/>
        </w:rPr>
        <w:t>ми от 03.02.2023 г № 11)</w:t>
      </w:r>
    </w:p>
    <w:p w:rsidR="002A50D5" w:rsidRPr="002A50D5" w:rsidRDefault="002A50D5" w:rsidP="002A50D5">
      <w:pPr>
        <w:jc w:val="center"/>
        <w:outlineLvl w:val="0"/>
        <w:rPr>
          <w:b/>
        </w:rPr>
      </w:pPr>
    </w:p>
    <w:p w:rsidR="002A50D5" w:rsidRPr="002A50D5" w:rsidRDefault="002A50D5" w:rsidP="002A50D5">
      <w:pPr>
        <w:ind w:firstLine="567"/>
        <w:jc w:val="both"/>
        <w:outlineLvl w:val="0"/>
      </w:pPr>
      <w:r w:rsidRPr="002A50D5">
        <w:t>Настоящая Программа профилактики рисков причинения вреда (ущерба) охраняемым зак</w:t>
      </w:r>
      <w:r w:rsidRPr="002A50D5">
        <w:t>о</w:t>
      </w:r>
      <w:r w:rsidRPr="002A50D5">
        <w:t>ном ценностям на 2023 год в рамках муниципального контроля в сфере благоустройства на терр</w:t>
      </w:r>
      <w:r w:rsidRPr="002A50D5">
        <w:t>и</w:t>
      </w:r>
      <w:r w:rsidRPr="002A50D5">
        <w:t xml:space="preserve">тории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 Венгеровского района Новосибирской области.</w:t>
      </w:r>
    </w:p>
    <w:p w:rsidR="002A50D5" w:rsidRPr="002A50D5" w:rsidRDefault="002A50D5" w:rsidP="002A50D5">
      <w:pPr>
        <w:ind w:firstLine="567"/>
        <w:jc w:val="both"/>
        <w:outlineLvl w:val="0"/>
      </w:pPr>
      <w:r w:rsidRPr="002A50D5"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A50D5" w:rsidRPr="002A50D5" w:rsidRDefault="002A50D5" w:rsidP="002A50D5">
      <w:pPr>
        <w:autoSpaceDE w:val="0"/>
        <w:autoSpaceDN w:val="0"/>
        <w:adjustRightInd w:val="0"/>
        <w:ind w:firstLine="540"/>
        <w:jc w:val="both"/>
      </w:pPr>
      <w:r w:rsidRPr="002A50D5">
        <w:t xml:space="preserve">Настоящая Программа разработана и подлежит исполнению администрацией  </w:t>
      </w:r>
      <w:proofErr w:type="spellStart"/>
      <w:r w:rsidRPr="002A50D5">
        <w:t>Воробьевского</w:t>
      </w:r>
      <w:proofErr w:type="spellEnd"/>
      <w:r w:rsidRPr="002A50D5">
        <w:t xml:space="preserve"> сельсовета Венгеровского района Новосибирской области (далее по тексту – администрация).</w:t>
      </w:r>
    </w:p>
    <w:p w:rsidR="002A50D5" w:rsidRPr="002A50D5" w:rsidRDefault="002A50D5" w:rsidP="002A50D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A50D5" w:rsidRPr="002A50D5" w:rsidRDefault="002A50D5" w:rsidP="002A50D5">
      <w:pPr>
        <w:jc w:val="center"/>
        <w:rPr>
          <w:b/>
        </w:rPr>
      </w:pPr>
      <w:r w:rsidRPr="002A50D5">
        <w:rPr>
          <w:b/>
        </w:rPr>
        <w:t>1. Анализ текущего состояния осуществления муниципального   контроля, описание тек</w:t>
      </w:r>
      <w:r w:rsidRPr="002A50D5">
        <w:rPr>
          <w:b/>
        </w:rPr>
        <w:t>у</w:t>
      </w:r>
      <w:r w:rsidRPr="002A50D5">
        <w:rPr>
          <w:b/>
        </w:rPr>
        <w:t>щего развития профилактической деятельности контрольного органа, характеристика пр</w:t>
      </w:r>
      <w:r w:rsidRPr="002A50D5">
        <w:rPr>
          <w:b/>
        </w:rPr>
        <w:t>о</w:t>
      </w:r>
      <w:r w:rsidRPr="002A50D5">
        <w:rPr>
          <w:b/>
        </w:rPr>
        <w:t>блем, на решение которых направлена Программа</w:t>
      </w:r>
    </w:p>
    <w:p w:rsidR="002A50D5" w:rsidRPr="002A50D5" w:rsidRDefault="002A50D5" w:rsidP="002A50D5">
      <w:pPr>
        <w:ind w:left="567"/>
        <w:jc w:val="center"/>
      </w:pPr>
    </w:p>
    <w:p w:rsidR="002A50D5" w:rsidRPr="002A50D5" w:rsidRDefault="002A50D5" w:rsidP="002A50D5">
      <w:pPr>
        <w:ind w:firstLine="567"/>
        <w:jc w:val="both"/>
      </w:pPr>
      <w:r w:rsidRPr="002A50D5">
        <w:t>1.1. Вид муниципального контроля: муниципальный контроль в сфере благоустройства.</w:t>
      </w:r>
    </w:p>
    <w:p w:rsidR="002A50D5" w:rsidRPr="002A50D5" w:rsidRDefault="002A50D5" w:rsidP="002A50D5">
      <w:pPr>
        <w:ind w:firstLine="709"/>
        <w:jc w:val="both"/>
      </w:pPr>
      <w:r w:rsidRPr="002A50D5">
        <w:t xml:space="preserve">1.2. </w:t>
      </w:r>
      <w:proofErr w:type="gramStart"/>
      <w:r w:rsidRPr="002A50D5">
        <w:t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</w:t>
      </w:r>
      <w:r w:rsidRPr="002A50D5">
        <w:t>в</w:t>
      </w:r>
      <w:r w:rsidRPr="002A50D5">
        <w:t>ленных правилами благоустройства, соблюдения чистоты и порядка на территории муниципал</w:t>
      </w:r>
      <w:r w:rsidRPr="002A50D5">
        <w:t>ь</w:t>
      </w:r>
      <w:r w:rsidRPr="002A50D5">
        <w:t>ного образования</w:t>
      </w:r>
      <w:r w:rsidRPr="002A50D5">
        <w:rPr>
          <w:iCs/>
        </w:rPr>
        <w:t xml:space="preserve">, </w:t>
      </w:r>
      <w:r w:rsidRPr="002A50D5">
        <w:t>утвержденных решением представительного органа муниципального образов</w:t>
      </w:r>
      <w:r w:rsidRPr="002A50D5">
        <w:t>а</w:t>
      </w:r>
      <w:r w:rsidRPr="002A50D5">
        <w:t>ния (далее – Правила), требований к обеспечению доступности для инвалидов объектов социал</w:t>
      </w:r>
      <w:r w:rsidRPr="002A50D5">
        <w:t>ь</w:t>
      </w:r>
      <w:r w:rsidRPr="002A50D5">
        <w:t>ной, инженерной и транспортной инфраструктур и предоставляемых услуг, организация благ</w:t>
      </w:r>
      <w:r w:rsidRPr="002A50D5">
        <w:t>о</w:t>
      </w:r>
      <w:r w:rsidRPr="002A50D5">
        <w:t>устройства территории муниципального образования в соответствии с Правилами;</w:t>
      </w:r>
      <w:proofErr w:type="gramEnd"/>
    </w:p>
    <w:p w:rsidR="002A50D5" w:rsidRPr="002A50D5" w:rsidRDefault="002A50D5" w:rsidP="002A50D5">
      <w:pPr>
        <w:tabs>
          <w:tab w:val="left" w:pos="1134"/>
        </w:tabs>
        <w:ind w:firstLine="709"/>
        <w:contextualSpacing/>
        <w:jc w:val="both"/>
      </w:pPr>
      <w:r w:rsidRPr="002A50D5">
        <w:rPr>
          <w:lang w:val="x-none"/>
        </w:rPr>
        <w:t>исполнение решений, принимаемых по результатам контрольных мероприятий.</w:t>
      </w:r>
    </w:p>
    <w:p w:rsidR="002A50D5" w:rsidRPr="002A50D5" w:rsidRDefault="002A50D5" w:rsidP="002A50D5">
      <w:pPr>
        <w:widowControl w:val="0"/>
        <w:autoSpaceDE w:val="0"/>
        <w:autoSpaceDN w:val="0"/>
        <w:adjustRightInd w:val="0"/>
        <w:ind w:firstLine="709"/>
        <w:jc w:val="both"/>
      </w:pPr>
      <w:r w:rsidRPr="002A50D5"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2A50D5" w:rsidRPr="002A50D5" w:rsidRDefault="002A50D5" w:rsidP="002A50D5">
      <w:pPr>
        <w:ind w:firstLine="567"/>
        <w:jc w:val="both"/>
      </w:pPr>
      <w:r w:rsidRPr="002A50D5">
        <w:t>В рамках профилактики рисков причинения вреда (ущерба) охраняемым законом ценностям администрацией  в 2022 году осуществляются следующие мероприятия: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50D5">
        <w:t>размещение на официальном сайте администрации   в сети «Интернет»  перечней норм</w:t>
      </w:r>
      <w:r w:rsidRPr="002A50D5">
        <w:t>а</w:t>
      </w:r>
      <w:r w:rsidRPr="002A50D5">
        <w:t>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</w:t>
      </w:r>
      <w:r w:rsidRPr="002A50D5">
        <w:t>т</w:t>
      </w:r>
      <w:r w:rsidRPr="002A50D5">
        <w:t>ствующих нормативных правовых актов;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50D5"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</w:t>
      </w:r>
      <w:r w:rsidRPr="002A50D5">
        <w:t>б</w:t>
      </w:r>
      <w:r w:rsidRPr="002A50D5">
        <w:t>ликования руководств по соблюдению обязательных требований, разъяснительной работы в сре</w:t>
      </w:r>
      <w:r w:rsidRPr="002A50D5">
        <w:t>д</w:t>
      </w:r>
      <w:r w:rsidRPr="002A50D5">
        <w:t xml:space="preserve">ствах массовой информации; 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50D5"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</w:t>
      </w:r>
      <w:r w:rsidRPr="002A50D5">
        <w:t>а</w:t>
      </w:r>
      <w:r w:rsidRPr="002A50D5">
        <w:t>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A50D5" w:rsidRPr="002A50D5" w:rsidRDefault="002A50D5" w:rsidP="002A50D5">
      <w:pPr>
        <w:numPr>
          <w:ilvl w:val="0"/>
          <w:numId w:val="25"/>
        </w:numPr>
        <w:tabs>
          <w:tab w:val="left" w:pos="851"/>
        </w:tabs>
        <w:ind w:left="0" w:firstLine="567"/>
        <w:jc w:val="both"/>
      </w:pPr>
      <w:r w:rsidRPr="002A50D5">
        <w:t>выдача предостережений о недопустимости нарушения обязательных требований в ра</w:t>
      </w:r>
      <w:r w:rsidRPr="002A50D5">
        <w:t>м</w:t>
      </w:r>
      <w:r w:rsidRPr="002A50D5">
        <w:t>ках статьи 49 Федерального закона от 31  июля 2020 г №248-ФЗ «О государственном контроле (надзоре) и муниципальном контроле в Российской Федерации».</w:t>
      </w:r>
    </w:p>
    <w:p w:rsidR="002A50D5" w:rsidRPr="002A50D5" w:rsidRDefault="002A50D5" w:rsidP="002A50D5">
      <w:pPr>
        <w:tabs>
          <w:tab w:val="left" w:pos="851"/>
        </w:tabs>
        <w:ind w:firstLine="567"/>
        <w:jc w:val="both"/>
      </w:pPr>
      <w:r w:rsidRPr="002A50D5">
        <w:t>За 9 месяцев  2022 года администрацией выдано 0 предостережений о недопустимости нарушения обязательных требований.</w:t>
      </w:r>
    </w:p>
    <w:p w:rsidR="002A50D5" w:rsidRPr="002A50D5" w:rsidRDefault="002A50D5" w:rsidP="002A50D5">
      <w:pPr>
        <w:ind w:firstLine="567"/>
        <w:jc w:val="both"/>
      </w:pPr>
    </w:p>
    <w:p w:rsidR="002A50D5" w:rsidRPr="002A50D5" w:rsidRDefault="002A50D5" w:rsidP="002A50D5">
      <w:pPr>
        <w:jc w:val="center"/>
        <w:rPr>
          <w:b/>
        </w:rPr>
      </w:pPr>
      <w:r w:rsidRPr="002A50D5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2A50D5" w:rsidRPr="002A50D5" w:rsidRDefault="002A50D5" w:rsidP="002A50D5">
      <w:pPr>
        <w:ind w:firstLine="567"/>
        <w:jc w:val="both"/>
      </w:pPr>
    </w:p>
    <w:p w:rsidR="002A50D5" w:rsidRPr="002A50D5" w:rsidRDefault="002A50D5" w:rsidP="002A50D5">
      <w:pPr>
        <w:ind w:firstLine="567"/>
        <w:jc w:val="both"/>
      </w:pPr>
      <w:r w:rsidRPr="002A50D5">
        <w:t>2.1. Целями профилактической работы являются:</w:t>
      </w:r>
    </w:p>
    <w:p w:rsidR="002A50D5" w:rsidRPr="002A50D5" w:rsidRDefault="002A50D5" w:rsidP="002A50D5">
      <w:pPr>
        <w:ind w:firstLine="567"/>
        <w:jc w:val="both"/>
      </w:pPr>
      <w:r w:rsidRPr="002A50D5">
        <w:t>1) стимулирование добросовестного соблюдения обязательных требований всеми контрол</w:t>
      </w:r>
      <w:r w:rsidRPr="002A50D5">
        <w:t>и</w:t>
      </w:r>
      <w:r w:rsidRPr="002A50D5">
        <w:t xml:space="preserve">руемыми лицами; </w:t>
      </w:r>
    </w:p>
    <w:p w:rsidR="002A50D5" w:rsidRPr="002A50D5" w:rsidRDefault="002A50D5" w:rsidP="002A50D5">
      <w:pPr>
        <w:ind w:firstLine="567"/>
        <w:jc w:val="both"/>
      </w:pPr>
      <w:r w:rsidRPr="002A50D5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A50D5" w:rsidRPr="002A50D5" w:rsidRDefault="002A50D5" w:rsidP="002A50D5">
      <w:pPr>
        <w:ind w:firstLine="567"/>
        <w:jc w:val="both"/>
      </w:pPr>
      <w:r w:rsidRPr="002A50D5">
        <w:t>3) создание условий для доведения обязательных требований до контролируемых лиц, п</w:t>
      </w:r>
      <w:r w:rsidRPr="002A50D5">
        <w:t>о</w:t>
      </w:r>
      <w:r w:rsidRPr="002A50D5">
        <w:t>вышение информированности о способах их соблюдения;</w:t>
      </w:r>
    </w:p>
    <w:p w:rsidR="002A50D5" w:rsidRPr="002A50D5" w:rsidRDefault="002A50D5" w:rsidP="002A50D5">
      <w:pPr>
        <w:ind w:firstLine="567"/>
        <w:jc w:val="both"/>
      </w:pPr>
      <w:r w:rsidRPr="002A50D5">
        <w:t xml:space="preserve">4) предупреждение </w:t>
      </w:r>
      <w:proofErr w:type="gramStart"/>
      <w:r w:rsidRPr="002A50D5">
        <w:t>нарушений</w:t>
      </w:r>
      <w:proofErr w:type="gramEnd"/>
      <w:r w:rsidRPr="002A50D5">
        <w:t xml:space="preserve"> контролируемыми лицами обязательных требований, вкл</w:t>
      </w:r>
      <w:r w:rsidRPr="002A50D5">
        <w:t>ю</w:t>
      </w:r>
      <w:r w:rsidRPr="002A50D5">
        <w:t>чая устранение причин, факторов и условий, способствующих возможному нарушению обязател</w:t>
      </w:r>
      <w:r w:rsidRPr="002A50D5">
        <w:t>ь</w:t>
      </w:r>
      <w:r w:rsidRPr="002A50D5">
        <w:t>ных требований;</w:t>
      </w:r>
    </w:p>
    <w:p w:rsidR="002A50D5" w:rsidRPr="002A50D5" w:rsidRDefault="002A50D5" w:rsidP="002A50D5">
      <w:pPr>
        <w:ind w:firstLine="567"/>
        <w:jc w:val="both"/>
      </w:pPr>
      <w:r w:rsidRPr="002A50D5">
        <w:t>5) снижение административной нагрузки на контролируемых лиц;</w:t>
      </w:r>
    </w:p>
    <w:p w:rsidR="002A50D5" w:rsidRPr="002A50D5" w:rsidRDefault="002A50D5" w:rsidP="002A50D5">
      <w:pPr>
        <w:ind w:firstLine="567"/>
        <w:jc w:val="both"/>
      </w:pPr>
      <w:r w:rsidRPr="002A50D5">
        <w:t>6) снижение размера ущерба, причиняемого охраняемым законом ценностям.</w:t>
      </w:r>
    </w:p>
    <w:p w:rsidR="002A50D5" w:rsidRPr="002A50D5" w:rsidRDefault="002A50D5" w:rsidP="002A50D5">
      <w:pPr>
        <w:ind w:firstLine="567"/>
        <w:jc w:val="both"/>
      </w:pPr>
      <w:r w:rsidRPr="002A50D5">
        <w:t>2.2. Задачами профилактической работы являются:</w:t>
      </w:r>
    </w:p>
    <w:p w:rsidR="002A50D5" w:rsidRPr="002A50D5" w:rsidRDefault="002A50D5" w:rsidP="002A50D5">
      <w:pPr>
        <w:ind w:firstLine="567"/>
        <w:jc w:val="both"/>
      </w:pPr>
      <w:r w:rsidRPr="002A50D5">
        <w:t>1) укрепление системы профилактики нарушений обязательных требований;</w:t>
      </w:r>
    </w:p>
    <w:p w:rsidR="002A50D5" w:rsidRPr="002A50D5" w:rsidRDefault="002A50D5" w:rsidP="002A50D5">
      <w:pPr>
        <w:ind w:firstLine="567"/>
        <w:jc w:val="both"/>
      </w:pPr>
      <w:r w:rsidRPr="002A50D5">
        <w:t>2) выявление причин, факторов и условий, способствующих нарушениям обязательных тр</w:t>
      </w:r>
      <w:r w:rsidRPr="002A50D5">
        <w:t>е</w:t>
      </w:r>
      <w:r w:rsidRPr="002A50D5">
        <w:t>бований, разработка мероприятий, направленных на устранение нарушений обязательных треб</w:t>
      </w:r>
      <w:r w:rsidRPr="002A50D5">
        <w:t>о</w:t>
      </w:r>
      <w:r w:rsidRPr="002A50D5">
        <w:t>ваний;</w:t>
      </w:r>
    </w:p>
    <w:p w:rsidR="002A50D5" w:rsidRPr="002A50D5" w:rsidRDefault="002A50D5" w:rsidP="002A50D5">
      <w:pPr>
        <w:ind w:firstLine="567"/>
        <w:jc w:val="both"/>
      </w:pPr>
      <w:r w:rsidRPr="002A50D5">
        <w:t>3) повышение правосознания и правовой культуры организаций и граждан в сфере рассма</w:t>
      </w:r>
      <w:r w:rsidRPr="002A50D5">
        <w:t>т</w:t>
      </w:r>
      <w:r w:rsidRPr="002A50D5">
        <w:t>риваемых правоотношений.</w:t>
      </w:r>
    </w:p>
    <w:p w:rsidR="002A50D5" w:rsidRPr="002A50D5" w:rsidRDefault="002A50D5" w:rsidP="002A50D5">
      <w:pPr>
        <w:ind w:firstLine="567"/>
        <w:jc w:val="both"/>
      </w:pPr>
      <w:r w:rsidRPr="002A50D5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</w:t>
      </w:r>
      <w:r w:rsidRPr="002A50D5">
        <w:t>б</w:t>
      </w:r>
      <w:r w:rsidRPr="002A50D5">
        <w:t>росовестности в программе не предусмотрены.</w:t>
      </w:r>
    </w:p>
    <w:p w:rsidR="002A50D5" w:rsidRPr="002A50D5" w:rsidRDefault="002A50D5" w:rsidP="002A50D5">
      <w:pPr>
        <w:ind w:firstLine="567"/>
        <w:jc w:val="both"/>
      </w:pPr>
      <w:r w:rsidRPr="002A50D5">
        <w:t>В положении о виде контроля с</w:t>
      </w:r>
      <w:r w:rsidRPr="002A50D5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A50D5">
        <w:rPr>
          <w:shd w:val="clear" w:color="auto" w:fill="FFFFFF"/>
        </w:rPr>
        <w:t>самообследование</w:t>
      </w:r>
      <w:proofErr w:type="spellEnd"/>
      <w:r w:rsidRPr="002A50D5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A50D5">
        <w:rPr>
          <w:shd w:val="clear" w:color="auto" w:fill="FFFFFF"/>
        </w:rPr>
        <w:t>самообследования</w:t>
      </w:r>
      <w:proofErr w:type="spellEnd"/>
      <w:r w:rsidRPr="002A50D5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  <w:r w:rsidRPr="002A50D5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A50D5" w:rsidRPr="002A50D5" w:rsidRDefault="002A50D5" w:rsidP="002A50D5">
      <w:pPr>
        <w:ind w:firstLine="567"/>
        <w:jc w:val="center"/>
        <w:rPr>
          <w:b/>
        </w:rPr>
      </w:pPr>
    </w:p>
    <w:p w:rsidR="002A50D5" w:rsidRPr="002A50D5" w:rsidRDefault="002A50D5" w:rsidP="002A50D5">
      <w:pPr>
        <w:ind w:firstLine="567"/>
        <w:jc w:val="center"/>
      </w:pPr>
    </w:p>
    <w:tbl>
      <w:tblPr>
        <w:tblW w:w="1059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5388"/>
        <w:gridCol w:w="2175"/>
        <w:gridCol w:w="2427"/>
      </w:tblGrid>
      <w:tr w:rsidR="002A50D5" w:rsidRPr="002A50D5" w:rsidTr="00893846">
        <w:trPr>
          <w:trHeight w:hRule="exact" w:val="11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 xml:space="preserve">№  </w:t>
            </w:r>
            <w:proofErr w:type="gramStart"/>
            <w:r w:rsidRPr="002A50D5">
              <w:rPr>
                <w:b/>
              </w:rPr>
              <w:t>п</w:t>
            </w:r>
            <w:proofErr w:type="gramEnd"/>
            <w:r w:rsidRPr="002A50D5">
              <w:rPr>
                <w:b/>
              </w:rPr>
              <w:t>/п</w:t>
            </w:r>
          </w:p>
          <w:p w:rsidR="002A50D5" w:rsidRPr="002A50D5" w:rsidRDefault="002A50D5" w:rsidP="00893846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ind w:firstLine="567"/>
              <w:jc w:val="center"/>
              <w:rPr>
                <w:b/>
              </w:rPr>
            </w:pPr>
            <w:r w:rsidRPr="002A50D5">
              <w:rPr>
                <w:b/>
              </w:rPr>
              <w:t>Наименование</w:t>
            </w:r>
          </w:p>
          <w:p w:rsidR="002A50D5" w:rsidRPr="002A50D5" w:rsidRDefault="002A50D5" w:rsidP="00893846">
            <w:pPr>
              <w:ind w:firstLine="567"/>
              <w:jc w:val="center"/>
              <w:rPr>
                <w:b/>
              </w:rPr>
            </w:pPr>
            <w:r w:rsidRPr="002A50D5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Ответственное дол</w:t>
            </w:r>
            <w:r w:rsidRPr="002A50D5">
              <w:rPr>
                <w:b/>
              </w:rPr>
              <w:t>ж</w:t>
            </w:r>
            <w:r w:rsidRPr="002A50D5">
              <w:rPr>
                <w:b/>
              </w:rPr>
              <w:t>ностное лицо</w:t>
            </w:r>
          </w:p>
        </w:tc>
      </w:tr>
      <w:tr w:rsidR="002A50D5" w:rsidRPr="002A50D5" w:rsidTr="00893846">
        <w:trPr>
          <w:trHeight w:hRule="exact" w:val="26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Информирование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Информирование осуществляется администрац</w:t>
            </w:r>
            <w:r w:rsidRPr="002A50D5">
              <w:t>и</w:t>
            </w:r>
            <w:r w:rsidRPr="002A50D5">
              <w:t>ей по вопросам соблюдения обязательных треб</w:t>
            </w:r>
            <w:r w:rsidRPr="002A50D5">
              <w:t>о</w:t>
            </w:r>
            <w:r w:rsidRPr="002A50D5">
              <w:t>ваний посредством размещения соответствующих сведений на официальном сайте администрации и в печатном издании   муниципального образов</w:t>
            </w:r>
            <w:r w:rsidRPr="002A50D5">
              <w:t>а</w:t>
            </w:r>
            <w:r w:rsidRPr="002A50D5">
              <w:t xml:space="preserve">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652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Обобщение правоприменительной практики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Обобщение правоприменительной практики осуществляется администрацией посредством сбора и анализа данных о проведенных контрол</w:t>
            </w:r>
            <w:r w:rsidRPr="002A50D5">
              <w:t>ь</w:t>
            </w:r>
            <w:r w:rsidRPr="002A50D5">
              <w:t>ных мероприятиях и их результатах.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По итогам обобщения правоприменительной практики администрация готовит доклад, соде</w:t>
            </w:r>
            <w:r w:rsidRPr="002A50D5">
              <w:t>р</w:t>
            </w:r>
            <w:r w:rsidRPr="002A50D5">
              <w:t>жащий результаты обобщения правоприменител</w:t>
            </w:r>
            <w:r w:rsidRPr="002A50D5">
              <w:t>ь</w:t>
            </w:r>
            <w:r w:rsidRPr="002A50D5">
              <w:t>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2A50D5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A50D5" w:rsidRPr="002A50D5" w:rsidRDefault="002A50D5" w:rsidP="00893846">
            <w:pPr>
              <w:jc w:val="both"/>
              <w:rPr>
                <w:lang w:val="x-none"/>
              </w:rPr>
            </w:pPr>
            <w:r w:rsidRPr="002A50D5">
              <w:t>Доклад о правопр</w:t>
            </w:r>
            <w:r w:rsidRPr="002A50D5">
              <w:t>и</w:t>
            </w:r>
            <w:r w:rsidRPr="002A50D5">
              <w:t>менительной пра</w:t>
            </w:r>
            <w:r w:rsidRPr="002A50D5">
              <w:t>к</w:t>
            </w:r>
            <w:r w:rsidRPr="002A50D5">
              <w:t xml:space="preserve">тике размещается на официальном сайте администрации </w:t>
            </w:r>
            <w:r w:rsidRPr="002A50D5">
              <w:rPr>
                <w:lang w:val="x-none"/>
              </w:rPr>
              <w:t xml:space="preserve">ежегодно не позднее </w:t>
            </w:r>
            <w:r w:rsidRPr="002A50D5">
              <w:rPr>
                <w:shd w:val="clear" w:color="auto" w:fill="FFFFFF"/>
              </w:rPr>
              <w:t>15 марта года, сл</w:t>
            </w:r>
            <w:r w:rsidRPr="002A50D5">
              <w:rPr>
                <w:shd w:val="clear" w:color="auto" w:fill="FFFFFF"/>
              </w:rPr>
              <w:t>е</w:t>
            </w:r>
            <w:r w:rsidRPr="002A50D5">
              <w:rPr>
                <w:shd w:val="clear" w:color="auto" w:fill="FFFFFF"/>
              </w:rPr>
              <w:t>дующего за отче</w:t>
            </w:r>
            <w:r w:rsidRPr="002A50D5">
              <w:rPr>
                <w:shd w:val="clear" w:color="auto" w:fill="FFFFFF"/>
              </w:rPr>
              <w:t>т</w:t>
            </w:r>
            <w:r w:rsidRPr="002A50D5">
              <w:rPr>
                <w:shd w:val="clear" w:color="auto" w:fill="FFFFFF"/>
              </w:rPr>
              <w:t>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44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2A50D5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Объявление предостережения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2A50D5">
              <w:t>Предостережение о недопустимости нарушения обязательных требований объявляется контрол</w:t>
            </w:r>
            <w:r w:rsidRPr="002A50D5">
              <w:t>и</w:t>
            </w:r>
            <w:r w:rsidRPr="002A50D5">
              <w:t>руемому лицу в случае наличия у администрации сведений о готовящихся нарушениях обязател</w:t>
            </w:r>
            <w:r w:rsidRPr="002A50D5">
              <w:t>ь</w:t>
            </w:r>
            <w:r w:rsidRPr="002A50D5">
              <w:t>ных требований и (или) в случае отсутствия по</w:t>
            </w:r>
            <w:r w:rsidRPr="002A50D5">
              <w:t>д</w:t>
            </w:r>
            <w:r w:rsidRPr="002A50D5">
              <w:t>тверждения данных о том, что нарушение обяз</w:t>
            </w:r>
            <w:r w:rsidRPr="002A50D5">
              <w:t>а</w:t>
            </w:r>
            <w:r w:rsidRPr="002A50D5">
              <w:t xml:space="preserve">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2A50D5">
              <w:rPr>
                <w:color w:val="000000"/>
                <w:shd w:val="clear" w:color="auto" w:fill="FFFFFF"/>
              </w:rPr>
              <w:t>По мере появления оснований, пред</w:t>
            </w:r>
            <w:r w:rsidRPr="002A50D5">
              <w:rPr>
                <w:color w:val="000000"/>
                <w:shd w:val="clear" w:color="auto" w:fill="FFFFFF"/>
              </w:rPr>
              <w:t>у</w:t>
            </w:r>
            <w:r w:rsidRPr="002A50D5">
              <w:rPr>
                <w:color w:val="000000"/>
                <w:shd w:val="clear" w:color="auto" w:fill="FFFFFF"/>
              </w:rPr>
              <w:t>смотренных закон</w:t>
            </w:r>
            <w:r w:rsidRPr="002A50D5">
              <w:rPr>
                <w:color w:val="000000"/>
                <w:shd w:val="clear" w:color="auto" w:fill="FFFFFF"/>
              </w:rPr>
              <w:t>о</w:t>
            </w:r>
            <w:r w:rsidRPr="002A50D5">
              <w:rPr>
                <w:color w:val="000000"/>
                <w:shd w:val="clear" w:color="auto" w:fill="FFFFFF"/>
              </w:rPr>
              <w:t>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707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  <w:r w:rsidRPr="002A50D5"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Консультирование.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Консультирование осуществляется в устной или письменной форме по телефону, посредством в</w:t>
            </w:r>
            <w:r w:rsidRPr="002A50D5">
              <w:t>и</w:t>
            </w:r>
            <w:r w:rsidRPr="002A50D5">
              <w:t xml:space="preserve">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Перечень вопросов, по которым проводится ко</w:t>
            </w:r>
            <w:r w:rsidRPr="002A50D5">
              <w:t>н</w:t>
            </w:r>
            <w:r w:rsidRPr="002A50D5">
              <w:t xml:space="preserve">сультирование: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1. Организация и осуществление муниципальн</w:t>
            </w:r>
            <w:r w:rsidRPr="002A50D5">
              <w:t>о</w:t>
            </w:r>
            <w:r w:rsidRPr="002A50D5">
              <w:t xml:space="preserve">го контроля.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2. Порядок осуществления контрольных мер</w:t>
            </w:r>
            <w:r w:rsidRPr="002A50D5">
              <w:t>о</w:t>
            </w:r>
            <w:r w:rsidRPr="002A50D5">
              <w:t>приятий, установленных Положением о муниц</w:t>
            </w:r>
            <w:r w:rsidRPr="002A50D5">
              <w:t>и</w:t>
            </w:r>
            <w:r w:rsidRPr="002A50D5">
              <w:t xml:space="preserve">пальном контроле. </w:t>
            </w:r>
          </w:p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2A50D5">
              <w:t>3. Получение информации о нормативных прав</w:t>
            </w:r>
            <w:r w:rsidRPr="002A50D5">
              <w:t>о</w:t>
            </w:r>
            <w:r w:rsidRPr="002A50D5">
              <w:t>вых актах (их отдельных положениях), содерж</w:t>
            </w:r>
            <w:r w:rsidRPr="002A50D5">
              <w:t>а</w:t>
            </w:r>
            <w:r w:rsidRPr="002A50D5">
              <w:t>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  <w:r w:rsidRPr="002A50D5">
              <w:t>Постоянно  по о</w:t>
            </w:r>
            <w:r w:rsidRPr="002A50D5">
              <w:t>б</w:t>
            </w:r>
            <w:r w:rsidRPr="002A50D5">
              <w:t>ращениям контр</w:t>
            </w:r>
            <w:r w:rsidRPr="002A50D5">
              <w:t>о</w:t>
            </w:r>
            <w:r w:rsidRPr="002A50D5">
              <w:t>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  <w:tr w:rsidR="002A50D5" w:rsidRPr="002A50D5" w:rsidTr="00893846">
        <w:trPr>
          <w:trHeight w:hRule="exact" w:val="28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  <w:r w:rsidRPr="002A50D5">
              <w:t xml:space="preserve">5 </w:t>
            </w:r>
          </w:p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2A50D5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shd w:val="clear" w:color="auto" w:fill="FFFFFF"/>
              <w:jc w:val="both"/>
            </w:pPr>
            <w:r w:rsidRPr="002A50D5">
              <w:t xml:space="preserve">Один раз в квартал </w:t>
            </w:r>
          </w:p>
          <w:p w:rsidR="002A50D5" w:rsidRPr="002A50D5" w:rsidRDefault="002A50D5" w:rsidP="00893846">
            <w:pPr>
              <w:shd w:val="clear" w:color="auto" w:fill="FFFFFF"/>
              <w:jc w:val="both"/>
            </w:pPr>
          </w:p>
          <w:p w:rsidR="002A50D5" w:rsidRPr="002A50D5" w:rsidRDefault="002A50D5" w:rsidP="00893846">
            <w:pPr>
              <w:shd w:val="clear" w:color="auto" w:fill="FFFFFF"/>
              <w:jc w:val="both"/>
            </w:pPr>
            <w:r w:rsidRPr="002A50D5">
              <w:t xml:space="preserve"> </w:t>
            </w:r>
          </w:p>
          <w:p w:rsidR="002A50D5" w:rsidRPr="002A50D5" w:rsidRDefault="002A50D5" w:rsidP="00893846">
            <w:pPr>
              <w:widowControl w:val="0"/>
              <w:spacing w:line="230" w:lineRule="exact"/>
              <w:jc w:val="both"/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both"/>
            </w:pPr>
            <w:r w:rsidRPr="002A50D5">
              <w:t>Специалист админ</w:t>
            </w:r>
            <w:r w:rsidRPr="002A50D5">
              <w:t>и</w:t>
            </w:r>
            <w:r w:rsidRPr="002A50D5">
              <w:t>страции, к должнос</w:t>
            </w:r>
            <w:r w:rsidRPr="002A50D5">
              <w:t>т</w:t>
            </w:r>
            <w:r w:rsidRPr="002A50D5">
              <w:t>ным обязанностям к</w:t>
            </w:r>
            <w:r w:rsidRPr="002A50D5">
              <w:t>о</w:t>
            </w:r>
            <w:r w:rsidRPr="002A50D5">
              <w:t>торого относится ос</w:t>
            </w:r>
            <w:r w:rsidRPr="002A50D5">
              <w:t>у</w:t>
            </w:r>
            <w:r w:rsidRPr="002A50D5">
              <w:t>ществление муниц</w:t>
            </w:r>
            <w:r w:rsidRPr="002A50D5">
              <w:t>и</w:t>
            </w:r>
            <w:r w:rsidRPr="002A50D5">
              <w:t xml:space="preserve">пального контроля  </w:t>
            </w:r>
          </w:p>
        </w:tc>
      </w:tr>
    </w:tbl>
    <w:p w:rsidR="002A50D5" w:rsidRPr="002A50D5" w:rsidRDefault="002A50D5" w:rsidP="00ED2527"/>
    <w:p w:rsidR="002A50D5" w:rsidRPr="002A50D5" w:rsidRDefault="002A50D5" w:rsidP="002A50D5">
      <w:pPr>
        <w:ind w:firstLine="567"/>
        <w:jc w:val="center"/>
      </w:pPr>
    </w:p>
    <w:p w:rsidR="002A50D5" w:rsidRPr="002A50D5" w:rsidRDefault="002A50D5" w:rsidP="002A50D5">
      <w:pPr>
        <w:ind w:firstLine="567"/>
        <w:jc w:val="center"/>
      </w:pPr>
    </w:p>
    <w:p w:rsidR="002A50D5" w:rsidRPr="002A50D5" w:rsidRDefault="002A50D5" w:rsidP="002A50D5">
      <w:pPr>
        <w:ind w:firstLine="567"/>
        <w:jc w:val="center"/>
      </w:pP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A50D5" w:rsidRPr="002A50D5" w:rsidRDefault="002A50D5" w:rsidP="002A50D5">
      <w:pPr>
        <w:ind w:firstLine="567"/>
        <w:jc w:val="center"/>
        <w:rPr>
          <w:b/>
          <w:color w:val="000000"/>
          <w:shd w:val="clear" w:color="auto" w:fill="FFFFFF"/>
        </w:rPr>
      </w:pPr>
      <w:r w:rsidRPr="002A50D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2A50D5" w:rsidRPr="002A50D5" w:rsidRDefault="002A50D5" w:rsidP="002A50D5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2A50D5" w:rsidRPr="002A50D5" w:rsidTr="008938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№</w:t>
            </w:r>
          </w:p>
          <w:p w:rsidR="002A50D5" w:rsidRPr="002A50D5" w:rsidRDefault="002A50D5" w:rsidP="00893846">
            <w:pPr>
              <w:jc w:val="center"/>
              <w:rPr>
                <w:b/>
              </w:rPr>
            </w:pPr>
            <w:proofErr w:type="gramStart"/>
            <w:r w:rsidRPr="002A50D5">
              <w:rPr>
                <w:b/>
              </w:rPr>
              <w:t>п</w:t>
            </w:r>
            <w:proofErr w:type="gramEnd"/>
            <w:r w:rsidRPr="002A50D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  <w:rPr>
                <w:b/>
              </w:rPr>
            </w:pPr>
            <w:r w:rsidRPr="002A50D5">
              <w:rPr>
                <w:b/>
              </w:rPr>
              <w:t>Величина</w:t>
            </w:r>
          </w:p>
        </w:tc>
      </w:tr>
      <w:tr w:rsidR="002A50D5" w:rsidRPr="002A50D5" w:rsidTr="00893846">
        <w:trPr>
          <w:trHeight w:hRule="exact" w:val="31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ind w:firstLine="567"/>
              <w:jc w:val="center"/>
            </w:pPr>
            <w:r w:rsidRPr="002A50D5"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</w:rPr>
            </w:pPr>
            <w:r w:rsidRPr="002A50D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</w:t>
            </w:r>
            <w:r w:rsidRPr="002A50D5">
              <w:t>н</w:t>
            </w:r>
            <w:r w:rsidRPr="002A50D5">
              <w:t>троле в Российской Федерации»</w:t>
            </w:r>
          </w:p>
          <w:p w:rsidR="002A50D5" w:rsidRPr="002A50D5" w:rsidRDefault="002A50D5" w:rsidP="0089384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</w:pPr>
            <w:r w:rsidRPr="002A50D5">
              <w:t>100%</w:t>
            </w:r>
          </w:p>
        </w:tc>
      </w:tr>
      <w:tr w:rsidR="002A50D5" w:rsidRPr="002A50D5" w:rsidTr="00893846">
        <w:trPr>
          <w:trHeight w:hRule="exact" w:val="1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ind w:firstLine="567"/>
              <w:jc w:val="center"/>
            </w:pPr>
            <w:r w:rsidRPr="002A50D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autoSpaceDE w:val="0"/>
              <w:autoSpaceDN w:val="0"/>
              <w:adjustRightInd w:val="0"/>
              <w:ind w:firstLine="119"/>
              <w:jc w:val="both"/>
            </w:pPr>
            <w:r w:rsidRPr="002A50D5">
              <w:t>Утверждение   доклада, содержащего р</w:t>
            </w:r>
            <w:r w:rsidRPr="002A50D5">
              <w:t>е</w:t>
            </w:r>
            <w:r w:rsidRPr="002A50D5">
              <w:t>зультаты обобщения правоприменительной практики по осуществлению муниципал</w:t>
            </w:r>
            <w:r w:rsidRPr="002A50D5">
              <w:t>ь</w:t>
            </w:r>
            <w:r w:rsidRPr="002A50D5">
              <w:t>ного контроля, его опубликование</w:t>
            </w:r>
          </w:p>
          <w:p w:rsidR="002A50D5" w:rsidRPr="002A50D5" w:rsidRDefault="002A50D5" w:rsidP="0089384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</w:pPr>
            <w:r w:rsidRPr="002A50D5">
              <w:t>Исполнено</w:t>
            </w:r>
            <w:proofErr w:type="gramStart"/>
            <w:r w:rsidRPr="002A50D5">
              <w:t xml:space="preserve"> / Н</w:t>
            </w:r>
            <w:proofErr w:type="gramEnd"/>
            <w:r w:rsidRPr="002A50D5">
              <w:t>е исполнено</w:t>
            </w:r>
          </w:p>
        </w:tc>
      </w:tr>
      <w:tr w:rsidR="002A50D5" w:rsidRPr="002A50D5" w:rsidTr="00893846">
        <w:trPr>
          <w:trHeight w:hRule="exact" w:val="52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2A50D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2A50D5">
              <w:rPr>
                <w:rFonts w:cs="Arial"/>
              </w:rPr>
              <w:t>Доля выданных предостережений по р</w:t>
            </w:r>
            <w:r w:rsidRPr="002A50D5">
              <w:rPr>
                <w:rFonts w:cs="Arial"/>
              </w:rPr>
              <w:t>е</w:t>
            </w:r>
            <w:r w:rsidRPr="002A50D5">
              <w:rPr>
                <w:rFonts w:cs="Arial"/>
              </w:rPr>
              <w:t>зультатам рассмотрения обращений с  по</w:t>
            </w:r>
            <w:r w:rsidRPr="002A50D5">
              <w:rPr>
                <w:rFonts w:cs="Arial"/>
              </w:rPr>
              <w:t>д</w:t>
            </w:r>
            <w:r w:rsidRPr="002A50D5">
              <w:rPr>
                <w:rFonts w:cs="Arial"/>
              </w:rPr>
              <w:t>твердившимися сведениями о готовящихся нарушениях обязательных требований или признаках нарушений обязательных треб</w:t>
            </w:r>
            <w:r w:rsidRPr="002A50D5">
              <w:rPr>
                <w:rFonts w:cs="Arial"/>
              </w:rPr>
              <w:t>о</w:t>
            </w:r>
            <w:r w:rsidRPr="002A50D5">
              <w:rPr>
                <w:rFonts w:cs="Arial"/>
              </w:rPr>
              <w:t>ваний и  в случае отсутствия подтвержде</w:t>
            </w:r>
            <w:r w:rsidRPr="002A50D5">
              <w:rPr>
                <w:rFonts w:cs="Arial"/>
              </w:rPr>
              <w:t>н</w:t>
            </w:r>
            <w:r w:rsidRPr="002A50D5">
              <w:rPr>
                <w:rFonts w:cs="Arial"/>
              </w:rPr>
              <w:t>ных данных о том, что нарушение обяз</w:t>
            </w:r>
            <w:r w:rsidRPr="002A50D5">
              <w:rPr>
                <w:rFonts w:cs="Arial"/>
              </w:rPr>
              <w:t>а</w:t>
            </w:r>
            <w:r w:rsidRPr="002A50D5">
              <w:rPr>
                <w:rFonts w:cs="Arial"/>
              </w:rPr>
              <w:t>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A50D5">
              <w:rPr>
                <w:rFonts w:cs="Arial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jc w:val="center"/>
            </w:pPr>
            <w:r w:rsidRPr="002A50D5">
              <w:t>20% и более</w:t>
            </w:r>
          </w:p>
        </w:tc>
      </w:tr>
      <w:tr w:rsidR="002A50D5" w:rsidRPr="002A50D5" w:rsidTr="008938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30" w:lineRule="exact"/>
              <w:ind w:left="220"/>
            </w:pPr>
            <w:r w:rsidRPr="002A50D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74" w:lineRule="exact"/>
              <w:jc w:val="both"/>
            </w:pPr>
            <w:r w:rsidRPr="002A50D5">
              <w:t>Доля лиц, удовлетворённых консультир</w:t>
            </w:r>
            <w:r w:rsidRPr="002A50D5">
              <w:t>о</w:t>
            </w:r>
            <w:r w:rsidRPr="002A50D5">
              <w:t>ванием в общем количестве лиц, обрати</w:t>
            </w:r>
            <w:r w:rsidRPr="002A50D5">
              <w:t>в</w:t>
            </w:r>
            <w:r w:rsidRPr="002A50D5">
              <w:t>шихся за консультированием</w:t>
            </w:r>
          </w:p>
          <w:p w:rsidR="002A50D5" w:rsidRPr="002A50D5" w:rsidRDefault="002A50D5" w:rsidP="0089384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0D5" w:rsidRPr="002A50D5" w:rsidRDefault="002A50D5" w:rsidP="00893846">
            <w:pPr>
              <w:widowControl w:val="0"/>
              <w:spacing w:line="277" w:lineRule="exact"/>
              <w:jc w:val="center"/>
            </w:pPr>
            <w:r w:rsidRPr="002A50D5">
              <w:t>100%</w:t>
            </w:r>
          </w:p>
        </w:tc>
      </w:tr>
    </w:tbl>
    <w:p w:rsidR="002A50D5" w:rsidRPr="00E21F18" w:rsidRDefault="002A50D5" w:rsidP="002A50D5">
      <w:pPr>
        <w:ind w:firstLine="567"/>
        <w:jc w:val="center"/>
        <w:rPr>
          <w:sz w:val="28"/>
          <w:szCs w:val="28"/>
        </w:rPr>
      </w:pPr>
    </w:p>
    <w:p w:rsidR="002A50D5" w:rsidRPr="00E21F18" w:rsidRDefault="002A50D5" w:rsidP="002A50D5">
      <w:pPr>
        <w:ind w:firstLine="567"/>
        <w:jc w:val="center"/>
        <w:rPr>
          <w:sz w:val="28"/>
          <w:szCs w:val="28"/>
        </w:rPr>
      </w:pPr>
    </w:p>
    <w:p w:rsidR="002A50D5" w:rsidRPr="00E21F18" w:rsidRDefault="002A50D5" w:rsidP="002A50D5">
      <w:pPr>
        <w:ind w:firstLine="567"/>
        <w:jc w:val="center"/>
        <w:rPr>
          <w:sz w:val="28"/>
          <w:szCs w:val="28"/>
        </w:rPr>
      </w:pPr>
    </w:p>
    <w:p w:rsidR="002A50D5" w:rsidRDefault="002A50D5" w:rsidP="002A50D5">
      <w:pPr>
        <w:tabs>
          <w:tab w:val="left" w:pos="71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B0702" w:rsidRPr="00E03139" w:rsidRDefault="005B0702" w:rsidP="00ED2527">
      <w:pPr>
        <w:pStyle w:val="1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962077" w:rsidRPr="00E03139" w:rsidTr="0096207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E031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E031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962077" w:rsidRPr="00E03139" w:rsidRDefault="007249B1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М.В.Зотова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139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E0313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62077" w:rsidRPr="00E03139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139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962077" w:rsidRPr="00E03139" w:rsidRDefault="00962077" w:rsidP="00962077">
      <w:pPr>
        <w:jc w:val="center"/>
      </w:pPr>
    </w:p>
    <w:p w:rsidR="00A22871" w:rsidRPr="00E03139" w:rsidRDefault="00A22871" w:rsidP="0096207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</w:rPr>
      </w:pPr>
    </w:p>
    <w:sectPr w:rsidR="00A22871" w:rsidRPr="00E03139" w:rsidSect="003350F1">
      <w:footerReference w:type="default" r:id="rId16"/>
      <w:pgSz w:w="11906" w:h="16838"/>
      <w:pgMar w:top="62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F7" w:rsidRDefault="007C4FF7" w:rsidP="00D22E99">
      <w:r>
        <w:separator/>
      </w:r>
    </w:p>
  </w:endnote>
  <w:endnote w:type="continuationSeparator" w:id="0">
    <w:p w:rsidR="007C4FF7" w:rsidRDefault="007C4FF7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46" w:rsidRDefault="008938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F7" w:rsidRDefault="007C4FF7" w:rsidP="00D22E99">
      <w:r>
        <w:separator/>
      </w:r>
    </w:p>
  </w:footnote>
  <w:footnote w:type="continuationSeparator" w:id="0">
    <w:p w:rsidR="007C4FF7" w:rsidRDefault="007C4FF7" w:rsidP="00D2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AEA"/>
    <w:multiLevelType w:val="multilevel"/>
    <w:tmpl w:val="8E20C66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56F3251"/>
    <w:multiLevelType w:val="hybridMultilevel"/>
    <w:tmpl w:val="46B28D9C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A4DA2"/>
    <w:multiLevelType w:val="multilevel"/>
    <w:tmpl w:val="07581AE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4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9654582"/>
    <w:multiLevelType w:val="multilevel"/>
    <w:tmpl w:val="7876C1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314E49"/>
    <w:multiLevelType w:val="hybridMultilevel"/>
    <w:tmpl w:val="BED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46AD7"/>
    <w:multiLevelType w:val="hybridMultilevel"/>
    <w:tmpl w:val="DFAAFCFC"/>
    <w:lvl w:ilvl="0" w:tplc="BA224F7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3B58B0"/>
    <w:multiLevelType w:val="hybridMultilevel"/>
    <w:tmpl w:val="5C409ED0"/>
    <w:lvl w:ilvl="0" w:tplc="38523068">
      <w:start w:val="11"/>
      <w:numFmt w:val="decimal"/>
      <w:lvlText w:val="%1."/>
      <w:lvlJc w:val="left"/>
      <w:pPr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8">
    <w:nsid w:val="56042225"/>
    <w:multiLevelType w:val="multilevel"/>
    <w:tmpl w:val="3DEE54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BE03BC5"/>
    <w:multiLevelType w:val="multilevel"/>
    <w:tmpl w:val="F6DC1C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21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5"/>
  </w:num>
  <w:num w:numId="11">
    <w:abstractNumId w:val="4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"/>
  </w:num>
  <w:num w:numId="19">
    <w:abstractNumId w:val="5"/>
  </w:num>
  <w:num w:numId="20">
    <w:abstractNumId w:val="24"/>
  </w:num>
  <w:num w:numId="21">
    <w:abstractNumId w:val="11"/>
  </w:num>
  <w:num w:numId="22">
    <w:abstractNumId w:val="0"/>
  </w:num>
  <w:num w:numId="23">
    <w:abstractNumId w:val="18"/>
  </w:num>
  <w:num w:numId="24">
    <w:abstractNumId w:val="8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1721B"/>
    <w:rsid w:val="00035DEC"/>
    <w:rsid w:val="000400D0"/>
    <w:rsid w:val="00075679"/>
    <w:rsid w:val="00076E27"/>
    <w:rsid w:val="000824FD"/>
    <w:rsid w:val="00084320"/>
    <w:rsid w:val="00092654"/>
    <w:rsid w:val="000A5B61"/>
    <w:rsid w:val="000B3E12"/>
    <w:rsid w:val="000C0058"/>
    <w:rsid w:val="000C71E7"/>
    <w:rsid w:val="000D445A"/>
    <w:rsid w:val="000D77B7"/>
    <w:rsid w:val="000F041E"/>
    <w:rsid w:val="000F3EE6"/>
    <w:rsid w:val="00125245"/>
    <w:rsid w:val="001374D7"/>
    <w:rsid w:val="00144663"/>
    <w:rsid w:val="0015034F"/>
    <w:rsid w:val="00164417"/>
    <w:rsid w:val="00165301"/>
    <w:rsid w:val="001707A3"/>
    <w:rsid w:val="001756AB"/>
    <w:rsid w:val="00176271"/>
    <w:rsid w:val="00185A75"/>
    <w:rsid w:val="001A497A"/>
    <w:rsid w:val="001D4FF7"/>
    <w:rsid w:val="001E1839"/>
    <w:rsid w:val="001E528C"/>
    <w:rsid w:val="001F1237"/>
    <w:rsid w:val="00200BE3"/>
    <w:rsid w:val="00206F72"/>
    <w:rsid w:val="00210A85"/>
    <w:rsid w:val="00226CFE"/>
    <w:rsid w:val="002A0985"/>
    <w:rsid w:val="002A1586"/>
    <w:rsid w:val="002A50D5"/>
    <w:rsid w:val="002A659F"/>
    <w:rsid w:val="002A774A"/>
    <w:rsid w:val="002D2862"/>
    <w:rsid w:val="002F0641"/>
    <w:rsid w:val="003150FC"/>
    <w:rsid w:val="00331C91"/>
    <w:rsid w:val="003350F1"/>
    <w:rsid w:val="003678B4"/>
    <w:rsid w:val="003813F4"/>
    <w:rsid w:val="0038412F"/>
    <w:rsid w:val="003C160B"/>
    <w:rsid w:val="003D30EC"/>
    <w:rsid w:val="003E5A54"/>
    <w:rsid w:val="004053BA"/>
    <w:rsid w:val="0043347E"/>
    <w:rsid w:val="0046482A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11CA"/>
    <w:rsid w:val="00575387"/>
    <w:rsid w:val="00586189"/>
    <w:rsid w:val="00594CF6"/>
    <w:rsid w:val="005965C3"/>
    <w:rsid w:val="0059673E"/>
    <w:rsid w:val="005A4ADE"/>
    <w:rsid w:val="005B0702"/>
    <w:rsid w:val="005B2DFC"/>
    <w:rsid w:val="005C12D2"/>
    <w:rsid w:val="005C6979"/>
    <w:rsid w:val="005C73FA"/>
    <w:rsid w:val="006364CA"/>
    <w:rsid w:val="00655ACF"/>
    <w:rsid w:val="00671604"/>
    <w:rsid w:val="00676895"/>
    <w:rsid w:val="00683158"/>
    <w:rsid w:val="00685AB2"/>
    <w:rsid w:val="006C2B9C"/>
    <w:rsid w:val="006C3F3D"/>
    <w:rsid w:val="006C6580"/>
    <w:rsid w:val="006C7D66"/>
    <w:rsid w:val="006D0FD6"/>
    <w:rsid w:val="006E6A29"/>
    <w:rsid w:val="006F16E6"/>
    <w:rsid w:val="006F1A85"/>
    <w:rsid w:val="00715863"/>
    <w:rsid w:val="0071752A"/>
    <w:rsid w:val="007249B1"/>
    <w:rsid w:val="00763659"/>
    <w:rsid w:val="007A372C"/>
    <w:rsid w:val="007A3EDB"/>
    <w:rsid w:val="007B1A14"/>
    <w:rsid w:val="007B35C9"/>
    <w:rsid w:val="007C4FF7"/>
    <w:rsid w:val="007E07C0"/>
    <w:rsid w:val="0080404F"/>
    <w:rsid w:val="00815016"/>
    <w:rsid w:val="00820679"/>
    <w:rsid w:val="008232AB"/>
    <w:rsid w:val="008402B6"/>
    <w:rsid w:val="0084544B"/>
    <w:rsid w:val="00870DA7"/>
    <w:rsid w:val="00880AD1"/>
    <w:rsid w:val="008815EB"/>
    <w:rsid w:val="00893412"/>
    <w:rsid w:val="00893846"/>
    <w:rsid w:val="008A1813"/>
    <w:rsid w:val="008A1A20"/>
    <w:rsid w:val="008B5739"/>
    <w:rsid w:val="008C4887"/>
    <w:rsid w:val="008C49AF"/>
    <w:rsid w:val="008C6382"/>
    <w:rsid w:val="008F2166"/>
    <w:rsid w:val="00905A58"/>
    <w:rsid w:val="0090795E"/>
    <w:rsid w:val="00924814"/>
    <w:rsid w:val="0094622B"/>
    <w:rsid w:val="00952477"/>
    <w:rsid w:val="00962077"/>
    <w:rsid w:val="0097112F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41433"/>
    <w:rsid w:val="00A51021"/>
    <w:rsid w:val="00A56A1C"/>
    <w:rsid w:val="00A857EA"/>
    <w:rsid w:val="00A95F73"/>
    <w:rsid w:val="00AD291D"/>
    <w:rsid w:val="00AE19DF"/>
    <w:rsid w:val="00AF021A"/>
    <w:rsid w:val="00B200F8"/>
    <w:rsid w:val="00B3106E"/>
    <w:rsid w:val="00B47034"/>
    <w:rsid w:val="00B521A4"/>
    <w:rsid w:val="00B70C99"/>
    <w:rsid w:val="00B70D78"/>
    <w:rsid w:val="00B72761"/>
    <w:rsid w:val="00B81F4D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379F9"/>
    <w:rsid w:val="00C40D83"/>
    <w:rsid w:val="00C839B4"/>
    <w:rsid w:val="00CB1E38"/>
    <w:rsid w:val="00CD0E22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0561"/>
    <w:rsid w:val="00D97220"/>
    <w:rsid w:val="00DA7ED3"/>
    <w:rsid w:val="00DB4A1D"/>
    <w:rsid w:val="00DC0FE8"/>
    <w:rsid w:val="00DC7E50"/>
    <w:rsid w:val="00DD3228"/>
    <w:rsid w:val="00DD672C"/>
    <w:rsid w:val="00E03139"/>
    <w:rsid w:val="00E03317"/>
    <w:rsid w:val="00E043C3"/>
    <w:rsid w:val="00E21D5D"/>
    <w:rsid w:val="00E27295"/>
    <w:rsid w:val="00E46322"/>
    <w:rsid w:val="00E53390"/>
    <w:rsid w:val="00E609A6"/>
    <w:rsid w:val="00E63B36"/>
    <w:rsid w:val="00EB426A"/>
    <w:rsid w:val="00EB542C"/>
    <w:rsid w:val="00EB6381"/>
    <w:rsid w:val="00ED2527"/>
    <w:rsid w:val="00F00BC8"/>
    <w:rsid w:val="00F05448"/>
    <w:rsid w:val="00F14E42"/>
    <w:rsid w:val="00F17B68"/>
    <w:rsid w:val="00F45CD7"/>
    <w:rsid w:val="00F77B74"/>
    <w:rsid w:val="00FB3F2A"/>
    <w:rsid w:val="00FC314A"/>
    <w:rsid w:val="00FC66A6"/>
    <w:rsid w:val="00FD3795"/>
    <w:rsid w:val="00FD4B12"/>
    <w:rsid w:val="00FD74C5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12">
    <w:name w:val="Подпись1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13">
    <w:name w:val="Название1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4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uiPriority w:val="2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link w:val="a9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2E99"/>
  </w:style>
  <w:style w:type="paragraph" w:styleId="ac">
    <w:name w:val="footer"/>
    <w:basedOn w:val="a"/>
    <w:link w:val="ad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2E99"/>
  </w:style>
  <w:style w:type="paragraph" w:styleId="ae">
    <w:name w:val="Balloon Text"/>
    <w:basedOn w:val="a"/>
    <w:link w:val="af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C66A6"/>
    <w:pPr>
      <w:jc w:val="center"/>
    </w:pPr>
    <w:rPr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2">
    <w:name w:val="Table Grid"/>
    <w:basedOn w:val="a1"/>
    <w:rsid w:val="00FC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5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Основной текст1"/>
    <w:basedOn w:val="a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"/>
    <w:rsid w:val="00DD3228"/>
    <w:pPr>
      <w:spacing w:before="100" w:beforeAutospacing="1" w:after="100" w:afterAutospacing="1"/>
      <w:ind w:firstLine="709"/>
      <w:jc w:val="both"/>
    </w:pPr>
  </w:style>
  <w:style w:type="paragraph" w:styleId="af4">
    <w:name w:val="Body Text"/>
    <w:basedOn w:val="a"/>
    <w:link w:val="af5"/>
    <w:rsid w:val="008815EB"/>
    <w:rPr>
      <w:b/>
      <w:bCs/>
      <w:i/>
      <w:iCs/>
      <w:sz w:val="28"/>
    </w:rPr>
  </w:style>
  <w:style w:type="character" w:customStyle="1" w:styleId="af5">
    <w:name w:val="Основной текст Знак"/>
    <w:basedOn w:val="a0"/>
    <w:link w:val="af4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Гиперссылка1"/>
    <w:basedOn w:val="a0"/>
    <w:rsid w:val="008815EB"/>
  </w:style>
  <w:style w:type="paragraph" w:customStyle="1" w:styleId="table0">
    <w:name w:val="table0"/>
    <w:basedOn w:val="a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672C"/>
  </w:style>
  <w:style w:type="paragraph" w:customStyle="1" w:styleId="Pa12">
    <w:name w:val="Pa12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A857E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57EA"/>
    <w:pPr>
      <w:spacing w:line="221" w:lineRule="atLeast"/>
    </w:pPr>
    <w:rPr>
      <w:rFonts w:cstheme="minorBidi"/>
      <w:color w:val="auto"/>
    </w:rPr>
  </w:style>
  <w:style w:type="paragraph" w:styleId="af6">
    <w:name w:val="footnote text"/>
    <w:basedOn w:val="a"/>
    <w:link w:val="af7"/>
    <w:semiHidden/>
    <w:unhideWhenUsed/>
    <w:rsid w:val="00A857EA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A8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A857EA"/>
    <w:rPr>
      <w:vertAlign w:val="superscript"/>
    </w:rPr>
  </w:style>
  <w:style w:type="character" w:customStyle="1" w:styleId="a9">
    <w:name w:val="Без интервала Знак"/>
    <w:link w:val="a8"/>
    <w:uiPriority w:val="1"/>
    <w:locked/>
    <w:rsid w:val="00A857EA"/>
    <w:rPr>
      <w:rFonts w:ascii="Calibri" w:eastAsia="Times New Roman" w:hAnsi="Calibri" w:cs="Times New Roman"/>
      <w:lang w:eastAsia="ru-RU"/>
    </w:rPr>
  </w:style>
  <w:style w:type="paragraph" w:customStyle="1" w:styleId="Pa16">
    <w:name w:val="Pa16"/>
    <w:basedOn w:val="a"/>
    <w:next w:val="a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ConsPlusTitle1">
    <w:name w:val="ConsPlusTitle1"/>
    <w:link w:val="ConsPlusTitle"/>
    <w:locked/>
    <w:rsid w:val="005B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0313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E03139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iPriority w:val="99"/>
    <w:semiHidden/>
    <w:unhideWhenUsed/>
    <w:rsid w:val="00E031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03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2A50D5"/>
    <w:rPr>
      <w:rFonts w:ascii="Arial" w:hAnsi="Arial" w:cs="Arial"/>
      <w:lang w:val="ru-RU" w:eastAsia="ru-RU" w:bidi="ar-SA"/>
    </w:rPr>
  </w:style>
  <w:style w:type="paragraph" w:styleId="HTML0">
    <w:name w:val="HTML Preformatted"/>
    <w:basedOn w:val="a"/>
    <w:link w:val="HTML1"/>
    <w:uiPriority w:val="99"/>
    <w:unhideWhenUsed/>
    <w:rsid w:val="002A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uiPriority w:val="99"/>
    <w:rsid w:val="002A50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Гиперссылка2"/>
    <w:basedOn w:val="a0"/>
    <w:rsid w:val="002A5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BBF89570-6239-4CFB-BDBA-5B454C14E3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665E-9E72-425D-8881-EA188C91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12395</Words>
  <Characters>70657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76</cp:revision>
  <cp:lastPrinted>2022-01-28T11:41:00Z</cp:lastPrinted>
  <dcterms:created xsi:type="dcterms:W3CDTF">2014-07-31T04:18:00Z</dcterms:created>
  <dcterms:modified xsi:type="dcterms:W3CDTF">2023-04-19T08:49:00Z</dcterms:modified>
</cp:coreProperties>
</file>