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8CD" w:rsidRPr="006D752F" w:rsidRDefault="006D08CD" w:rsidP="00233C7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D7E21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D08CD" w:rsidRPr="006D752F" w:rsidRDefault="00D06ACB" w:rsidP="00233C7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ВОРОБЬЕВ</w:t>
      </w:r>
      <w:r w:rsidR="001F41CB">
        <w:rPr>
          <w:rFonts w:ascii="Times New Roman" w:hAnsi="Times New Roman" w:cs="Times New Roman"/>
          <w:sz w:val="28"/>
          <w:szCs w:val="28"/>
        </w:rPr>
        <w:t>СКОГО</w:t>
      </w:r>
      <w:r w:rsidR="006D08CD" w:rsidRPr="008D7E21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D08CD" w:rsidRPr="008D7E21" w:rsidRDefault="006D08CD" w:rsidP="008D7E21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8D7E21">
        <w:rPr>
          <w:rFonts w:ascii="Times New Roman" w:hAnsi="Times New Roman" w:cs="Times New Roman"/>
          <w:sz w:val="28"/>
          <w:szCs w:val="28"/>
        </w:rPr>
        <w:t>ВЕНГЕРОВСКОГО РАЙОНА</w:t>
      </w:r>
      <w:r w:rsidRPr="006D752F">
        <w:rPr>
          <w:rFonts w:ascii="Times New Roman" w:hAnsi="Times New Roman" w:cs="Times New Roman"/>
          <w:sz w:val="28"/>
          <w:szCs w:val="28"/>
        </w:rPr>
        <w:t xml:space="preserve"> </w:t>
      </w:r>
      <w:r w:rsidRPr="008D7E2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D08CD" w:rsidRPr="008D7E21" w:rsidRDefault="006D08CD" w:rsidP="00233C79">
      <w:pPr>
        <w:jc w:val="center"/>
        <w:rPr>
          <w:b/>
          <w:bCs/>
          <w:sz w:val="28"/>
          <w:szCs w:val="28"/>
        </w:rPr>
      </w:pPr>
    </w:p>
    <w:p w:rsidR="006D08CD" w:rsidRPr="0023062C" w:rsidRDefault="006D08CD" w:rsidP="00233C79">
      <w:pPr>
        <w:jc w:val="center"/>
        <w:rPr>
          <w:b/>
          <w:bCs/>
          <w:sz w:val="28"/>
          <w:szCs w:val="28"/>
        </w:rPr>
      </w:pPr>
    </w:p>
    <w:p w:rsidR="006D08CD" w:rsidRPr="0023062C" w:rsidRDefault="006D08CD" w:rsidP="00233C79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23062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D08CD" w:rsidRPr="0023062C" w:rsidRDefault="006D08CD" w:rsidP="00D06ACB">
      <w:pPr>
        <w:ind w:right="-1"/>
        <w:rPr>
          <w:sz w:val="28"/>
          <w:szCs w:val="28"/>
        </w:rPr>
      </w:pPr>
      <w:r w:rsidRPr="0023062C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23062C">
        <w:rPr>
          <w:sz w:val="28"/>
          <w:szCs w:val="28"/>
        </w:rPr>
        <w:tab/>
        <w:t xml:space="preserve"> </w:t>
      </w:r>
      <w:r w:rsidR="00D06ACB">
        <w:rPr>
          <w:sz w:val="28"/>
          <w:szCs w:val="28"/>
        </w:rPr>
        <w:t xml:space="preserve">                        </w:t>
      </w:r>
      <w:r w:rsidR="006B6D14">
        <w:rPr>
          <w:sz w:val="28"/>
          <w:szCs w:val="28"/>
        </w:rPr>
        <w:t>0</w:t>
      </w:r>
      <w:r w:rsidR="00A32801">
        <w:rPr>
          <w:sz w:val="28"/>
          <w:szCs w:val="28"/>
        </w:rPr>
        <w:t>7</w:t>
      </w:r>
      <w:r w:rsidRPr="0023062C">
        <w:rPr>
          <w:sz w:val="28"/>
          <w:szCs w:val="28"/>
        </w:rPr>
        <w:t>.0</w:t>
      </w:r>
      <w:r w:rsidR="006B6D14">
        <w:rPr>
          <w:sz w:val="28"/>
          <w:szCs w:val="28"/>
        </w:rPr>
        <w:t>4</w:t>
      </w:r>
      <w:r w:rsidRPr="0023062C">
        <w:rPr>
          <w:sz w:val="28"/>
          <w:szCs w:val="28"/>
        </w:rPr>
        <w:t>.20</w:t>
      </w:r>
      <w:r w:rsidR="00D06ACB">
        <w:rPr>
          <w:sz w:val="28"/>
          <w:szCs w:val="28"/>
        </w:rPr>
        <w:t>16                                         с</w:t>
      </w:r>
      <w:proofErr w:type="gramStart"/>
      <w:r w:rsidR="00D06ACB">
        <w:rPr>
          <w:sz w:val="28"/>
          <w:szCs w:val="28"/>
        </w:rPr>
        <w:t>.В</w:t>
      </w:r>
      <w:proofErr w:type="gramEnd"/>
      <w:r w:rsidR="00D06ACB">
        <w:rPr>
          <w:sz w:val="28"/>
          <w:szCs w:val="28"/>
        </w:rPr>
        <w:t>оробьево</w:t>
      </w:r>
      <w:r w:rsidRPr="0023062C">
        <w:rPr>
          <w:sz w:val="28"/>
          <w:szCs w:val="28"/>
        </w:rPr>
        <w:t xml:space="preserve">                                              </w:t>
      </w:r>
      <w:r w:rsidR="00D06ACB">
        <w:rPr>
          <w:sz w:val="28"/>
          <w:szCs w:val="28"/>
        </w:rPr>
        <w:t xml:space="preserve">    </w:t>
      </w:r>
      <w:r w:rsidR="00D06ACB" w:rsidRPr="0023062C">
        <w:rPr>
          <w:sz w:val="28"/>
          <w:szCs w:val="28"/>
        </w:rPr>
        <w:t>№</w:t>
      </w:r>
      <w:r w:rsidR="00D06ACB">
        <w:rPr>
          <w:sz w:val="28"/>
          <w:szCs w:val="28"/>
        </w:rPr>
        <w:t xml:space="preserve"> </w:t>
      </w:r>
      <w:r w:rsidR="00A32801">
        <w:rPr>
          <w:sz w:val="28"/>
          <w:szCs w:val="28"/>
        </w:rPr>
        <w:t>40</w:t>
      </w:r>
      <w:r w:rsidR="00D06ACB" w:rsidRPr="0023062C">
        <w:rPr>
          <w:sz w:val="28"/>
          <w:szCs w:val="28"/>
        </w:rPr>
        <w:t xml:space="preserve"> </w:t>
      </w:r>
      <w:r w:rsidRPr="0023062C">
        <w:rPr>
          <w:sz w:val="28"/>
          <w:szCs w:val="28"/>
        </w:rPr>
        <w:t xml:space="preserve">                       </w:t>
      </w:r>
    </w:p>
    <w:p w:rsidR="006D08CD" w:rsidRPr="0023062C" w:rsidRDefault="006D08CD" w:rsidP="00233C79">
      <w:pPr>
        <w:jc w:val="both"/>
        <w:rPr>
          <w:sz w:val="28"/>
          <w:szCs w:val="28"/>
        </w:rPr>
      </w:pPr>
    </w:p>
    <w:p w:rsidR="006D08CD" w:rsidRDefault="006D08CD" w:rsidP="00233C79">
      <w:pPr>
        <w:jc w:val="center"/>
        <w:rPr>
          <w:sz w:val="28"/>
          <w:szCs w:val="28"/>
        </w:rPr>
      </w:pPr>
      <w:r w:rsidRPr="0023062C">
        <w:rPr>
          <w:sz w:val="28"/>
          <w:szCs w:val="28"/>
        </w:rPr>
        <w:t>О</w:t>
      </w:r>
      <w:r w:rsidR="00F457B8">
        <w:rPr>
          <w:sz w:val="28"/>
          <w:szCs w:val="28"/>
        </w:rPr>
        <w:t xml:space="preserve"> принятии имущества в муниципальную собственность</w:t>
      </w:r>
      <w:r>
        <w:rPr>
          <w:sz w:val="28"/>
          <w:szCs w:val="28"/>
        </w:rPr>
        <w:t xml:space="preserve">  </w:t>
      </w:r>
      <w:r w:rsidR="00D06ACB">
        <w:rPr>
          <w:sz w:val="28"/>
          <w:szCs w:val="28"/>
        </w:rPr>
        <w:t>Воробьевск</w:t>
      </w:r>
      <w:r w:rsidR="001F41CB">
        <w:rPr>
          <w:sz w:val="28"/>
          <w:szCs w:val="28"/>
        </w:rPr>
        <w:t>ого</w:t>
      </w:r>
    </w:p>
    <w:p w:rsidR="006D08CD" w:rsidRDefault="006D08CD" w:rsidP="00233C79">
      <w:pPr>
        <w:jc w:val="center"/>
        <w:rPr>
          <w:sz w:val="28"/>
          <w:szCs w:val="28"/>
        </w:rPr>
      </w:pPr>
      <w:r>
        <w:rPr>
          <w:sz w:val="28"/>
          <w:szCs w:val="28"/>
        </w:rPr>
        <w:t>сельсовета Венгеровского района Новосибирской области</w:t>
      </w:r>
    </w:p>
    <w:p w:rsidR="006D08CD" w:rsidRDefault="006D08CD"/>
    <w:p w:rsidR="006D08CD" w:rsidRDefault="006D08CD"/>
    <w:p w:rsidR="006D08CD" w:rsidRPr="0023062C" w:rsidRDefault="001F41CB" w:rsidP="006B6D1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F457B8">
        <w:rPr>
          <w:color w:val="000000"/>
          <w:sz w:val="28"/>
          <w:szCs w:val="28"/>
        </w:rPr>
        <w:t xml:space="preserve">Руководствуясь </w:t>
      </w:r>
      <w:r w:rsidR="006D08CD" w:rsidRPr="0023062C">
        <w:rPr>
          <w:sz w:val="28"/>
          <w:szCs w:val="28"/>
        </w:rPr>
        <w:t xml:space="preserve">Федеральным </w:t>
      </w:r>
      <w:hyperlink r:id="rId5" w:history="1">
        <w:r w:rsidR="006D08CD" w:rsidRPr="0023062C">
          <w:rPr>
            <w:sz w:val="28"/>
            <w:szCs w:val="28"/>
          </w:rPr>
          <w:t>законом</w:t>
        </w:r>
      </w:hyperlink>
      <w:r w:rsidR="006D08CD" w:rsidRPr="0023062C">
        <w:rPr>
          <w:sz w:val="28"/>
          <w:szCs w:val="28"/>
        </w:rPr>
        <w:t xml:space="preserve">  от 06.10.2003 №131-ФЗ </w:t>
      </w:r>
      <w:r w:rsidR="00D06ACB">
        <w:rPr>
          <w:sz w:val="28"/>
          <w:szCs w:val="28"/>
        </w:rPr>
        <w:t>«</w:t>
      </w:r>
      <w:r w:rsidR="006D08CD" w:rsidRPr="0023062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06ACB">
        <w:rPr>
          <w:sz w:val="28"/>
          <w:szCs w:val="28"/>
        </w:rPr>
        <w:t>»</w:t>
      </w:r>
      <w:r w:rsidR="006D08CD" w:rsidRPr="0023062C">
        <w:rPr>
          <w:sz w:val="28"/>
          <w:szCs w:val="28"/>
        </w:rPr>
        <w:t xml:space="preserve">, </w:t>
      </w:r>
      <w:r w:rsidR="00F457B8">
        <w:rPr>
          <w:sz w:val="28"/>
          <w:szCs w:val="28"/>
        </w:rPr>
        <w:t>П</w:t>
      </w:r>
      <w:r w:rsidR="00F457B8">
        <w:rPr>
          <w:sz w:val="28"/>
          <w:szCs w:val="28"/>
        </w:rPr>
        <w:t>о</w:t>
      </w:r>
      <w:r w:rsidR="00F457B8">
        <w:rPr>
          <w:sz w:val="28"/>
          <w:szCs w:val="28"/>
        </w:rPr>
        <w:t>рядком управления и распоряжения имуществом, находящимся в муниципальной собственности</w:t>
      </w:r>
      <w:r w:rsidR="009F7084">
        <w:rPr>
          <w:sz w:val="28"/>
          <w:szCs w:val="28"/>
        </w:rPr>
        <w:t xml:space="preserve"> </w:t>
      </w:r>
      <w:r w:rsidR="00F457B8">
        <w:rPr>
          <w:sz w:val="28"/>
          <w:szCs w:val="28"/>
        </w:rPr>
        <w:t>Венгеровского района Новосибирской области, утвержденным р</w:t>
      </w:r>
      <w:r w:rsidR="00F457B8">
        <w:rPr>
          <w:sz w:val="28"/>
          <w:szCs w:val="28"/>
        </w:rPr>
        <w:t>е</w:t>
      </w:r>
      <w:r w:rsidR="00F457B8">
        <w:rPr>
          <w:sz w:val="28"/>
          <w:szCs w:val="28"/>
        </w:rPr>
        <w:t>шением Совета депутатов Венгеровского района от 14.03.2014 №323 «Об утве</w:t>
      </w:r>
      <w:r w:rsidR="00F457B8">
        <w:rPr>
          <w:sz w:val="28"/>
          <w:szCs w:val="28"/>
        </w:rPr>
        <w:t>р</w:t>
      </w:r>
      <w:r w:rsidR="00F457B8">
        <w:rPr>
          <w:sz w:val="28"/>
          <w:szCs w:val="28"/>
        </w:rPr>
        <w:t>ждении Порядка управления и распоряжения имуществом, находящимся в мун</w:t>
      </w:r>
      <w:r w:rsidR="00F457B8">
        <w:rPr>
          <w:sz w:val="28"/>
          <w:szCs w:val="28"/>
        </w:rPr>
        <w:t>и</w:t>
      </w:r>
      <w:r w:rsidR="00F457B8">
        <w:rPr>
          <w:sz w:val="28"/>
          <w:szCs w:val="28"/>
        </w:rPr>
        <w:t>ципальной собственности Венгеровского района Новосибирской области в новой редакции», на основании акта приема-передачи имущества от 23.10.2015</w:t>
      </w:r>
      <w:r w:rsidR="006D08CD">
        <w:rPr>
          <w:sz w:val="28"/>
          <w:szCs w:val="28"/>
        </w:rPr>
        <w:t>,</w:t>
      </w:r>
    </w:p>
    <w:p w:rsidR="006D08CD" w:rsidRPr="0023062C" w:rsidRDefault="006D08CD" w:rsidP="001F41C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23062C">
        <w:rPr>
          <w:sz w:val="28"/>
          <w:szCs w:val="28"/>
        </w:rPr>
        <w:t>:</w:t>
      </w:r>
    </w:p>
    <w:p w:rsidR="006D08CD" w:rsidRDefault="006B6D14" w:rsidP="006B6D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457B8">
        <w:rPr>
          <w:sz w:val="28"/>
          <w:szCs w:val="28"/>
        </w:rPr>
        <w:t>Принять от СПК «Нива» в муниципальную собственность</w:t>
      </w:r>
      <w:r w:rsidR="00D2759D">
        <w:rPr>
          <w:sz w:val="28"/>
          <w:szCs w:val="28"/>
        </w:rPr>
        <w:t xml:space="preserve">  Воробьевского сельсовета Венгеровского района Новосибирской области в раздел «Муниципал</w:t>
      </w:r>
      <w:r w:rsidR="00D2759D">
        <w:rPr>
          <w:sz w:val="28"/>
          <w:szCs w:val="28"/>
        </w:rPr>
        <w:t>ь</w:t>
      </w:r>
      <w:r w:rsidR="00D2759D">
        <w:rPr>
          <w:sz w:val="28"/>
          <w:szCs w:val="28"/>
        </w:rPr>
        <w:t>ная казна» реестра муниципальной собственности  Воробьевского сельсовета  имущество согласно приложени</w:t>
      </w:r>
      <w:r w:rsidR="009B511A">
        <w:rPr>
          <w:sz w:val="28"/>
          <w:szCs w:val="28"/>
        </w:rPr>
        <w:t>ю</w:t>
      </w:r>
      <w:r w:rsidR="00D2759D">
        <w:rPr>
          <w:sz w:val="28"/>
          <w:szCs w:val="28"/>
        </w:rPr>
        <w:t>.</w:t>
      </w:r>
    </w:p>
    <w:p w:rsidR="00D2759D" w:rsidRDefault="00D2759D" w:rsidP="006B6D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2.Главному бухгалтеру администрации Воробьевского сельсовета Поном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ревой Н.А. внести в раздел реестра «Муниципальная казна» администрации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робьевского сельсовета имущество, указанное в приложении к п.1 постановления.</w:t>
      </w:r>
    </w:p>
    <w:p w:rsidR="009B511A" w:rsidRPr="0023062C" w:rsidRDefault="009B511A" w:rsidP="006B6D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3.Главному бухгалтеру администрации Воробьевского сельсовета Поном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ревой Н.А. осуществить бюджетный учет имущества, указанного в приложении к п.1 постановления.</w:t>
      </w:r>
    </w:p>
    <w:p w:rsidR="006B6D14" w:rsidRPr="00BE4524" w:rsidRDefault="009B511A" w:rsidP="006B6D1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6B6D14">
        <w:rPr>
          <w:color w:val="000000"/>
          <w:sz w:val="28"/>
          <w:szCs w:val="28"/>
        </w:rPr>
        <w:t>.</w:t>
      </w:r>
      <w:proofErr w:type="gramStart"/>
      <w:r w:rsidR="006B6D14">
        <w:rPr>
          <w:color w:val="000000"/>
          <w:sz w:val="28"/>
          <w:szCs w:val="28"/>
        </w:rPr>
        <w:t>Контроль за</w:t>
      </w:r>
      <w:proofErr w:type="gramEnd"/>
      <w:r w:rsidR="006B6D14"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6D08CD" w:rsidRPr="0023062C" w:rsidRDefault="006D08CD" w:rsidP="00233C79">
      <w:pPr>
        <w:spacing w:after="240"/>
        <w:rPr>
          <w:sz w:val="28"/>
          <w:szCs w:val="28"/>
        </w:rPr>
      </w:pPr>
    </w:p>
    <w:p w:rsidR="006D08CD" w:rsidRDefault="001F41CB">
      <w:r>
        <w:rPr>
          <w:sz w:val="28"/>
          <w:szCs w:val="28"/>
        </w:rPr>
        <w:t xml:space="preserve">        </w:t>
      </w:r>
      <w:r w:rsidR="006D08C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            </w:t>
      </w:r>
      <w:r w:rsidR="006B6D14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</w:t>
      </w:r>
      <w:r w:rsidR="006B6D14">
        <w:rPr>
          <w:sz w:val="28"/>
          <w:szCs w:val="28"/>
        </w:rPr>
        <w:t>В.Н.Пономарев</w:t>
      </w:r>
    </w:p>
    <w:p w:rsidR="006D08CD" w:rsidRDefault="006D08CD" w:rsidP="009C5361">
      <w:pPr>
        <w:rPr>
          <w:sz w:val="28"/>
          <w:szCs w:val="28"/>
        </w:rPr>
        <w:sectPr w:rsidR="006D08CD" w:rsidSect="00D06ACB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1F41CB" w:rsidRDefault="006D08CD" w:rsidP="009F70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</w:t>
      </w:r>
      <w:r w:rsidR="009F7084">
        <w:rPr>
          <w:sz w:val="28"/>
          <w:szCs w:val="28"/>
        </w:rPr>
        <w:t xml:space="preserve">                          ПРИЛОЖЕНИЕ</w:t>
      </w:r>
      <w:r>
        <w:rPr>
          <w:sz w:val="28"/>
          <w:szCs w:val="28"/>
        </w:rPr>
        <w:t xml:space="preserve">              </w:t>
      </w:r>
      <w:r w:rsidR="00C539E3">
        <w:rPr>
          <w:sz w:val="28"/>
          <w:szCs w:val="28"/>
        </w:rPr>
        <w:t xml:space="preserve">                                </w:t>
      </w:r>
      <w:r w:rsidR="006B6D14">
        <w:rPr>
          <w:sz w:val="28"/>
          <w:szCs w:val="28"/>
        </w:rPr>
        <w:t xml:space="preserve"> </w:t>
      </w:r>
      <w:r w:rsidR="009B511A">
        <w:rPr>
          <w:sz w:val="28"/>
          <w:szCs w:val="28"/>
        </w:rPr>
        <w:t xml:space="preserve">                  </w:t>
      </w:r>
      <w:r w:rsidR="009F7084">
        <w:rPr>
          <w:sz w:val="28"/>
          <w:szCs w:val="28"/>
        </w:rPr>
        <w:t xml:space="preserve">                 </w:t>
      </w:r>
    </w:p>
    <w:p w:rsidR="001F41CB" w:rsidRPr="009B511A" w:rsidRDefault="001F41CB" w:rsidP="009F7084">
      <w:pPr>
        <w:pStyle w:val="a4"/>
        <w:rPr>
          <w:szCs w:val="28"/>
        </w:rPr>
      </w:pPr>
      <w:r>
        <w:t xml:space="preserve">                                                                                                                           </w:t>
      </w:r>
      <w:r w:rsidR="009F7084">
        <w:t xml:space="preserve">    к </w:t>
      </w:r>
      <w:r w:rsidR="009B511A">
        <w:t xml:space="preserve"> </w:t>
      </w:r>
      <w:r w:rsidR="006B6D14" w:rsidRPr="009B511A">
        <w:rPr>
          <w:szCs w:val="28"/>
        </w:rPr>
        <w:t>п</w:t>
      </w:r>
      <w:r w:rsidRPr="009B511A">
        <w:rPr>
          <w:szCs w:val="28"/>
        </w:rPr>
        <w:t>остановлени</w:t>
      </w:r>
      <w:r w:rsidR="009F7084">
        <w:rPr>
          <w:szCs w:val="28"/>
        </w:rPr>
        <w:t>ю</w:t>
      </w:r>
      <w:r w:rsidRPr="009B511A">
        <w:rPr>
          <w:szCs w:val="28"/>
        </w:rPr>
        <w:t xml:space="preserve"> Главы</w:t>
      </w:r>
    </w:p>
    <w:p w:rsidR="001F41CB" w:rsidRPr="009B511A" w:rsidRDefault="001F41CB" w:rsidP="009B511A">
      <w:pPr>
        <w:pStyle w:val="a4"/>
        <w:rPr>
          <w:szCs w:val="28"/>
        </w:rPr>
      </w:pPr>
      <w:r w:rsidRPr="009B511A">
        <w:rPr>
          <w:szCs w:val="28"/>
        </w:rPr>
        <w:t xml:space="preserve">                                                                                               </w:t>
      </w:r>
      <w:r w:rsidR="009B511A">
        <w:rPr>
          <w:szCs w:val="28"/>
        </w:rPr>
        <w:t xml:space="preserve">                               </w:t>
      </w:r>
      <w:r w:rsidR="009F7084">
        <w:rPr>
          <w:szCs w:val="28"/>
        </w:rPr>
        <w:t xml:space="preserve"> </w:t>
      </w:r>
      <w:r w:rsidR="006B6D14" w:rsidRPr="009B511A">
        <w:rPr>
          <w:szCs w:val="28"/>
        </w:rPr>
        <w:t>Воробьев</w:t>
      </w:r>
      <w:r w:rsidRPr="009B511A">
        <w:rPr>
          <w:szCs w:val="28"/>
        </w:rPr>
        <w:t>ского сельсовета</w:t>
      </w:r>
    </w:p>
    <w:p w:rsidR="006B6D14" w:rsidRPr="009B511A" w:rsidRDefault="006B6D14" w:rsidP="009B511A">
      <w:pPr>
        <w:pStyle w:val="a4"/>
        <w:rPr>
          <w:szCs w:val="28"/>
        </w:rPr>
      </w:pPr>
      <w:r w:rsidRPr="009B511A">
        <w:rPr>
          <w:szCs w:val="28"/>
        </w:rPr>
        <w:t xml:space="preserve">                                                                                                                      </w:t>
      </w:r>
      <w:r w:rsidR="009F7084">
        <w:rPr>
          <w:szCs w:val="28"/>
        </w:rPr>
        <w:t xml:space="preserve">         </w:t>
      </w:r>
      <w:r w:rsidRPr="009B511A">
        <w:rPr>
          <w:szCs w:val="28"/>
        </w:rPr>
        <w:t>Венгеровского района</w:t>
      </w:r>
    </w:p>
    <w:p w:rsidR="006B6D14" w:rsidRPr="009B511A" w:rsidRDefault="006B6D14" w:rsidP="009B511A">
      <w:pPr>
        <w:pStyle w:val="a4"/>
        <w:rPr>
          <w:szCs w:val="28"/>
        </w:rPr>
      </w:pPr>
      <w:r w:rsidRPr="009B511A">
        <w:rPr>
          <w:szCs w:val="28"/>
        </w:rPr>
        <w:t xml:space="preserve">                                                                                                 </w:t>
      </w:r>
      <w:r w:rsidR="009F7084">
        <w:rPr>
          <w:szCs w:val="28"/>
        </w:rPr>
        <w:t xml:space="preserve">                              </w:t>
      </w:r>
      <w:r w:rsidRPr="009B511A">
        <w:rPr>
          <w:szCs w:val="28"/>
        </w:rPr>
        <w:t>Новосибирской области</w:t>
      </w:r>
    </w:p>
    <w:p w:rsidR="001F41CB" w:rsidRPr="009B511A" w:rsidRDefault="001F41CB" w:rsidP="009B511A">
      <w:pPr>
        <w:pStyle w:val="a4"/>
        <w:rPr>
          <w:szCs w:val="28"/>
        </w:rPr>
      </w:pPr>
      <w:r w:rsidRPr="009B511A">
        <w:rPr>
          <w:szCs w:val="28"/>
        </w:rPr>
        <w:t xml:space="preserve">                                                                                                                               </w:t>
      </w:r>
      <w:r w:rsidR="00B428FC" w:rsidRPr="009B511A">
        <w:rPr>
          <w:szCs w:val="28"/>
        </w:rPr>
        <w:t>от  0</w:t>
      </w:r>
      <w:r w:rsidR="00A32801">
        <w:rPr>
          <w:szCs w:val="28"/>
        </w:rPr>
        <w:t>7</w:t>
      </w:r>
      <w:r w:rsidRPr="009B511A">
        <w:rPr>
          <w:szCs w:val="28"/>
        </w:rPr>
        <w:t>.0</w:t>
      </w:r>
      <w:r w:rsidR="00B428FC" w:rsidRPr="009B511A">
        <w:rPr>
          <w:szCs w:val="28"/>
        </w:rPr>
        <w:t>4</w:t>
      </w:r>
      <w:r w:rsidRPr="009B511A">
        <w:rPr>
          <w:szCs w:val="28"/>
        </w:rPr>
        <w:t xml:space="preserve">.2016   № </w:t>
      </w:r>
      <w:r w:rsidR="00A32801">
        <w:rPr>
          <w:szCs w:val="28"/>
        </w:rPr>
        <w:t>40</w:t>
      </w:r>
      <w:r w:rsidRPr="009B511A">
        <w:rPr>
          <w:szCs w:val="28"/>
        </w:rPr>
        <w:t xml:space="preserve">                                                                                 </w:t>
      </w:r>
    </w:p>
    <w:p w:rsidR="001F41CB" w:rsidRDefault="001F41CB" w:rsidP="001F41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Перечень</w:t>
      </w:r>
    </w:p>
    <w:p w:rsidR="009B511A" w:rsidRDefault="001F41CB" w:rsidP="00B428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имущества, </w:t>
      </w:r>
      <w:r w:rsidR="009B511A">
        <w:rPr>
          <w:sz w:val="28"/>
          <w:szCs w:val="28"/>
        </w:rPr>
        <w:t>принимаемого</w:t>
      </w:r>
      <w:r>
        <w:rPr>
          <w:sz w:val="28"/>
          <w:szCs w:val="28"/>
        </w:rPr>
        <w:t xml:space="preserve">  в собственност</w:t>
      </w:r>
      <w:r w:rsidR="009B511A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B428FC">
        <w:rPr>
          <w:sz w:val="28"/>
          <w:szCs w:val="28"/>
        </w:rPr>
        <w:t>Воробьев</w:t>
      </w:r>
      <w:r>
        <w:rPr>
          <w:sz w:val="28"/>
          <w:szCs w:val="28"/>
        </w:rPr>
        <w:t>ского</w:t>
      </w:r>
      <w:r w:rsidR="00B428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</w:p>
    <w:p w:rsidR="00C539E3" w:rsidRDefault="00B428FC" w:rsidP="00B428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</w:t>
      </w:r>
      <w:r w:rsidR="001F41CB">
        <w:rPr>
          <w:sz w:val="28"/>
          <w:szCs w:val="28"/>
        </w:rPr>
        <w:t>Новосибирской области</w:t>
      </w:r>
      <w:r w:rsidR="009B511A">
        <w:rPr>
          <w:sz w:val="28"/>
          <w:szCs w:val="28"/>
        </w:rPr>
        <w:t xml:space="preserve"> от СПК «Нива»</w:t>
      </w:r>
    </w:p>
    <w:p w:rsidR="001F41CB" w:rsidRDefault="001F41CB" w:rsidP="001F41CB">
      <w:pPr>
        <w:jc w:val="center"/>
        <w:rPr>
          <w:sz w:val="28"/>
          <w:szCs w:val="28"/>
        </w:rPr>
      </w:pPr>
    </w:p>
    <w:tbl>
      <w:tblPr>
        <w:tblW w:w="9429" w:type="dxa"/>
        <w:tblInd w:w="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30"/>
        <w:gridCol w:w="2722"/>
        <w:gridCol w:w="2620"/>
        <w:gridCol w:w="3457"/>
      </w:tblGrid>
      <w:tr w:rsidR="009B511A" w:rsidRPr="00990824" w:rsidTr="009F7084">
        <w:tc>
          <w:tcPr>
            <w:tcW w:w="630" w:type="dxa"/>
          </w:tcPr>
          <w:p w:rsidR="009B511A" w:rsidRPr="00990824" w:rsidRDefault="009B511A" w:rsidP="00026EAF">
            <w:pPr>
              <w:jc w:val="center"/>
              <w:rPr>
                <w:sz w:val="28"/>
                <w:szCs w:val="28"/>
              </w:rPr>
            </w:pPr>
            <w:r w:rsidRPr="0099082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9082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90824">
              <w:rPr>
                <w:sz w:val="28"/>
                <w:szCs w:val="28"/>
              </w:rPr>
              <w:t>/</w:t>
            </w:r>
            <w:proofErr w:type="spellStart"/>
            <w:r w:rsidRPr="0099082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22" w:type="dxa"/>
          </w:tcPr>
          <w:p w:rsidR="009B511A" w:rsidRPr="00990824" w:rsidRDefault="009F7084" w:rsidP="00026EAF">
            <w:pPr>
              <w:jc w:val="center"/>
              <w:rPr>
                <w:sz w:val="28"/>
                <w:szCs w:val="28"/>
              </w:rPr>
            </w:pPr>
            <w:r w:rsidRPr="00990824">
              <w:rPr>
                <w:sz w:val="28"/>
                <w:szCs w:val="28"/>
              </w:rPr>
              <w:t>Наименование им</w:t>
            </w:r>
            <w:r w:rsidRPr="00990824">
              <w:rPr>
                <w:sz w:val="28"/>
                <w:szCs w:val="28"/>
              </w:rPr>
              <w:t>у</w:t>
            </w:r>
            <w:r w:rsidRPr="00990824">
              <w:rPr>
                <w:sz w:val="28"/>
                <w:szCs w:val="28"/>
              </w:rPr>
              <w:t>щества</w:t>
            </w:r>
          </w:p>
        </w:tc>
        <w:tc>
          <w:tcPr>
            <w:tcW w:w="2620" w:type="dxa"/>
          </w:tcPr>
          <w:p w:rsidR="009B511A" w:rsidRPr="00990824" w:rsidRDefault="009F7084" w:rsidP="00026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единиц</w:t>
            </w:r>
          </w:p>
        </w:tc>
        <w:tc>
          <w:tcPr>
            <w:tcW w:w="3457" w:type="dxa"/>
          </w:tcPr>
          <w:p w:rsidR="009B511A" w:rsidRPr="00990824" w:rsidRDefault="009F7084" w:rsidP="00026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</w:t>
            </w:r>
          </w:p>
        </w:tc>
      </w:tr>
      <w:tr w:rsidR="009B511A" w:rsidRPr="00990824" w:rsidTr="009F7084">
        <w:tc>
          <w:tcPr>
            <w:tcW w:w="630" w:type="dxa"/>
          </w:tcPr>
          <w:p w:rsidR="009B511A" w:rsidRDefault="009B511A" w:rsidP="00026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722" w:type="dxa"/>
          </w:tcPr>
          <w:p w:rsidR="009B511A" w:rsidRDefault="009F7084" w:rsidP="00026E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столовой</w:t>
            </w:r>
          </w:p>
        </w:tc>
        <w:tc>
          <w:tcPr>
            <w:tcW w:w="2620" w:type="dxa"/>
          </w:tcPr>
          <w:p w:rsidR="009B511A" w:rsidRDefault="009F7084" w:rsidP="00B42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57" w:type="dxa"/>
          </w:tcPr>
          <w:p w:rsidR="009B511A" w:rsidRDefault="009F7084" w:rsidP="00B42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2712</w:t>
            </w:r>
          </w:p>
        </w:tc>
      </w:tr>
      <w:tr w:rsidR="009B511A" w:rsidRPr="00990824" w:rsidTr="009F7084">
        <w:tc>
          <w:tcPr>
            <w:tcW w:w="630" w:type="dxa"/>
          </w:tcPr>
          <w:p w:rsidR="009B511A" w:rsidRDefault="009B511A" w:rsidP="00026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22" w:type="dxa"/>
          </w:tcPr>
          <w:p w:rsidR="009B511A" w:rsidRDefault="009F7084" w:rsidP="00B428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скважина</w:t>
            </w:r>
          </w:p>
        </w:tc>
        <w:tc>
          <w:tcPr>
            <w:tcW w:w="2620" w:type="dxa"/>
          </w:tcPr>
          <w:p w:rsidR="009B511A" w:rsidRDefault="009F7084" w:rsidP="001B5E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57" w:type="dxa"/>
          </w:tcPr>
          <w:p w:rsidR="009B511A" w:rsidRDefault="009F7084" w:rsidP="00B428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B511A" w:rsidRPr="00990824" w:rsidTr="009F7084">
        <w:tc>
          <w:tcPr>
            <w:tcW w:w="630" w:type="dxa"/>
          </w:tcPr>
          <w:p w:rsidR="009B511A" w:rsidRDefault="009B511A" w:rsidP="00026E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22" w:type="dxa"/>
          </w:tcPr>
          <w:p w:rsidR="009B511A" w:rsidRDefault="009F7084" w:rsidP="00B428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фонд</w:t>
            </w:r>
          </w:p>
        </w:tc>
        <w:tc>
          <w:tcPr>
            <w:tcW w:w="2620" w:type="dxa"/>
          </w:tcPr>
          <w:p w:rsidR="009B511A" w:rsidRDefault="009F7084" w:rsidP="00C53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3457" w:type="dxa"/>
          </w:tcPr>
          <w:p w:rsidR="009B511A" w:rsidRDefault="009F7084" w:rsidP="00C539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1756920</w:t>
            </w:r>
          </w:p>
        </w:tc>
      </w:tr>
      <w:tr w:rsidR="009B511A" w:rsidRPr="00990824" w:rsidTr="009F7084">
        <w:tc>
          <w:tcPr>
            <w:tcW w:w="630" w:type="dxa"/>
          </w:tcPr>
          <w:p w:rsidR="009B511A" w:rsidRDefault="009B511A" w:rsidP="00026E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9B511A" w:rsidRDefault="009B511A" w:rsidP="00B428F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9B511A" w:rsidRDefault="009B511A" w:rsidP="00026E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57" w:type="dxa"/>
          </w:tcPr>
          <w:p w:rsidR="009B511A" w:rsidRDefault="009B511A" w:rsidP="001B5EF2">
            <w:pPr>
              <w:jc w:val="center"/>
              <w:rPr>
                <w:sz w:val="28"/>
                <w:szCs w:val="28"/>
              </w:rPr>
            </w:pPr>
          </w:p>
        </w:tc>
      </w:tr>
    </w:tbl>
    <w:p w:rsidR="006D08CD" w:rsidRDefault="006D08CD"/>
    <w:sectPr w:rsidR="006D08CD" w:rsidSect="009B511A">
      <w:pgSz w:w="11906" w:h="16838"/>
      <w:pgMar w:top="1134" w:right="851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13745"/>
    <w:multiLevelType w:val="hybridMultilevel"/>
    <w:tmpl w:val="2E5CC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3C79"/>
    <w:rsid w:val="001A0179"/>
    <w:rsid w:val="001B5EF2"/>
    <w:rsid w:val="001D28A6"/>
    <w:rsid w:val="001F41CB"/>
    <w:rsid w:val="00217B05"/>
    <w:rsid w:val="0023062C"/>
    <w:rsid w:val="00233C79"/>
    <w:rsid w:val="00254090"/>
    <w:rsid w:val="003E7E24"/>
    <w:rsid w:val="0055775E"/>
    <w:rsid w:val="006243D9"/>
    <w:rsid w:val="006419A6"/>
    <w:rsid w:val="006B6D14"/>
    <w:rsid w:val="006D08CD"/>
    <w:rsid w:val="006D752F"/>
    <w:rsid w:val="00866645"/>
    <w:rsid w:val="008714B7"/>
    <w:rsid w:val="008A24A8"/>
    <w:rsid w:val="008D7E21"/>
    <w:rsid w:val="0094068E"/>
    <w:rsid w:val="00941E00"/>
    <w:rsid w:val="00990824"/>
    <w:rsid w:val="009B511A"/>
    <w:rsid w:val="009C5361"/>
    <w:rsid w:val="009D433E"/>
    <w:rsid w:val="009F7084"/>
    <w:rsid w:val="00A32801"/>
    <w:rsid w:val="00A60DC7"/>
    <w:rsid w:val="00B428FC"/>
    <w:rsid w:val="00B579EE"/>
    <w:rsid w:val="00BE4524"/>
    <w:rsid w:val="00C0041C"/>
    <w:rsid w:val="00C539E3"/>
    <w:rsid w:val="00D06ACB"/>
    <w:rsid w:val="00D2759D"/>
    <w:rsid w:val="00EC507B"/>
    <w:rsid w:val="00F1583B"/>
    <w:rsid w:val="00F457B8"/>
    <w:rsid w:val="00FD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C7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33C79"/>
    <w:pPr>
      <w:keepNext/>
      <w:outlineLvl w:val="0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233C79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3C79"/>
    <w:rPr>
      <w:rFonts w:ascii="Arial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233C79"/>
    <w:rPr>
      <w:rFonts w:eastAsia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233C79"/>
    <w:rPr>
      <w:color w:val="0000FF"/>
      <w:u w:val="single"/>
    </w:rPr>
  </w:style>
  <w:style w:type="paragraph" w:styleId="a4">
    <w:name w:val="No Spacing"/>
    <w:uiPriority w:val="1"/>
    <w:qFormat/>
    <w:rsid w:val="009B511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stpravo.ru/federalnoje/ea-instrukcii/y7w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Воробьёво</cp:lastModifiedBy>
  <cp:revision>9</cp:revision>
  <cp:lastPrinted>2016-04-07T11:30:00Z</cp:lastPrinted>
  <dcterms:created xsi:type="dcterms:W3CDTF">2016-03-01T09:36:00Z</dcterms:created>
  <dcterms:modified xsi:type="dcterms:W3CDTF">2016-04-13T10:53:00Z</dcterms:modified>
</cp:coreProperties>
</file>