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C9" w:rsidRDefault="004358C9" w:rsidP="00931A15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ВОРОБЬЕВСКОГО СЕЛЬСОВЕТА </w:t>
      </w:r>
    </w:p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F604F" w:rsidRPr="00857A6C" w:rsidRDefault="00FF604F" w:rsidP="00FF604F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ab/>
      </w:r>
    </w:p>
    <w:p w:rsidR="00FF604F" w:rsidRPr="00857A6C" w:rsidRDefault="00FF604F" w:rsidP="00FF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FF604F" w:rsidRPr="00857A6C" w:rsidRDefault="00FF604F" w:rsidP="00FF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F604F" w:rsidRDefault="00FF604F" w:rsidP="00FF6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4F" w:rsidRDefault="005F6A78" w:rsidP="00FF6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358C9">
        <w:rPr>
          <w:rFonts w:ascii="Times New Roman" w:hAnsi="Times New Roman"/>
          <w:sz w:val="28"/>
          <w:szCs w:val="28"/>
        </w:rPr>
        <w:t>.</w:t>
      </w:r>
      <w:r w:rsidR="00FF604F">
        <w:rPr>
          <w:rFonts w:ascii="Times New Roman" w:hAnsi="Times New Roman"/>
          <w:sz w:val="28"/>
          <w:szCs w:val="28"/>
        </w:rPr>
        <w:t>12</w:t>
      </w:r>
      <w:r w:rsidR="00FF60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604F" w:rsidRPr="00857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BE5C2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4358C9">
        <w:rPr>
          <w:rFonts w:ascii="Times New Roman" w:hAnsi="Times New Roman"/>
          <w:bCs/>
          <w:sz w:val="28"/>
          <w:szCs w:val="28"/>
        </w:rPr>
        <w:t xml:space="preserve">           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04F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FF604F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="00FF604F">
        <w:rPr>
          <w:rFonts w:ascii="Times New Roman" w:hAnsi="Times New Roman"/>
          <w:bCs/>
          <w:sz w:val="28"/>
          <w:szCs w:val="28"/>
        </w:rPr>
        <w:t>оробьево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F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F604F">
        <w:rPr>
          <w:rFonts w:ascii="Times New Roman" w:hAnsi="Times New Roman"/>
          <w:bCs/>
          <w:sz w:val="28"/>
          <w:szCs w:val="28"/>
        </w:rPr>
        <w:t xml:space="preserve"> </w:t>
      </w:r>
      <w:r w:rsidR="00F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F604F">
        <w:rPr>
          <w:rFonts w:ascii="Times New Roman" w:hAnsi="Times New Roman"/>
          <w:bCs/>
          <w:sz w:val="28"/>
          <w:szCs w:val="28"/>
        </w:rPr>
        <w:t xml:space="preserve">    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5826F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FF604F" w:rsidRDefault="00FF604F" w:rsidP="00FF6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604F" w:rsidRPr="00BE5C2E" w:rsidRDefault="00FF604F" w:rsidP="00BE5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201</w:t>
      </w:r>
      <w:r w:rsidR="00BE5C2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F6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FF604F" w:rsidRDefault="00FF604F" w:rsidP="00FF60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3CB" w:rsidRDefault="00FF604F" w:rsidP="00FF60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1D31D5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1D31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="001D31D5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– ФЗ «О Федеральном бюджете на 201</w:t>
      </w:r>
      <w:r w:rsidR="001D31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год»,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</w:t>
      </w:r>
      <w:r w:rsidR="00FC6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69E1" w:rsidRPr="00FC69E1">
        <w:rPr>
          <w:rFonts w:ascii="Times New Roman" w:hAnsi="Times New Roman" w:cs="Times New Roman"/>
          <w:color w:val="000000"/>
          <w:sz w:val="28"/>
          <w:szCs w:val="28"/>
        </w:rPr>
        <w:t>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="00BE5C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69E1">
        <w:rPr>
          <w:rFonts w:ascii="Arial" w:hAnsi="Arial" w:cs="Arial"/>
          <w:color w:val="000000"/>
          <w:sz w:val="27"/>
          <w:szCs w:val="27"/>
        </w:rPr>
        <w:t>,</w:t>
      </w:r>
    </w:p>
    <w:p w:rsidR="00FF604F" w:rsidRPr="00FF604F" w:rsidRDefault="00931A15" w:rsidP="00931A15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FF604F" w:rsidRPr="00FF6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04F" w:rsidRDefault="00BE5C2E" w:rsidP="00BE5C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F604F" w:rsidRPr="00FF604F">
        <w:rPr>
          <w:rFonts w:ascii="Times New Roman" w:eastAsia="Times New Roman" w:hAnsi="Times New Roman" w:cs="Times New Roman"/>
          <w:sz w:val="28"/>
          <w:szCs w:val="28"/>
        </w:rPr>
        <w:t>Утвердить  стоимость гарантированного перечня услуг по погребению в сумме  6332,74 рубля: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684"/>
        <w:gridCol w:w="2268"/>
        <w:gridCol w:w="2552"/>
      </w:tblGrid>
      <w:tr w:rsidR="00BE5C2E" w:rsidRPr="00BE5C2E" w:rsidTr="00BE5C2E">
        <w:tc>
          <w:tcPr>
            <w:tcW w:w="624" w:type="dxa"/>
            <w:vMerge w:val="restart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5C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5C2E">
              <w:rPr>
                <w:sz w:val="24"/>
                <w:szCs w:val="24"/>
              </w:rPr>
              <w:t>/</w:t>
            </w:r>
            <w:proofErr w:type="spellStart"/>
            <w:r w:rsidRPr="00BE5C2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4" w:type="dxa"/>
            <w:vMerge w:val="restart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gridSpan w:val="2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Стоимость услуг по погребению</w:t>
            </w:r>
          </w:p>
        </w:tc>
      </w:tr>
      <w:tr w:rsidR="00BE5C2E" w:rsidRPr="00BE5C2E" w:rsidTr="00BE5C2E">
        <w:tc>
          <w:tcPr>
            <w:tcW w:w="624" w:type="dxa"/>
            <w:vMerge/>
          </w:tcPr>
          <w:p w:rsidR="00BE5C2E" w:rsidRPr="00BE5C2E" w:rsidRDefault="00BE5C2E" w:rsidP="00A15DB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684" w:type="dxa"/>
            <w:vMerge/>
          </w:tcPr>
          <w:p w:rsidR="00BE5C2E" w:rsidRPr="00BE5C2E" w:rsidRDefault="00BE5C2E" w:rsidP="00A15DB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BE5C2E" w:rsidRPr="00BE5C2E" w:rsidTr="00BE5C2E">
        <w:trPr>
          <w:trHeight w:val="240"/>
        </w:trPr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4</w:t>
            </w:r>
          </w:p>
        </w:tc>
      </w:tr>
      <w:tr w:rsidR="00BE5C2E" w:rsidRPr="00BE5C2E" w:rsidTr="00BE5C2E"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both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бесплатно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C2E" w:rsidRPr="00BE5C2E" w:rsidTr="00BE5C2E"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both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2882,07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C2E" w:rsidRPr="00BE5C2E" w:rsidTr="00BE5C2E"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both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810,43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C2E" w:rsidRPr="00BE5C2E" w:rsidTr="00BE5C2E"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both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Погребение, в том числе: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2640,24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C2E" w:rsidRPr="00BE5C2E" w:rsidTr="00BE5C2E"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4.1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both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2207,02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C2E" w:rsidRPr="00BE5C2E" w:rsidTr="00BE5C2E"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4.2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both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E5C2E" w:rsidRPr="00BE5C2E" w:rsidTr="00BE5C2E">
        <w:tc>
          <w:tcPr>
            <w:tcW w:w="624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BE5C2E" w:rsidRPr="00BE5C2E" w:rsidRDefault="00BE5C2E" w:rsidP="00A15DB7">
            <w:pPr>
              <w:pStyle w:val="ConsPlusNormal"/>
              <w:jc w:val="both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C2E">
              <w:rPr>
                <w:sz w:val="24"/>
                <w:szCs w:val="24"/>
              </w:rPr>
              <w:t>6332,74</w:t>
            </w:r>
          </w:p>
        </w:tc>
        <w:tc>
          <w:tcPr>
            <w:tcW w:w="2552" w:type="dxa"/>
          </w:tcPr>
          <w:p w:rsidR="00BE5C2E" w:rsidRPr="00BE5C2E" w:rsidRDefault="00BE5C2E" w:rsidP="00A15D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F604F" w:rsidRPr="00FF604F" w:rsidRDefault="00FF604F" w:rsidP="00BE5C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lastRenderedPageBreak/>
        <w:t>2. Утвердить стоимость гарантированного перечня услуг по погребению умерших, не имеющих супруга, близких родственников,</w:t>
      </w:r>
      <w:r w:rsidRPr="00FF604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 или иных лиц, взявших на себя обязанности по погребению умершего, в сумме 6596,60 рублей: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422"/>
        <w:gridCol w:w="2671"/>
        <w:gridCol w:w="2268"/>
      </w:tblGrid>
      <w:tr w:rsidR="00BE5C2E" w:rsidTr="00A15DB7">
        <w:tc>
          <w:tcPr>
            <w:tcW w:w="624" w:type="dxa"/>
            <w:vMerge w:val="restart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939" w:type="dxa"/>
            <w:gridSpan w:val="2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Стоимость услуг по погребению</w:t>
            </w:r>
          </w:p>
        </w:tc>
      </w:tr>
      <w:tr w:rsidR="00BE5C2E" w:rsidTr="00A15DB7">
        <w:tc>
          <w:tcPr>
            <w:tcW w:w="624" w:type="dxa"/>
            <w:vMerge/>
          </w:tcPr>
          <w:p w:rsidR="00BE5C2E" w:rsidRDefault="00BE5C2E" w:rsidP="00A15D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422" w:type="dxa"/>
            <w:vMerge/>
          </w:tcPr>
          <w:p w:rsidR="00BE5C2E" w:rsidRDefault="00BE5C2E" w:rsidP="00A15D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BE5C2E" w:rsidTr="00A15DB7">
        <w:trPr>
          <w:trHeight w:val="238"/>
        </w:trPr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Облачение тела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382,63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Предоставление гроба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2763,30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810,43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Погребение, в том числе: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2640,24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5.1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Стоимость рытья стандартной могилы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2207,02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5.2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433,22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5.3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Кремация с последующей выдачей урны с прахом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  <w:tr w:rsidR="00BE5C2E" w:rsidTr="00A15DB7">
        <w:tc>
          <w:tcPr>
            <w:tcW w:w="624" w:type="dxa"/>
          </w:tcPr>
          <w:p w:rsidR="00BE5C2E" w:rsidRDefault="00BE5C2E" w:rsidP="00A15DB7">
            <w:pPr>
              <w:pStyle w:val="ConsPlusNormal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:rsidR="00BE5C2E" w:rsidRDefault="00BE5C2E" w:rsidP="00A15DB7">
            <w:pPr>
              <w:pStyle w:val="ConsPlusNormal"/>
              <w:jc w:val="both"/>
            </w:pPr>
            <w:r>
              <w:rPr>
                <w:sz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671" w:type="dxa"/>
          </w:tcPr>
          <w:p w:rsidR="00BE5C2E" w:rsidRDefault="00BE5C2E" w:rsidP="00A15DB7">
            <w:pPr>
              <w:pStyle w:val="ConsPlusNormal"/>
              <w:jc w:val="center"/>
            </w:pPr>
            <w:r>
              <w:t>6596,60</w:t>
            </w:r>
          </w:p>
        </w:tc>
        <w:tc>
          <w:tcPr>
            <w:tcW w:w="2268" w:type="dxa"/>
          </w:tcPr>
          <w:p w:rsidR="00BE5C2E" w:rsidRDefault="00BE5C2E" w:rsidP="00A15DB7">
            <w:pPr>
              <w:pStyle w:val="ConsPlusNormal"/>
              <w:jc w:val="center"/>
            </w:pPr>
          </w:p>
        </w:tc>
      </w:tr>
    </w:tbl>
    <w:p w:rsidR="00BE5C2E" w:rsidRDefault="00BE5C2E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04F" w:rsidRPr="00331A12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4358C9"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требования к качеству услуг, предоставляемых согласно гарантированному перечню услуг по погребению.</w:t>
      </w:r>
    </w:p>
    <w:p w:rsidR="00331A12" w:rsidRDefault="00331A12" w:rsidP="0033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12">
        <w:rPr>
          <w:rFonts w:ascii="Times New Roman" w:hAnsi="Times New Roman" w:cs="Times New Roman"/>
          <w:sz w:val="28"/>
          <w:szCs w:val="28"/>
        </w:rPr>
        <w:t>4. Опубликовать настоящее  постановление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331A12" w:rsidRDefault="00C9342C" w:rsidP="0033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31A12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8C9" w:rsidRDefault="004358C9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A12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Воробьевского сельсовета </w:t>
      </w:r>
    </w:p>
    <w:p w:rsidR="004358C9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FC69E1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</w:t>
      </w:r>
      <w:r w:rsidR="00BE5C2E">
        <w:rPr>
          <w:rFonts w:ascii="Times New Roman" w:hAnsi="Times New Roman" w:cs="Times New Roman"/>
          <w:sz w:val="28"/>
          <w:szCs w:val="28"/>
        </w:rPr>
        <w:t xml:space="preserve">      </w:t>
      </w:r>
      <w:r w:rsidR="00FC69E1">
        <w:rPr>
          <w:rFonts w:ascii="Times New Roman" w:hAnsi="Times New Roman" w:cs="Times New Roman"/>
          <w:sz w:val="28"/>
          <w:szCs w:val="28"/>
        </w:rPr>
        <w:t xml:space="preserve">   В.</w:t>
      </w:r>
      <w:r w:rsidR="00BE5C2E">
        <w:rPr>
          <w:rFonts w:ascii="Times New Roman" w:hAnsi="Times New Roman" w:cs="Times New Roman"/>
          <w:sz w:val="28"/>
          <w:szCs w:val="28"/>
        </w:rPr>
        <w:t>Н.Пономаре</w:t>
      </w:r>
      <w:r w:rsidR="00FC69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8C9" w:rsidRDefault="004358C9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2E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E5C2E" w:rsidRDefault="00BE5C2E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C2E" w:rsidRDefault="00BE5C2E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C2E" w:rsidRDefault="00BE5C2E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C2E" w:rsidRDefault="00BE5C2E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58C9" w:rsidRDefault="00BE5C2E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358C9">
        <w:rPr>
          <w:rFonts w:ascii="Times New Roman" w:hAnsi="Times New Roman" w:cs="Times New Roman"/>
          <w:sz w:val="28"/>
          <w:szCs w:val="28"/>
        </w:rPr>
        <w:t>УТВЕРЖДЕНЫ</w:t>
      </w:r>
    </w:p>
    <w:p w:rsidR="004358C9" w:rsidRDefault="004358C9" w:rsidP="004358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Воробьевского сельсовета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Венгеровского района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Новосибирской области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E5C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143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BE5C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5569">
        <w:rPr>
          <w:rFonts w:ascii="Times New Roman" w:hAnsi="Times New Roman" w:cs="Times New Roman"/>
          <w:sz w:val="28"/>
          <w:szCs w:val="28"/>
        </w:rPr>
        <w:t xml:space="preserve"> </w:t>
      </w:r>
      <w:r w:rsidR="008F1438">
        <w:rPr>
          <w:rFonts w:ascii="Times New Roman" w:hAnsi="Times New Roman" w:cs="Times New Roman"/>
          <w:sz w:val="28"/>
          <w:szCs w:val="28"/>
        </w:rPr>
        <w:t>10</w:t>
      </w:r>
      <w:r w:rsidR="005826F8">
        <w:rPr>
          <w:rFonts w:ascii="Times New Roman" w:hAnsi="Times New Roman" w:cs="Times New Roman"/>
          <w:sz w:val="28"/>
          <w:szCs w:val="28"/>
        </w:rPr>
        <w:t>3</w:t>
      </w:r>
      <w:r w:rsidR="00331A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58C9" w:rsidRDefault="004358C9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58C9" w:rsidRPr="00003714" w:rsidRDefault="004358C9" w:rsidP="004358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ТРЕБОВАНИЯ</w:t>
      </w:r>
    </w:p>
    <w:p w:rsidR="004358C9" w:rsidRPr="00003714" w:rsidRDefault="004358C9" w:rsidP="004358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4358C9" w:rsidRPr="00003714" w:rsidRDefault="004358C9" w:rsidP="004358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732"/>
        <w:gridCol w:w="6006"/>
      </w:tblGrid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4358C9" w:rsidRPr="00003714" w:rsidTr="004358C9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/б тканью, покрывало, подушка, крест, регистрационная табличка - 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пластиковая с указанием фамилии, имени, отчества, даты рождения и смерти.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Снятие гроба и других предметов, необходимых для погребения, со стеллажа, вынос их из помещения предприятия и погрузка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3714">
        <w:rPr>
          <w:rFonts w:ascii="Times New Roman" w:hAnsi="Times New Roman" w:cs="Times New Roman"/>
          <w:sz w:val="26"/>
          <w:szCs w:val="26"/>
        </w:rPr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4358C9" w:rsidRPr="00003714" w:rsidRDefault="004358C9" w:rsidP="004358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732"/>
        <w:gridCol w:w="6006"/>
      </w:tblGrid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4358C9" w:rsidRPr="00003714" w:rsidTr="004358C9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8C9" w:rsidRPr="00003714" w:rsidTr="004358C9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Облачение  тела.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с внутренней обивкой </w:t>
            </w:r>
            <w:proofErr w:type="spellStart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/б тканью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зданию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 морга. 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4358C9" w:rsidRPr="00003714" w:rsidTr="004358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Рытье стандартно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 xml:space="preserve"> могилы с расчисткой места захоронения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нега в зимнее время.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4358C9" w:rsidRPr="00003714" w:rsidRDefault="004358C9" w:rsidP="002D0B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714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4358C9" w:rsidRPr="00003714" w:rsidRDefault="004358C9" w:rsidP="004358C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8C9" w:rsidRPr="00003714" w:rsidRDefault="004358C9" w:rsidP="004358C9">
      <w:pPr>
        <w:pStyle w:val="a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31A12" w:rsidRPr="00331A12" w:rsidRDefault="00331A12" w:rsidP="00435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331A12" w:rsidRPr="00331A12" w:rsidSect="004358C9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72F"/>
    <w:multiLevelType w:val="hybridMultilevel"/>
    <w:tmpl w:val="BADE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22096"/>
    <w:multiLevelType w:val="hybridMultilevel"/>
    <w:tmpl w:val="6CE03030"/>
    <w:lvl w:ilvl="0" w:tplc="4164F73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04F"/>
    <w:rsid w:val="000E3FE4"/>
    <w:rsid w:val="000E5091"/>
    <w:rsid w:val="001C4714"/>
    <w:rsid w:val="001D31D5"/>
    <w:rsid w:val="0025476C"/>
    <w:rsid w:val="00331A12"/>
    <w:rsid w:val="00335CB8"/>
    <w:rsid w:val="004358C9"/>
    <w:rsid w:val="00466094"/>
    <w:rsid w:val="004905BF"/>
    <w:rsid w:val="00527246"/>
    <w:rsid w:val="005826F8"/>
    <w:rsid w:val="005F6A78"/>
    <w:rsid w:val="006D3E09"/>
    <w:rsid w:val="00735569"/>
    <w:rsid w:val="007542DA"/>
    <w:rsid w:val="00850B40"/>
    <w:rsid w:val="008F1438"/>
    <w:rsid w:val="00931A15"/>
    <w:rsid w:val="00A54D72"/>
    <w:rsid w:val="00BE5C2E"/>
    <w:rsid w:val="00C9342C"/>
    <w:rsid w:val="00D3331B"/>
    <w:rsid w:val="00F503CB"/>
    <w:rsid w:val="00FA6DAF"/>
    <w:rsid w:val="00FC69E1"/>
    <w:rsid w:val="00F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04F"/>
    <w:pPr>
      <w:spacing w:after="0" w:line="240" w:lineRule="auto"/>
    </w:pPr>
  </w:style>
  <w:style w:type="paragraph" w:customStyle="1" w:styleId="1">
    <w:name w:val="Без интервала1"/>
    <w:qFormat/>
    <w:rsid w:val="004905B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BE5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BE5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9C1F-6CE3-4025-8717-5C734DC0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23</cp:revision>
  <cp:lastPrinted>2016-01-11T10:30:00Z</cp:lastPrinted>
  <dcterms:created xsi:type="dcterms:W3CDTF">2014-12-15T10:17:00Z</dcterms:created>
  <dcterms:modified xsi:type="dcterms:W3CDTF">2016-02-02T07:58:00Z</dcterms:modified>
</cp:coreProperties>
</file>