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82A" w:rsidRDefault="0084182A" w:rsidP="0084182A">
      <w:pPr>
        <w:pStyle w:val="a3"/>
        <w:jc w:val="center"/>
        <w:rPr>
          <w:rFonts w:ascii="Times New Roman" w:hAnsi="Times New Roman"/>
          <w:b/>
          <w:sz w:val="28"/>
          <w:szCs w:val="28"/>
        </w:rPr>
      </w:pPr>
      <w:r w:rsidRPr="007E2798">
        <w:rPr>
          <w:rFonts w:ascii="Times New Roman" w:hAnsi="Times New Roman"/>
          <w:b/>
          <w:sz w:val="28"/>
          <w:szCs w:val="28"/>
        </w:rPr>
        <w:t xml:space="preserve">СОВЕТ ДЕПУТАТОВ </w:t>
      </w:r>
    </w:p>
    <w:p w:rsidR="0084182A" w:rsidRDefault="0084182A" w:rsidP="0084182A">
      <w:pPr>
        <w:pStyle w:val="a3"/>
        <w:jc w:val="center"/>
        <w:rPr>
          <w:rFonts w:ascii="Times New Roman" w:hAnsi="Times New Roman"/>
          <w:b/>
          <w:sz w:val="28"/>
          <w:szCs w:val="28"/>
        </w:rPr>
      </w:pPr>
      <w:r>
        <w:rPr>
          <w:rFonts w:ascii="Times New Roman" w:hAnsi="Times New Roman"/>
          <w:b/>
          <w:sz w:val="28"/>
          <w:szCs w:val="28"/>
        </w:rPr>
        <w:t>ВОРОБЬЕВСКОГО СЕЛЬСОВЕТА</w:t>
      </w:r>
    </w:p>
    <w:p w:rsidR="0084182A" w:rsidRDefault="0084182A" w:rsidP="0084182A">
      <w:pPr>
        <w:pStyle w:val="a3"/>
        <w:jc w:val="center"/>
        <w:rPr>
          <w:rFonts w:ascii="Times New Roman" w:hAnsi="Times New Roman"/>
          <w:b/>
          <w:sz w:val="28"/>
          <w:szCs w:val="28"/>
        </w:rPr>
      </w:pPr>
      <w:r>
        <w:rPr>
          <w:rFonts w:ascii="Times New Roman" w:hAnsi="Times New Roman"/>
          <w:b/>
          <w:sz w:val="28"/>
          <w:szCs w:val="28"/>
        </w:rPr>
        <w:t>ВЕНГЕРОВСКОГО</w:t>
      </w:r>
      <w:r w:rsidRPr="007E2798">
        <w:rPr>
          <w:rFonts w:ascii="Times New Roman" w:hAnsi="Times New Roman"/>
          <w:b/>
          <w:sz w:val="28"/>
          <w:szCs w:val="28"/>
        </w:rPr>
        <w:t xml:space="preserve">  РАЙОНА</w:t>
      </w:r>
      <w:r>
        <w:rPr>
          <w:rFonts w:ascii="Times New Roman" w:hAnsi="Times New Roman"/>
          <w:b/>
          <w:sz w:val="28"/>
          <w:szCs w:val="28"/>
        </w:rPr>
        <w:t xml:space="preserve"> </w:t>
      </w:r>
      <w:r w:rsidRPr="007E2798">
        <w:rPr>
          <w:rFonts w:ascii="Times New Roman" w:hAnsi="Times New Roman"/>
          <w:b/>
          <w:sz w:val="28"/>
          <w:szCs w:val="28"/>
        </w:rPr>
        <w:t>НОВОСИБИРСКОЙ  ОБЛАСТИ</w:t>
      </w:r>
    </w:p>
    <w:p w:rsidR="0084182A" w:rsidRPr="007E2798" w:rsidRDefault="0084182A" w:rsidP="0084182A">
      <w:pPr>
        <w:pStyle w:val="a3"/>
        <w:jc w:val="center"/>
        <w:rPr>
          <w:rFonts w:ascii="Times New Roman" w:hAnsi="Times New Roman"/>
          <w:b/>
          <w:sz w:val="28"/>
          <w:szCs w:val="28"/>
        </w:rPr>
      </w:pPr>
      <w:r>
        <w:rPr>
          <w:rFonts w:ascii="Times New Roman" w:hAnsi="Times New Roman"/>
          <w:b/>
          <w:sz w:val="28"/>
          <w:szCs w:val="28"/>
        </w:rPr>
        <w:t>четвёртого созыва</w:t>
      </w:r>
    </w:p>
    <w:p w:rsidR="0084182A" w:rsidRPr="007E2798" w:rsidRDefault="0084182A" w:rsidP="0084182A">
      <w:pPr>
        <w:pStyle w:val="a3"/>
        <w:jc w:val="center"/>
        <w:rPr>
          <w:rFonts w:ascii="Times New Roman" w:hAnsi="Times New Roman"/>
          <w:b/>
          <w:sz w:val="28"/>
          <w:szCs w:val="28"/>
        </w:rPr>
      </w:pPr>
    </w:p>
    <w:p w:rsidR="0084182A" w:rsidRDefault="0084182A" w:rsidP="0084182A">
      <w:pPr>
        <w:pStyle w:val="a3"/>
        <w:jc w:val="center"/>
        <w:rPr>
          <w:rFonts w:ascii="Times New Roman" w:hAnsi="Times New Roman"/>
          <w:b/>
          <w:sz w:val="28"/>
          <w:szCs w:val="28"/>
        </w:rPr>
      </w:pPr>
      <w:r w:rsidRPr="007E2798">
        <w:rPr>
          <w:rFonts w:ascii="Times New Roman" w:hAnsi="Times New Roman"/>
          <w:b/>
          <w:sz w:val="28"/>
          <w:szCs w:val="28"/>
        </w:rPr>
        <w:t>РЕШЕНИЕ</w:t>
      </w:r>
    </w:p>
    <w:p w:rsidR="0084182A" w:rsidRPr="009D6750" w:rsidRDefault="0084182A" w:rsidP="0084182A">
      <w:pPr>
        <w:pStyle w:val="a3"/>
        <w:jc w:val="center"/>
        <w:rPr>
          <w:rFonts w:ascii="Times New Roman" w:hAnsi="Times New Roman"/>
          <w:sz w:val="28"/>
          <w:szCs w:val="28"/>
        </w:rPr>
      </w:pPr>
      <w:r>
        <w:rPr>
          <w:rFonts w:ascii="Times New Roman" w:hAnsi="Times New Roman"/>
          <w:sz w:val="28"/>
          <w:szCs w:val="28"/>
        </w:rPr>
        <w:t>(тридцать третья</w:t>
      </w:r>
      <w:r w:rsidRPr="009D6750">
        <w:rPr>
          <w:rFonts w:ascii="Times New Roman" w:hAnsi="Times New Roman"/>
          <w:sz w:val="28"/>
          <w:szCs w:val="28"/>
        </w:rPr>
        <w:t xml:space="preserve"> сессии</w:t>
      </w:r>
      <w:r>
        <w:rPr>
          <w:rFonts w:ascii="Times New Roman" w:hAnsi="Times New Roman"/>
          <w:sz w:val="28"/>
          <w:szCs w:val="28"/>
        </w:rPr>
        <w:t>)</w:t>
      </w:r>
    </w:p>
    <w:p w:rsidR="0084182A" w:rsidRDefault="0084182A" w:rsidP="0084182A">
      <w:pPr>
        <w:spacing w:after="0" w:line="240" w:lineRule="auto"/>
        <w:jc w:val="both"/>
        <w:rPr>
          <w:sz w:val="28"/>
        </w:rPr>
      </w:pPr>
      <w:r w:rsidRPr="00293888">
        <w:rPr>
          <w:sz w:val="28"/>
        </w:rPr>
        <w:t xml:space="preserve">                                                                    </w:t>
      </w:r>
    </w:p>
    <w:p w:rsidR="0084182A" w:rsidRPr="009D6750" w:rsidRDefault="0084182A" w:rsidP="0084182A">
      <w:pPr>
        <w:spacing w:after="0" w:line="240" w:lineRule="auto"/>
        <w:jc w:val="both"/>
        <w:rPr>
          <w:rFonts w:ascii="Times New Roman" w:hAnsi="Times New Roman"/>
          <w:sz w:val="28"/>
        </w:rPr>
      </w:pPr>
      <w:r w:rsidRPr="009D6750">
        <w:rPr>
          <w:rFonts w:ascii="Times New Roman" w:hAnsi="Times New Roman"/>
          <w:sz w:val="28"/>
        </w:rPr>
        <w:t xml:space="preserve">14.11.2014                                           с. Воробьево                                                   № </w:t>
      </w:r>
      <w:r>
        <w:rPr>
          <w:rFonts w:ascii="Times New Roman" w:hAnsi="Times New Roman"/>
          <w:sz w:val="28"/>
        </w:rPr>
        <w:t>40</w:t>
      </w:r>
    </w:p>
    <w:p w:rsidR="0084182A" w:rsidRPr="003C4EC8" w:rsidRDefault="0084182A" w:rsidP="0084182A">
      <w:pPr>
        <w:spacing w:after="0" w:line="240" w:lineRule="auto"/>
        <w:jc w:val="both"/>
        <w:rPr>
          <w:rFonts w:ascii="Times New Roman" w:hAnsi="Times New Roman"/>
          <w:b/>
          <w:sz w:val="28"/>
          <w:szCs w:val="28"/>
        </w:rPr>
      </w:pPr>
    </w:p>
    <w:p w:rsidR="0084182A" w:rsidRPr="009D6750" w:rsidRDefault="0084182A" w:rsidP="0084182A">
      <w:pPr>
        <w:pStyle w:val="ConsPlusTitle"/>
        <w:jc w:val="center"/>
        <w:rPr>
          <w:rFonts w:ascii="Times New Roman" w:hAnsi="Times New Roman" w:cs="Times New Roman"/>
          <w:b w:val="0"/>
          <w:sz w:val="28"/>
          <w:szCs w:val="28"/>
        </w:rPr>
      </w:pPr>
      <w:r w:rsidRPr="009D6750">
        <w:rPr>
          <w:rFonts w:ascii="Times New Roman" w:hAnsi="Times New Roman" w:cs="Times New Roman"/>
          <w:b w:val="0"/>
          <w:sz w:val="28"/>
          <w:szCs w:val="28"/>
        </w:rPr>
        <w:t>Об утверждении Положения об управлении и распоряжении</w:t>
      </w:r>
    </w:p>
    <w:p w:rsidR="0084182A" w:rsidRPr="009D6750" w:rsidRDefault="0084182A" w:rsidP="0084182A">
      <w:pPr>
        <w:pStyle w:val="ConsPlusTitle"/>
        <w:jc w:val="center"/>
        <w:rPr>
          <w:rFonts w:ascii="Times New Roman" w:hAnsi="Times New Roman" w:cs="Times New Roman"/>
          <w:b w:val="0"/>
          <w:sz w:val="28"/>
          <w:szCs w:val="28"/>
        </w:rPr>
      </w:pPr>
      <w:r w:rsidRPr="009D6750">
        <w:rPr>
          <w:rFonts w:ascii="Times New Roman" w:hAnsi="Times New Roman" w:cs="Times New Roman"/>
          <w:b w:val="0"/>
          <w:sz w:val="28"/>
          <w:szCs w:val="28"/>
        </w:rPr>
        <w:t xml:space="preserve"> муниципальным имуществом    Воробьевского сельсовета </w:t>
      </w:r>
    </w:p>
    <w:p w:rsidR="0084182A" w:rsidRPr="009D6750" w:rsidRDefault="0084182A" w:rsidP="0084182A">
      <w:pPr>
        <w:pStyle w:val="ConsPlusTitle"/>
        <w:jc w:val="center"/>
        <w:rPr>
          <w:rFonts w:ascii="Times New Roman" w:hAnsi="Times New Roman" w:cs="Times New Roman"/>
          <w:b w:val="0"/>
          <w:sz w:val="28"/>
          <w:szCs w:val="28"/>
        </w:rPr>
      </w:pPr>
      <w:r w:rsidRPr="009D6750">
        <w:rPr>
          <w:rFonts w:ascii="Times New Roman" w:hAnsi="Times New Roman" w:cs="Times New Roman"/>
          <w:b w:val="0"/>
          <w:sz w:val="28"/>
          <w:szCs w:val="28"/>
        </w:rPr>
        <w:t>Венгеровского района Новосибирской области</w:t>
      </w:r>
    </w:p>
    <w:p w:rsidR="0084182A" w:rsidRPr="007150BB" w:rsidRDefault="0084182A" w:rsidP="0084182A">
      <w:pPr>
        <w:pStyle w:val="ConsPlusNormal"/>
        <w:jc w:val="center"/>
        <w:rPr>
          <w:rFonts w:ascii="Times New Roman" w:hAnsi="Times New Roman" w:cs="Times New Roman"/>
          <w:sz w:val="28"/>
          <w:szCs w:val="28"/>
        </w:rPr>
      </w:pPr>
    </w:p>
    <w:p w:rsidR="0084182A" w:rsidRDefault="0084182A" w:rsidP="0084182A">
      <w:pPr>
        <w:pStyle w:val="ConsPlusNormal"/>
        <w:ind w:firstLine="709"/>
        <w:jc w:val="both"/>
        <w:rPr>
          <w:rFonts w:ascii="Times New Roman" w:hAnsi="Times New Roman" w:cs="Times New Roman"/>
          <w:color w:val="000000"/>
          <w:sz w:val="28"/>
          <w:szCs w:val="28"/>
        </w:rPr>
      </w:pPr>
      <w:r w:rsidRPr="007150BB">
        <w:rPr>
          <w:rFonts w:ascii="Times New Roman" w:hAnsi="Times New Roman" w:cs="Times New Roman"/>
          <w:sz w:val="28"/>
          <w:szCs w:val="28"/>
        </w:rPr>
        <w:t>В с</w:t>
      </w:r>
      <w:r>
        <w:rPr>
          <w:rFonts w:ascii="Times New Roman" w:hAnsi="Times New Roman" w:cs="Times New Roman"/>
          <w:sz w:val="28"/>
          <w:szCs w:val="28"/>
        </w:rPr>
        <w:t>оответствии</w:t>
      </w:r>
      <w:r w:rsidRPr="007150BB">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w:t>
      </w:r>
      <w:r w:rsidRPr="007150BB">
        <w:rPr>
          <w:rFonts w:ascii="Times New Roman" w:hAnsi="Times New Roman" w:cs="Times New Roman"/>
          <w:color w:val="000000"/>
          <w:sz w:val="28"/>
          <w:szCs w:val="28"/>
        </w:rPr>
        <w:t xml:space="preserve"> Федеральн</w:t>
      </w:r>
      <w:r>
        <w:rPr>
          <w:rFonts w:ascii="Times New Roman" w:hAnsi="Times New Roman" w:cs="Times New Roman"/>
          <w:color w:val="000000"/>
          <w:sz w:val="28"/>
          <w:szCs w:val="28"/>
        </w:rPr>
        <w:t>ым</w:t>
      </w:r>
      <w:r w:rsidRPr="007150BB">
        <w:rPr>
          <w:rFonts w:ascii="Times New Roman" w:hAnsi="Times New Roman" w:cs="Times New Roman"/>
          <w:color w:val="000000"/>
          <w:sz w:val="28"/>
          <w:szCs w:val="28"/>
        </w:rPr>
        <w:t xml:space="preserve"> </w:t>
      </w:r>
      <w:hyperlink r:id="rId5" w:history="1">
        <w:r w:rsidRPr="007150BB">
          <w:rPr>
            <w:rFonts w:ascii="Times New Roman" w:hAnsi="Times New Roman" w:cs="Times New Roman"/>
            <w:color w:val="000000"/>
            <w:sz w:val="28"/>
            <w:szCs w:val="28"/>
          </w:rPr>
          <w:t>закон</w:t>
        </w:r>
        <w:r>
          <w:rPr>
            <w:rFonts w:ascii="Times New Roman" w:hAnsi="Times New Roman" w:cs="Times New Roman"/>
            <w:color w:val="000000"/>
            <w:sz w:val="28"/>
            <w:szCs w:val="28"/>
          </w:rPr>
          <w:t>ом</w:t>
        </w:r>
      </w:hyperlink>
      <w:r w:rsidRPr="007369F3">
        <w:rPr>
          <w:rFonts w:ascii="Times New Roman" w:hAnsi="Times New Roman" w:cs="Times New Roman"/>
          <w:sz w:val="28"/>
          <w:szCs w:val="28"/>
        </w:rPr>
        <w:t xml:space="preserve"> </w:t>
      </w:r>
      <w:r w:rsidRPr="007150BB">
        <w:rPr>
          <w:rFonts w:ascii="Times New Roman" w:hAnsi="Times New Roman" w:cs="Times New Roman"/>
          <w:color w:val="000000"/>
          <w:sz w:val="28"/>
          <w:szCs w:val="28"/>
        </w:rPr>
        <w:t xml:space="preserve">от 06.10.2003 </w:t>
      </w:r>
      <w:r>
        <w:rPr>
          <w:rFonts w:ascii="Times New Roman" w:hAnsi="Times New Roman" w:cs="Times New Roman"/>
          <w:color w:val="000000"/>
          <w:sz w:val="28"/>
          <w:szCs w:val="28"/>
        </w:rPr>
        <w:t>№</w:t>
      </w:r>
      <w:r w:rsidRPr="007150BB">
        <w:rPr>
          <w:rFonts w:ascii="Times New Roman" w:hAnsi="Times New Roman" w:cs="Times New Roman"/>
          <w:color w:val="000000"/>
          <w:sz w:val="28"/>
          <w:szCs w:val="28"/>
        </w:rPr>
        <w:t xml:space="preserve"> 131-ФЗ </w:t>
      </w:r>
      <w:r>
        <w:rPr>
          <w:rFonts w:ascii="Times New Roman" w:hAnsi="Times New Roman" w:cs="Times New Roman"/>
          <w:color w:val="000000"/>
          <w:sz w:val="28"/>
          <w:szCs w:val="28"/>
        </w:rPr>
        <w:t>«</w:t>
      </w:r>
      <w:r w:rsidRPr="007150BB">
        <w:rPr>
          <w:rFonts w:ascii="Times New Roman" w:hAnsi="Times New Roman" w:cs="Times New Roman"/>
          <w:color w:val="000000"/>
          <w:sz w:val="28"/>
          <w:szCs w:val="28"/>
        </w:rPr>
        <w:t>Об общих принципах организации местного самоуправления в Российской Федерации</w:t>
      </w:r>
      <w:r>
        <w:rPr>
          <w:rFonts w:ascii="Times New Roman" w:hAnsi="Times New Roman" w:cs="Times New Roman"/>
          <w:color w:val="000000"/>
          <w:sz w:val="28"/>
          <w:szCs w:val="28"/>
        </w:rPr>
        <w:t>»</w:t>
      </w:r>
      <w:r w:rsidRPr="007150BB">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hyperlink r:id="rId6" w:history="1">
        <w:r w:rsidRPr="007150BB">
          <w:rPr>
            <w:rFonts w:ascii="Times New Roman" w:hAnsi="Times New Roman" w:cs="Times New Roman"/>
            <w:color w:val="000000"/>
            <w:sz w:val="28"/>
            <w:szCs w:val="28"/>
          </w:rPr>
          <w:t>Уставом</w:t>
        </w:r>
      </w:hyperlink>
      <w:r w:rsidRPr="007150B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Воробьевского сельсовета Венгеровского</w:t>
      </w:r>
      <w:r w:rsidRPr="007150BB">
        <w:rPr>
          <w:rFonts w:ascii="Times New Roman" w:hAnsi="Times New Roman" w:cs="Times New Roman"/>
          <w:color w:val="000000"/>
          <w:sz w:val="28"/>
          <w:szCs w:val="28"/>
        </w:rPr>
        <w:t xml:space="preserve"> района Новосибирской области</w:t>
      </w:r>
      <w:r>
        <w:rPr>
          <w:rFonts w:ascii="Times New Roman" w:hAnsi="Times New Roman" w:cs="Times New Roman"/>
          <w:color w:val="000000"/>
          <w:sz w:val="28"/>
          <w:szCs w:val="28"/>
        </w:rPr>
        <w:t>,</w:t>
      </w:r>
      <w:r w:rsidRPr="007150BB">
        <w:rPr>
          <w:rFonts w:ascii="Times New Roman" w:hAnsi="Times New Roman" w:cs="Times New Roman"/>
          <w:color w:val="000000"/>
          <w:sz w:val="28"/>
          <w:szCs w:val="28"/>
        </w:rPr>
        <w:t xml:space="preserve"> Совет депутатов </w:t>
      </w:r>
      <w:r>
        <w:rPr>
          <w:rFonts w:ascii="Times New Roman" w:hAnsi="Times New Roman" w:cs="Times New Roman"/>
          <w:color w:val="000000"/>
          <w:sz w:val="28"/>
          <w:szCs w:val="28"/>
        </w:rPr>
        <w:t>Воробьевского сельсовета Венгеровского</w:t>
      </w:r>
      <w:r w:rsidRPr="007150BB">
        <w:rPr>
          <w:rFonts w:ascii="Times New Roman" w:hAnsi="Times New Roman" w:cs="Times New Roman"/>
          <w:color w:val="000000"/>
          <w:sz w:val="28"/>
          <w:szCs w:val="28"/>
        </w:rPr>
        <w:t xml:space="preserve"> района Новосибирской области </w:t>
      </w:r>
    </w:p>
    <w:p w:rsidR="0084182A" w:rsidRPr="007150BB" w:rsidRDefault="0084182A" w:rsidP="0084182A">
      <w:pPr>
        <w:pStyle w:val="ConsPlusNormal"/>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                                                      РЕШИЛ</w:t>
      </w:r>
      <w:r w:rsidRPr="007150BB">
        <w:rPr>
          <w:rFonts w:ascii="Times New Roman" w:hAnsi="Times New Roman" w:cs="Times New Roman"/>
          <w:color w:val="000000"/>
          <w:sz w:val="28"/>
          <w:szCs w:val="28"/>
        </w:rPr>
        <w:t>:</w:t>
      </w:r>
    </w:p>
    <w:p w:rsidR="0084182A" w:rsidRPr="007150BB" w:rsidRDefault="0084182A" w:rsidP="0084182A">
      <w:pPr>
        <w:pStyle w:val="ConsPlusNormal"/>
        <w:ind w:firstLine="709"/>
        <w:jc w:val="both"/>
        <w:rPr>
          <w:rFonts w:ascii="Times New Roman" w:hAnsi="Times New Roman" w:cs="Times New Roman"/>
          <w:sz w:val="28"/>
          <w:szCs w:val="28"/>
        </w:rPr>
      </w:pPr>
      <w:r w:rsidRPr="007150BB">
        <w:rPr>
          <w:rFonts w:ascii="Times New Roman" w:hAnsi="Times New Roman" w:cs="Times New Roman"/>
          <w:color w:val="000000"/>
          <w:sz w:val="28"/>
          <w:szCs w:val="28"/>
        </w:rPr>
        <w:t>1. Утвердить</w:t>
      </w:r>
      <w:r>
        <w:rPr>
          <w:rFonts w:ascii="Times New Roman" w:hAnsi="Times New Roman" w:cs="Times New Roman"/>
          <w:color w:val="000000"/>
          <w:sz w:val="28"/>
          <w:szCs w:val="28"/>
        </w:rPr>
        <w:t xml:space="preserve"> прилагаемое </w:t>
      </w:r>
      <w:r w:rsidRPr="007150B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Положение об</w:t>
      </w:r>
      <w:r w:rsidRPr="007150BB">
        <w:rPr>
          <w:rFonts w:ascii="Times New Roman" w:hAnsi="Times New Roman" w:cs="Times New Roman"/>
          <w:color w:val="000000"/>
          <w:sz w:val="28"/>
          <w:szCs w:val="28"/>
        </w:rPr>
        <w:t xml:space="preserve"> управлени</w:t>
      </w:r>
      <w:r>
        <w:rPr>
          <w:rFonts w:ascii="Times New Roman" w:hAnsi="Times New Roman" w:cs="Times New Roman"/>
          <w:color w:val="000000"/>
          <w:sz w:val="28"/>
          <w:szCs w:val="28"/>
        </w:rPr>
        <w:t>и</w:t>
      </w:r>
      <w:r w:rsidRPr="007150BB">
        <w:rPr>
          <w:rFonts w:ascii="Times New Roman" w:hAnsi="Times New Roman" w:cs="Times New Roman"/>
          <w:color w:val="000000"/>
          <w:sz w:val="28"/>
          <w:szCs w:val="28"/>
        </w:rPr>
        <w:t xml:space="preserve"> и распоряжени</w:t>
      </w:r>
      <w:r>
        <w:rPr>
          <w:rFonts w:ascii="Times New Roman" w:hAnsi="Times New Roman" w:cs="Times New Roman"/>
          <w:color w:val="000000"/>
          <w:sz w:val="28"/>
          <w:szCs w:val="28"/>
        </w:rPr>
        <w:t>и</w:t>
      </w:r>
      <w:r w:rsidRPr="007150BB">
        <w:rPr>
          <w:rFonts w:ascii="Times New Roman" w:hAnsi="Times New Roman" w:cs="Times New Roman"/>
          <w:sz w:val="28"/>
          <w:szCs w:val="28"/>
        </w:rPr>
        <w:t xml:space="preserve"> муниципальным имуществом </w:t>
      </w:r>
      <w:r>
        <w:rPr>
          <w:rFonts w:ascii="Times New Roman" w:hAnsi="Times New Roman" w:cs="Times New Roman"/>
          <w:sz w:val="28"/>
          <w:szCs w:val="28"/>
        </w:rPr>
        <w:t>Воробьевского сельсовета Венгеровского</w:t>
      </w:r>
      <w:r w:rsidRPr="007150BB">
        <w:rPr>
          <w:rFonts w:ascii="Times New Roman" w:hAnsi="Times New Roman" w:cs="Times New Roman"/>
          <w:sz w:val="28"/>
          <w:szCs w:val="28"/>
        </w:rPr>
        <w:t xml:space="preserve"> района Новосибирской области.</w:t>
      </w:r>
    </w:p>
    <w:p w:rsidR="0084182A" w:rsidRDefault="0084182A" w:rsidP="0084182A">
      <w:pPr>
        <w:pStyle w:val="ConsPlusNormal"/>
        <w:ind w:firstLine="709"/>
        <w:jc w:val="both"/>
        <w:rPr>
          <w:rFonts w:ascii="Times New Roman" w:hAnsi="Times New Roman" w:cs="Times New Roman"/>
          <w:sz w:val="28"/>
          <w:szCs w:val="28"/>
        </w:rPr>
      </w:pPr>
      <w:r w:rsidRPr="007150BB">
        <w:rPr>
          <w:rFonts w:ascii="Times New Roman" w:hAnsi="Times New Roman" w:cs="Times New Roman"/>
          <w:sz w:val="28"/>
          <w:szCs w:val="28"/>
        </w:rPr>
        <w:t xml:space="preserve">3. Опубликовать настоящее решение в </w:t>
      </w:r>
      <w:r>
        <w:rPr>
          <w:rFonts w:ascii="Times New Roman" w:hAnsi="Times New Roman" w:cs="Times New Roman"/>
          <w:sz w:val="28"/>
          <w:szCs w:val="28"/>
        </w:rPr>
        <w:t xml:space="preserve">газете  </w:t>
      </w:r>
      <w:r w:rsidRPr="007150BB">
        <w:rPr>
          <w:rFonts w:ascii="Times New Roman" w:hAnsi="Times New Roman" w:cs="Times New Roman"/>
          <w:sz w:val="28"/>
          <w:szCs w:val="28"/>
        </w:rPr>
        <w:t xml:space="preserve"> </w:t>
      </w:r>
      <w:r>
        <w:rPr>
          <w:rFonts w:ascii="Times New Roman" w:hAnsi="Times New Roman" w:cs="Times New Roman"/>
          <w:sz w:val="28"/>
          <w:szCs w:val="28"/>
        </w:rPr>
        <w:t>«</w:t>
      </w:r>
      <w:r w:rsidRPr="007150BB">
        <w:rPr>
          <w:rFonts w:ascii="Times New Roman" w:hAnsi="Times New Roman" w:cs="Times New Roman"/>
          <w:sz w:val="28"/>
          <w:szCs w:val="28"/>
        </w:rPr>
        <w:t>Вестник</w:t>
      </w:r>
      <w:r>
        <w:rPr>
          <w:rFonts w:ascii="Times New Roman" w:hAnsi="Times New Roman" w:cs="Times New Roman"/>
          <w:sz w:val="28"/>
          <w:szCs w:val="28"/>
        </w:rPr>
        <w:t xml:space="preserve"> Воробьевского сельсовета Венгеровского района Новосибирской области</w:t>
      </w:r>
      <w:r w:rsidRPr="007150BB">
        <w:rPr>
          <w:rFonts w:ascii="Times New Roman" w:hAnsi="Times New Roman" w:cs="Times New Roman"/>
          <w:sz w:val="28"/>
          <w:szCs w:val="28"/>
        </w:rPr>
        <w:t>» и разместить на</w:t>
      </w:r>
      <w:r>
        <w:rPr>
          <w:rFonts w:ascii="Times New Roman" w:hAnsi="Times New Roman" w:cs="Times New Roman"/>
          <w:sz w:val="28"/>
          <w:szCs w:val="28"/>
        </w:rPr>
        <w:t xml:space="preserve"> официальном </w:t>
      </w:r>
      <w:r w:rsidRPr="007150BB">
        <w:rPr>
          <w:rFonts w:ascii="Times New Roman" w:hAnsi="Times New Roman" w:cs="Times New Roman"/>
          <w:sz w:val="28"/>
          <w:szCs w:val="28"/>
        </w:rPr>
        <w:t xml:space="preserve"> сайте администрации </w:t>
      </w:r>
      <w:r>
        <w:rPr>
          <w:rFonts w:ascii="Times New Roman" w:hAnsi="Times New Roman" w:cs="Times New Roman"/>
          <w:sz w:val="28"/>
          <w:szCs w:val="28"/>
        </w:rPr>
        <w:t>Воробьевского сельсовета.</w:t>
      </w:r>
    </w:p>
    <w:p w:rsidR="0084182A" w:rsidRDefault="0084182A" w:rsidP="0084182A">
      <w:pPr>
        <w:pStyle w:val="ConsPlusNormal"/>
        <w:ind w:firstLine="540"/>
        <w:jc w:val="both"/>
        <w:rPr>
          <w:rFonts w:ascii="Times New Roman" w:hAnsi="Times New Roman" w:cs="Times New Roman"/>
          <w:sz w:val="28"/>
          <w:szCs w:val="28"/>
        </w:rPr>
      </w:pPr>
    </w:p>
    <w:p w:rsidR="0084182A" w:rsidRDefault="0084182A" w:rsidP="0084182A">
      <w:pPr>
        <w:pStyle w:val="ConsPlusNormal"/>
        <w:ind w:firstLine="540"/>
        <w:jc w:val="both"/>
        <w:rPr>
          <w:rFonts w:ascii="Times New Roman" w:hAnsi="Times New Roman" w:cs="Times New Roman"/>
          <w:sz w:val="28"/>
          <w:szCs w:val="28"/>
        </w:rPr>
      </w:pPr>
    </w:p>
    <w:p w:rsidR="0084182A" w:rsidRPr="007150BB" w:rsidRDefault="0084182A" w:rsidP="0084182A">
      <w:pPr>
        <w:pStyle w:val="ConsPlusNormal"/>
        <w:ind w:firstLine="540"/>
        <w:jc w:val="both"/>
        <w:rPr>
          <w:rFonts w:ascii="Times New Roman" w:hAnsi="Times New Roman" w:cs="Times New Roman"/>
          <w:sz w:val="28"/>
          <w:szCs w:val="28"/>
        </w:rPr>
      </w:pPr>
    </w:p>
    <w:tbl>
      <w:tblPr>
        <w:tblW w:w="0" w:type="auto"/>
        <w:tblLook w:val="04A0"/>
      </w:tblPr>
      <w:tblGrid>
        <w:gridCol w:w="4927"/>
        <w:gridCol w:w="4927"/>
      </w:tblGrid>
      <w:tr w:rsidR="0084182A" w:rsidRPr="002F0EEC" w:rsidTr="001353D8">
        <w:tc>
          <w:tcPr>
            <w:tcW w:w="4927" w:type="dxa"/>
          </w:tcPr>
          <w:p w:rsidR="0084182A" w:rsidRPr="002F0EEC" w:rsidRDefault="0084182A" w:rsidP="001353D8">
            <w:pPr>
              <w:pStyle w:val="a3"/>
              <w:rPr>
                <w:rFonts w:ascii="Times New Roman" w:hAnsi="Times New Roman"/>
                <w:sz w:val="28"/>
                <w:szCs w:val="28"/>
              </w:rPr>
            </w:pPr>
            <w:r>
              <w:rPr>
                <w:rFonts w:ascii="Times New Roman" w:hAnsi="Times New Roman"/>
                <w:sz w:val="28"/>
                <w:szCs w:val="28"/>
              </w:rPr>
              <w:t>Глава</w:t>
            </w:r>
            <w:r w:rsidRPr="002F0EEC">
              <w:rPr>
                <w:rFonts w:ascii="Times New Roman" w:hAnsi="Times New Roman"/>
                <w:sz w:val="28"/>
                <w:szCs w:val="28"/>
              </w:rPr>
              <w:t xml:space="preserve"> </w:t>
            </w:r>
            <w:r>
              <w:rPr>
                <w:rFonts w:ascii="Times New Roman" w:hAnsi="Times New Roman"/>
                <w:sz w:val="28"/>
                <w:szCs w:val="28"/>
              </w:rPr>
              <w:t>Воробьевского сельсовета Венгеровского</w:t>
            </w:r>
            <w:r w:rsidRPr="002F0EEC">
              <w:rPr>
                <w:rFonts w:ascii="Times New Roman" w:hAnsi="Times New Roman"/>
                <w:sz w:val="28"/>
                <w:szCs w:val="28"/>
              </w:rPr>
              <w:t xml:space="preserve"> района     </w:t>
            </w:r>
            <w:r>
              <w:rPr>
                <w:rFonts w:ascii="Times New Roman" w:hAnsi="Times New Roman"/>
                <w:sz w:val="28"/>
                <w:szCs w:val="28"/>
              </w:rPr>
              <w:t>Новосибирской области</w:t>
            </w:r>
            <w:r w:rsidRPr="002F0EEC">
              <w:rPr>
                <w:rFonts w:ascii="Times New Roman" w:hAnsi="Times New Roman"/>
                <w:sz w:val="28"/>
                <w:szCs w:val="28"/>
              </w:rPr>
              <w:t xml:space="preserve">                           </w:t>
            </w:r>
            <w:r w:rsidRPr="002F0EEC">
              <w:rPr>
                <w:rFonts w:ascii="Times New Roman" w:hAnsi="Times New Roman"/>
                <w:sz w:val="28"/>
                <w:szCs w:val="28"/>
              </w:rPr>
              <w:tab/>
              <w:t xml:space="preserve">             </w:t>
            </w:r>
            <w:r w:rsidRPr="002F0EEC">
              <w:rPr>
                <w:rFonts w:ascii="Times New Roman" w:hAnsi="Times New Roman"/>
                <w:sz w:val="28"/>
                <w:szCs w:val="28"/>
              </w:rPr>
              <w:tab/>
            </w:r>
          </w:p>
          <w:p w:rsidR="0084182A" w:rsidRPr="002F0EEC" w:rsidRDefault="0084182A" w:rsidP="001353D8">
            <w:pPr>
              <w:pStyle w:val="a3"/>
              <w:ind w:right="458"/>
              <w:jc w:val="both"/>
              <w:rPr>
                <w:rFonts w:ascii="Times New Roman" w:hAnsi="Times New Roman"/>
                <w:sz w:val="28"/>
                <w:szCs w:val="28"/>
              </w:rPr>
            </w:pPr>
            <w:r>
              <w:rPr>
                <w:rFonts w:ascii="Times New Roman" w:hAnsi="Times New Roman"/>
                <w:sz w:val="28"/>
                <w:szCs w:val="28"/>
              </w:rPr>
              <w:t xml:space="preserve">                                    </w:t>
            </w:r>
          </w:p>
        </w:tc>
        <w:tc>
          <w:tcPr>
            <w:tcW w:w="4927" w:type="dxa"/>
          </w:tcPr>
          <w:p w:rsidR="0084182A" w:rsidRPr="002F0EEC" w:rsidRDefault="0084182A" w:rsidP="001353D8">
            <w:pPr>
              <w:pStyle w:val="a3"/>
              <w:rPr>
                <w:rFonts w:ascii="Times New Roman" w:hAnsi="Times New Roman"/>
                <w:sz w:val="28"/>
                <w:szCs w:val="28"/>
              </w:rPr>
            </w:pPr>
            <w:r w:rsidRPr="002F0EEC">
              <w:rPr>
                <w:rFonts w:ascii="Times New Roman" w:hAnsi="Times New Roman"/>
                <w:sz w:val="28"/>
                <w:szCs w:val="28"/>
              </w:rPr>
              <w:t xml:space="preserve">                             </w:t>
            </w:r>
          </w:p>
          <w:p w:rsidR="0084182A" w:rsidRPr="002F0EEC" w:rsidRDefault="0084182A" w:rsidP="001353D8">
            <w:pPr>
              <w:pStyle w:val="a3"/>
              <w:jc w:val="both"/>
              <w:rPr>
                <w:rFonts w:ascii="Times New Roman" w:hAnsi="Times New Roman"/>
                <w:sz w:val="28"/>
                <w:szCs w:val="28"/>
              </w:rPr>
            </w:pPr>
            <w:r w:rsidRPr="002F0EEC">
              <w:rPr>
                <w:rFonts w:ascii="Times New Roman" w:hAnsi="Times New Roman"/>
                <w:sz w:val="28"/>
                <w:szCs w:val="28"/>
              </w:rPr>
              <w:t xml:space="preserve">           </w:t>
            </w:r>
            <w:r w:rsidRPr="002F0EEC">
              <w:rPr>
                <w:rFonts w:ascii="Times New Roman" w:hAnsi="Times New Roman"/>
                <w:sz w:val="28"/>
                <w:szCs w:val="28"/>
              </w:rPr>
              <w:tab/>
            </w:r>
          </w:p>
          <w:p w:rsidR="0084182A" w:rsidRPr="002F0EEC" w:rsidRDefault="0084182A" w:rsidP="001353D8">
            <w:pPr>
              <w:pStyle w:val="a3"/>
              <w:jc w:val="both"/>
              <w:rPr>
                <w:rFonts w:ascii="Times New Roman" w:hAnsi="Times New Roman"/>
                <w:sz w:val="28"/>
                <w:szCs w:val="28"/>
              </w:rPr>
            </w:pPr>
            <w:r>
              <w:rPr>
                <w:rFonts w:ascii="Times New Roman" w:hAnsi="Times New Roman"/>
                <w:sz w:val="28"/>
                <w:szCs w:val="28"/>
              </w:rPr>
              <w:t xml:space="preserve">                                           В.Я.Рассказов</w:t>
            </w:r>
          </w:p>
          <w:p w:rsidR="0084182A" w:rsidRPr="002F0EEC" w:rsidRDefault="0084182A" w:rsidP="001353D8">
            <w:pPr>
              <w:pStyle w:val="a3"/>
              <w:jc w:val="both"/>
              <w:rPr>
                <w:rFonts w:ascii="Times New Roman" w:hAnsi="Times New Roman"/>
                <w:sz w:val="28"/>
                <w:szCs w:val="28"/>
              </w:rPr>
            </w:pPr>
            <w:r>
              <w:rPr>
                <w:rFonts w:ascii="Times New Roman" w:hAnsi="Times New Roman"/>
                <w:sz w:val="28"/>
                <w:szCs w:val="28"/>
              </w:rPr>
              <w:t xml:space="preserve">                                       </w:t>
            </w:r>
          </w:p>
          <w:p w:rsidR="0084182A" w:rsidRPr="002F0EEC" w:rsidRDefault="0084182A" w:rsidP="001353D8">
            <w:pPr>
              <w:pStyle w:val="a3"/>
              <w:jc w:val="both"/>
              <w:rPr>
                <w:rFonts w:ascii="Times New Roman" w:hAnsi="Times New Roman"/>
                <w:sz w:val="28"/>
                <w:szCs w:val="28"/>
              </w:rPr>
            </w:pPr>
          </w:p>
        </w:tc>
      </w:tr>
    </w:tbl>
    <w:p w:rsidR="0084182A" w:rsidRPr="007150BB" w:rsidRDefault="0084182A" w:rsidP="0084182A">
      <w:pPr>
        <w:pStyle w:val="ConsPlusNormal"/>
        <w:ind w:firstLine="540"/>
        <w:jc w:val="both"/>
        <w:rPr>
          <w:rFonts w:ascii="Times New Roman" w:hAnsi="Times New Roman" w:cs="Times New Roman"/>
          <w:sz w:val="28"/>
          <w:szCs w:val="28"/>
        </w:rPr>
      </w:pPr>
    </w:p>
    <w:p w:rsidR="0084182A" w:rsidRDefault="0084182A" w:rsidP="0084182A">
      <w:pPr>
        <w:pStyle w:val="ConsPlusNormal"/>
        <w:ind w:firstLine="540"/>
        <w:jc w:val="both"/>
        <w:rPr>
          <w:rFonts w:ascii="Times New Roman" w:hAnsi="Times New Roman" w:cs="Times New Roman"/>
          <w:sz w:val="28"/>
          <w:szCs w:val="28"/>
        </w:rPr>
      </w:pPr>
    </w:p>
    <w:p w:rsidR="0084182A" w:rsidRDefault="0084182A" w:rsidP="0084182A">
      <w:pPr>
        <w:pStyle w:val="ConsPlusNormal"/>
        <w:ind w:firstLine="540"/>
        <w:jc w:val="both"/>
        <w:rPr>
          <w:rFonts w:ascii="Times New Roman" w:hAnsi="Times New Roman" w:cs="Times New Roman"/>
          <w:sz w:val="28"/>
          <w:szCs w:val="28"/>
        </w:rPr>
      </w:pPr>
    </w:p>
    <w:p w:rsidR="0084182A" w:rsidRDefault="0084182A" w:rsidP="0084182A">
      <w:pPr>
        <w:pStyle w:val="ConsPlusNormal"/>
        <w:ind w:left="6237"/>
        <w:outlineLvl w:val="0"/>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sz w:val="28"/>
          <w:szCs w:val="28"/>
        </w:rPr>
        <w:lastRenderedPageBreak/>
        <w:t>УТВЕРЖДЕНО</w:t>
      </w:r>
    </w:p>
    <w:p w:rsidR="0084182A" w:rsidRDefault="0084182A" w:rsidP="0084182A">
      <w:pPr>
        <w:pStyle w:val="ConsPlusNormal"/>
        <w:ind w:left="6237"/>
        <w:outlineLvl w:val="0"/>
        <w:rPr>
          <w:rFonts w:ascii="Times New Roman" w:hAnsi="Times New Roman" w:cs="Times New Roman"/>
          <w:sz w:val="28"/>
          <w:szCs w:val="28"/>
        </w:rPr>
      </w:pPr>
      <w:r>
        <w:rPr>
          <w:rFonts w:ascii="Times New Roman" w:hAnsi="Times New Roman" w:cs="Times New Roman"/>
          <w:sz w:val="28"/>
          <w:szCs w:val="28"/>
        </w:rPr>
        <w:t>р</w:t>
      </w:r>
      <w:r w:rsidRPr="00165C41">
        <w:rPr>
          <w:rFonts w:ascii="Times New Roman" w:hAnsi="Times New Roman" w:cs="Times New Roman"/>
          <w:sz w:val="28"/>
          <w:szCs w:val="28"/>
        </w:rPr>
        <w:t>ешени</w:t>
      </w:r>
      <w:r>
        <w:rPr>
          <w:rFonts w:ascii="Times New Roman" w:hAnsi="Times New Roman" w:cs="Times New Roman"/>
          <w:sz w:val="28"/>
          <w:szCs w:val="28"/>
        </w:rPr>
        <w:t xml:space="preserve">ем </w:t>
      </w:r>
      <w:r w:rsidRPr="00165C41">
        <w:rPr>
          <w:rFonts w:ascii="Times New Roman" w:hAnsi="Times New Roman" w:cs="Times New Roman"/>
          <w:sz w:val="28"/>
          <w:szCs w:val="28"/>
        </w:rPr>
        <w:t xml:space="preserve">Совета депутатов </w:t>
      </w:r>
      <w:r>
        <w:rPr>
          <w:rFonts w:ascii="Times New Roman" w:hAnsi="Times New Roman" w:cs="Times New Roman"/>
          <w:sz w:val="28"/>
          <w:szCs w:val="28"/>
        </w:rPr>
        <w:t>Воробьевского сельсовета Венгеровского</w:t>
      </w:r>
      <w:r w:rsidRPr="00165C41">
        <w:rPr>
          <w:rFonts w:ascii="Times New Roman" w:hAnsi="Times New Roman" w:cs="Times New Roman"/>
          <w:sz w:val="28"/>
          <w:szCs w:val="28"/>
        </w:rPr>
        <w:t xml:space="preserve"> района Новосибирской области</w:t>
      </w:r>
      <w:r>
        <w:rPr>
          <w:rFonts w:ascii="Times New Roman" w:hAnsi="Times New Roman" w:cs="Times New Roman"/>
          <w:sz w:val="28"/>
          <w:szCs w:val="28"/>
        </w:rPr>
        <w:t xml:space="preserve"> </w:t>
      </w:r>
    </w:p>
    <w:p w:rsidR="0084182A" w:rsidRPr="00165C41" w:rsidRDefault="0084182A" w:rsidP="0084182A">
      <w:pPr>
        <w:pStyle w:val="ConsPlusNormal"/>
        <w:ind w:left="6237"/>
        <w:outlineLvl w:val="0"/>
        <w:rPr>
          <w:rFonts w:ascii="Times New Roman" w:hAnsi="Times New Roman" w:cs="Times New Roman"/>
          <w:sz w:val="28"/>
          <w:szCs w:val="28"/>
        </w:rPr>
      </w:pPr>
      <w:r w:rsidRPr="00165C41">
        <w:rPr>
          <w:rFonts w:ascii="Times New Roman" w:hAnsi="Times New Roman" w:cs="Times New Roman"/>
          <w:sz w:val="28"/>
          <w:szCs w:val="28"/>
        </w:rPr>
        <w:t>от</w:t>
      </w:r>
      <w:r>
        <w:rPr>
          <w:rFonts w:ascii="Times New Roman" w:hAnsi="Times New Roman" w:cs="Times New Roman"/>
          <w:sz w:val="28"/>
          <w:szCs w:val="28"/>
        </w:rPr>
        <w:t xml:space="preserve"> 14.11.</w:t>
      </w:r>
      <w:r w:rsidRPr="00165C41">
        <w:rPr>
          <w:rFonts w:ascii="Times New Roman" w:hAnsi="Times New Roman" w:cs="Times New Roman"/>
          <w:sz w:val="28"/>
          <w:szCs w:val="28"/>
        </w:rPr>
        <w:t>201</w:t>
      </w:r>
      <w:r>
        <w:rPr>
          <w:rFonts w:ascii="Times New Roman" w:hAnsi="Times New Roman" w:cs="Times New Roman"/>
          <w:sz w:val="28"/>
          <w:szCs w:val="28"/>
        </w:rPr>
        <w:t>4  №</w:t>
      </w:r>
      <w:r w:rsidRPr="00165C41">
        <w:rPr>
          <w:rFonts w:ascii="Times New Roman" w:hAnsi="Times New Roman" w:cs="Times New Roman"/>
          <w:sz w:val="28"/>
          <w:szCs w:val="28"/>
        </w:rPr>
        <w:t xml:space="preserve"> </w:t>
      </w:r>
      <w:r>
        <w:rPr>
          <w:rFonts w:ascii="Times New Roman" w:hAnsi="Times New Roman" w:cs="Times New Roman"/>
          <w:sz w:val="28"/>
          <w:szCs w:val="28"/>
        </w:rPr>
        <w:t>40</w:t>
      </w:r>
    </w:p>
    <w:p w:rsidR="0084182A" w:rsidRPr="00165C41" w:rsidRDefault="0084182A" w:rsidP="0084182A">
      <w:pPr>
        <w:pStyle w:val="ConsPlusNormal"/>
        <w:ind w:firstLine="540"/>
        <w:jc w:val="both"/>
        <w:rPr>
          <w:rFonts w:ascii="Times New Roman" w:hAnsi="Times New Roman" w:cs="Times New Roman"/>
          <w:sz w:val="28"/>
          <w:szCs w:val="28"/>
        </w:rPr>
      </w:pPr>
    </w:p>
    <w:p w:rsidR="0084182A" w:rsidRPr="007369F3" w:rsidRDefault="0084182A" w:rsidP="0084182A">
      <w:pPr>
        <w:pStyle w:val="ConsPlusTitle"/>
        <w:jc w:val="center"/>
        <w:rPr>
          <w:rFonts w:ascii="Times New Roman" w:hAnsi="Times New Roman" w:cs="Times New Roman"/>
          <w:b w:val="0"/>
          <w:sz w:val="28"/>
          <w:szCs w:val="28"/>
        </w:rPr>
      </w:pPr>
      <w:bookmarkStart w:id="0" w:name="Par38"/>
      <w:bookmarkEnd w:id="0"/>
      <w:r w:rsidRPr="007369F3">
        <w:rPr>
          <w:rFonts w:ascii="Times New Roman" w:hAnsi="Times New Roman" w:cs="Times New Roman"/>
          <w:b w:val="0"/>
          <w:sz w:val="28"/>
          <w:szCs w:val="28"/>
        </w:rPr>
        <w:t xml:space="preserve"> П</w:t>
      </w:r>
      <w:r>
        <w:rPr>
          <w:rFonts w:ascii="Times New Roman" w:hAnsi="Times New Roman" w:cs="Times New Roman"/>
          <w:b w:val="0"/>
          <w:sz w:val="28"/>
          <w:szCs w:val="28"/>
        </w:rPr>
        <w:t>оложение</w:t>
      </w:r>
    </w:p>
    <w:p w:rsidR="0084182A" w:rsidRPr="007369F3" w:rsidRDefault="0084182A" w:rsidP="0084182A">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об управлении и распоряжении муниципальным имуществом</w:t>
      </w:r>
      <w:r w:rsidRPr="007369F3">
        <w:rPr>
          <w:rFonts w:ascii="Times New Roman" w:hAnsi="Times New Roman" w:cs="Times New Roman"/>
          <w:b w:val="0"/>
          <w:sz w:val="28"/>
          <w:szCs w:val="28"/>
        </w:rPr>
        <w:t xml:space="preserve"> </w:t>
      </w:r>
      <w:r>
        <w:rPr>
          <w:rFonts w:ascii="Times New Roman" w:hAnsi="Times New Roman" w:cs="Times New Roman"/>
          <w:b w:val="0"/>
          <w:sz w:val="28"/>
          <w:szCs w:val="28"/>
        </w:rPr>
        <w:t xml:space="preserve">Воробьевского сельсовета Венгеровского района </w:t>
      </w:r>
      <w:r w:rsidRPr="007369F3">
        <w:rPr>
          <w:rFonts w:ascii="Times New Roman" w:hAnsi="Times New Roman" w:cs="Times New Roman"/>
          <w:b w:val="0"/>
          <w:sz w:val="28"/>
          <w:szCs w:val="28"/>
        </w:rPr>
        <w:t>Н</w:t>
      </w:r>
      <w:r>
        <w:rPr>
          <w:rFonts w:ascii="Times New Roman" w:hAnsi="Times New Roman" w:cs="Times New Roman"/>
          <w:b w:val="0"/>
          <w:sz w:val="28"/>
          <w:szCs w:val="28"/>
        </w:rPr>
        <w:t>овосибирской области</w:t>
      </w:r>
    </w:p>
    <w:p w:rsidR="0084182A" w:rsidRPr="00165C41" w:rsidRDefault="0084182A" w:rsidP="0084182A">
      <w:pPr>
        <w:pStyle w:val="ConsPlusNormal"/>
        <w:jc w:val="center"/>
        <w:rPr>
          <w:rFonts w:ascii="Times New Roman" w:hAnsi="Times New Roman" w:cs="Times New Roman"/>
          <w:color w:val="FF0000"/>
          <w:sz w:val="28"/>
          <w:szCs w:val="28"/>
        </w:rPr>
      </w:pPr>
    </w:p>
    <w:p w:rsidR="0084182A" w:rsidRPr="00C809DF" w:rsidRDefault="0084182A" w:rsidP="0084182A">
      <w:pPr>
        <w:pStyle w:val="ConsPlusNormal"/>
        <w:jc w:val="center"/>
        <w:outlineLvl w:val="1"/>
        <w:rPr>
          <w:rFonts w:ascii="Times New Roman" w:hAnsi="Times New Roman" w:cs="Times New Roman"/>
          <w:sz w:val="28"/>
          <w:szCs w:val="28"/>
        </w:rPr>
      </w:pPr>
      <w:r w:rsidRPr="00C809DF">
        <w:rPr>
          <w:rFonts w:ascii="Times New Roman" w:hAnsi="Times New Roman" w:cs="Times New Roman"/>
          <w:sz w:val="28"/>
          <w:szCs w:val="28"/>
        </w:rPr>
        <w:t>I. Общие положения</w:t>
      </w:r>
    </w:p>
    <w:p w:rsidR="0084182A" w:rsidRPr="00C809DF" w:rsidRDefault="0084182A" w:rsidP="0084182A">
      <w:pPr>
        <w:pStyle w:val="ConsPlusNormal"/>
        <w:ind w:firstLine="540"/>
        <w:jc w:val="both"/>
        <w:rPr>
          <w:rFonts w:ascii="Times New Roman" w:hAnsi="Times New Roman" w:cs="Times New Roman"/>
          <w:sz w:val="28"/>
          <w:szCs w:val="28"/>
        </w:rPr>
      </w:pPr>
    </w:p>
    <w:p w:rsidR="0084182A" w:rsidRPr="00C809DF" w:rsidRDefault="0084182A" w:rsidP="0084182A">
      <w:pPr>
        <w:pStyle w:val="ConsPlusNormal"/>
        <w:jc w:val="center"/>
        <w:outlineLvl w:val="2"/>
        <w:rPr>
          <w:rFonts w:ascii="Times New Roman" w:hAnsi="Times New Roman" w:cs="Times New Roman"/>
          <w:sz w:val="28"/>
          <w:szCs w:val="28"/>
        </w:rPr>
      </w:pPr>
      <w:r w:rsidRPr="00C809DF">
        <w:rPr>
          <w:rFonts w:ascii="Times New Roman" w:hAnsi="Times New Roman" w:cs="Times New Roman"/>
          <w:sz w:val="28"/>
          <w:szCs w:val="28"/>
        </w:rPr>
        <w:t>1.1. Законодательство в сфере управления</w:t>
      </w:r>
    </w:p>
    <w:p w:rsidR="0084182A" w:rsidRPr="00C809DF" w:rsidRDefault="0084182A" w:rsidP="0084182A">
      <w:pPr>
        <w:pStyle w:val="ConsPlusNormal"/>
        <w:jc w:val="center"/>
        <w:rPr>
          <w:rFonts w:ascii="Times New Roman" w:hAnsi="Times New Roman" w:cs="Times New Roman"/>
          <w:sz w:val="28"/>
          <w:szCs w:val="28"/>
        </w:rPr>
      </w:pPr>
      <w:r w:rsidRPr="00C809DF">
        <w:rPr>
          <w:rFonts w:ascii="Times New Roman" w:hAnsi="Times New Roman" w:cs="Times New Roman"/>
          <w:sz w:val="28"/>
          <w:szCs w:val="28"/>
        </w:rPr>
        <w:t>и распоряжения муниципальным имуществом</w:t>
      </w:r>
    </w:p>
    <w:p w:rsidR="0084182A" w:rsidRPr="00C809DF" w:rsidRDefault="0084182A" w:rsidP="0084182A">
      <w:pPr>
        <w:pStyle w:val="ConsPlusNormal"/>
        <w:ind w:firstLine="540"/>
        <w:jc w:val="both"/>
        <w:rPr>
          <w:rFonts w:ascii="Times New Roman" w:hAnsi="Times New Roman" w:cs="Times New Roman"/>
          <w:sz w:val="28"/>
          <w:szCs w:val="28"/>
        </w:rPr>
      </w:pPr>
    </w:p>
    <w:p w:rsidR="0084182A" w:rsidRPr="00C809DF" w:rsidRDefault="0084182A" w:rsidP="0084182A">
      <w:pPr>
        <w:pStyle w:val="ConsPlusNormal"/>
        <w:ind w:firstLine="709"/>
        <w:jc w:val="both"/>
        <w:rPr>
          <w:rFonts w:ascii="Times New Roman" w:hAnsi="Times New Roman" w:cs="Times New Roman"/>
          <w:sz w:val="28"/>
          <w:szCs w:val="28"/>
        </w:rPr>
      </w:pPr>
      <w:r w:rsidRPr="00C809DF">
        <w:rPr>
          <w:rFonts w:ascii="Times New Roman" w:hAnsi="Times New Roman" w:cs="Times New Roman"/>
          <w:sz w:val="28"/>
          <w:szCs w:val="28"/>
        </w:rPr>
        <w:t xml:space="preserve">Основные положения по управлению и распоряжению муниципальным имуществом </w:t>
      </w:r>
      <w:r>
        <w:rPr>
          <w:rFonts w:ascii="Times New Roman" w:hAnsi="Times New Roman" w:cs="Times New Roman"/>
          <w:sz w:val="28"/>
          <w:szCs w:val="28"/>
        </w:rPr>
        <w:t>Воробьевского сельсовета Венгеровского</w:t>
      </w:r>
      <w:r w:rsidRPr="00C809DF">
        <w:rPr>
          <w:rFonts w:ascii="Times New Roman" w:hAnsi="Times New Roman" w:cs="Times New Roman"/>
          <w:sz w:val="28"/>
          <w:szCs w:val="28"/>
        </w:rPr>
        <w:t xml:space="preserve"> района Новосибирской области (далее - Положени</w:t>
      </w:r>
      <w:r>
        <w:rPr>
          <w:rFonts w:ascii="Times New Roman" w:hAnsi="Times New Roman" w:cs="Times New Roman"/>
          <w:sz w:val="28"/>
          <w:szCs w:val="28"/>
        </w:rPr>
        <w:t>я</w:t>
      </w:r>
      <w:r w:rsidRPr="00C809DF">
        <w:rPr>
          <w:rFonts w:ascii="Times New Roman" w:hAnsi="Times New Roman" w:cs="Times New Roman"/>
          <w:sz w:val="28"/>
          <w:szCs w:val="28"/>
        </w:rPr>
        <w:t>) разработаны в соответствии со следующими нормативными документами:</w:t>
      </w:r>
    </w:p>
    <w:p w:rsidR="0084182A" w:rsidRPr="00C809DF" w:rsidRDefault="0084182A" w:rsidP="0084182A">
      <w:pPr>
        <w:pStyle w:val="ConsPlusNormal"/>
        <w:ind w:firstLine="709"/>
        <w:jc w:val="both"/>
        <w:rPr>
          <w:rFonts w:ascii="Times New Roman" w:hAnsi="Times New Roman" w:cs="Times New Roman"/>
          <w:sz w:val="28"/>
          <w:szCs w:val="28"/>
        </w:rPr>
      </w:pPr>
      <w:r w:rsidRPr="00C809DF">
        <w:rPr>
          <w:rFonts w:ascii="Times New Roman" w:hAnsi="Times New Roman" w:cs="Times New Roman"/>
          <w:sz w:val="28"/>
          <w:szCs w:val="28"/>
        </w:rPr>
        <w:t xml:space="preserve">- </w:t>
      </w:r>
      <w:hyperlink r:id="rId7" w:history="1">
        <w:r w:rsidRPr="00C809DF">
          <w:rPr>
            <w:rFonts w:ascii="Times New Roman" w:hAnsi="Times New Roman" w:cs="Times New Roman"/>
            <w:sz w:val="28"/>
            <w:szCs w:val="28"/>
          </w:rPr>
          <w:t>Конституцией</w:t>
        </w:r>
      </w:hyperlink>
      <w:r w:rsidRPr="00C809DF">
        <w:rPr>
          <w:rFonts w:ascii="Times New Roman" w:hAnsi="Times New Roman" w:cs="Times New Roman"/>
          <w:sz w:val="28"/>
          <w:szCs w:val="28"/>
        </w:rPr>
        <w:t xml:space="preserve"> Российской Федерации;</w:t>
      </w:r>
    </w:p>
    <w:p w:rsidR="0084182A" w:rsidRDefault="0084182A" w:rsidP="0084182A">
      <w:pPr>
        <w:pStyle w:val="ConsPlusNormal"/>
        <w:ind w:firstLine="709"/>
        <w:jc w:val="both"/>
        <w:rPr>
          <w:rFonts w:ascii="Times New Roman" w:hAnsi="Times New Roman" w:cs="Times New Roman"/>
          <w:sz w:val="28"/>
          <w:szCs w:val="28"/>
        </w:rPr>
      </w:pPr>
      <w:r w:rsidRPr="00C809DF">
        <w:rPr>
          <w:rFonts w:ascii="Times New Roman" w:hAnsi="Times New Roman" w:cs="Times New Roman"/>
          <w:sz w:val="28"/>
          <w:szCs w:val="28"/>
        </w:rPr>
        <w:t xml:space="preserve">- Гражданским </w:t>
      </w:r>
      <w:hyperlink r:id="rId8" w:history="1">
        <w:r w:rsidRPr="00C809DF">
          <w:rPr>
            <w:rFonts w:ascii="Times New Roman" w:hAnsi="Times New Roman" w:cs="Times New Roman"/>
            <w:sz w:val="28"/>
            <w:szCs w:val="28"/>
          </w:rPr>
          <w:t>кодексом</w:t>
        </w:r>
      </w:hyperlink>
      <w:r w:rsidRPr="00C809DF">
        <w:rPr>
          <w:rFonts w:ascii="Times New Roman" w:hAnsi="Times New Roman" w:cs="Times New Roman"/>
          <w:sz w:val="28"/>
          <w:szCs w:val="28"/>
        </w:rPr>
        <w:t xml:space="preserve"> Российской Федерации;</w:t>
      </w:r>
    </w:p>
    <w:p w:rsidR="0084182A" w:rsidRPr="00C809DF"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-Бюджетным кодексом Российской Федерации;</w:t>
      </w:r>
    </w:p>
    <w:p w:rsidR="0084182A" w:rsidRPr="00C809DF" w:rsidRDefault="0084182A" w:rsidP="0084182A">
      <w:pPr>
        <w:pStyle w:val="ConsPlusNormal"/>
        <w:ind w:firstLine="709"/>
        <w:jc w:val="both"/>
        <w:rPr>
          <w:rFonts w:ascii="Times New Roman" w:hAnsi="Times New Roman" w:cs="Times New Roman"/>
          <w:sz w:val="28"/>
          <w:szCs w:val="28"/>
        </w:rPr>
      </w:pPr>
      <w:r w:rsidRPr="00C809DF">
        <w:rPr>
          <w:rFonts w:ascii="Times New Roman" w:hAnsi="Times New Roman" w:cs="Times New Roman"/>
          <w:sz w:val="28"/>
          <w:szCs w:val="28"/>
        </w:rPr>
        <w:t xml:space="preserve">- Федеральным </w:t>
      </w:r>
      <w:hyperlink r:id="rId9" w:history="1">
        <w:r w:rsidRPr="00C809DF">
          <w:rPr>
            <w:rFonts w:ascii="Times New Roman" w:hAnsi="Times New Roman" w:cs="Times New Roman"/>
            <w:sz w:val="28"/>
            <w:szCs w:val="28"/>
          </w:rPr>
          <w:t>законом</w:t>
        </w:r>
      </w:hyperlink>
      <w:r w:rsidRPr="00C809DF">
        <w:rPr>
          <w:rFonts w:ascii="Times New Roman" w:hAnsi="Times New Roman" w:cs="Times New Roman"/>
          <w:sz w:val="28"/>
          <w:szCs w:val="28"/>
        </w:rPr>
        <w:t xml:space="preserve"> Российской Федерации от 29.07.1998 </w:t>
      </w:r>
      <w:r>
        <w:rPr>
          <w:rFonts w:ascii="Times New Roman" w:hAnsi="Times New Roman" w:cs="Times New Roman"/>
          <w:sz w:val="28"/>
          <w:szCs w:val="28"/>
        </w:rPr>
        <w:t>№</w:t>
      </w:r>
      <w:r w:rsidRPr="00C809DF">
        <w:rPr>
          <w:rFonts w:ascii="Times New Roman" w:hAnsi="Times New Roman" w:cs="Times New Roman"/>
          <w:sz w:val="28"/>
          <w:szCs w:val="28"/>
        </w:rPr>
        <w:t xml:space="preserve"> 135-ФЗ </w:t>
      </w:r>
      <w:r>
        <w:rPr>
          <w:rFonts w:ascii="Times New Roman" w:hAnsi="Times New Roman" w:cs="Times New Roman"/>
          <w:sz w:val="28"/>
          <w:szCs w:val="28"/>
        </w:rPr>
        <w:t>«</w:t>
      </w:r>
      <w:r w:rsidRPr="00C809DF">
        <w:rPr>
          <w:rFonts w:ascii="Times New Roman" w:hAnsi="Times New Roman" w:cs="Times New Roman"/>
          <w:sz w:val="28"/>
          <w:szCs w:val="28"/>
        </w:rPr>
        <w:t>Об оценочной деятельности в Российской Федерации</w:t>
      </w:r>
      <w:r>
        <w:rPr>
          <w:rFonts w:ascii="Times New Roman" w:hAnsi="Times New Roman" w:cs="Times New Roman"/>
          <w:sz w:val="28"/>
          <w:szCs w:val="28"/>
        </w:rPr>
        <w:t>»</w:t>
      </w:r>
      <w:r w:rsidRPr="00C809DF">
        <w:rPr>
          <w:rFonts w:ascii="Times New Roman" w:hAnsi="Times New Roman" w:cs="Times New Roman"/>
          <w:sz w:val="28"/>
          <w:szCs w:val="28"/>
        </w:rPr>
        <w:t>;</w:t>
      </w:r>
    </w:p>
    <w:p w:rsidR="0084182A" w:rsidRPr="00C809DF" w:rsidRDefault="0084182A" w:rsidP="0084182A">
      <w:pPr>
        <w:pStyle w:val="ConsPlusNormal"/>
        <w:ind w:firstLine="709"/>
        <w:jc w:val="both"/>
        <w:rPr>
          <w:rFonts w:ascii="Times New Roman" w:hAnsi="Times New Roman" w:cs="Times New Roman"/>
          <w:sz w:val="28"/>
          <w:szCs w:val="28"/>
        </w:rPr>
      </w:pPr>
      <w:r w:rsidRPr="00C809DF">
        <w:rPr>
          <w:rFonts w:ascii="Times New Roman" w:hAnsi="Times New Roman" w:cs="Times New Roman"/>
          <w:sz w:val="28"/>
          <w:szCs w:val="28"/>
        </w:rPr>
        <w:t xml:space="preserve">- Федеральным </w:t>
      </w:r>
      <w:hyperlink r:id="rId10" w:history="1">
        <w:r w:rsidRPr="00C809DF">
          <w:rPr>
            <w:rFonts w:ascii="Times New Roman" w:hAnsi="Times New Roman" w:cs="Times New Roman"/>
            <w:sz w:val="28"/>
            <w:szCs w:val="28"/>
          </w:rPr>
          <w:t>законом</w:t>
        </w:r>
      </w:hyperlink>
      <w:r w:rsidRPr="00C809DF">
        <w:rPr>
          <w:rFonts w:ascii="Times New Roman" w:hAnsi="Times New Roman" w:cs="Times New Roman"/>
          <w:sz w:val="28"/>
          <w:szCs w:val="28"/>
        </w:rPr>
        <w:t xml:space="preserve"> Российской Федерации  от 21.12.2001 </w:t>
      </w:r>
      <w:r>
        <w:rPr>
          <w:rFonts w:ascii="Times New Roman" w:hAnsi="Times New Roman" w:cs="Times New Roman"/>
          <w:sz w:val="28"/>
          <w:szCs w:val="28"/>
        </w:rPr>
        <w:t>№</w:t>
      </w:r>
      <w:r w:rsidRPr="00C809DF">
        <w:rPr>
          <w:rFonts w:ascii="Times New Roman" w:hAnsi="Times New Roman" w:cs="Times New Roman"/>
          <w:sz w:val="28"/>
          <w:szCs w:val="28"/>
        </w:rPr>
        <w:t xml:space="preserve"> 178-ФЗ </w:t>
      </w:r>
      <w:r>
        <w:rPr>
          <w:rFonts w:ascii="Times New Roman" w:hAnsi="Times New Roman" w:cs="Times New Roman"/>
          <w:sz w:val="28"/>
          <w:szCs w:val="28"/>
        </w:rPr>
        <w:t>«</w:t>
      </w:r>
      <w:r w:rsidRPr="00C809DF">
        <w:rPr>
          <w:rFonts w:ascii="Times New Roman" w:hAnsi="Times New Roman" w:cs="Times New Roman"/>
          <w:sz w:val="28"/>
          <w:szCs w:val="28"/>
        </w:rPr>
        <w:t>О приватизации государственного и муниципального имущества</w:t>
      </w:r>
      <w:r>
        <w:rPr>
          <w:rFonts w:ascii="Times New Roman" w:hAnsi="Times New Roman" w:cs="Times New Roman"/>
          <w:sz w:val="28"/>
          <w:szCs w:val="28"/>
        </w:rPr>
        <w:t>»</w:t>
      </w:r>
      <w:r w:rsidRPr="00C809DF">
        <w:rPr>
          <w:rFonts w:ascii="Times New Roman" w:hAnsi="Times New Roman" w:cs="Times New Roman"/>
          <w:sz w:val="28"/>
          <w:szCs w:val="28"/>
        </w:rPr>
        <w:t>;</w:t>
      </w:r>
    </w:p>
    <w:p w:rsidR="0084182A" w:rsidRDefault="0084182A" w:rsidP="0084182A">
      <w:pPr>
        <w:pStyle w:val="ConsPlusNormal"/>
        <w:ind w:firstLine="709"/>
        <w:jc w:val="both"/>
        <w:rPr>
          <w:rFonts w:ascii="Times New Roman" w:hAnsi="Times New Roman" w:cs="Times New Roman"/>
          <w:sz w:val="28"/>
          <w:szCs w:val="28"/>
        </w:rPr>
      </w:pPr>
      <w:r w:rsidRPr="00C809DF">
        <w:rPr>
          <w:rFonts w:ascii="Times New Roman" w:hAnsi="Times New Roman" w:cs="Times New Roman"/>
          <w:sz w:val="28"/>
          <w:szCs w:val="28"/>
        </w:rPr>
        <w:t xml:space="preserve">- Федеральным </w:t>
      </w:r>
      <w:hyperlink r:id="rId11" w:history="1">
        <w:r w:rsidRPr="00C809DF">
          <w:rPr>
            <w:rFonts w:ascii="Times New Roman" w:hAnsi="Times New Roman" w:cs="Times New Roman"/>
            <w:sz w:val="28"/>
            <w:szCs w:val="28"/>
          </w:rPr>
          <w:t>законом</w:t>
        </w:r>
      </w:hyperlink>
      <w:r w:rsidRPr="00C809DF">
        <w:rPr>
          <w:rFonts w:ascii="Times New Roman" w:hAnsi="Times New Roman" w:cs="Times New Roman"/>
          <w:sz w:val="28"/>
          <w:szCs w:val="28"/>
        </w:rPr>
        <w:t xml:space="preserve"> Российской Федерации от 14.11.2002 </w:t>
      </w:r>
      <w:r>
        <w:rPr>
          <w:rFonts w:ascii="Times New Roman" w:hAnsi="Times New Roman" w:cs="Times New Roman"/>
          <w:sz w:val="28"/>
          <w:szCs w:val="28"/>
        </w:rPr>
        <w:t>№</w:t>
      </w:r>
      <w:r w:rsidRPr="00C809DF">
        <w:rPr>
          <w:rFonts w:ascii="Times New Roman" w:hAnsi="Times New Roman" w:cs="Times New Roman"/>
          <w:sz w:val="28"/>
          <w:szCs w:val="28"/>
        </w:rPr>
        <w:t xml:space="preserve"> 161-ФЗ</w:t>
      </w:r>
      <w:r>
        <w:rPr>
          <w:rFonts w:ascii="Times New Roman" w:hAnsi="Times New Roman" w:cs="Times New Roman"/>
          <w:sz w:val="28"/>
          <w:szCs w:val="28"/>
        </w:rPr>
        <w:t xml:space="preserve"> «</w:t>
      </w:r>
      <w:r w:rsidRPr="00C809DF">
        <w:rPr>
          <w:rFonts w:ascii="Times New Roman" w:hAnsi="Times New Roman" w:cs="Times New Roman"/>
          <w:sz w:val="28"/>
          <w:szCs w:val="28"/>
        </w:rPr>
        <w:t>О государственных и муниципальных унитарных предприятиях</w:t>
      </w:r>
      <w:r>
        <w:rPr>
          <w:rFonts w:ascii="Times New Roman" w:hAnsi="Times New Roman" w:cs="Times New Roman"/>
          <w:sz w:val="28"/>
          <w:szCs w:val="28"/>
        </w:rPr>
        <w:t>»;</w:t>
      </w:r>
    </w:p>
    <w:p w:rsidR="0084182A" w:rsidRPr="00C809DF" w:rsidRDefault="0084182A" w:rsidP="0084182A">
      <w:pPr>
        <w:pStyle w:val="ConsPlusNormal"/>
        <w:ind w:firstLine="709"/>
        <w:jc w:val="both"/>
        <w:rPr>
          <w:rFonts w:ascii="Times New Roman" w:hAnsi="Times New Roman" w:cs="Times New Roman"/>
          <w:sz w:val="28"/>
          <w:szCs w:val="28"/>
        </w:rPr>
      </w:pPr>
      <w:r w:rsidRPr="00C809DF">
        <w:rPr>
          <w:rFonts w:ascii="Times New Roman" w:hAnsi="Times New Roman" w:cs="Times New Roman"/>
          <w:sz w:val="28"/>
          <w:szCs w:val="28"/>
        </w:rPr>
        <w:t xml:space="preserve">- Федеральным </w:t>
      </w:r>
      <w:hyperlink r:id="rId12" w:history="1">
        <w:r w:rsidRPr="00C809DF">
          <w:rPr>
            <w:rFonts w:ascii="Times New Roman" w:hAnsi="Times New Roman" w:cs="Times New Roman"/>
            <w:sz w:val="28"/>
            <w:szCs w:val="28"/>
          </w:rPr>
          <w:t>законом</w:t>
        </w:r>
      </w:hyperlink>
      <w:r w:rsidRPr="00C809DF">
        <w:rPr>
          <w:rFonts w:ascii="Times New Roman" w:hAnsi="Times New Roman" w:cs="Times New Roman"/>
          <w:sz w:val="28"/>
          <w:szCs w:val="28"/>
        </w:rPr>
        <w:t xml:space="preserve"> Российской Федерации  от 06.10.2003 </w:t>
      </w:r>
      <w:r>
        <w:rPr>
          <w:rFonts w:ascii="Times New Roman" w:hAnsi="Times New Roman" w:cs="Times New Roman"/>
          <w:sz w:val="28"/>
          <w:szCs w:val="28"/>
        </w:rPr>
        <w:t>№</w:t>
      </w:r>
      <w:r w:rsidRPr="00C809DF">
        <w:rPr>
          <w:rFonts w:ascii="Times New Roman" w:hAnsi="Times New Roman" w:cs="Times New Roman"/>
          <w:sz w:val="28"/>
          <w:szCs w:val="28"/>
        </w:rPr>
        <w:t xml:space="preserve"> 131-ФЗ </w:t>
      </w:r>
      <w:r>
        <w:rPr>
          <w:rFonts w:ascii="Times New Roman" w:hAnsi="Times New Roman" w:cs="Times New Roman"/>
          <w:sz w:val="28"/>
          <w:szCs w:val="28"/>
        </w:rPr>
        <w:t>«</w:t>
      </w:r>
      <w:r w:rsidRPr="00C809DF">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C809DF">
        <w:rPr>
          <w:rFonts w:ascii="Times New Roman" w:hAnsi="Times New Roman" w:cs="Times New Roman"/>
          <w:sz w:val="28"/>
          <w:szCs w:val="28"/>
        </w:rPr>
        <w:t>;</w:t>
      </w:r>
    </w:p>
    <w:p w:rsidR="0084182A" w:rsidRPr="00C809DF" w:rsidRDefault="0084182A" w:rsidP="0084182A">
      <w:pPr>
        <w:pStyle w:val="ConsPlusNormal"/>
        <w:ind w:firstLine="709"/>
        <w:jc w:val="both"/>
        <w:rPr>
          <w:rFonts w:ascii="Times New Roman" w:hAnsi="Times New Roman" w:cs="Times New Roman"/>
          <w:sz w:val="28"/>
          <w:szCs w:val="28"/>
        </w:rPr>
      </w:pPr>
      <w:r w:rsidRPr="00C809DF">
        <w:rPr>
          <w:rFonts w:ascii="Times New Roman" w:hAnsi="Times New Roman" w:cs="Times New Roman"/>
          <w:sz w:val="28"/>
          <w:szCs w:val="28"/>
        </w:rPr>
        <w:t xml:space="preserve">- Федеральным </w:t>
      </w:r>
      <w:hyperlink r:id="rId13" w:history="1">
        <w:r w:rsidRPr="00C809DF">
          <w:rPr>
            <w:rFonts w:ascii="Times New Roman" w:hAnsi="Times New Roman" w:cs="Times New Roman"/>
            <w:sz w:val="28"/>
            <w:szCs w:val="28"/>
          </w:rPr>
          <w:t>законом</w:t>
        </w:r>
      </w:hyperlink>
      <w:r w:rsidRPr="00C809DF">
        <w:rPr>
          <w:rFonts w:ascii="Times New Roman" w:hAnsi="Times New Roman" w:cs="Times New Roman"/>
          <w:sz w:val="28"/>
          <w:szCs w:val="28"/>
        </w:rPr>
        <w:t xml:space="preserve"> Российской Федерации " от 21.07.2005 </w:t>
      </w:r>
      <w:r>
        <w:rPr>
          <w:rFonts w:ascii="Times New Roman" w:hAnsi="Times New Roman" w:cs="Times New Roman"/>
          <w:sz w:val="28"/>
          <w:szCs w:val="28"/>
        </w:rPr>
        <w:t>№</w:t>
      </w:r>
      <w:r w:rsidRPr="00C809DF">
        <w:rPr>
          <w:rFonts w:ascii="Times New Roman" w:hAnsi="Times New Roman" w:cs="Times New Roman"/>
          <w:sz w:val="28"/>
          <w:szCs w:val="28"/>
        </w:rPr>
        <w:t xml:space="preserve"> 115-ФЗ </w:t>
      </w:r>
      <w:r>
        <w:rPr>
          <w:rFonts w:ascii="Times New Roman" w:hAnsi="Times New Roman" w:cs="Times New Roman"/>
          <w:sz w:val="28"/>
          <w:szCs w:val="28"/>
        </w:rPr>
        <w:t>«</w:t>
      </w:r>
      <w:r w:rsidRPr="00C809DF">
        <w:rPr>
          <w:rFonts w:ascii="Times New Roman" w:hAnsi="Times New Roman" w:cs="Times New Roman"/>
          <w:sz w:val="28"/>
          <w:szCs w:val="28"/>
        </w:rPr>
        <w:t>О концессионных соглашениях</w:t>
      </w:r>
      <w:r>
        <w:rPr>
          <w:rFonts w:ascii="Times New Roman" w:hAnsi="Times New Roman" w:cs="Times New Roman"/>
          <w:sz w:val="28"/>
          <w:szCs w:val="28"/>
        </w:rPr>
        <w:t>»</w:t>
      </w:r>
      <w:r w:rsidRPr="00C809DF">
        <w:rPr>
          <w:rFonts w:ascii="Times New Roman" w:hAnsi="Times New Roman" w:cs="Times New Roman"/>
          <w:sz w:val="28"/>
          <w:szCs w:val="28"/>
        </w:rPr>
        <w:t>;</w:t>
      </w:r>
    </w:p>
    <w:p w:rsidR="0084182A" w:rsidRPr="00C809DF" w:rsidRDefault="0084182A" w:rsidP="0084182A">
      <w:pPr>
        <w:pStyle w:val="ConsPlusNormal"/>
        <w:ind w:firstLine="709"/>
        <w:jc w:val="both"/>
        <w:rPr>
          <w:rFonts w:ascii="Times New Roman" w:hAnsi="Times New Roman" w:cs="Times New Roman"/>
          <w:sz w:val="28"/>
          <w:szCs w:val="28"/>
        </w:rPr>
      </w:pPr>
      <w:r w:rsidRPr="00C809DF">
        <w:rPr>
          <w:rFonts w:ascii="Times New Roman" w:hAnsi="Times New Roman" w:cs="Times New Roman"/>
          <w:sz w:val="28"/>
          <w:szCs w:val="28"/>
        </w:rPr>
        <w:t xml:space="preserve">- Федеральным </w:t>
      </w:r>
      <w:hyperlink r:id="rId14" w:history="1">
        <w:r w:rsidRPr="00C809DF">
          <w:rPr>
            <w:rFonts w:ascii="Times New Roman" w:hAnsi="Times New Roman" w:cs="Times New Roman"/>
            <w:sz w:val="28"/>
            <w:szCs w:val="28"/>
          </w:rPr>
          <w:t>законом</w:t>
        </w:r>
      </w:hyperlink>
      <w:r w:rsidRPr="00C809DF">
        <w:rPr>
          <w:rFonts w:ascii="Times New Roman" w:hAnsi="Times New Roman" w:cs="Times New Roman"/>
          <w:sz w:val="28"/>
          <w:szCs w:val="28"/>
        </w:rPr>
        <w:t xml:space="preserve"> Российской Федерации от 26.07.2006 </w:t>
      </w:r>
      <w:r>
        <w:rPr>
          <w:rFonts w:ascii="Times New Roman" w:hAnsi="Times New Roman" w:cs="Times New Roman"/>
          <w:sz w:val="28"/>
          <w:szCs w:val="28"/>
        </w:rPr>
        <w:t>№</w:t>
      </w:r>
      <w:r w:rsidRPr="00C809DF">
        <w:rPr>
          <w:rFonts w:ascii="Times New Roman" w:hAnsi="Times New Roman" w:cs="Times New Roman"/>
          <w:sz w:val="28"/>
          <w:szCs w:val="28"/>
        </w:rPr>
        <w:t xml:space="preserve"> 135-ФЗ </w:t>
      </w:r>
      <w:r>
        <w:rPr>
          <w:rFonts w:ascii="Times New Roman" w:hAnsi="Times New Roman" w:cs="Times New Roman"/>
          <w:sz w:val="28"/>
          <w:szCs w:val="28"/>
        </w:rPr>
        <w:t>«</w:t>
      </w:r>
      <w:r w:rsidRPr="00C809DF">
        <w:rPr>
          <w:rFonts w:ascii="Times New Roman" w:hAnsi="Times New Roman" w:cs="Times New Roman"/>
          <w:sz w:val="28"/>
          <w:szCs w:val="28"/>
        </w:rPr>
        <w:t>О защите конкуренции</w:t>
      </w:r>
      <w:r>
        <w:rPr>
          <w:rFonts w:ascii="Times New Roman" w:hAnsi="Times New Roman" w:cs="Times New Roman"/>
          <w:sz w:val="28"/>
          <w:szCs w:val="28"/>
        </w:rPr>
        <w:t>»</w:t>
      </w:r>
      <w:r w:rsidRPr="00C809DF">
        <w:rPr>
          <w:rFonts w:ascii="Times New Roman" w:hAnsi="Times New Roman" w:cs="Times New Roman"/>
          <w:sz w:val="28"/>
          <w:szCs w:val="28"/>
        </w:rPr>
        <w:t>;</w:t>
      </w:r>
    </w:p>
    <w:p w:rsidR="0084182A" w:rsidRDefault="0084182A" w:rsidP="0084182A">
      <w:pPr>
        <w:pStyle w:val="ConsPlusNormal"/>
        <w:ind w:firstLine="709"/>
        <w:jc w:val="both"/>
        <w:rPr>
          <w:rFonts w:ascii="Times New Roman" w:hAnsi="Times New Roman" w:cs="Times New Roman"/>
          <w:sz w:val="28"/>
          <w:szCs w:val="28"/>
        </w:rPr>
      </w:pPr>
      <w:r w:rsidRPr="00C809DF">
        <w:rPr>
          <w:rFonts w:ascii="Times New Roman" w:hAnsi="Times New Roman" w:cs="Times New Roman"/>
          <w:sz w:val="28"/>
          <w:szCs w:val="28"/>
        </w:rPr>
        <w:t xml:space="preserve">- Федеральным </w:t>
      </w:r>
      <w:hyperlink r:id="rId15" w:history="1">
        <w:r w:rsidRPr="00C809DF">
          <w:rPr>
            <w:rFonts w:ascii="Times New Roman" w:hAnsi="Times New Roman" w:cs="Times New Roman"/>
            <w:sz w:val="28"/>
            <w:szCs w:val="28"/>
          </w:rPr>
          <w:t>законом</w:t>
        </w:r>
      </w:hyperlink>
      <w:r w:rsidRPr="00C809DF">
        <w:rPr>
          <w:rFonts w:ascii="Times New Roman" w:hAnsi="Times New Roman" w:cs="Times New Roman"/>
          <w:sz w:val="28"/>
          <w:szCs w:val="28"/>
        </w:rPr>
        <w:t xml:space="preserve"> Российской Федерации от 03.11.2006 </w:t>
      </w:r>
      <w:r>
        <w:rPr>
          <w:rFonts w:ascii="Times New Roman" w:hAnsi="Times New Roman" w:cs="Times New Roman"/>
          <w:sz w:val="28"/>
          <w:szCs w:val="28"/>
        </w:rPr>
        <w:t>№</w:t>
      </w:r>
      <w:r w:rsidRPr="00C809DF">
        <w:rPr>
          <w:rFonts w:ascii="Times New Roman" w:hAnsi="Times New Roman" w:cs="Times New Roman"/>
          <w:sz w:val="28"/>
          <w:szCs w:val="28"/>
        </w:rPr>
        <w:t xml:space="preserve"> 174-ФЗ </w:t>
      </w:r>
      <w:r>
        <w:rPr>
          <w:rFonts w:ascii="Times New Roman" w:hAnsi="Times New Roman" w:cs="Times New Roman"/>
          <w:sz w:val="28"/>
          <w:szCs w:val="28"/>
        </w:rPr>
        <w:t>«</w:t>
      </w:r>
      <w:r w:rsidRPr="00C809DF">
        <w:rPr>
          <w:rFonts w:ascii="Times New Roman" w:hAnsi="Times New Roman" w:cs="Times New Roman"/>
          <w:sz w:val="28"/>
          <w:szCs w:val="28"/>
        </w:rPr>
        <w:t>Об автономных учреждениях</w:t>
      </w:r>
      <w:r>
        <w:rPr>
          <w:rFonts w:ascii="Times New Roman" w:hAnsi="Times New Roman" w:cs="Times New Roman"/>
          <w:sz w:val="28"/>
          <w:szCs w:val="28"/>
        </w:rPr>
        <w:t>»</w:t>
      </w:r>
      <w:r w:rsidRPr="00C809DF">
        <w:rPr>
          <w:rFonts w:ascii="Times New Roman" w:hAnsi="Times New Roman" w:cs="Times New Roman"/>
          <w:sz w:val="28"/>
          <w:szCs w:val="28"/>
        </w:rPr>
        <w:t>;</w:t>
      </w:r>
    </w:p>
    <w:p w:rsidR="0084182A" w:rsidRPr="003F7DDD"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-Федеральным законом Российской Федерации от 12.01.1996 № 7-ФЗ «О некоммерческих организациях»;</w:t>
      </w:r>
    </w:p>
    <w:p w:rsidR="0084182A" w:rsidRPr="00C809DF" w:rsidRDefault="0084182A" w:rsidP="0084182A">
      <w:pPr>
        <w:pStyle w:val="ConsPlusNormal"/>
        <w:ind w:firstLine="709"/>
        <w:jc w:val="both"/>
        <w:rPr>
          <w:rFonts w:ascii="Times New Roman" w:hAnsi="Times New Roman" w:cs="Times New Roman"/>
          <w:sz w:val="28"/>
          <w:szCs w:val="28"/>
        </w:rPr>
      </w:pPr>
      <w:r w:rsidRPr="00C809DF">
        <w:rPr>
          <w:rFonts w:ascii="Times New Roman" w:hAnsi="Times New Roman" w:cs="Times New Roman"/>
          <w:sz w:val="28"/>
          <w:szCs w:val="28"/>
        </w:rPr>
        <w:t xml:space="preserve">- Федеральным </w:t>
      </w:r>
      <w:hyperlink r:id="rId16" w:history="1">
        <w:r w:rsidRPr="00C809DF">
          <w:rPr>
            <w:rFonts w:ascii="Times New Roman" w:hAnsi="Times New Roman" w:cs="Times New Roman"/>
            <w:sz w:val="28"/>
            <w:szCs w:val="28"/>
          </w:rPr>
          <w:t>законом</w:t>
        </w:r>
      </w:hyperlink>
      <w:r w:rsidRPr="00C809DF">
        <w:rPr>
          <w:rFonts w:ascii="Times New Roman" w:hAnsi="Times New Roman" w:cs="Times New Roman"/>
          <w:sz w:val="28"/>
          <w:szCs w:val="28"/>
        </w:rPr>
        <w:t xml:space="preserve"> Российской Федерации от 24.07.2007 </w:t>
      </w:r>
      <w:r>
        <w:rPr>
          <w:rFonts w:ascii="Times New Roman" w:hAnsi="Times New Roman" w:cs="Times New Roman"/>
          <w:sz w:val="28"/>
          <w:szCs w:val="28"/>
        </w:rPr>
        <w:t>№</w:t>
      </w:r>
      <w:r w:rsidRPr="00C809DF">
        <w:rPr>
          <w:rFonts w:ascii="Times New Roman" w:hAnsi="Times New Roman" w:cs="Times New Roman"/>
          <w:sz w:val="28"/>
          <w:szCs w:val="28"/>
        </w:rPr>
        <w:t xml:space="preserve"> 209-ФЗ </w:t>
      </w:r>
      <w:r>
        <w:rPr>
          <w:rFonts w:ascii="Times New Roman" w:hAnsi="Times New Roman" w:cs="Times New Roman"/>
          <w:sz w:val="28"/>
          <w:szCs w:val="28"/>
        </w:rPr>
        <w:t>«</w:t>
      </w:r>
      <w:r w:rsidRPr="00C809DF">
        <w:rPr>
          <w:rFonts w:ascii="Times New Roman" w:hAnsi="Times New Roman" w:cs="Times New Roman"/>
          <w:sz w:val="28"/>
          <w:szCs w:val="28"/>
        </w:rPr>
        <w:t>О развитии малого и среднего предпринимательства в Российской Федерации</w:t>
      </w:r>
      <w:r>
        <w:rPr>
          <w:rFonts w:ascii="Times New Roman" w:hAnsi="Times New Roman" w:cs="Times New Roman"/>
          <w:sz w:val="28"/>
          <w:szCs w:val="28"/>
        </w:rPr>
        <w:t>»</w:t>
      </w:r>
      <w:r w:rsidRPr="00C809DF">
        <w:rPr>
          <w:rFonts w:ascii="Times New Roman" w:hAnsi="Times New Roman" w:cs="Times New Roman"/>
          <w:sz w:val="28"/>
          <w:szCs w:val="28"/>
        </w:rPr>
        <w:t>;</w:t>
      </w:r>
    </w:p>
    <w:p w:rsidR="0084182A" w:rsidRPr="00C809DF" w:rsidRDefault="0084182A" w:rsidP="0084182A">
      <w:pPr>
        <w:pStyle w:val="ConsPlusNormal"/>
        <w:ind w:firstLine="709"/>
        <w:jc w:val="both"/>
        <w:rPr>
          <w:rFonts w:ascii="Times New Roman" w:hAnsi="Times New Roman" w:cs="Times New Roman"/>
          <w:sz w:val="28"/>
          <w:szCs w:val="28"/>
        </w:rPr>
      </w:pPr>
      <w:r w:rsidRPr="00C809DF">
        <w:rPr>
          <w:rFonts w:ascii="Times New Roman" w:hAnsi="Times New Roman" w:cs="Times New Roman"/>
          <w:sz w:val="28"/>
          <w:szCs w:val="28"/>
        </w:rPr>
        <w:t xml:space="preserve">- Федеральным </w:t>
      </w:r>
      <w:hyperlink r:id="rId17" w:history="1">
        <w:r w:rsidRPr="00C809DF">
          <w:rPr>
            <w:rFonts w:ascii="Times New Roman" w:hAnsi="Times New Roman" w:cs="Times New Roman"/>
            <w:sz w:val="28"/>
            <w:szCs w:val="28"/>
          </w:rPr>
          <w:t>законом</w:t>
        </w:r>
      </w:hyperlink>
      <w:r w:rsidRPr="00C809DF">
        <w:rPr>
          <w:rFonts w:ascii="Times New Roman" w:hAnsi="Times New Roman" w:cs="Times New Roman"/>
          <w:sz w:val="28"/>
          <w:szCs w:val="28"/>
        </w:rPr>
        <w:t xml:space="preserve"> Российской Федерации от 22.07.2008 </w:t>
      </w:r>
      <w:r>
        <w:rPr>
          <w:rFonts w:ascii="Times New Roman" w:hAnsi="Times New Roman" w:cs="Times New Roman"/>
          <w:sz w:val="28"/>
          <w:szCs w:val="28"/>
        </w:rPr>
        <w:t>№</w:t>
      </w:r>
      <w:r w:rsidRPr="00C809DF">
        <w:rPr>
          <w:rFonts w:ascii="Times New Roman" w:hAnsi="Times New Roman" w:cs="Times New Roman"/>
          <w:sz w:val="28"/>
          <w:szCs w:val="28"/>
        </w:rPr>
        <w:t xml:space="preserve"> 159-ФЗ </w:t>
      </w:r>
      <w:r>
        <w:rPr>
          <w:rFonts w:ascii="Times New Roman" w:hAnsi="Times New Roman" w:cs="Times New Roman"/>
          <w:sz w:val="28"/>
          <w:szCs w:val="28"/>
        </w:rPr>
        <w:t>«</w:t>
      </w:r>
      <w:r w:rsidRPr="00C809DF">
        <w:rPr>
          <w:rFonts w:ascii="Times New Roman" w:hAnsi="Times New Roman" w:cs="Times New Roman"/>
          <w:sz w:val="28"/>
          <w:szCs w:val="28"/>
        </w:rPr>
        <w:t xml:space="preserve">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w:t>
      </w:r>
      <w:r w:rsidRPr="00C809DF">
        <w:rPr>
          <w:rFonts w:ascii="Times New Roman" w:hAnsi="Times New Roman" w:cs="Times New Roman"/>
          <w:sz w:val="28"/>
          <w:szCs w:val="28"/>
        </w:rPr>
        <w:lastRenderedPageBreak/>
        <w:t>предпринимательства, и о внесении изменений в отдельные законодательные акты Российской Федерации</w:t>
      </w:r>
      <w:r>
        <w:rPr>
          <w:rFonts w:ascii="Times New Roman" w:hAnsi="Times New Roman" w:cs="Times New Roman"/>
          <w:sz w:val="28"/>
          <w:szCs w:val="28"/>
        </w:rPr>
        <w:t>»</w:t>
      </w:r>
      <w:r w:rsidRPr="00C809DF">
        <w:rPr>
          <w:rFonts w:ascii="Times New Roman" w:hAnsi="Times New Roman" w:cs="Times New Roman"/>
          <w:sz w:val="28"/>
          <w:szCs w:val="28"/>
        </w:rPr>
        <w:t>;</w:t>
      </w:r>
    </w:p>
    <w:p w:rsidR="0084182A" w:rsidRPr="00C809DF" w:rsidRDefault="0084182A" w:rsidP="0084182A">
      <w:pPr>
        <w:pStyle w:val="ConsPlusNormal"/>
        <w:ind w:firstLine="709"/>
        <w:jc w:val="both"/>
        <w:rPr>
          <w:rFonts w:ascii="Times New Roman" w:hAnsi="Times New Roman" w:cs="Times New Roman"/>
          <w:sz w:val="28"/>
          <w:szCs w:val="28"/>
        </w:rPr>
      </w:pPr>
      <w:r w:rsidRPr="00FF2063">
        <w:rPr>
          <w:rFonts w:ascii="Times New Roman" w:hAnsi="Times New Roman" w:cs="Times New Roman"/>
          <w:sz w:val="28"/>
          <w:szCs w:val="28"/>
        </w:rPr>
        <w:t xml:space="preserve">- </w:t>
      </w:r>
      <w:hyperlink r:id="rId18" w:history="1">
        <w:r w:rsidRPr="00FF2063">
          <w:rPr>
            <w:rFonts w:ascii="Times New Roman" w:hAnsi="Times New Roman" w:cs="Times New Roman"/>
            <w:sz w:val="28"/>
            <w:szCs w:val="28"/>
          </w:rPr>
          <w:t>Уставом</w:t>
        </w:r>
      </w:hyperlink>
      <w:r w:rsidRPr="00FF2063">
        <w:rPr>
          <w:rFonts w:ascii="Times New Roman" w:hAnsi="Times New Roman" w:cs="Times New Roman"/>
          <w:sz w:val="28"/>
          <w:szCs w:val="28"/>
        </w:rPr>
        <w:t xml:space="preserve"> </w:t>
      </w:r>
      <w:r>
        <w:rPr>
          <w:rFonts w:ascii="Times New Roman" w:hAnsi="Times New Roman" w:cs="Times New Roman"/>
          <w:sz w:val="28"/>
          <w:szCs w:val="28"/>
        </w:rPr>
        <w:t>Воробьевского сельсовета Венгеровского</w:t>
      </w:r>
      <w:r w:rsidRPr="00C809DF">
        <w:rPr>
          <w:rFonts w:ascii="Times New Roman" w:hAnsi="Times New Roman" w:cs="Times New Roman"/>
          <w:sz w:val="28"/>
          <w:szCs w:val="28"/>
        </w:rPr>
        <w:t xml:space="preserve"> района Новосибирской области</w:t>
      </w:r>
      <w:r>
        <w:rPr>
          <w:rFonts w:ascii="Times New Roman" w:hAnsi="Times New Roman" w:cs="Times New Roman"/>
          <w:sz w:val="28"/>
          <w:szCs w:val="28"/>
        </w:rPr>
        <w:t xml:space="preserve"> </w:t>
      </w:r>
      <w:r w:rsidRPr="00C809DF">
        <w:rPr>
          <w:rFonts w:ascii="Times New Roman" w:hAnsi="Times New Roman" w:cs="Times New Roman"/>
          <w:sz w:val="28"/>
          <w:szCs w:val="28"/>
        </w:rPr>
        <w:t>и определяют порядок управления и распоряжения муниципальной собственностью</w:t>
      </w:r>
      <w:r>
        <w:rPr>
          <w:rFonts w:ascii="Times New Roman" w:hAnsi="Times New Roman" w:cs="Times New Roman"/>
          <w:sz w:val="28"/>
          <w:szCs w:val="28"/>
        </w:rPr>
        <w:t xml:space="preserve"> Воробьевского сельсовета Венгеровского</w:t>
      </w:r>
      <w:r w:rsidRPr="00C809DF">
        <w:rPr>
          <w:rFonts w:ascii="Times New Roman" w:hAnsi="Times New Roman" w:cs="Times New Roman"/>
          <w:sz w:val="28"/>
          <w:szCs w:val="28"/>
        </w:rPr>
        <w:t xml:space="preserve"> района Новосибирской области и полномочия органов местного самоуправления </w:t>
      </w:r>
      <w:r>
        <w:rPr>
          <w:rFonts w:ascii="Times New Roman" w:hAnsi="Times New Roman" w:cs="Times New Roman"/>
          <w:sz w:val="28"/>
          <w:szCs w:val="28"/>
        </w:rPr>
        <w:t>Воробьевского сельсовета Венгеровского</w:t>
      </w:r>
      <w:r w:rsidRPr="00C809DF">
        <w:rPr>
          <w:rFonts w:ascii="Times New Roman" w:hAnsi="Times New Roman" w:cs="Times New Roman"/>
          <w:sz w:val="28"/>
          <w:szCs w:val="28"/>
        </w:rPr>
        <w:t xml:space="preserve"> района Новосибирской области в этой сфере.</w:t>
      </w:r>
    </w:p>
    <w:p w:rsidR="0084182A" w:rsidRPr="00C809DF" w:rsidRDefault="0084182A" w:rsidP="0084182A">
      <w:pPr>
        <w:pStyle w:val="ConsPlusNormal"/>
        <w:ind w:firstLine="540"/>
        <w:jc w:val="both"/>
        <w:rPr>
          <w:rFonts w:ascii="Times New Roman" w:hAnsi="Times New Roman" w:cs="Times New Roman"/>
          <w:sz w:val="28"/>
          <w:szCs w:val="28"/>
        </w:rPr>
      </w:pPr>
    </w:p>
    <w:p w:rsidR="0084182A" w:rsidRPr="00C809DF" w:rsidRDefault="0084182A" w:rsidP="0084182A">
      <w:pPr>
        <w:pStyle w:val="ConsPlusNormal"/>
        <w:jc w:val="center"/>
        <w:outlineLvl w:val="2"/>
        <w:rPr>
          <w:rFonts w:ascii="Times New Roman" w:hAnsi="Times New Roman" w:cs="Times New Roman"/>
          <w:sz w:val="28"/>
          <w:szCs w:val="28"/>
        </w:rPr>
      </w:pPr>
      <w:r w:rsidRPr="00C809DF">
        <w:rPr>
          <w:rFonts w:ascii="Times New Roman" w:hAnsi="Times New Roman" w:cs="Times New Roman"/>
          <w:sz w:val="28"/>
          <w:szCs w:val="28"/>
        </w:rPr>
        <w:t>1.2. Цели и принципы Положения</w:t>
      </w:r>
    </w:p>
    <w:p w:rsidR="0084182A" w:rsidRPr="00C809DF" w:rsidRDefault="0084182A" w:rsidP="0084182A">
      <w:pPr>
        <w:pStyle w:val="ConsPlusNormal"/>
        <w:ind w:firstLine="540"/>
        <w:jc w:val="both"/>
        <w:rPr>
          <w:rFonts w:ascii="Times New Roman" w:hAnsi="Times New Roman" w:cs="Times New Roman"/>
          <w:sz w:val="28"/>
          <w:szCs w:val="28"/>
        </w:rPr>
      </w:pPr>
    </w:p>
    <w:p w:rsidR="0084182A" w:rsidRPr="00C809DF" w:rsidRDefault="0084182A" w:rsidP="0084182A">
      <w:pPr>
        <w:pStyle w:val="ConsPlusNormal"/>
        <w:ind w:firstLine="709"/>
        <w:jc w:val="both"/>
        <w:rPr>
          <w:rFonts w:ascii="Times New Roman" w:hAnsi="Times New Roman" w:cs="Times New Roman"/>
          <w:sz w:val="28"/>
          <w:szCs w:val="28"/>
        </w:rPr>
      </w:pPr>
      <w:r w:rsidRPr="00C809DF">
        <w:rPr>
          <w:rFonts w:ascii="Times New Roman" w:hAnsi="Times New Roman" w:cs="Times New Roman"/>
          <w:sz w:val="28"/>
          <w:szCs w:val="28"/>
        </w:rPr>
        <w:t xml:space="preserve">1.2.1. Главной целью Положения является создание условий эффективного использования муниципального имущества </w:t>
      </w:r>
      <w:r>
        <w:rPr>
          <w:rFonts w:ascii="Times New Roman" w:hAnsi="Times New Roman" w:cs="Times New Roman"/>
          <w:sz w:val="28"/>
          <w:szCs w:val="28"/>
        </w:rPr>
        <w:t>Воробьевского сельсовета Венгеровского</w:t>
      </w:r>
      <w:r w:rsidRPr="00C809DF">
        <w:rPr>
          <w:rFonts w:ascii="Times New Roman" w:hAnsi="Times New Roman" w:cs="Times New Roman"/>
          <w:sz w:val="28"/>
          <w:szCs w:val="28"/>
        </w:rPr>
        <w:t xml:space="preserve"> района Новосибирской области и на этой основе обеспечение:</w:t>
      </w:r>
    </w:p>
    <w:p w:rsidR="0084182A" w:rsidRPr="00C809DF" w:rsidRDefault="0084182A" w:rsidP="0084182A">
      <w:pPr>
        <w:pStyle w:val="ConsPlusNormal"/>
        <w:ind w:firstLine="709"/>
        <w:jc w:val="both"/>
        <w:rPr>
          <w:rFonts w:ascii="Times New Roman" w:hAnsi="Times New Roman" w:cs="Times New Roman"/>
          <w:sz w:val="28"/>
          <w:szCs w:val="28"/>
        </w:rPr>
      </w:pPr>
      <w:r w:rsidRPr="00C809DF">
        <w:rPr>
          <w:rFonts w:ascii="Times New Roman" w:hAnsi="Times New Roman" w:cs="Times New Roman"/>
          <w:sz w:val="28"/>
          <w:szCs w:val="28"/>
        </w:rPr>
        <w:t xml:space="preserve">- повышения эффективности работы </w:t>
      </w:r>
      <w:r>
        <w:rPr>
          <w:rFonts w:ascii="Times New Roman" w:hAnsi="Times New Roman" w:cs="Times New Roman"/>
          <w:sz w:val="28"/>
          <w:szCs w:val="28"/>
        </w:rPr>
        <w:t>сельского поселения</w:t>
      </w:r>
      <w:r w:rsidRPr="00C809DF">
        <w:rPr>
          <w:rFonts w:ascii="Times New Roman" w:hAnsi="Times New Roman" w:cs="Times New Roman"/>
          <w:sz w:val="28"/>
          <w:szCs w:val="28"/>
        </w:rPr>
        <w:t xml:space="preserve"> в целом и каждого муниципального предприятия и учреждения в отдельности;</w:t>
      </w:r>
    </w:p>
    <w:p w:rsidR="0084182A" w:rsidRPr="00C809DF" w:rsidRDefault="0084182A" w:rsidP="0084182A">
      <w:pPr>
        <w:pStyle w:val="ConsPlusNormal"/>
        <w:ind w:firstLine="709"/>
        <w:jc w:val="both"/>
        <w:rPr>
          <w:rFonts w:ascii="Times New Roman" w:hAnsi="Times New Roman" w:cs="Times New Roman"/>
          <w:sz w:val="28"/>
          <w:szCs w:val="28"/>
        </w:rPr>
      </w:pPr>
      <w:r w:rsidRPr="00C809DF">
        <w:rPr>
          <w:rFonts w:ascii="Times New Roman" w:hAnsi="Times New Roman" w:cs="Times New Roman"/>
          <w:sz w:val="28"/>
          <w:szCs w:val="28"/>
        </w:rPr>
        <w:t>- создания условий эффективного использования муниципального имущества;</w:t>
      </w:r>
    </w:p>
    <w:p w:rsidR="0084182A" w:rsidRPr="00C809DF" w:rsidRDefault="0084182A" w:rsidP="0084182A">
      <w:pPr>
        <w:pStyle w:val="ConsPlusNormal"/>
        <w:ind w:firstLine="709"/>
        <w:jc w:val="both"/>
        <w:rPr>
          <w:rFonts w:ascii="Times New Roman" w:hAnsi="Times New Roman" w:cs="Times New Roman"/>
          <w:sz w:val="28"/>
          <w:szCs w:val="28"/>
        </w:rPr>
      </w:pPr>
      <w:r w:rsidRPr="00C809DF">
        <w:rPr>
          <w:rFonts w:ascii="Times New Roman" w:hAnsi="Times New Roman" w:cs="Times New Roman"/>
          <w:sz w:val="28"/>
          <w:szCs w:val="28"/>
        </w:rPr>
        <w:t xml:space="preserve">- реализации государственной имущественной политики, направленной на развитие </w:t>
      </w:r>
      <w:r>
        <w:rPr>
          <w:rFonts w:ascii="Times New Roman" w:hAnsi="Times New Roman" w:cs="Times New Roman"/>
          <w:sz w:val="28"/>
          <w:szCs w:val="28"/>
        </w:rPr>
        <w:t xml:space="preserve"> </w:t>
      </w:r>
      <w:r w:rsidRPr="00C809DF">
        <w:rPr>
          <w:rFonts w:ascii="Times New Roman" w:hAnsi="Times New Roman" w:cs="Times New Roman"/>
          <w:sz w:val="28"/>
          <w:szCs w:val="28"/>
        </w:rPr>
        <w:t>частно</w:t>
      </w:r>
      <w:r>
        <w:rPr>
          <w:rFonts w:ascii="Times New Roman" w:hAnsi="Times New Roman" w:cs="Times New Roman"/>
          <w:sz w:val="28"/>
          <w:szCs w:val="28"/>
        </w:rPr>
        <w:t xml:space="preserve"> </w:t>
      </w:r>
      <w:r w:rsidRPr="00C809DF">
        <w:rPr>
          <w:rFonts w:ascii="Times New Roman" w:hAnsi="Times New Roman" w:cs="Times New Roman"/>
          <w:sz w:val="28"/>
          <w:szCs w:val="28"/>
        </w:rPr>
        <w:t>-</w:t>
      </w:r>
      <w:r>
        <w:rPr>
          <w:rFonts w:ascii="Times New Roman" w:hAnsi="Times New Roman" w:cs="Times New Roman"/>
          <w:sz w:val="28"/>
          <w:szCs w:val="28"/>
        </w:rPr>
        <w:t xml:space="preserve"> </w:t>
      </w:r>
      <w:r w:rsidRPr="00C809DF">
        <w:rPr>
          <w:rFonts w:ascii="Times New Roman" w:hAnsi="Times New Roman" w:cs="Times New Roman"/>
          <w:sz w:val="28"/>
          <w:szCs w:val="28"/>
        </w:rPr>
        <w:t>государственного партнерства в социальной сфере и в сфере жилищно-коммунального хозяйства;</w:t>
      </w:r>
    </w:p>
    <w:p w:rsidR="0084182A" w:rsidRDefault="0084182A" w:rsidP="0084182A">
      <w:pPr>
        <w:pStyle w:val="ConsPlusNormal"/>
        <w:ind w:firstLine="709"/>
        <w:jc w:val="both"/>
      </w:pPr>
      <w:r w:rsidRPr="00C809DF">
        <w:rPr>
          <w:rFonts w:ascii="Times New Roman" w:hAnsi="Times New Roman" w:cs="Times New Roman"/>
          <w:sz w:val="28"/>
          <w:szCs w:val="28"/>
        </w:rPr>
        <w:t>- формирования новых организационно-правовых форм;</w:t>
      </w:r>
    </w:p>
    <w:p w:rsidR="0084182A" w:rsidRPr="00031AC4" w:rsidRDefault="0084182A" w:rsidP="0084182A">
      <w:pPr>
        <w:pStyle w:val="ConsPlusNormal"/>
        <w:ind w:firstLine="709"/>
        <w:jc w:val="both"/>
        <w:rPr>
          <w:rFonts w:ascii="Times New Roman" w:hAnsi="Times New Roman" w:cs="Times New Roman"/>
          <w:sz w:val="28"/>
          <w:szCs w:val="28"/>
        </w:rPr>
      </w:pPr>
      <w:r w:rsidRPr="00031AC4">
        <w:rPr>
          <w:rFonts w:ascii="Times New Roman" w:hAnsi="Times New Roman" w:cs="Times New Roman"/>
          <w:sz w:val="28"/>
          <w:szCs w:val="28"/>
        </w:rPr>
        <w:t xml:space="preserve">- развития малого и среднего предпринимательства на территории  </w:t>
      </w:r>
      <w:r>
        <w:rPr>
          <w:rFonts w:ascii="Times New Roman" w:hAnsi="Times New Roman" w:cs="Times New Roman"/>
          <w:sz w:val="28"/>
          <w:szCs w:val="28"/>
        </w:rPr>
        <w:t>поселения</w:t>
      </w:r>
      <w:r w:rsidRPr="00031AC4">
        <w:rPr>
          <w:rFonts w:ascii="Times New Roman" w:hAnsi="Times New Roman" w:cs="Times New Roman"/>
          <w:sz w:val="28"/>
          <w:szCs w:val="28"/>
        </w:rPr>
        <w:t>;</w:t>
      </w:r>
    </w:p>
    <w:p w:rsidR="0084182A" w:rsidRPr="00544896" w:rsidRDefault="0084182A" w:rsidP="0084182A">
      <w:pPr>
        <w:pStyle w:val="ConsPlusNormal"/>
        <w:ind w:firstLine="709"/>
        <w:jc w:val="both"/>
        <w:rPr>
          <w:rFonts w:ascii="Times New Roman" w:hAnsi="Times New Roman" w:cs="Times New Roman"/>
          <w:sz w:val="28"/>
          <w:szCs w:val="28"/>
        </w:rPr>
      </w:pPr>
      <w:r w:rsidRPr="00544896">
        <w:rPr>
          <w:rFonts w:ascii="Times New Roman" w:hAnsi="Times New Roman" w:cs="Times New Roman"/>
          <w:sz w:val="28"/>
          <w:szCs w:val="28"/>
        </w:rPr>
        <w:t>- оптимизации расходов средств местного бюджета, в том числе в части дотаций на содержание транспорта, коммунального хозяйства, объектов социальной сферы;</w:t>
      </w:r>
    </w:p>
    <w:p w:rsidR="0084182A" w:rsidRPr="00C809DF" w:rsidRDefault="0084182A" w:rsidP="0084182A">
      <w:pPr>
        <w:pStyle w:val="ConsPlusNormal"/>
        <w:ind w:firstLine="709"/>
        <w:jc w:val="both"/>
        <w:rPr>
          <w:rFonts w:ascii="Times New Roman" w:hAnsi="Times New Roman" w:cs="Times New Roman"/>
          <w:sz w:val="28"/>
          <w:szCs w:val="28"/>
        </w:rPr>
      </w:pPr>
      <w:r w:rsidRPr="00C809DF">
        <w:rPr>
          <w:rFonts w:ascii="Times New Roman" w:hAnsi="Times New Roman" w:cs="Times New Roman"/>
          <w:sz w:val="28"/>
          <w:szCs w:val="28"/>
        </w:rPr>
        <w:t>- формирования рынка недвижимости и ценных бумаг;</w:t>
      </w:r>
    </w:p>
    <w:p w:rsidR="0084182A" w:rsidRPr="00C809DF" w:rsidRDefault="0084182A" w:rsidP="0084182A">
      <w:pPr>
        <w:pStyle w:val="ConsPlusNormal"/>
        <w:ind w:firstLine="709"/>
        <w:jc w:val="both"/>
        <w:rPr>
          <w:rFonts w:ascii="Times New Roman" w:hAnsi="Times New Roman" w:cs="Times New Roman"/>
          <w:sz w:val="28"/>
          <w:szCs w:val="28"/>
        </w:rPr>
      </w:pPr>
      <w:r w:rsidRPr="00C809DF">
        <w:rPr>
          <w:rFonts w:ascii="Times New Roman" w:hAnsi="Times New Roman" w:cs="Times New Roman"/>
          <w:sz w:val="28"/>
          <w:szCs w:val="28"/>
        </w:rPr>
        <w:t xml:space="preserve">- привлечения инвестиций для развития </w:t>
      </w:r>
      <w:r>
        <w:rPr>
          <w:rFonts w:ascii="Times New Roman" w:hAnsi="Times New Roman" w:cs="Times New Roman"/>
          <w:sz w:val="28"/>
          <w:szCs w:val="28"/>
        </w:rPr>
        <w:t>поселения</w:t>
      </w:r>
      <w:r w:rsidRPr="00C809DF">
        <w:rPr>
          <w:rFonts w:ascii="Times New Roman" w:hAnsi="Times New Roman" w:cs="Times New Roman"/>
          <w:sz w:val="28"/>
          <w:szCs w:val="28"/>
        </w:rPr>
        <w:t>, в том числе средств населения;</w:t>
      </w:r>
    </w:p>
    <w:p w:rsidR="0084182A" w:rsidRPr="00C809DF" w:rsidRDefault="0084182A" w:rsidP="0084182A">
      <w:pPr>
        <w:pStyle w:val="ConsPlusNormal"/>
        <w:ind w:firstLine="709"/>
        <w:jc w:val="both"/>
        <w:rPr>
          <w:rFonts w:ascii="Times New Roman" w:hAnsi="Times New Roman" w:cs="Times New Roman"/>
          <w:sz w:val="28"/>
          <w:szCs w:val="28"/>
        </w:rPr>
      </w:pPr>
      <w:r w:rsidRPr="00C809DF">
        <w:rPr>
          <w:rFonts w:ascii="Times New Roman" w:hAnsi="Times New Roman" w:cs="Times New Roman"/>
          <w:sz w:val="28"/>
          <w:szCs w:val="28"/>
        </w:rPr>
        <w:t>- содействия в реализации мероприятий по социальной защите.</w:t>
      </w:r>
    </w:p>
    <w:p w:rsidR="0084182A" w:rsidRPr="00C809DF" w:rsidRDefault="0084182A" w:rsidP="0084182A">
      <w:pPr>
        <w:pStyle w:val="ConsPlusNormal"/>
        <w:ind w:firstLine="709"/>
        <w:jc w:val="both"/>
        <w:rPr>
          <w:rFonts w:ascii="Times New Roman" w:hAnsi="Times New Roman" w:cs="Times New Roman"/>
          <w:sz w:val="28"/>
          <w:szCs w:val="28"/>
        </w:rPr>
      </w:pPr>
      <w:r w:rsidRPr="00C809DF">
        <w:rPr>
          <w:rFonts w:ascii="Times New Roman" w:hAnsi="Times New Roman" w:cs="Times New Roman"/>
          <w:sz w:val="28"/>
          <w:szCs w:val="28"/>
        </w:rPr>
        <w:t>1.2.2. Положение предусматривает принципы управления:</w:t>
      </w:r>
    </w:p>
    <w:p w:rsidR="0084182A" w:rsidRPr="00C809DF" w:rsidRDefault="0084182A" w:rsidP="0084182A">
      <w:pPr>
        <w:pStyle w:val="ConsPlusNormal"/>
        <w:ind w:firstLine="709"/>
        <w:jc w:val="both"/>
        <w:rPr>
          <w:rFonts w:ascii="Times New Roman" w:hAnsi="Times New Roman" w:cs="Times New Roman"/>
          <w:sz w:val="28"/>
          <w:szCs w:val="28"/>
        </w:rPr>
      </w:pPr>
      <w:r w:rsidRPr="00C809DF">
        <w:rPr>
          <w:rFonts w:ascii="Times New Roman" w:hAnsi="Times New Roman" w:cs="Times New Roman"/>
          <w:sz w:val="28"/>
          <w:szCs w:val="28"/>
        </w:rPr>
        <w:t>- имуществом действующих муниципальных предприятий и учреждений;</w:t>
      </w:r>
    </w:p>
    <w:p w:rsidR="0084182A" w:rsidRPr="00C809DF" w:rsidRDefault="0084182A" w:rsidP="0084182A">
      <w:pPr>
        <w:pStyle w:val="ConsPlusNormal"/>
        <w:ind w:firstLine="709"/>
        <w:jc w:val="both"/>
        <w:rPr>
          <w:rFonts w:ascii="Times New Roman" w:hAnsi="Times New Roman" w:cs="Times New Roman"/>
          <w:sz w:val="28"/>
          <w:szCs w:val="28"/>
        </w:rPr>
      </w:pPr>
      <w:r w:rsidRPr="00C809DF">
        <w:rPr>
          <w:rFonts w:ascii="Times New Roman" w:hAnsi="Times New Roman" w:cs="Times New Roman"/>
          <w:sz w:val="28"/>
          <w:szCs w:val="28"/>
        </w:rPr>
        <w:t>- ценными бумагами и инвестициями;</w:t>
      </w:r>
    </w:p>
    <w:p w:rsidR="0084182A" w:rsidRPr="00C809DF" w:rsidRDefault="0084182A" w:rsidP="0084182A">
      <w:pPr>
        <w:pStyle w:val="ConsPlusNormal"/>
        <w:ind w:firstLine="709"/>
        <w:jc w:val="both"/>
        <w:rPr>
          <w:rFonts w:ascii="Times New Roman" w:hAnsi="Times New Roman" w:cs="Times New Roman"/>
          <w:sz w:val="28"/>
          <w:szCs w:val="28"/>
        </w:rPr>
      </w:pPr>
      <w:r w:rsidRPr="00C809DF">
        <w:rPr>
          <w:rFonts w:ascii="Times New Roman" w:hAnsi="Times New Roman" w:cs="Times New Roman"/>
          <w:sz w:val="28"/>
          <w:szCs w:val="28"/>
        </w:rPr>
        <w:t>- специализированным жилищным фондом;</w:t>
      </w:r>
    </w:p>
    <w:p w:rsidR="0084182A" w:rsidRPr="00C809DF" w:rsidRDefault="0084182A" w:rsidP="0084182A">
      <w:pPr>
        <w:pStyle w:val="ConsPlusNormal"/>
        <w:ind w:firstLine="709"/>
        <w:jc w:val="both"/>
        <w:rPr>
          <w:rFonts w:ascii="Times New Roman" w:hAnsi="Times New Roman" w:cs="Times New Roman"/>
          <w:sz w:val="28"/>
          <w:szCs w:val="28"/>
        </w:rPr>
      </w:pPr>
      <w:r w:rsidRPr="00C809DF">
        <w:rPr>
          <w:rFonts w:ascii="Times New Roman" w:hAnsi="Times New Roman" w:cs="Times New Roman"/>
          <w:sz w:val="28"/>
          <w:szCs w:val="28"/>
        </w:rPr>
        <w:t>- процессом приватизации муниципального имущества;</w:t>
      </w:r>
    </w:p>
    <w:p w:rsidR="0084182A" w:rsidRPr="00C809DF" w:rsidRDefault="0084182A" w:rsidP="0084182A">
      <w:pPr>
        <w:pStyle w:val="ConsPlusNormal"/>
        <w:ind w:firstLine="709"/>
        <w:jc w:val="both"/>
        <w:rPr>
          <w:rFonts w:ascii="Times New Roman" w:hAnsi="Times New Roman" w:cs="Times New Roman"/>
          <w:sz w:val="28"/>
          <w:szCs w:val="28"/>
        </w:rPr>
      </w:pPr>
      <w:r w:rsidRPr="00C809DF">
        <w:rPr>
          <w:rFonts w:ascii="Times New Roman" w:hAnsi="Times New Roman" w:cs="Times New Roman"/>
          <w:sz w:val="28"/>
          <w:szCs w:val="28"/>
        </w:rPr>
        <w:t>- процессом формирования муниципального имущества;</w:t>
      </w:r>
    </w:p>
    <w:p w:rsidR="0084182A" w:rsidRPr="00C809DF" w:rsidRDefault="0084182A" w:rsidP="0084182A">
      <w:pPr>
        <w:pStyle w:val="ConsPlusNormal"/>
        <w:ind w:firstLine="709"/>
        <w:jc w:val="both"/>
        <w:rPr>
          <w:rFonts w:ascii="Times New Roman" w:hAnsi="Times New Roman" w:cs="Times New Roman"/>
          <w:sz w:val="28"/>
          <w:szCs w:val="28"/>
        </w:rPr>
      </w:pPr>
      <w:r w:rsidRPr="00C809DF">
        <w:rPr>
          <w:rFonts w:ascii="Times New Roman" w:hAnsi="Times New Roman" w:cs="Times New Roman"/>
          <w:sz w:val="28"/>
          <w:szCs w:val="28"/>
        </w:rPr>
        <w:t xml:space="preserve">- процессом </w:t>
      </w:r>
      <w:proofErr w:type="gramStart"/>
      <w:r w:rsidRPr="00C809DF">
        <w:rPr>
          <w:rFonts w:ascii="Times New Roman" w:hAnsi="Times New Roman" w:cs="Times New Roman"/>
          <w:sz w:val="28"/>
          <w:szCs w:val="28"/>
        </w:rPr>
        <w:t>контроля за</w:t>
      </w:r>
      <w:proofErr w:type="gramEnd"/>
      <w:r w:rsidRPr="00C809DF">
        <w:rPr>
          <w:rFonts w:ascii="Times New Roman" w:hAnsi="Times New Roman" w:cs="Times New Roman"/>
          <w:sz w:val="28"/>
          <w:szCs w:val="28"/>
        </w:rPr>
        <w:t xml:space="preserve"> эффективным использованием муниципального имущества;</w:t>
      </w:r>
    </w:p>
    <w:p w:rsidR="0084182A" w:rsidRPr="00C809DF" w:rsidRDefault="0084182A" w:rsidP="0084182A">
      <w:pPr>
        <w:pStyle w:val="ConsPlusNormal"/>
        <w:ind w:firstLine="709"/>
        <w:jc w:val="both"/>
        <w:rPr>
          <w:rFonts w:ascii="Times New Roman" w:hAnsi="Times New Roman" w:cs="Times New Roman"/>
          <w:sz w:val="28"/>
          <w:szCs w:val="28"/>
        </w:rPr>
      </w:pPr>
      <w:r w:rsidRPr="00C809DF">
        <w:rPr>
          <w:rFonts w:ascii="Times New Roman" w:hAnsi="Times New Roman" w:cs="Times New Roman"/>
          <w:sz w:val="28"/>
          <w:szCs w:val="28"/>
        </w:rPr>
        <w:t>- процессом формирования и ведения Реестра муниципального имущества;</w:t>
      </w:r>
    </w:p>
    <w:p w:rsidR="0084182A" w:rsidRPr="00C809DF" w:rsidRDefault="0084182A" w:rsidP="0084182A">
      <w:pPr>
        <w:pStyle w:val="ConsPlusNormal"/>
        <w:ind w:firstLine="709"/>
        <w:jc w:val="both"/>
        <w:rPr>
          <w:rFonts w:ascii="Times New Roman" w:hAnsi="Times New Roman" w:cs="Times New Roman"/>
          <w:sz w:val="28"/>
          <w:szCs w:val="28"/>
        </w:rPr>
      </w:pPr>
      <w:r w:rsidRPr="00C809DF">
        <w:rPr>
          <w:rFonts w:ascii="Times New Roman" w:hAnsi="Times New Roman" w:cs="Times New Roman"/>
          <w:sz w:val="28"/>
          <w:szCs w:val="28"/>
        </w:rPr>
        <w:t>-процессом формирования и управления муниципальным имуществом, составляющим муниципальную казну</w:t>
      </w:r>
      <w:r>
        <w:rPr>
          <w:rFonts w:ascii="Times New Roman" w:hAnsi="Times New Roman" w:cs="Times New Roman"/>
          <w:sz w:val="28"/>
          <w:szCs w:val="28"/>
        </w:rPr>
        <w:t xml:space="preserve"> Воробьевского сельсовета </w:t>
      </w:r>
      <w:r w:rsidRPr="00C809DF">
        <w:rPr>
          <w:rFonts w:ascii="Times New Roman" w:hAnsi="Times New Roman" w:cs="Times New Roman"/>
          <w:sz w:val="28"/>
          <w:szCs w:val="28"/>
        </w:rPr>
        <w:t xml:space="preserve"> </w:t>
      </w:r>
      <w:r>
        <w:rPr>
          <w:rFonts w:ascii="Times New Roman" w:hAnsi="Times New Roman" w:cs="Times New Roman"/>
          <w:sz w:val="28"/>
          <w:szCs w:val="28"/>
        </w:rPr>
        <w:t>Венгеровского</w:t>
      </w:r>
      <w:r w:rsidRPr="00C809DF">
        <w:rPr>
          <w:rFonts w:ascii="Times New Roman" w:hAnsi="Times New Roman" w:cs="Times New Roman"/>
          <w:sz w:val="28"/>
          <w:szCs w:val="28"/>
        </w:rPr>
        <w:t xml:space="preserve"> района Новосибирской области.</w:t>
      </w:r>
    </w:p>
    <w:p w:rsidR="0084182A" w:rsidRPr="00C809DF" w:rsidRDefault="0084182A" w:rsidP="0084182A">
      <w:pPr>
        <w:pStyle w:val="ConsPlusNormal"/>
        <w:ind w:firstLine="540"/>
        <w:jc w:val="both"/>
        <w:rPr>
          <w:rFonts w:ascii="Times New Roman" w:hAnsi="Times New Roman" w:cs="Times New Roman"/>
          <w:sz w:val="28"/>
          <w:szCs w:val="28"/>
        </w:rPr>
      </w:pPr>
    </w:p>
    <w:p w:rsidR="0084182A" w:rsidRDefault="0084182A" w:rsidP="0084182A">
      <w:pPr>
        <w:pStyle w:val="ConsPlusNormal"/>
        <w:jc w:val="center"/>
        <w:outlineLvl w:val="2"/>
        <w:rPr>
          <w:rFonts w:ascii="Times New Roman" w:hAnsi="Times New Roman" w:cs="Times New Roman"/>
          <w:sz w:val="28"/>
          <w:szCs w:val="28"/>
        </w:rPr>
      </w:pPr>
      <w:r w:rsidRPr="007150BB">
        <w:rPr>
          <w:rFonts w:ascii="Times New Roman" w:hAnsi="Times New Roman" w:cs="Times New Roman"/>
          <w:sz w:val="28"/>
          <w:szCs w:val="28"/>
        </w:rPr>
        <w:t>1.3. Право муниципальной собственности</w:t>
      </w:r>
    </w:p>
    <w:p w:rsidR="0084182A" w:rsidRPr="007150BB" w:rsidRDefault="0084182A" w:rsidP="0084182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 xml:space="preserve"> Воробьевского сельсовета Венгеровского</w:t>
      </w:r>
      <w:r w:rsidRPr="007150BB">
        <w:rPr>
          <w:rFonts w:ascii="Times New Roman" w:hAnsi="Times New Roman" w:cs="Times New Roman"/>
          <w:sz w:val="28"/>
          <w:szCs w:val="28"/>
        </w:rPr>
        <w:t xml:space="preserve"> района Новосибирской области</w:t>
      </w:r>
    </w:p>
    <w:p w:rsidR="0084182A" w:rsidRPr="007150BB" w:rsidRDefault="0084182A" w:rsidP="0084182A">
      <w:pPr>
        <w:pStyle w:val="ConsPlusNormal"/>
        <w:ind w:firstLine="540"/>
        <w:jc w:val="both"/>
        <w:rPr>
          <w:rFonts w:ascii="Times New Roman" w:hAnsi="Times New Roman" w:cs="Times New Roman"/>
          <w:sz w:val="28"/>
          <w:szCs w:val="28"/>
        </w:rPr>
      </w:pPr>
    </w:p>
    <w:p w:rsidR="0084182A" w:rsidRPr="007150BB" w:rsidRDefault="0084182A" w:rsidP="0084182A">
      <w:pPr>
        <w:pStyle w:val="ConsPlusNormal"/>
        <w:ind w:firstLine="709"/>
        <w:jc w:val="both"/>
        <w:rPr>
          <w:rFonts w:ascii="Times New Roman" w:hAnsi="Times New Roman" w:cs="Times New Roman"/>
          <w:sz w:val="28"/>
          <w:szCs w:val="28"/>
        </w:rPr>
      </w:pPr>
      <w:r w:rsidRPr="007150BB">
        <w:rPr>
          <w:rFonts w:ascii="Times New Roman" w:hAnsi="Times New Roman" w:cs="Times New Roman"/>
          <w:sz w:val="28"/>
          <w:szCs w:val="28"/>
        </w:rPr>
        <w:t xml:space="preserve">1.3.1. </w:t>
      </w:r>
      <w:r>
        <w:rPr>
          <w:rFonts w:ascii="Times New Roman" w:hAnsi="Times New Roman" w:cs="Times New Roman"/>
          <w:sz w:val="28"/>
          <w:szCs w:val="28"/>
        </w:rPr>
        <w:t>Воробьевскому сельсовету Венгеровского</w:t>
      </w:r>
      <w:r w:rsidRPr="007150BB">
        <w:rPr>
          <w:rFonts w:ascii="Times New Roman" w:hAnsi="Times New Roman" w:cs="Times New Roman"/>
          <w:sz w:val="28"/>
          <w:szCs w:val="28"/>
        </w:rPr>
        <w:t xml:space="preserve"> район</w:t>
      </w:r>
      <w:r>
        <w:rPr>
          <w:rFonts w:ascii="Times New Roman" w:hAnsi="Times New Roman" w:cs="Times New Roman"/>
          <w:sz w:val="28"/>
          <w:szCs w:val="28"/>
        </w:rPr>
        <w:t>а</w:t>
      </w:r>
      <w:r w:rsidRPr="007150BB">
        <w:rPr>
          <w:rFonts w:ascii="Times New Roman" w:hAnsi="Times New Roman" w:cs="Times New Roman"/>
          <w:sz w:val="28"/>
          <w:szCs w:val="28"/>
        </w:rPr>
        <w:t xml:space="preserve"> Новосибирской </w:t>
      </w:r>
      <w:r w:rsidRPr="007150BB">
        <w:rPr>
          <w:rFonts w:ascii="Times New Roman" w:hAnsi="Times New Roman" w:cs="Times New Roman"/>
          <w:sz w:val="28"/>
          <w:szCs w:val="28"/>
        </w:rPr>
        <w:lastRenderedPageBreak/>
        <w:t xml:space="preserve">области как собственнику принадлежат права владения, пользования и распоряжения муниципальным имуществом </w:t>
      </w:r>
      <w:r>
        <w:rPr>
          <w:rFonts w:ascii="Times New Roman" w:hAnsi="Times New Roman" w:cs="Times New Roman"/>
          <w:sz w:val="28"/>
          <w:szCs w:val="28"/>
        </w:rPr>
        <w:t>Воробьевского сельсовета Венгеровского</w:t>
      </w:r>
      <w:r w:rsidRPr="007150BB">
        <w:rPr>
          <w:rFonts w:ascii="Times New Roman" w:hAnsi="Times New Roman" w:cs="Times New Roman"/>
          <w:sz w:val="28"/>
          <w:szCs w:val="28"/>
        </w:rPr>
        <w:t xml:space="preserve"> района Новосибирской области (далее - муниципальное имущество).</w:t>
      </w:r>
    </w:p>
    <w:p w:rsidR="0084182A" w:rsidRPr="007150BB" w:rsidRDefault="0084182A" w:rsidP="0084182A">
      <w:pPr>
        <w:pStyle w:val="ConsPlusNormal"/>
        <w:ind w:firstLine="709"/>
        <w:jc w:val="both"/>
        <w:rPr>
          <w:rFonts w:ascii="Times New Roman" w:hAnsi="Times New Roman" w:cs="Times New Roman"/>
          <w:sz w:val="28"/>
          <w:szCs w:val="28"/>
        </w:rPr>
      </w:pPr>
      <w:r w:rsidRPr="007150BB">
        <w:rPr>
          <w:rFonts w:ascii="Times New Roman" w:hAnsi="Times New Roman" w:cs="Times New Roman"/>
          <w:sz w:val="28"/>
          <w:szCs w:val="28"/>
        </w:rPr>
        <w:t xml:space="preserve">От имени </w:t>
      </w:r>
      <w:r>
        <w:rPr>
          <w:rFonts w:ascii="Times New Roman" w:hAnsi="Times New Roman" w:cs="Times New Roman"/>
          <w:sz w:val="28"/>
          <w:szCs w:val="28"/>
        </w:rPr>
        <w:t>Воробьевского сельсовета Венгеровского</w:t>
      </w:r>
      <w:r w:rsidRPr="007150BB">
        <w:rPr>
          <w:rFonts w:ascii="Times New Roman" w:hAnsi="Times New Roman" w:cs="Times New Roman"/>
          <w:sz w:val="28"/>
          <w:szCs w:val="28"/>
        </w:rPr>
        <w:t xml:space="preserve"> района Новосибирской области (далее </w:t>
      </w:r>
      <w:r>
        <w:rPr>
          <w:rFonts w:ascii="Times New Roman" w:hAnsi="Times New Roman" w:cs="Times New Roman"/>
          <w:sz w:val="28"/>
          <w:szCs w:val="28"/>
        </w:rPr>
        <w:t>–</w:t>
      </w:r>
      <w:r w:rsidRPr="007150BB">
        <w:rPr>
          <w:rFonts w:ascii="Times New Roman" w:hAnsi="Times New Roman" w:cs="Times New Roman"/>
          <w:sz w:val="28"/>
          <w:szCs w:val="28"/>
        </w:rPr>
        <w:t xml:space="preserve"> </w:t>
      </w:r>
      <w:r>
        <w:rPr>
          <w:rFonts w:ascii="Times New Roman" w:hAnsi="Times New Roman" w:cs="Times New Roman"/>
          <w:sz w:val="28"/>
          <w:szCs w:val="28"/>
        </w:rPr>
        <w:t>Воробьевский сельсовет</w:t>
      </w:r>
      <w:r w:rsidRPr="007150BB">
        <w:rPr>
          <w:rFonts w:ascii="Times New Roman" w:hAnsi="Times New Roman" w:cs="Times New Roman"/>
          <w:sz w:val="28"/>
          <w:szCs w:val="28"/>
        </w:rPr>
        <w:t>) право собственности осуществляют органы местного самоуправления в порядке, установленном настоящим Положением.</w:t>
      </w:r>
    </w:p>
    <w:p w:rsidR="0084182A" w:rsidRPr="007150BB" w:rsidRDefault="0084182A" w:rsidP="0084182A">
      <w:pPr>
        <w:pStyle w:val="ConsPlusNormal"/>
        <w:ind w:firstLine="709"/>
        <w:jc w:val="both"/>
        <w:rPr>
          <w:rFonts w:ascii="Times New Roman" w:hAnsi="Times New Roman" w:cs="Times New Roman"/>
          <w:sz w:val="28"/>
          <w:szCs w:val="28"/>
        </w:rPr>
      </w:pPr>
      <w:r w:rsidRPr="007150BB">
        <w:rPr>
          <w:rFonts w:ascii="Times New Roman" w:hAnsi="Times New Roman" w:cs="Times New Roman"/>
          <w:sz w:val="28"/>
          <w:szCs w:val="28"/>
        </w:rPr>
        <w:t>1.3.2. Муниципальное имущество может быть использовано для любых</w:t>
      </w:r>
      <w:r>
        <w:rPr>
          <w:rFonts w:ascii="Times New Roman" w:hAnsi="Times New Roman" w:cs="Times New Roman"/>
          <w:sz w:val="28"/>
          <w:szCs w:val="28"/>
        </w:rPr>
        <w:t>,</w:t>
      </w:r>
      <w:r w:rsidRPr="007150BB">
        <w:rPr>
          <w:rFonts w:ascii="Times New Roman" w:hAnsi="Times New Roman" w:cs="Times New Roman"/>
          <w:sz w:val="28"/>
          <w:szCs w:val="28"/>
        </w:rPr>
        <w:t xml:space="preserve"> не запрещенных законодательством видов деятельности.</w:t>
      </w:r>
    </w:p>
    <w:p w:rsidR="0084182A" w:rsidRPr="007150BB" w:rsidRDefault="0084182A" w:rsidP="0084182A">
      <w:pPr>
        <w:pStyle w:val="ConsPlusNormal"/>
        <w:ind w:firstLine="709"/>
        <w:jc w:val="both"/>
        <w:rPr>
          <w:rFonts w:ascii="Times New Roman" w:hAnsi="Times New Roman" w:cs="Times New Roman"/>
          <w:sz w:val="28"/>
          <w:szCs w:val="28"/>
        </w:rPr>
      </w:pPr>
      <w:r w:rsidRPr="007150BB">
        <w:rPr>
          <w:rFonts w:ascii="Times New Roman" w:hAnsi="Times New Roman" w:cs="Times New Roman"/>
          <w:sz w:val="28"/>
          <w:szCs w:val="28"/>
        </w:rPr>
        <w:t xml:space="preserve">Реализация </w:t>
      </w:r>
      <w:r>
        <w:rPr>
          <w:rFonts w:ascii="Times New Roman" w:hAnsi="Times New Roman" w:cs="Times New Roman"/>
          <w:sz w:val="28"/>
          <w:szCs w:val="28"/>
        </w:rPr>
        <w:t xml:space="preserve">Воробьевским сельсоветом </w:t>
      </w:r>
      <w:r w:rsidRPr="007150BB">
        <w:rPr>
          <w:rFonts w:ascii="Times New Roman" w:hAnsi="Times New Roman" w:cs="Times New Roman"/>
          <w:sz w:val="28"/>
          <w:szCs w:val="28"/>
        </w:rPr>
        <w:t xml:space="preserve"> права собственности не может нарушать права и охраняемые законом интересы других лиц, в том числе субъектов права частной, областной, федеральной и собственности других субъектов Российской Федерации.</w:t>
      </w:r>
    </w:p>
    <w:p w:rsidR="0084182A" w:rsidRPr="007150BB" w:rsidRDefault="0084182A" w:rsidP="0084182A">
      <w:pPr>
        <w:pStyle w:val="ConsPlusNormal"/>
        <w:ind w:firstLine="709"/>
        <w:jc w:val="both"/>
        <w:rPr>
          <w:rFonts w:ascii="Times New Roman" w:hAnsi="Times New Roman" w:cs="Times New Roman"/>
          <w:sz w:val="28"/>
          <w:szCs w:val="28"/>
        </w:rPr>
      </w:pPr>
      <w:r w:rsidRPr="007150BB">
        <w:rPr>
          <w:rFonts w:ascii="Times New Roman" w:hAnsi="Times New Roman" w:cs="Times New Roman"/>
          <w:sz w:val="28"/>
          <w:szCs w:val="28"/>
        </w:rPr>
        <w:t xml:space="preserve">1.3.3. </w:t>
      </w:r>
      <w:r w:rsidRPr="00E700D0">
        <w:rPr>
          <w:rFonts w:ascii="Times New Roman" w:hAnsi="Times New Roman" w:cs="Times New Roman"/>
          <w:sz w:val="28"/>
          <w:szCs w:val="28"/>
        </w:rPr>
        <w:t>Муниципальное имущество может быть отчуждено в собственность</w:t>
      </w:r>
      <w:r w:rsidRPr="007150BB">
        <w:rPr>
          <w:rFonts w:ascii="Times New Roman" w:hAnsi="Times New Roman" w:cs="Times New Roman"/>
          <w:sz w:val="28"/>
          <w:szCs w:val="28"/>
        </w:rPr>
        <w:t xml:space="preserve"> других лиц, передано во владение, пользование и распоряжение без смены собственника, использовано в качестве предмета залога, обременено другими способами, передано в доверительное управление.</w:t>
      </w:r>
    </w:p>
    <w:p w:rsidR="0084182A" w:rsidRPr="007150BB" w:rsidRDefault="0084182A" w:rsidP="0084182A">
      <w:pPr>
        <w:pStyle w:val="ConsPlusNormal"/>
        <w:ind w:firstLine="709"/>
        <w:jc w:val="both"/>
        <w:rPr>
          <w:rFonts w:ascii="Times New Roman" w:hAnsi="Times New Roman" w:cs="Times New Roman"/>
          <w:sz w:val="28"/>
          <w:szCs w:val="28"/>
        </w:rPr>
      </w:pPr>
      <w:r w:rsidRPr="007150BB">
        <w:rPr>
          <w:rFonts w:ascii="Times New Roman" w:hAnsi="Times New Roman" w:cs="Times New Roman"/>
          <w:sz w:val="28"/>
          <w:szCs w:val="28"/>
        </w:rPr>
        <w:t xml:space="preserve">1.3.4. </w:t>
      </w:r>
      <w:r>
        <w:rPr>
          <w:rFonts w:ascii="Times New Roman" w:hAnsi="Times New Roman" w:cs="Times New Roman"/>
          <w:sz w:val="28"/>
          <w:szCs w:val="28"/>
        </w:rPr>
        <w:t>Воробьевский сельсовет</w:t>
      </w:r>
      <w:r w:rsidRPr="007150BB">
        <w:rPr>
          <w:rFonts w:ascii="Times New Roman" w:hAnsi="Times New Roman" w:cs="Times New Roman"/>
          <w:sz w:val="28"/>
          <w:szCs w:val="28"/>
        </w:rPr>
        <w:t xml:space="preserve"> несет бремя содержания и риск случайной гибели или случайного повреждения муниципального имущества, если иное не предусмотрено действующим законодательством и договором.</w:t>
      </w:r>
    </w:p>
    <w:p w:rsidR="0084182A" w:rsidRPr="007150BB" w:rsidRDefault="0084182A" w:rsidP="0084182A">
      <w:pPr>
        <w:pStyle w:val="ConsPlusNormal"/>
        <w:tabs>
          <w:tab w:val="left" w:pos="6210"/>
        </w:tabs>
        <w:ind w:firstLine="540"/>
        <w:jc w:val="both"/>
        <w:rPr>
          <w:rFonts w:ascii="Times New Roman" w:hAnsi="Times New Roman" w:cs="Times New Roman"/>
          <w:sz w:val="28"/>
          <w:szCs w:val="28"/>
        </w:rPr>
      </w:pPr>
      <w:r>
        <w:rPr>
          <w:rFonts w:ascii="Times New Roman" w:hAnsi="Times New Roman" w:cs="Times New Roman"/>
          <w:sz w:val="28"/>
          <w:szCs w:val="28"/>
        </w:rPr>
        <w:tab/>
      </w:r>
    </w:p>
    <w:p w:rsidR="0084182A" w:rsidRPr="007150BB" w:rsidRDefault="0084182A" w:rsidP="0084182A">
      <w:pPr>
        <w:pStyle w:val="ConsPlusNormal"/>
        <w:jc w:val="center"/>
        <w:outlineLvl w:val="2"/>
        <w:rPr>
          <w:rFonts w:ascii="Times New Roman" w:hAnsi="Times New Roman" w:cs="Times New Roman"/>
          <w:sz w:val="28"/>
          <w:szCs w:val="28"/>
        </w:rPr>
      </w:pPr>
      <w:r w:rsidRPr="007150BB">
        <w:rPr>
          <w:rFonts w:ascii="Times New Roman" w:hAnsi="Times New Roman" w:cs="Times New Roman"/>
          <w:sz w:val="28"/>
          <w:szCs w:val="28"/>
        </w:rPr>
        <w:t>1.4. Объекты права муниципальной собственности</w:t>
      </w:r>
      <w:r>
        <w:rPr>
          <w:rFonts w:ascii="Times New Roman" w:hAnsi="Times New Roman" w:cs="Times New Roman"/>
          <w:sz w:val="28"/>
          <w:szCs w:val="28"/>
        </w:rPr>
        <w:t xml:space="preserve"> Воробьевского сельсовета </w:t>
      </w:r>
    </w:p>
    <w:p w:rsidR="0084182A" w:rsidRPr="00C809DF" w:rsidRDefault="0084182A" w:rsidP="0084182A">
      <w:pPr>
        <w:pStyle w:val="ConsPlusNormal"/>
        <w:jc w:val="center"/>
        <w:rPr>
          <w:rFonts w:ascii="Times New Roman" w:hAnsi="Times New Roman" w:cs="Times New Roman"/>
          <w:sz w:val="28"/>
          <w:szCs w:val="28"/>
        </w:rPr>
      </w:pPr>
      <w:r>
        <w:rPr>
          <w:rFonts w:ascii="Times New Roman" w:hAnsi="Times New Roman" w:cs="Times New Roman"/>
          <w:sz w:val="28"/>
          <w:szCs w:val="28"/>
        </w:rPr>
        <w:t>Венгеровского</w:t>
      </w:r>
      <w:r w:rsidRPr="00C809DF">
        <w:rPr>
          <w:rFonts w:ascii="Times New Roman" w:hAnsi="Times New Roman" w:cs="Times New Roman"/>
          <w:sz w:val="28"/>
          <w:szCs w:val="28"/>
        </w:rPr>
        <w:t xml:space="preserve"> района Новосибирской области, на которые</w:t>
      </w:r>
    </w:p>
    <w:p w:rsidR="0084182A" w:rsidRPr="00C809DF" w:rsidRDefault="0084182A" w:rsidP="0084182A">
      <w:pPr>
        <w:pStyle w:val="ConsPlusNormal"/>
        <w:jc w:val="center"/>
        <w:rPr>
          <w:rFonts w:ascii="Times New Roman" w:hAnsi="Times New Roman" w:cs="Times New Roman"/>
          <w:sz w:val="28"/>
          <w:szCs w:val="28"/>
        </w:rPr>
      </w:pPr>
      <w:r w:rsidRPr="00C809DF">
        <w:rPr>
          <w:rFonts w:ascii="Times New Roman" w:hAnsi="Times New Roman" w:cs="Times New Roman"/>
          <w:sz w:val="28"/>
          <w:szCs w:val="28"/>
        </w:rPr>
        <w:t>распространяется действие данного Положения</w:t>
      </w:r>
    </w:p>
    <w:p w:rsidR="0084182A" w:rsidRDefault="0084182A" w:rsidP="0084182A">
      <w:pPr>
        <w:pStyle w:val="ConsPlusNormal"/>
        <w:widowControl/>
        <w:ind w:firstLine="540"/>
        <w:jc w:val="both"/>
        <w:rPr>
          <w:rFonts w:ascii="Times New Roman" w:hAnsi="Times New Roman" w:cs="Times New Roman"/>
          <w:sz w:val="28"/>
          <w:szCs w:val="28"/>
        </w:rPr>
      </w:pPr>
    </w:p>
    <w:p w:rsidR="0084182A" w:rsidRPr="00A909BA" w:rsidRDefault="0084182A" w:rsidP="0084182A">
      <w:pPr>
        <w:pStyle w:val="ConsPlusNormal"/>
        <w:widowControl/>
        <w:ind w:firstLine="709"/>
        <w:jc w:val="both"/>
        <w:rPr>
          <w:rFonts w:ascii="Times New Roman" w:hAnsi="Times New Roman" w:cs="Times New Roman"/>
          <w:sz w:val="28"/>
          <w:szCs w:val="28"/>
        </w:rPr>
      </w:pPr>
      <w:r w:rsidRPr="00A909BA">
        <w:rPr>
          <w:rFonts w:ascii="Times New Roman" w:hAnsi="Times New Roman" w:cs="Times New Roman"/>
          <w:sz w:val="28"/>
          <w:szCs w:val="28"/>
        </w:rPr>
        <w:t xml:space="preserve">1.4.1.Объекты права собственности </w:t>
      </w:r>
      <w:r>
        <w:rPr>
          <w:rFonts w:ascii="Times New Roman" w:hAnsi="Times New Roman" w:cs="Times New Roman"/>
          <w:sz w:val="28"/>
          <w:szCs w:val="28"/>
        </w:rPr>
        <w:t>Воробьевского сельсовета:</w:t>
      </w:r>
    </w:p>
    <w:p w:rsidR="0084182A" w:rsidRPr="00A909BA" w:rsidRDefault="0084182A" w:rsidP="0084182A">
      <w:pPr>
        <w:pStyle w:val="ConsPlusNormal"/>
        <w:widowControl/>
        <w:ind w:firstLine="709"/>
        <w:jc w:val="both"/>
        <w:rPr>
          <w:rFonts w:ascii="Times New Roman" w:hAnsi="Times New Roman" w:cs="Times New Roman"/>
          <w:sz w:val="28"/>
          <w:szCs w:val="28"/>
        </w:rPr>
      </w:pPr>
      <w:r w:rsidRPr="00A909BA">
        <w:rPr>
          <w:rFonts w:ascii="Times New Roman" w:hAnsi="Times New Roman" w:cs="Times New Roman"/>
          <w:sz w:val="28"/>
          <w:szCs w:val="28"/>
        </w:rPr>
        <w:t xml:space="preserve">В собственности </w:t>
      </w:r>
      <w:r>
        <w:rPr>
          <w:rFonts w:ascii="Times New Roman" w:hAnsi="Times New Roman" w:cs="Times New Roman"/>
          <w:sz w:val="28"/>
          <w:szCs w:val="28"/>
        </w:rPr>
        <w:t xml:space="preserve">Воробьевского сельсовета </w:t>
      </w:r>
      <w:r w:rsidRPr="00A909BA">
        <w:rPr>
          <w:rFonts w:ascii="Times New Roman" w:hAnsi="Times New Roman" w:cs="Times New Roman"/>
          <w:sz w:val="28"/>
          <w:szCs w:val="28"/>
        </w:rPr>
        <w:t xml:space="preserve">  наход</w:t>
      </w:r>
      <w:r>
        <w:rPr>
          <w:rFonts w:ascii="Times New Roman" w:hAnsi="Times New Roman" w:cs="Times New Roman"/>
          <w:sz w:val="28"/>
          <w:szCs w:val="28"/>
        </w:rPr>
        <w:t>я</w:t>
      </w:r>
      <w:r w:rsidRPr="00A909BA">
        <w:rPr>
          <w:rFonts w:ascii="Times New Roman" w:hAnsi="Times New Roman" w:cs="Times New Roman"/>
          <w:sz w:val="28"/>
          <w:szCs w:val="28"/>
        </w:rPr>
        <w:t>тся:</w:t>
      </w:r>
    </w:p>
    <w:p w:rsidR="0084182A" w:rsidRPr="00073EC0" w:rsidRDefault="0084182A" w:rsidP="0084182A">
      <w:pPr>
        <w:pStyle w:val="ConsPlusNormal"/>
        <w:ind w:firstLine="709"/>
        <w:jc w:val="both"/>
        <w:rPr>
          <w:sz w:val="28"/>
          <w:szCs w:val="28"/>
        </w:rPr>
      </w:pPr>
      <w:r w:rsidRPr="00A909BA">
        <w:rPr>
          <w:rFonts w:ascii="Times New Roman" w:hAnsi="Times New Roman" w:cs="Times New Roman"/>
          <w:sz w:val="28"/>
          <w:szCs w:val="28"/>
        </w:rPr>
        <w:t>1</w:t>
      </w:r>
      <w:r w:rsidRPr="00073EC0">
        <w:rPr>
          <w:rFonts w:ascii="Times New Roman" w:hAnsi="Times New Roman" w:cs="Times New Roman"/>
          <w:sz w:val="28"/>
          <w:szCs w:val="28"/>
        </w:rPr>
        <w:t xml:space="preserve">) средства местного бюджета  </w:t>
      </w:r>
      <w:r>
        <w:rPr>
          <w:rFonts w:ascii="Times New Roman" w:hAnsi="Times New Roman" w:cs="Times New Roman"/>
          <w:sz w:val="28"/>
          <w:szCs w:val="28"/>
        </w:rPr>
        <w:t>Воробьевского сельсовета</w:t>
      </w:r>
      <w:r w:rsidRPr="00073EC0">
        <w:rPr>
          <w:rFonts w:ascii="Times New Roman" w:hAnsi="Times New Roman" w:cs="Times New Roman"/>
          <w:sz w:val="28"/>
          <w:szCs w:val="28"/>
        </w:rPr>
        <w:t xml:space="preserve"> (далее - местный бюджет)</w:t>
      </w:r>
    </w:p>
    <w:p w:rsidR="0084182A" w:rsidRPr="00C2387A" w:rsidRDefault="0084182A" w:rsidP="0084182A">
      <w:pPr>
        <w:shd w:val="clear" w:color="auto" w:fill="FFFFFF"/>
        <w:tabs>
          <w:tab w:val="left" w:pos="1061"/>
        </w:tabs>
        <w:spacing w:before="5" w:line="322" w:lineRule="exact"/>
        <w:ind w:firstLine="709"/>
        <w:contextualSpacing/>
        <w:jc w:val="both"/>
        <w:rPr>
          <w:rFonts w:ascii="Times New Roman" w:hAnsi="Times New Roman"/>
        </w:rPr>
      </w:pPr>
      <w:r>
        <w:rPr>
          <w:rFonts w:ascii="Times New Roman" w:hAnsi="Times New Roman"/>
          <w:spacing w:val="-24"/>
          <w:sz w:val="28"/>
          <w:szCs w:val="28"/>
        </w:rPr>
        <w:t>2</w:t>
      </w:r>
      <w:r w:rsidRPr="00C2387A">
        <w:rPr>
          <w:rFonts w:ascii="Times New Roman" w:hAnsi="Times New Roman"/>
          <w:spacing w:val="-24"/>
          <w:sz w:val="28"/>
          <w:szCs w:val="28"/>
        </w:rPr>
        <w:t>)</w:t>
      </w:r>
      <w:r w:rsidRPr="00C2387A">
        <w:rPr>
          <w:rFonts w:ascii="Times New Roman" w:hAnsi="Times New Roman"/>
          <w:sz w:val="28"/>
          <w:szCs w:val="28"/>
        </w:rPr>
        <w:tab/>
      </w:r>
      <w:r w:rsidRPr="00C2387A">
        <w:rPr>
          <w:rFonts w:ascii="Times New Roman" w:hAnsi="Times New Roman"/>
          <w:spacing w:val="2"/>
          <w:sz w:val="28"/>
          <w:szCs w:val="28"/>
        </w:rPr>
        <w:t>имущество, предназначенное для электро</w:t>
      </w:r>
      <w:r>
        <w:rPr>
          <w:rFonts w:ascii="Times New Roman" w:hAnsi="Times New Roman"/>
          <w:spacing w:val="2"/>
          <w:sz w:val="28"/>
          <w:szCs w:val="28"/>
        </w:rPr>
        <w:t xml:space="preserve"> </w:t>
      </w:r>
      <w:r w:rsidRPr="00C2387A">
        <w:rPr>
          <w:rFonts w:ascii="Times New Roman" w:hAnsi="Times New Roman"/>
          <w:spacing w:val="2"/>
          <w:sz w:val="28"/>
          <w:szCs w:val="28"/>
        </w:rPr>
        <w:t>- и газоснабжения поселени</w:t>
      </w:r>
      <w:r>
        <w:rPr>
          <w:rFonts w:ascii="Times New Roman" w:hAnsi="Times New Roman"/>
          <w:spacing w:val="2"/>
          <w:sz w:val="28"/>
          <w:szCs w:val="28"/>
        </w:rPr>
        <w:t>я</w:t>
      </w:r>
      <w:r w:rsidRPr="00C2387A">
        <w:rPr>
          <w:rFonts w:ascii="Times New Roman" w:hAnsi="Times New Roman"/>
          <w:spacing w:val="2"/>
          <w:sz w:val="28"/>
          <w:szCs w:val="28"/>
        </w:rPr>
        <w:t xml:space="preserve"> в </w:t>
      </w:r>
      <w:r w:rsidRPr="00C2387A">
        <w:rPr>
          <w:rFonts w:ascii="Times New Roman" w:hAnsi="Times New Roman"/>
          <w:sz w:val="28"/>
          <w:szCs w:val="28"/>
        </w:rPr>
        <w:t xml:space="preserve">границах  </w:t>
      </w:r>
      <w:r>
        <w:rPr>
          <w:rFonts w:ascii="Times New Roman" w:hAnsi="Times New Roman"/>
          <w:sz w:val="28"/>
          <w:szCs w:val="28"/>
        </w:rPr>
        <w:t>Воробьевского сельсовета</w:t>
      </w:r>
      <w:r w:rsidRPr="00C2387A">
        <w:rPr>
          <w:rFonts w:ascii="Times New Roman" w:hAnsi="Times New Roman"/>
          <w:sz w:val="28"/>
          <w:szCs w:val="28"/>
        </w:rPr>
        <w:t>;</w:t>
      </w:r>
    </w:p>
    <w:p w:rsidR="0084182A" w:rsidRPr="00C2387A" w:rsidRDefault="0084182A" w:rsidP="0084182A">
      <w:pPr>
        <w:widowControl w:val="0"/>
        <w:shd w:val="clear" w:color="auto" w:fill="FFFFFF"/>
        <w:tabs>
          <w:tab w:val="left" w:pos="1138"/>
        </w:tabs>
        <w:autoSpaceDE w:val="0"/>
        <w:autoSpaceDN w:val="0"/>
        <w:adjustRightInd w:val="0"/>
        <w:spacing w:after="0" w:line="322" w:lineRule="exact"/>
        <w:ind w:firstLine="709"/>
        <w:contextualSpacing/>
        <w:jc w:val="both"/>
        <w:rPr>
          <w:rFonts w:ascii="Times New Roman" w:hAnsi="Times New Roman"/>
          <w:spacing w:val="-13"/>
          <w:sz w:val="28"/>
          <w:szCs w:val="28"/>
        </w:rPr>
      </w:pPr>
      <w:r>
        <w:rPr>
          <w:rFonts w:ascii="Times New Roman" w:hAnsi="Times New Roman"/>
          <w:spacing w:val="-1"/>
          <w:sz w:val="28"/>
          <w:szCs w:val="28"/>
        </w:rPr>
        <w:t xml:space="preserve">3) </w:t>
      </w:r>
      <w:r w:rsidRPr="00C2387A">
        <w:rPr>
          <w:rFonts w:ascii="Times New Roman" w:hAnsi="Times New Roman"/>
          <w:spacing w:val="-1"/>
          <w:sz w:val="28"/>
          <w:szCs w:val="28"/>
        </w:rPr>
        <w:t>автомобильные дороги местного значения в</w:t>
      </w:r>
      <w:r>
        <w:rPr>
          <w:rFonts w:ascii="Times New Roman" w:hAnsi="Times New Roman"/>
          <w:spacing w:val="-1"/>
          <w:sz w:val="28"/>
          <w:szCs w:val="28"/>
        </w:rPr>
        <w:t xml:space="preserve"> черте </w:t>
      </w:r>
      <w:r w:rsidRPr="00C2387A">
        <w:rPr>
          <w:rFonts w:ascii="Times New Roman" w:hAnsi="Times New Roman"/>
          <w:spacing w:val="-1"/>
          <w:sz w:val="28"/>
          <w:szCs w:val="28"/>
        </w:rPr>
        <w:t xml:space="preserve"> границ населенных </w:t>
      </w:r>
      <w:r>
        <w:rPr>
          <w:rFonts w:ascii="Times New Roman" w:hAnsi="Times New Roman"/>
          <w:spacing w:val="2"/>
          <w:sz w:val="28"/>
          <w:szCs w:val="28"/>
        </w:rPr>
        <w:t xml:space="preserve">пунктов в границах </w:t>
      </w:r>
      <w:r>
        <w:rPr>
          <w:rFonts w:ascii="Times New Roman" w:hAnsi="Times New Roman"/>
          <w:sz w:val="28"/>
          <w:szCs w:val="28"/>
        </w:rPr>
        <w:t xml:space="preserve">Воробьевского </w:t>
      </w:r>
      <w:proofErr w:type="gramStart"/>
      <w:r>
        <w:rPr>
          <w:rFonts w:ascii="Times New Roman" w:hAnsi="Times New Roman"/>
          <w:sz w:val="28"/>
          <w:szCs w:val="28"/>
        </w:rPr>
        <w:t>сельсовета</w:t>
      </w:r>
      <w:proofErr w:type="gramEnd"/>
      <w:r w:rsidRPr="00C2387A">
        <w:rPr>
          <w:rFonts w:ascii="Times New Roman" w:hAnsi="Times New Roman"/>
          <w:spacing w:val="2"/>
          <w:sz w:val="28"/>
          <w:szCs w:val="28"/>
        </w:rPr>
        <w:t xml:space="preserve"> а также имущество, предназначенное для </w:t>
      </w:r>
      <w:r w:rsidRPr="00C2387A">
        <w:rPr>
          <w:rFonts w:ascii="Times New Roman" w:hAnsi="Times New Roman"/>
          <w:sz w:val="28"/>
          <w:szCs w:val="28"/>
        </w:rPr>
        <w:t>обслуживания таких автомобильных дорог;</w:t>
      </w:r>
    </w:p>
    <w:p w:rsidR="0084182A" w:rsidRPr="00C2387A" w:rsidRDefault="0084182A" w:rsidP="0084182A">
      <w:pPr>
        <w:widowControl w:val="0"/>
        <w:shd w:val="clear" w:color="auto" w:fill="FFFFFF"/>
        <w:tabs>
          <w:tab w:val="left" w:pos="1123"/>
        </w:tabs>
        <w:autoSpaceDE w:val="0"/>
        <w:autoSpaceDN w:val="0"/>
        <w:adjustRightInd w:val="0"/>
        <w:spacing w:before="5" w:after="0" w:line="322" w:lineRule="exact"/>
        <w:ind w:firstLine="709"/>
        <w:contextualSpacing/>
        <w:jc w:val="both"/>
        <w:rPr>
          <w:rFonts w:ascii="Times New Roman" w:hAnsi="Times New Roman"/>
          <w:spacing w:val="-8"/>
          <w:sz w:val="28"/>
          <w:szCs w:val="28"/>
        </w:rPr>
      </w:pPr>
      <w:r>
        <w:rPr>
          <w:rFonts w:ascii="Times New Roman" w:hAnsi="Times New Roman"/>
          <w:spacing w:val="7"/>
          <w:sz w:val="28"/>
          <w:szCs w:val="28"/>
        </w:rPr>
        <w:t xml:space="preserve">4) </w:t>
      </w:r>
      <w:r>
        <w:rPr>
          <w:rFonts w:ascii="Times New Roman" w:hAnsi="Times New Roman"/>
          <w:spacing w:val="1"/>
          <w:sz w:val="28"/>
          <w:szCs w:val="28"/>
        </w:rPr>
        <w:t xml:space="preserve"> </w:t>
      </w:r>
      <w:r w:rsidRPr="00C2387A">
        <w:rPr>
          <w:rFonts w:ascii="Times New Roman" w:hAnsi="Times New Roman"/>
          <w:spacing w:val="1"/>
          <w:sz w:val="28"/>
          <w:szCs w:val="28"/>
        </w:rPr>
        <w:t xml:space="preserve">имущество, предназначенное для организации защиты населения и </w:t>
      </w:r>
      <w:r w:rsidRPr="00C2387A">
        <w:rPr>
          <w:rFonts w:ascii="Times New Roman" w:hAnsi="Times New Roman"/>
          <w:spacing w:val="7"/>
          <w:sz w:val="28"/>
          <w:szCs w:val="28"/>
        </w:rPr>
        <w:t xml:space="preserve">территории </w:t>
      </w:r>
      <w:r>
        <w:rPr>
          <w:rFonts w:ascii="Times New Roman" w:hAnsi="Times New Roman"/>
          <w:sz w:val="28"/>
          <w:szCs w:val="28"/>
        </w:rPr>
        <w:t xml:space="preserve">Воробьевского сельсовета </w:t>
      </w:r>
      <w:r w:rsidRPr="00C2387A">
        <w:rPr>
          <w:rFonts w:ascii="Times New Roman" w:hAnsi="Times New Roman"/>
          <w:spacing w:val="7"/>
          <w:sz w:val="28"/>
          <w:szCs w:val="28"/>
        </w:rPr>
        <w:t xml:space="preserve"> от чрезвычайных ситуаций природного и </w:t>
      </w:r>
      <w:r w:rsidRPr="00C2387A">
        <w:rPr>
          <w:rFonts w:ascii="Times New Roman" w:hAnsi="Times New Roman"/>
          <w:sz w:val="28"/>
          <w:szCs w:val="28"/>
        </w:rPr>
        <w:t>техногенного характера;</w:t>
      </w:r>
    </w:p>
    <w:p w:rsidR="0084182A" w:rsidRPr="00C2387A" w:rsidRDefault="0084182A" w:rsidP="0084182A">
      <w:pPr>
        <w:widowControl w:val="0"/>
        <w:shd w:val="clear" w:color="auto" w:fill="FFFFFF"/>
        <w:tabs>
          <w:tab w:val="left" w:pos="1123"/>
        </w:tabs>
        <w:autoSpaceDE w:val="0"/>
        <w:autoSpaceDN w:val="0"/>
        <w:adjustRightInd w:val="0"/>
        <w:spacing w:after="0" w:line="322" w:lineRule="exact"/>
        <w:ind w:firstLine="709"/>
        <w:contextualSpacing/>
        <w:jc w:val="both"/>
        <w:rPr>
          <w:rFonts w:ascii="Times New Roman" w:hAnsi="Times New Roman"/>
          <w:spacing w:val="-11"/>
          <w:sz w:val="28"/>
          <w:szCs w:val="28"/>
        </w:rPr>
      </w:pPr>
      <w:r>
        <w:rPr>
          <w:rFonts w:ascii="Times New Roman" w:hAnsi="Times New Roman"/>
          <w:spacing w:val="-13"/>
          <w:sz w:val="28"/>
          <w:szCs w:val="28"/>
        </w:rPr>
        <w:t>5</w:t>
      </w:r>
      <w:r w:rsidRPr="00C2387A">
        <w:rPr>
          <w:rFonts w:ascii="Times New Roman" w:hAnsi="Times New Roman"/>
          <w:spacing w:val="-13"/>
          <w:sz w:val="28"/>
          <w:szCs w:val="28"/>
        </w:rPr>
        <w:t>)</w:t>
      </w:r>
      <w:r>
        <w:rPr>
          <w:rFonts w:ascii="Times New Roman" w:hAnsi="Times New Roman"/>
          <w:spacing w:val="3"/>
          <w:sz w:val="28"/>
          <w:szCs w:val="28"/>
        </w:rPr>
        <w:t xml:space="preserve"> </w:t>
      </w:r>
      <w:r w:rsidRPr="00C2387A">
        <w:rPr>
          <w:rFonts w:ascii="Times New Roman" w:hAnsi="Times New Roman"/>
          <w:spacing w:val="3"/>
          <w:sz w:val="28"/>
          <w:szCs w:val="28"/>
        </w:rPr>
        <w:t xml:space="preserve">имущество, предназначенное для утилизации и переработки бытовых и </w:t>
      </w:r>
      <w:r w:rsidRPr="00C2387A">
        <w:rPr>
          <w:rFonts w:ascii="Times New Roman" w:hAnsi="Times New Roman"/>
          <w:sz w:val="28"/>
          <w:szCs w:val="28"/>
        </w:rPr>
        <w:t>промышленных отходов;</w:t>
      </w:r>
    </w:p>
    <w:p w:rsidR="0084182A" w:rsidRPr="00C2387A" w:rsidRDefault="0084182A" w:rsidP="0084182A">
      <w:pPr>
        <w:shd w:val="clear" w:color="auto" w:fill="FFFFFF"/>
        <w:tabs>
          <w:tab w:val="left" w:pos="1248"/>
        </w:tabs>
        <w:spacing w:line="322" w:lineRule="exact"/>
        <w:ind w:firstLine="709"/>
        <w:contextualSpacing/>
        <w:jc w:val="both"/>
        <w:rPr>
          <w:rFonts w:ascii="Times New Roman" w:hAnsi="Times New Roman"/>
        </w:rPr>
      </w:pPr>
      <w:r>
        <w:rPr>
          <w:rFonts w:ascii="Times New Roman" w:hAnsi="Times New Roman"/>
          <w:spacing w:val="-13"/>
          <w:sz w:val="28"/>
          <w:szCs w:val="28"/>
        </w:rPr>
        <w:t>6</w:t>
      </w:r>
      <w:r w:rsidRPr="00C2387A">
        <w:rPr>
          <w:rFonts w:ascii="Times New Roman" w:hAnsi="Times New Roman"/>
          <w:spacing w:val="-13"/>
          <w:sz w:val="28"/>
          <w:szCs w:val="28"/>
        </w:rPr>
        <w:t>)</w:t>
      </w:r>
      <w:r>
        <w:rPr>
          <w:rFonts w:ascii="Times New Roman" w:hAnsi="Times New Roman"/>
          <w:spacing w:val="-13"/>
          <w:sz w:val="28"/>
          <w:szCs w:val="28"/>
        </w:rPr>
        <w:t xml:space="preserve"> </w:t>
      </w:r>
      <w:r w:rsidRPr="00C2387A">
        <w:rPr>
          <w:rFonts w:ascii="Times New Roman" w:hAnsi="Times New Roman"/>
          <w:spacing w:val="-2"/>
          <w:sz w:val="28"/>
          <w:szCs w:val="28"/>
        </w:rPr>
        <w:t xml:space="preserve">архивные фонды, в том числе </w:t>
      </w:r>
      <w:r>
        <w:rPr>
          <w:rFonts w:ascii="Times New Roman" w:hAnsi="Times New Roman"/>
          <w:spacing w:val="-2"/>
          <w:sz w:val="28"/>
          <w:szCs w:val="28"/>
        </w:rPr>
        <w:t>фонд (архив)</w:t>
      </w:r>
      <w:r w:rsidRPr="00C2387A">
        <w:rPr>
          <w:rFonts w:ascii="Times New Roman" w:hAnsi="Times New Roman"/>
          <w:spacing w:val="-2"/>
          <w:sz w:val="28"/>
          <w:szCs w:val="28"/>
        </w:rPr>
        <w:t xml:space="preserve"> землеустроительной и </w:t>
      </w:r>
      <w:r w:rsidRPr="00C2387A">
        <w:rPr>
          <w:rFonts w:ascii="Times New Roman" w:hAnsi="Times New Roman"/>
          <w:spacing w:val="1"/>
          <w:sz w:val="28"/>
          <w:szCs w:val="28"/>
        </w:rPr>
        <w:t xml:space="preserve">градостроительной документации, а также имущество, предназначенное для </w:t>
      </w:r>
      <w:r w:rsidRPr="00C2387A">
        <w:rPr>
          <w:rFonts w:ascii="Times New Roman" w:hAnsi="Times New Roman"/>
          <w:sz w:val="28"/>
          <w:szCs w:val="28"/>
        </w:rPr>
        <w:t>хранения указанных фондов;</w:t>
      </w:r>
    </w:p>
    <w:p w:rsidR="0084182A" w:rsidRPr="00C2387A" w:rsidRDefault="0084182A" w:rsidP="0084182A">
      <w:pPr>
        <w:shd w:val="clear" w:color="auto" w:fill="FFFFFF"/>
        <w:tabs>
          <w:tab w:val="left" w:pos="1387"/>
        </w:tabs>
        <w:spacing w:before="5" w:line="322" w:lineRule="exact"/>
        <w:ind w:firstLine="709"/>
        <w:contextualSpacing/>
        <w:jc w:val="both"/>
        <w:rPr>
          <w:rFonts w:ascii="Times New Roman" w:hAnsi="Times New Roman"/>
        </w:rPr>
      </w:pPr>
      <w:r>
        <w:rPr>
          <w:rFonts w:ascii="Times New Roman" w:hAnsi="Times New Roman"/>
          <w:spacing w:val="-16"/>
          <w:sz w:val="28"/>
          <w:szCs w:val="28"/>
        </w:rPr>
        <w:t>7</w:t>
      </w:r>
      <w:r w:rsidRPr="00C2387A">
        <w:rPr>
          <w:rFonts w:ascii="Times New Roman" w:hAnsi="Times New Roman"/>
          <w:spacing w:val="-16"/>
          <w:sz w:val="28"/>
          <w:szCs w:val="28"/>
        </w:rPr>
        <w:t>)</w:t>
      </w:r>
      <w:r>
        <w:rPr>
          <w:rFonts w:ascii="Times New Roman" w:hAnsi="Times New Roman"/>
          <w:spacing w:val="-16"/>
          <w:sz w:val="28"/>
          <w:szCs w:val="28"/>
        </w:rPr>
        <w:t xml:space="preserve"> </w:t>
      </w:r>
      <w:r w:rsidRPr="00C2387A">
        <w:rPr>
          <w:rFonts w:ascii="Times New Roman" w:hAnsi="Times New Roman"/>
          <w:spacing w:val="-1"/>
          <w:sz w:val="28"/>
          <w:szCs w:val="28"/>
        </w:rPr>
        <w:t xml:space="preserve">имущество, включая земельные участки, предназначенное для </w:t>
      </w:r>
      <w:r w:rsidRPr="00C2387A">
        <w:rPr>
          <w:rFonts w:ascii="Times New Roman" w:hAnsi="Times New Roman"/>
          <w:spacing w:val="2"/>
          <w:sz w:val="28"/>
          <w:szCs w:val="28"/>
        </w:rPr>
        <w:t xml:space="preserve">содержания на территории </w:t>
      </w:r>
      <w:r>
        <w:rPr>
          <w:rFonts w:ascii="Times New Roman" w:hAnsi="Times New Roman"/>
          <w:spacing w:val="2"/>
          <w:sz w:val="28"/>
          <w:szCs w:val="28"/>
        </w:rPr>
        <w:t xml:space="preserve"> </w:t>
      </w:r>
      <w:r>
        <w:rPr>
          <w:rFonts w:ascii="Times New Roman" w:hAnsi="Times New Roman"/>
          <w:sz w:val="28"/>
          <w:szCs w:val="28"/>
        </w:rPr>
        <w:t xml:space="preserve">Воробьевского сельсовета </w:t>
      </w:r>
      <w:r w:rsidRPr="00C2387A">
        <w:rPr>
          <w:rFonts w:ascii="Times New Roman" w:hAnsi="Times New Roman"/>
          <w:spacing w:val="2"/>
          <w:sz w:val="28"/>
          <w:szCs w:val="28"/>
        </w:rPr>
        <w:t xml:space="preserve">  мест </w:t>
      </w:r>
      <w:r w:rsidRPr="00C2387A">
        <w:rPr>
          <w:rFonts w:ascii="Times New Roman" w:hAnsi="Times New Roman"/>
          <w:sz w:val="28"/>
          <w:szCs w:val="28"/>
        </w:rPr>
        <w:t>захоронения и организации ритуальных услуг;</w:t>
      </w:r>
    </w:p>
    <w:p w:rsidR="0084182A" w:rsidRPr="00036D4A" w:rsidRDefault="0084182A" w:rsidP="0084182A">
      <w:pPr>
        <w:shd w:val="clear" w:color="auto" w:fill="FFFFFF"/>
        <w:tabs>
          <w:tab w:val="left" w:pos="1498"/>
        </w:tabs>
        <w:spacing w:before="5" w:line="322" w:lineRule="exact"/>
        <w:ind w:firstLine="709"/>
        <w:contextualSpacing/>
        <w:rPr>
          <w:rFonts w:ascii="Times New Roman" w:hAnsi="Times New Roman"/>
        </w:rPr>
      </w:pPr>
      <w:r>
        <w:rPr>
          <w:rFonts w:ascii="Times New Roman" w:hAnsi="Times New Roman"/>
          <w:spacing w:val="-16"/>
          <w:sz w:val="28"/>
          <w:szCs w:val="28"/>
        </w:rPr>
        <w:lastRenderedPageBreak/>
        <w:t>8</w:t>
      </w:r>
      <w:r w:rsidRPr="00036D4A">
        <w:rPr>
          <w:rFonts w:ascii="Times New Roman" w:hAnsi="Times New Roman"/>
          <w:spacing w:val="-16"/>
          <w:sz w:val="28"/>
          <w:szCs w:val="28"/>
        </w:rPr>
        <w:t xml:space="preserve">) </w:t>
      </w:r>
      <w:r w:rsidRPr="00036D4A">
        <w:rPr>
          <w:rFonts w:ascii="Times New Roman" w:hAnsi="Times New Roman"/>
          <w:spacing w:val="1"/>
          <w:sz w:val="28"/>
          <w:szCs w:val="28"/>
        </w:rPr>
        <w:t xml:space="preserve">имущество, необходимое для официального опубликования </w:t>
      </w:r>
      <w:r w:rsidRPr="00036D4A">
        <w:rPr>
          <w:rFonts w:ascii="Times New Roman" w:hAnsi="Times New Roman"/>
          <w:sz w:val="28"/>
          <w:szCs w:val="28"/>
        </w:rPr>
        <w:t>муниципальных правовых актов, иной официальной информации;</w:t>
      </w:r>
    </w:p>
    <w:p w:rsidR="0084182A" w:rsidRPr="00036D4A" w:rsidRDefault="0084182A" w:rsidP="0084182A">
      <w:pPr>
        <w:widowControl w:val="0"/>
        <w:shd w:val="clear" w:color="auto" w:fill="FFFFFF"/>
        <w:tabs>
          <w:tab w:val="left" w:pos="1229"/>
        </w:tabs>
        <w:autoSpaceDE w:val="0"/>
        <w:autoSpaceDN w:val="0"/>
        <w:adjustRightInd w:val="0"/>
        <w:spacing w:before="5" w:after="0" w:line="322" w:lineRule="exact"/>
        <w:ind w:right="-284" w:firstLine="709"/>
        <w:contextualSpacing/>
        <w:jc w:val="both"/>
        <w:rPr>
          <w:rFonts w:ascii="Times New Roman" w:hAnsi="Times New Roman"/>
          <w:spacing w:val="-13"/>
          <w:sz w:val="28"/>
          <w:szCs w:val="28"/>
        </w:rPr>
      </w:pPr>
      <w:r>
        <w:rPr>
          <w:rFonts w:ascii="Times New Roman" w:hAnsi="Times New Roman"/>
          <w:sz w:val="28"/>
          <w:szCs w:val="28"/>
        </w:rPr>
        <w:t>9)</w:t>
      </w:r>
      <w:r w:rsidRPr="00036D4A">
        <w:rPr>
          <w:rFonts w:ascii="Times New Roman" w:hAnsi="Times New Roman"/>
          <w:sz w:val="28"/>
          <w:szCs w:val="28"/>
        </w:rPr>
        <w:t xml:space="preserve"> земельные участки, отнесенные к муниципальной собственности </w:t>
      </w:r>
      <w:r>
        <w:rPr>
          <w:rFonts w:ascii="Times New Roman" w:hAnsi="Times New Roman"/>
          <w:sz w:val="28"/>
          <w:szCs w:val="28"/>
        </w:rPr>
        <w:t xml:space="preserve">Воробьевского сельсовета </w:t>
      </w:r>
      <w:r w:rsidRPr="00036D4A">
        <w:rPr>
          <w:rFonts w:ascii="Times New Roman" w:hAnsi="Times New Roman"/>
          <w:sz w:val="28"/>
          <w:szCs w:val="28"/>
        </w:rPr>
        <w:t>в соответствии с федеральными законами;</w:t>
      </w:r>
    </w:p>
    <w:p w:rsidR="0084182A" w:rsidRPr="00C2387A" w:rsidRDefault="0084182A" w:rsidP="0084182A">
      <w:pPr>
        <w:widowControl w:val="0"/>
        <w:shd w:val="clear" w:color="auto" w:fill="FFFFFF"/>
        <w:tabs>
          <w:tab w:val="left" w:pos="1229"/>
        </w:tabs>
        <w:autoSpaceDE w:val="0"/>
        <w:autoSpaceDN w:val="0"/>
        <w:adjustRightInd w:val="0"/>
        <w:spacing w:before="5" w:after="0" w:line="322" w:lineRule="exact"/>
        <w:ind w:right="-284" w:firstLine="709"/>
        <w:contextualSpacing/>
        <w:jc w:val="both"/>
        <w:rPr>
          <w:rFonts w:ascii="Times New Roman" w:hAnsi="Times New Roman"/>
          <w:spacing w:val="-14"/>
          <w:sz w:val="28"/>
          <w:szCs w:val="28"/>
        </w:rPr>
      </w:pPr>
      <w:r>
        <w:rPr>
          <w:rFonts w:ascii="Times New Roman" w:hAnsi="Times New Roman"/>
          <w:spacing w:val="7"/>
          <w:sz w:val="28"/>
          <w:szCs w:val="28"/>
        </w:rPr>
        <w:t>10</w:t>
      </w:r>
      <w:r w:rsidRPr="00036D4A">
        <w:rPr>
          <w:rFonts w:ascii="Times New Roman" w:hAnsi="Times New Roman"/>
          <w:spacing w:val="7"/>
          <w:sz w:val="28"/>
          <w:szCs w:val="28"/>
        </w:rPr>
        <w:t>) имущество, предназначенное для создания, развития и обеспечения</w:t>
      </w:r>
      <w:r w:rsidRPr="00C2387A">
        <w:rPr>
          <w:rFonts w:ascii="Times New Roman" w:hAnsi="Times New Roman"/>
          <w:spacing w:val="7"/>
          <w:sz w:val="28"/>
          <w:szCs w:val="28"/>
        </w:rPr>
        <w:t xml:space="preserve"> </w:t>
      </w:r>
      <w:r w:rsidRPr="00C2387A">
        <w:rPr>
          <w:rFonts w:ascii="Times New Roman" w:hAnsi="Times New Roman"/>
          <w:spacing w:val="4"/>
          <w:sz w:val="28"/>
          <w:szCs w:val="28"/>
        </w:rPr>
        <w:t xml:space="preserve">охраны лечебно-оздоровительных местностей и курортов местного значения на </w:t>
      </w:r>
      <w:r w:rsidRPr="00C2387A">
        <w:rPr>
          <w:rFonts w:ascii="Times New Roman" w:hAnsi="Times New Roman"/>
          <w:sz w:val="28"/>
          <w:szCs w:val="28"/>
        </w:rPr>
        <w:t xml:space="preserve">территории </w:t>
      </w:r>
      <w:r>
        <w:rPr>
          <w:rFonts w:ascii="Times New Roman" w:hAnsi="Times New Roman"/>
          <w:sz w:val="28"/>
          <w:szCs w:val="28"/>
        </w:rPr>
        <w:t xml:space="preserve"> Воробьевского сельсовета;</w:t>
      </w:r>
    </w:p>
    <w:p w:rsidR="0084182A" w:rsidRPr="00C2387A" w:rsidRDefault="0084182A" w:rsidP="0084182A">
      <w:pPr>
        <w:widowControl w:val="0"/>
        <w:shd w:val="clear" w:color="auto" w:fill="FFFFFF"/>
        <w:tabs>
          <w:tab w:val="left" w:pos="1229"/>
        </w:tabs>
        <w:autoSpaceDE w:val="0"/>
        <w:autoSpaceDN w:val="0"/>
        <w:adjustRightInd w:val="0"/>
        <w:spacing w:after="0" w:line="322" w:lineRule="exact"/>
        <w:ind w:right="-284" w:firstLine="709"/>
        <w:contextualSpacing/>
        <w:jc w:val="both"/>
        <w:rPr>
          <w:rFonts w:ascii="Times New Roman" w:hAnsi="Times New Roman"/>
          <w:spacing w:val="-14"/>
          <w:sz w:val="28"/>
          <w:szCs w:val="28"/>
        </w:rPr>
      </w:pPr>
      <w:r>
        <w:rPr>
          <w:rFonts w:ascii="Times New Roman" w:hAnsi="Times New Roman"/>
          <w:spacing w:val="2"/>
          <w:sz w:val="28"/>
          <w:szCs w:val="28"/>
        </w:rPr>
        <w:t xml:space="preserve">11) </w:t>
      </w:r>
      <w:r w:rsidRPr="00C2387A">
        <w:rPr>
          <w:rFonts w:ascii="Times New Roman" w:hAnsi="Times New Roman"/>
          <w:spacing w:val="2"/>
          <w:sz w:val="28"/>
          <w:szCs w:val="28"/>
        </w:rPr>
        <w:t xml:space="preserve">имущество, предназначенное для обеспечения </w:t>
      </w:r>
      <w:r>
        <w:rPr>
          <w:rFonts w:ascii="Times New Roman" w:hAnsi="Times New Roman"/>
          <w:spacing w:val="2"/>
          <w:sz w:val="28"/>
          <w:szCs w:val="28"/>
        </w:rPr>
        <w:t>населения</w:t>
      </w:r>
      <w:r w:rsidRPr="00C2387A">
        <w:rPr>
          <w:rFonts w:ascii="Times New Roman" w:hAnsi="Times New Roman"/>
          <w:spacing w:val="9"/>
          <w:sz w:val="28"/>
          <w:szCs w:val="28"/>
        </w:rPr>
        <w:t xml:space="preserve"> услугами по организации досуга и услугами </w:t>
      </w:r>
      <w:r w:rsidRPr="00C2387A">
        <w:rPr>
          <w:rFonts w:ascii="Times New Roman" w:hAnsi="Times New Roman"/>
          <w:spacing w:val="-1"/>
          <w:sz w:val="28"/>
          <w:szCs w:val="28"/>
        </w:rPr>
        <w:t>организаций культуры;</w:t>
      </w:r>
    </w:p>
    <w:p w:rsidR="0084182A" w:rsidRPr="00C2387A" w:rsidRDefault="0084182A" w:rsidP="0084182A">
      <w:pPr>
        <w:shd w:val="clear" w:color="auto" w:fill="FFFFFF"/>
        <w:tabs>
          <w:tab w:val="left" w:pos="1488"/>
        </w:tabs>
        <w:spacing w:line="322" w:lineRule="exact"/>
        <w:ind w:firstLine="709"/>
        <w:contextualSpacing/>
        <w:jc w:val="both"/>
        <w:rPr>
          <w:rFonts w:ascii="Times New Roman" w:hAnsi="Times New Roman"/>
        </w:rPr>
      </w:pPr>
      <w:r w:rsidRPr="00C2387A">
        <w:rPr>
          <w:rFonts w:ascii="Times New Roman" w:hAnsi="Times New Roman"/>
          <w:spacing w:val="-14"/>
          <w:sz w:val="28"/>
          <w:szCs w:val="28"/>
        </w:rPr>
        <w:t>1</w:t>
      </w:r>
      <w:r>
        <w:rPr>
          <w:rFonts w:ascii="Times New Roman" w:hAnsi="Times New Roman"/>
          <w:spacing w:val="-14"/>
          <w:sz w:val="28"/>
          <w:szCs w:val="28"/>
        </w:rPr>
        <w:t>2</w:t>
      </w:r>
      <w:r w:rsidRPr="00C2387A">
        <w:rPr>
          <w:rFonts w:ascii="Times New Roman" w:hAnsi="Times New Roman"/>
          <w:spacing w:val="-14"/>
          <w:sz w:val="28"/>
          <w:szCs w:val="28"/>
        </w:rPr>
        <w:t>)</w:t>
      </w:r>
      <w:r>
        <w:rPr>
          <w:rFonts w:ascii="Times New Roman" w:hAnsi="Times New Roman"/>
          <w:spacing w:val="-14"/>
          <w:sz w:val="28"/>
          <w:szCs w:val="28"/>
        </w:rPr>
        <w:t xml:space="preserve"> </w:t>
      </w:r>
      <w:r w:rsidRPr="00C2387A">
        <w:rPr>
          <w:rFonts w:ascii="Times New Roman" w:hAnsi="Times New Roman"/>
          <w:spacing w:val="1"/>
          <w:sz w:val="28"/>
          <w:szCs w:val="28"/>
        </w:rPr>
        <w:t xml:space="preserve">имущество, предназначенное для развития на территории </w:t>
      </w:r>
      <w:r>
        <w:rPr>
          <w:rFonts w:ascii="Times New Roman" w:hAnsi="Times New Roman"/>
          <w:sz w:val="28"/>
          <w:szCs w:val="28"/>
        </w:rPr>
        <w:t xml:space="preserve">Воробьевского сельсовета </w:t>
      </w:r>
      <w:r w:rsidRPr="00C2387A">
        <w:rPr>
          <w:rFonts w:ascii="Times New Roman" w:hAnsi="Times New Roman"/>
          <w:sz w:val="28"/>
          <w:szCs w:val="28"/>
        </w:rPr>
        <w:t>физической культуры и массового спорта;</w:t>
      </w:r>
    </w:p>
    <w:p w:rsidR="0084182A" w:rsidRPr="00C2387A" w:rsidRDefault="0084182A" w:rsidP="0084182A">
      <w:pPr>
        <w:shd w:val="clear" w:color="auto" w:fill="FFFFFF"/>
        <w:tabs>
          <w:tab w:val="left" w:pos="1234"/>
        </w:tabs>
        <w:spacing w:before="5" w:line="322" w:lineRule="exact"/>
        <w:ind w:firstLine="709"/>
        <w:contextualSpacing/>
        <w:jc w:val="both"/>
        <w:rPr>
          <w:rFonts w:ascii="Times New Roman" w:hAnsi="Times New Roman"/>
        </w:rPr>
      </w:pPr>
      <w:r w:rsidRPr="00C2387A">
        <w:rPr>
          <w:rFonts w:ascii="Times New Roman" w:hAnsi="Times New Roman"/>
          <w:spacing w:val="-14"/>
          <w:sz w:val="28"/>
          <w:szCs w:val="28"/>
        </w:rPr>
        <w:t>1</w:t>
      </w:r>
      <w:r>
        <w:rPr>
          <w:rFonts w:ascii="Times New Roman" w:hAnsi="Times New Roman"/>
          <w:spacing w:val="-14"/>
          <w:sz w:val="28"/>
          <w:szCs w:val="28"/>
        </w:rPr>
        <w:t>3</w:t>
      </w:r>
      <w:r w:rsidRPr="00C2387A">
        <w:rPr>
          <w:rFonts w:ascii="Times New Roman" w:hAnsi="Times New Roman"/>
          <w:spacing w:val="-14"/>
          <w:sz w:val="28"/>
          <w:szCs w:val="28"/>
        </w:rPr>
        <w:t>)</w:t>
      </w:r>
      <w:r>
        <w:rPr>
          <w:rFonts w:ascii="Times New Roman" w:hAnsi="Times New Roman"/>
          <w:spacing w:val="-14"/>
          <w:sz w:val="28"/>
          <w:szCs w:val="28"/>
        </w:rPr>
        <w:t xml:space="preserve"> </w:t>
      </w:r>
      <w:r w:rsidRPr="00C2387A">
        <w:rPr>
          <w:rFonts w:ascii="Times New Roman" w:hAnsi="Times New Roman"/>
          <w:spacing w:val="3"/>
          <w:sz w:val="28"/>
          <w:szCs w:val="28"/>
        </w:rPr>
        <w:t xml:space="preserve">имущество, предназначенное для обеспечения безопасности людей на </w:t>
      </w:r>
      <w:r w:rsidRPr="00C2387A">
        <w:rPr>
          <w:rFonts w:ascii="Times New Roman" w:hAnsi="Times New Roman"/>
          <w:sz w:val="28"/>
          <w:szCs w:val="28"/>
        </w:rPr>
        <w:t>водных объектах, охраны их жизни и здоровья;</w:t>
      </w:r>
    </w:p>
    <w:p w:rsidR="0084182A" w:rsidRPr="00036D4A" w:rsidRDefault="0084182A" w:rsidP="0084182A">
      <w:pPr>
        <w:widowControl w:val="0"/>
        <w:shd w:val="clear" w:color="auto" w:fill="FFFFFF"/>
        <w:tabs>
          <w:tab w:val="left" w:pos="1330"/>
        </w:tabs>
        <w:autoSpaceDE w:val="0"/>
        <w:autoSpaceDN w:val="0"/>
        <w:adjustRightInd w:val="0"/>
        <w:spacing w:before="5" w:after="0" w:line="322" w:lineRule="exact"/>
        <w:ind w:right="-284" w:firstLine="709"/>
        <w:contextualSpacing/>
        <w:jc w:val="both"/>
        <w:rPr>
          <w:rFonts w:ascii="Times New Roman" w:hAnsi="Times New Roman"/>
          <w:spacing w:val="-14"/>
          <w:sz w:val="28"/>
          <w:szCs w:val="28"/>
        </w:rPr>
      </w:pPr>
      <w:r>
        <w:rPr>
          <w:rFonts w:ascii="Times New Roman" w:hAnsi="Times New Roman"/>
          <w:spacing w:val="-1"/>
          <w:sz w:val="28"/>
          <w:szCs w:val="28"/>
        </w:rPr>
        <w:t>14</w:t>
      </w:r>
      <w:r w:rsidRPr="00036D4A">
        <w:rPr>
          <w:rFonts w:ascii="Times New Roman" w:hAnsi="Times New Roman"/>
          <w:spacing w:val="-1"/>
          <w:sz w:val="28"/>
          <w:szCs w:val="28"/>
        </w:rPr>
        <w:t>)</w:t>
      </w:r>
      <w:r>
        <w:rPr>
          <w:rFonts w:ascii="Times New Roman" w:hAnsi="Times New Roman"/>
          <w:spacing w:val="-1"/>
          <w:sz w:val="28"/>
          <w:szCs w:val="28"/>
        </w:rPr>
        <w:t xml:space="preserve"> </w:t>
      </w:r>
      <w:r w:rsidRPr="00036D4A">
        <w:rPr>
          <w:rFonts w:ascii="Times New Roman" w:hAnsi="Times New Roman"/>
          <w:spacing w:val="-1"/>
          <w:sz w:val="28"/>
          <w:szCs w:val="28"/>
        </w:rPr>
        <w:t xml:space="preserve">объекты культурного наследия (памятники истории и культуры) независимо от категории  их историко-культурного  значения в случаях, </w:t>
      </w:r>
      <w:r w:rsidRPr="00036D4A">
        <w:rPr>
          <w:rFonts w:ascii="Times New Roman" w:hAnsi="Times New Roman"/>
          <w:sz w:val="28"/>
          <w:szCs w:val="28"/>
        </w:rPr>
        <w:t>установленных законодательством Российской Федерации.</w:t>
      </w:r>
    </w:p>
    <w:p w:rsidR="0084182A" w:rsidRPr="00036D4A" w:rsidRDefault="0084182A" w:rsidP="0084182A">
      <w:pPr>
        <w:widowControl w:val="0"/>
        <w:shd w:val="clear" w:color="auto" w:fill="FFFFFF"/>
        <w:tabs>
          <w:tab w:val="left" w:pos="1330"/>
        </w:tabs>
        <w:autoSpaceDE w:val="0"/>
        <w:autoSpaceDN w:val="0"/>
        <w:adjustRightInd w:val="0"/>
        <w:spacing w:after="0" w:line="322" w:lineRule="exact"/>
        <w:ind w:right="-284" w:firstLine="709"/>
        <w:jc w:val="both"/>
        <w:rPr>
          <w:rFonts w:ascii="Times New Roman" w:hAnsi="Times New Roman"/>
        </w:rPr>
      </w:pPr>
      <w:r>
        <w:rPr>
          <w:rFonts w:ascii="Times New Roman" w:hAnsi="Times New Roman"/>
          <w:spacing w:val="-1"/>
          <w:sz w:val="28"/>
          <w:szCs w:val="28"/>
        </w:rPr>
        <w:t>15)</w:t>
      </w:r>
      <w:r w:rsidRPr="00036D4A">
        <w:rPr>
          <w:rFonts w:ascii="Times New Roman" w:hAnsi="Times New Roman"/>
          <w:spacing w:val="-1"/>
          <w:sz w:val="28"/>
          <w:szCs w:val="28"/>
        </w:rPr>
        <w:t xml:space="preserve"> </w:t>
      </w:r>
      <w:r>
        <w:rPr>
          <w:rFonts w:ascii="Times New Roman" w:hAnsi="Times New Roman"/>
          <w:spacing w:val="-1"/>
          <w:sz w:val="28"/>
          <w:szCs w:val="28"/>
        </w:rPr>
        <w:t xml:space="preserve"> </w:t>
      </w:r>
      <w:r w:rsidRPr="00036D4A">
        <w:rPr>
          <w:rFonts w:ascii="Times New Roman" w:hAnsi="Times New Roman"/>
          <w:spacing w:val="-1"/>
          <w:sz w:val="28"/>
          <w:szCs w:val="28"/>
        </w:rPr>
        <w:t xml:space="preserve">имущество, предназначенное для содействия развитию малого и </w:t>
      </w:r>
      <w:r w:rsidRPr="00036D4A">
        <w:rPr>
          <w:rFonts w:ascii="Times New Roman" w:hAnsi="Times New Roman"/>
          <w:spacing w:val="8"/>
          <w:sz w:val="28"/>
          <w:szCs w:val="28"/>
        </w:rPr>
        <w:t xml:space="preserve">среднего предпринимательства на территории </w:t>
      </w:r>
      <w:r>
        <w:rPr>
          <w:rFonts w:ascii="Times New Roman" w:hAnsi="Times New Roman"/>
          <w:sz w:val="28"/>
          <w:szCs w:val="28"/>
        </w:rPr>
        <w:t>Воробьевского сельсовета</w:t>
      </w:r>
      <w:r w:rsidRPr="00036D4A">
        <w:rPr>
          <w:rFonts w:ascii="Times New Roman" w:hAnsi="Times New Roman"/>
          <w:spacing w:val="8"/>
          <w:sz w:val="28"/>
          <w:szCs w:val="28"/>
        </w:rPr>
        <w:t xml:space="preserve">, в том </w:t>
      </w:r>
      <w:r w:rsidRPr="00036D4A">
        <w:rPr>
          <w:rFonts w:ascii="Times New Roman" w:hAnsi="Times New Roman"/>
          <w:spacing w:val="1"/>
          <w:sz w:val="28"/>
          <w:szCs w:val="28"/>
        </w:rPr>
        <w:t xml:space="preserve">числе для формирования и развития инфраструктуры поддержки субъектов </w:t>
      </w:r>
      <w:r w:rsidRPr="00036D4A">
        <w:rPr>
          <w:rFonts w:ascii="Times New Roman" w:hAnsi="Times New Roman"/>
          <w:sz w:val="28"/>
          <w:szCs w:val="28"/>
        </w:rPr>
        <w:t>малого и среднего предпринимательства;</w:t>
      </w:r>
    </w:p>
    <w:p w:rsidR="0084182A" w:rsidRDefault="0084182A" w:rsidP="0084182A">
      <w:pPr>
        <w:widowControl w:val="0"/>
        <w:shd w:val="clear" w:color="auto" w:fill="FFFFFF"/>
        <w:tabs>
          <w:tab w:val="left" w:pos="1330"/>
        </w:tabs>
        <w:autoSpaceDE w:val="0"/>
        <w:autoSpaceDN w:val="0"/>
        <w:adjustRightInd w:val="0"/>
        <w:spacing w:after="0" w:line="322" w:lineRule="exact"/>
        <w:ind w:right="-284" w:firstLine="709"/>
        <w:jc w:val="both"/>
        <w:rPr>
          <w:rFonts w:ascii="Times New Roman" w:hAnsi="Times New Roman"/>
          <w:sz w:val="28"/>
          <w:szCs w:val="28"/>
        </w:rPr>
      </w:pPr>
      <w:r>
        <w:rPr>
          <w:rFonts w:ascii="Times New Roman" w:hAnsi="Times New Roman"/>
          <w:spacing w:val="1"/>
          <w:sz w:val="28"/>
          <w:szCs w:val="28"/>
        </w:rPr>
        <w:t xml:space="preserve">16) </w:t>
      </w:r>
      <w:r w:rsidRPr="00E02E2A">
        <w:rPr>
          <w:rFonts w:ascii="Times New Roman" w:hAnsi="Times New Roman"/>
          <w:spacing w:val="1"/>
          <w:sz w:val="28"/>
          <w:szCs w:val="28"/>
        </w:rPr>
        <w:t xml:space="preserve">имущество, предназначенное для предупреждения и ликвидации </w:t>
      </w:r>
      <w:r w:rsidRPr="00E02E2A">
        <w:rPr>
          <w:rFonts w:ascii="Times New Roman" w:hAnsi="Times New Roman"/>
          <w:sz w:val="28"/>
          <w:szCs w:val="28"/>
        </w:rPr>
        <w:t xml:space="preserve">последствий чрезвычайных ситуаций на территории </w:t>
      </w:r>
      <w:r>
        <w:rPr>
          <w:rFonts w:ascii="Times New Roman" w:hAnsi="Times New Roman"/>
          <w:sz w:val="28"/>
          <w:szCs w:val="28"/>
        </w:rPr>
        <w:t xml:space="preserve"> Воробьевского сельсовета; </w:t>
      </w:r>
    </w:p>
    <w:p w:rsidR="0084182A" w:rsidRPr="00E02E2A" w:rsidRDefault="0084182A" w:rsidP="0084182A">
      <w:pPr>
        <w:widowControl w:val="0"/>
        <w:shd w:val="clear" w:color="auto" w:fill="FFFFFF"/>
        <w:tabs>
          <w:tab w:val="left" w:pos="1330"/>
        </w:tabs>
        <w:autoSpaceDE w:val="0"/>
        <w:autoSpaceDN w:val="0"/>
        <w:adjustRightInd w:val="0"/>
        <w:spacing w:after="0" w:line="322" w:lineRule="exact"/>
        <w:ind w:right="-284" w:firstLine="709"/>
        <w:jc w:val="both"/>
        <w:rPr>
          <w:rFonts w:ascii="Times New Roman" w:hAnsi="Times New Roman"/>
          <w:sz w:val="28"/>
          <w:szCs w:val="28"/>
        </w:rPr>
      </w:pPr>
      <w:r>
        <w:rPr>
          <w:rFonts w:ascii="Times New Roman" w:hAnsi="Times New Roman"/>
          <w:sz w:val="28"/>
          <w:szCs w:val="28"/>
        </w:rPr>
        <w:t>17</w:t>
      </w:r>
      <w:r w:rsidRPr="00E02E2A">
        <w:rPr>
          <w:rFonts w:ascii="Times New Roman" w:hAnsi="Times New Roman"/>
          <w:sz w:val="28"/>
          <w:szCs w:val="28"/>
        </w:rPr>
        <w:t>)</w:t>
      </w:r>
      <w:r>
        <w:rPr>
          <w:rFonts w:ascii="Times New Roman" w:hAnsi="Times New Roman"/>
          <w:sz w:val="28"/>
          <w:szCs w:val="28"/>
        </w:rPr>
        <w:t xml:space="preserve"> </w:t>
      </w:r>
      <w:r w:rsidRPr="00E02E2A">
        <w:rPr>
          <w:rFonts w:ascii="Times New Roman" w:hAnsi="Times New Roman"/>
          <w:sz w:val="28"/>
          <w:szCs w:val="28"/>
        </w:rPr>
        <w:t xml:space="preserve">имущество, предназначенное для оказания поддержки социально ориентированным некоммерческим организациям на территории </w:t>
      </w:r>
      <w:r>
        <w:rPr>
          <w:rFonts w:ascii="Times New Roman" w:hAnsi="Times New Roman"/>
          <w:sz w:val="28"/>
          <w:szCs w:val="28"/>
        </w:rPr>
        <w:t>поселения;</w:t>
      </w:r>
    </w:p>
    <w:p w:rsidR="0084182A" w:rsidRPr="00D66E67" w:rsidRDefault="0084182A" w:rsidP="008418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18</w:t>
      </w:r>
      <w:r w:rsidRPr="00D66E67">
        <w:rPr>
          <w:rFonts w:ascii="Times New Roman" w:hAnsi="Times New Roman" w:cs="Times New Roman"/>
          <w:sz w:val="28"/>
          <w:szCs w:val="28"/>
        </w:rPr>
        <w:t>) имущество, переданное  муниципальным учреждениям соответственно в хозяйственное ведение и оперативное управление;</w:t>
      </w:r>
    </w:p>
    <w:p w:rsidR="0084182A" w:rsidRPr="00D66E67" w:rsidRDefault="0084182A" w:rsidP="008418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19)</w:t>
      </w:r>
      <w:r w:rsidRPr="00D66E67">
        <w:rPr>
          <w:rFonts w:ascii="Times New Roman" w:hAnsi="Times New Roman" w:cs="Times New Roman"/>
          <w:sz w:val="28"/>
          <w:szCs w:val="28"/>
        </w:rPr>
        <w:t> имущество, созданное или приобретенное за счет средств местного бюджета, а также в процессе деятельности муниципальных  предприятий и учреждений;</w:t>
      </w:r>
    </w:p>
    <w:p w:rsidR="0084182A" w:rsidRPr="00D66E67" w:rsidRDefault="0084182A" w:rsidP="0084182A">
      <w:pPr>
        <w:pStyle w:val="ConsPlusNormal"/>
        <w:widowControl/>
        <w:ind w:firstLine="709"/>
        <w:jc w:val="both"/>
        <w:rPr>
          <w:rFonts w:ascii="Times New Roman" w:hAnsi="Times New Roman" w:cs="Times New Roman"/>
          <w:sz w:val="28"/>
          <w:szCs w:val="28"/>
        </w:rPr>
      </w:pPr>
      <w:r w:rsidRPr="00D66E67">
        <w:rPr>
          <w:rFonts w:ascii="Times New Roman" w:hAnsi="Times New Roman" w:cs="Times New Roman"/>
          <w:sz w:val="28"/>
          <w:szCs w:val="28"/>
        </w:rPr>
        <w:t>2</w:t>
      </w:r>
      <w:r>
        <w:rPr>
          <w:rFonts w:ascii="Times New Roman" w:hAnsi="Times New Roman" w:cs="Times New Roman"/>
          <w:sz w:val="28"/>
          <w:szCs w:val="28"/>
        </w:rPr>
        <w:t>0</w:t>
      </w:r>
      <w:r w:rsidRPr="00D66E67">
        <w:rPr>
          <w:rFonts w:ascii="Times New Roman" w:hAnsi="Times New Roman" w:cs="Times New Roman"/>
          <w:sz w:val="28"/>
          <w:szCs w:val="28"/>
        </w:rPr>
        <w:t>) имущество, входящее в состав муниципальной казны;</w:t>
      </w:r>
    </w:p>
    <w:p w:rsidR="0084182A" w:rsidRPr="00D66E67" w:rsidRDefault="0084182A" w:rsidP="0084182A">
      <w:pPr>
        <w:pStyle w:val="ConsPlusNormal"/>
        <w:widowControl/>
        <w:ind w:firstLine="709"/>
        <w:jc w:val="both"/>
        <w:rPr>
          <w:rFonts w:ascii="Times New Roman" w:hAnsi="Times New Roman" w:cs="Times New Roman"/>
          <w:sz w:val="28"/>
          <w:szCs w:val="28"/>
        </w:rPr>
      </w:pPr>
      <w:r w:rsidRPr="00D66E67">
        <w:rPr>
          <w:rFonts w:ascii="Times New Roman" w:hAnsi="Times New Roman" w:cs="Times New Roman"/>
          <w:sz w:val="28"/>
          <w:szCs w:val="28"/>
        </w:rPr>
        <w:t>2</w:t>
      </w:r>
      <w:r>
        <w:rPr>
          <w:rFonts w:ascii="Times New Roman" w:hAnsi="Times New Roman" w:cs="Times New Roman"/>
          <w:sz w:val="28"/>
          <w:szCs w:val="28"/>
        </w:rPr>
        <w:t>1</w:t>
      </w:r>
      <w:r w:rsidRPr="00D66E67">
        <w:rPr>
          <w:rFonts w:ascii="Times New Roman" w:hAnsi="Times New Roman" w:cs="Times New Roman"/>
          <w:sz w:val="28"/>
          <w:szCs w:val="28"/>
        </w:rPr>
        <w:t>) доходы, плоды, продукция, получаемые от хозяйственного и иного использования объектов муниципальной собственности;</w:t>
      </w:r>
    </w:p>
    <w:p w:rsidR="0084182A" w:rsidRPr="00036D4A" w:rsidRDefault="0084182A" w:rsidP="0084182A">
      <w:pPr>
        <w:pStyle w:val="ConsPlusNormal"/>
        <w:widowControl/>
        <w:ind w:firstLine="709"/>
        <w:jc w:val="both"/>
        <w:rPr>
          <w:rFonts w:ascii="Times New Roman" w:hAnsi="Times New Roman" w:cs="Times New Roman"/>
          <w:color w:val="FF0000"/>
          <w:sz w:val="28"/>
          <w:szCs w:val="28"/>
        </w:rPr>
      </w:pPr>
      <w:r w:rsidRPr="00D66E67">
        <w:rPr>
          <w:rFonts w:ascii="Times New Roman" w:hAnsi="Times New Roman" w:cs="Times New Roman"/>
          <w:sz w:val="28"/>
          <w:szCs w:val="28"/>
        </w:rPr>
        <w:t>2</w:t>
      </w:r>
      <w:r>
        <w:rPr>
          <w:rFonts w:ascii="Times New Roman" w:hAnsi="Times New Roman" w:cs="Times New Roman"/>
          <w:sz w:val="28"/>
          <w:szCs w:val="28"/>
        </w:rPr>
        <w:t>2</w:t>
      </w:r>
      <w:r w:rsidRPr="00D66E67">
        <w:rPr>
          <w:rFonts w:ascii="Times New Roman" w:hAnsi="Times New Roman" w:cs="Times New Roman"/>
          <w:sz w:val="28"/>
          <w:szCs w:val="28"/>
        </w:rPr>
        <w:t>) ценные бумаги и иные финансовые активы;</w:t>
      </w:r>
    </w:p>
    <w:p w:rsidR="0084182A" w:rsidRPr="008D4EA9" w:rsidRDefault="0084182A" w:rsidP="0084182A">
      <w:pPr>
        <w:pStyle w:val="ConsPlusNormal"/>
        <w:widowControl/>
        <w:ind w:firstLine="709"/>
        <w:jc w:val="both"/>
        <w:rPr>
          <w:rFonts w:ascii="Times New Roman" w:hAnsi="Times New Roman" w:cs="Times New Roman"/>
          <w:sz w:val="28"/>
          <w:szCs w:val="28"/>
        </w:rPr>
      </w:pPr>
      <w:r w:rsidRPr="008D4EA9">
        <w:rPr>
          <w:rFonts w:ascii="Times New Roman" w:hAnsi="Times New Roman" w:cs="Times New Roman"/>
          <w:sz w:val="28"/>
          <w:szCs w:val="28"/>
        </w:rPr>
        <w:t>2</w:t>
      </w:r>
      <w:r>
        <w:rPr>
          <w:rFonts w:ascii="Times New Roman" w:hAnsi="Times New Roman" w:cs="Times New Roman"/>
          <w:sz w:val="28"/>
          <w:szCs w:val="28"/>
        </w:rPr>
        <w:t>3</w:t>
      </w:r>
      <w:r w:rsidRPr="008D4EA9">
        <w:rPr>
          <w:rFonts w:ascii="Times New Roman" w:hAnsi="Times New Roman" w:cs="Times New Roman"/>
          <w:sz w:val="28"/>
          <w:szCs w:val="28"/>
        </w:rPr>
        <w:t>) имущественные права.</w:t>
      </w:r>
    </w:p>
    <w:p w:rsidR="0084182A" w:rsidRPr="001E3D9E" w:rsidRDefault="0084182A" w:rsidP="0084182A">
      <w:pPr>
        <w:shd w:val="clear" w:color="auto" w:fill="FFFFFF"/>
        <w:tabs>
          <w:tab w:val="left" w:pos="1181"/>
        </w:tabs>
        <w:spacing w:line="322" w:lineRule="exact"/>
        <w:ind w:firstLine="709"/>
        <w:contextualSpacing/>
        <w:jc w:val="both"/>
        <w:rPr>
          <w:rFonts w:ascii="Times New Roman" w:hAnsi="Times New Roman"/>
        </w:rPr>
      </w:pPr>
      <w:r>
        <w:rPr>
          <w:rFonts w:ascii="Times New Roman" w:hAnsi="Times New Roman"/>
          <w:sz w:val="28"/>
          <w:szCs w:val="28"/>
        </w:rPr>
        <w:t>1.4.2.</w:t>
      </w:r>
      <w:r w:rsidRPr="00C2387A">
        <w:rPr>
          <w:rFonts w:ascii="Times New Roman" w:hAnsi="Times New Roman"/>
          <w:sz w:val="28"/>
          <w:szCs w:val="28"/>
        </w:rPr>
        <w:tab/>
      </w:r>
      <w:r w:rsidRPr="00C2387A">
        <w:rPr>
          <w:rFonts w:ascii="Times New Roman" w:hAnsi="Times New Roman"/>
          <w:spacing w:val="1"/>
          <w:sz w:val="28"/>
          <w:szCs w:val="28"/>
        </w:rPr>
        <w:t xml:space="preserve">В муниципальной собственности </w:t>
      </w:r>
      <w:r>
        <w:rPr>
          <w:rFonts w:ascii="Times New Roman" w:hAnsi="Times New Roman"/>
          <w:sz w:val="28"/>
          <w:szCs w:val="28"/>
        </w:rPr>
        <w:t>Воробьевского сельсовета</w:t>
      </w:r>
      <w:r w:rsidRPr="001E3D9E">
        <w:rPr>
          <w:rFonts w:ascii="Times New Roman" w:hAnsi="Times New Roman"/>
          <w:spacing w:val="1"/>
          <w:sz w:val="28"/>
          <w:szCs w:val="28"/>
        </w:rPr>
        <w:t xml:space="preserve"> может также </w:t>
      </w:r>
      <w:r w:rsidRPr="001E3D9E">
        <w:rPr>
          <w:rFonts w:ascii="Times New Roman" w:hAnsi="Times New Roman"/>
          <w:sz w:val="28"/>
          <w:szCs w:val="28"/>
        </w:rPr>
        <w:t>находиться имущество, предназначенное:</w:t>
      </w:r>
    </w:p>
    <w:p w:rsidR="0084182A" w:rsidRPr="00036D4A" w:rsidRDefault="0084182A" w:rsidP="0084182A">
      <w:pPr>
        <w:shd w:val="clear" w:color="auto" w:fill="FFFFFF"/>
        <w:tabs>
          <w:tab w:val="left" w:pos="1037"/>
        </w:tabs>
        <w:spacing w:line="322" w:lineRule="exact"/>
        <w:ind w:firstLine="709"/>
        <w:contextualSpacing/>
        <w:jc w:val="both"/>
        <w:rPr>
          <w:rFonts w:ascii="Times New Roman" w:hAnsi="Times New Roman"/>
        </w:rPr>
      </w:pPr>
      <w:r w:rsidRPr="001E3D9E">
        <w:rPr>
          <w:rFonts w:ascii="Times New Roman" w:hAnsi="Times New Roman"/>
          <w:spacing w:val="-19"/>
          <w:sz w:val="28"/>
          <w:szCs w:val="28"/>
        </w:rPr>
        <w:t>1)</w:t>
      </w:r>
      <w:r w:rsidRPr="001E3D9E">
        <w:rPr>
          <w:rFonts w:ascii="Times New Roman" w:hAnsi="Times New Roman"/>
          <w:sz w:val="28"/>
          <w:szCs w:val="28"/>
        </w:rPr>
        <w:tab/>
      </w:r>
      <w:r w:rsidRPr="001E3D9E">
        <w:rPr>
          <w:rFonts w:ascii="Times New Roman" w:hAnsi="Times New Roman"/>
          <w:spacing w:val="-1"/>
          <w:sz w:val="28"/>
          <w:szCs w:val="28"/>
        </w:rPr>
        <w:t>для осуществления отдельных государственных полномочий,</w:t>
      </w:r>
      <w:r w:rsidRPr="00036D4A">
        <w:rPr>
          <w:rFonts w:ascii="Times New Roman" w:hAnsi="Times New Roman"/>
          <w:spacing w:val="-1"/>
          <w:sz w:val="28"/>
          <w:szCs w:val="28"/>
        </w:rPr>
        <w:t xml:space="preserve"> переданных </w:t>
      </w:r>
      <w:r w:rsidRPr="00036D4A">
        <w:rPr>
          <w:rFonts w:ascii="Times New Roman" w:hAnsi="Times New Roman"/>
          <w:spacing w:val="2"/>
          <w:sz w:val="28"/>
          <w:szCs w:val="28"/>
        </w:rPr>
        <w:t xml:space="preserve">органам местного самоуправления, в случаях, установленных федеральными </w:t>
      </w:r>
      <w:r w:rsidRPr="00036D4A">
        <w:rPr>
          <w:rFonts w:ascii="Times New Roman" w:hAnsi="Times New Roman"/>
          <w:sz w:val="28"/>
          <w:szCs w:val="28"/>
        </w:rPr>
        <w:t>законами и законами Новосибирской области;</w:t>
      </w:r>
    </w:p>
    <w:p w:rsidR="0084182A" w:rsidRPr="00036D4A" w:rsidRDefault="0084182A" w:rsidP="0084182A">
      <w:pPr>
        <w:shd w:val="clear" w:color="auto" w:fill="FFFFFF"/>
        <w:tabs>
          <w:tab w:val="left" w:pos="993"/>
        </w:tabs>
        <w:spacing w:line="322" w:lineRule="exact"/>
        <w:ind w:firstLine="709"/>
        <w:contextualSpacing/>
        <w:jc w:val="both"/>
        <w:rPr>
          <w:rFonts w:ascii="Times New Roman" w:hAnsi="Times New Roman"/>
        </w:rPr>
      </w:pPr>
      <w:r w:rsidRPr="00036D4A">
        <w:rPr>
          <w:rFonts w:ascii="Times New Roman" w:hAnsi="Times New Roman"/>
          <w:spacing w:val="-11"/>
          <w:sz w:val="28"/>
          <w:szCs w:val="28"/>
        </w:rPr>
        <w:t>2)</w:t>
      </w:r>
      <w:r w:rsidRPr="00036D4A">
        <w:rPr>
          <w:rFonts w:ascii="Times New Roman" w:hAnsi="Times New Roman"/>
          <w:sz w:val="28"/>
          <w:szCs w:val="28"/>
        </w:rPr>
        <w:tab/>
      </w:r>
      <w:r w:rsidRPr="00036D4A">
        <w:rPr>
          <w:rFonts w:ascii="Times New Roman" w:hAnsi="Times New Roman"/>
          <w:spacing w:val="1"/>
          <w:sz w:val="28"/>
          <w:szCs w:val="28"/>
        </w:rPr>
        <w:t xml:space="preserve">для осуществления полномочий, переданных на </w:t>
      </w:r>
      <w:r w:rsidRPr="00036D4A">
        <w:rPr>
          <w:rFonts w:ascii="Times New Roman" w:hAnsi="Times New Roman"/>
          <w:sz w:val="28"/>
          <w:szCs w:val="28"/>
        </w:rPr>
        <w:t xml:space="preserve">осуществление </w:t>
      </w:r>
      <w:r>
        <w:rPr>
          <w:rFonts w:ascii="Times New Roman" w:hAnsi="Times New Roman"/>
          <w:sz w:val="28"/>
          <w:szCs w:val="28"/>
        </w:rPr>
        <w:t xml:space="preserve"> Воробьевскому  сельсовету</w:t>
      </w:r>
      <w:r w:rsidRPr="00036D4A">
        <w:rPr>
          <w:rFonts w:ascii="Times New Roman" w:hAnsi="Times New Roman"/>
          <w:sz w:val="28"/>
          <w:szCs w:val="28"/>
        </w:rPr>
        <w:t xml:space="preserve"> в порядке, установленном действующим законодательством;</w:t>
      </w:r>
    </w:p>
    <w:p w:rsidR="0084182A" w:rsidRPr="00036D4A" w:rsidRDefault="0084182A" w:rsidP="0084182A">
      <w:pPr>
        <w:shd w:val="clear" w:color="auto" w:fill="FFFFFF"/>
        <w:tabs>
          <w:tab w:val="left" w:pos="993"/>
        </w:tabs>
        <w:spacing w:line="322" w:lineRule="exact"/>
        <w:ind w:firstLine="709"/>
        <w:contextualSpacing/>
        <w:jc w:val="both"/>
        <w:rPr>
          <w:rFonts w:ascii="Times New Roman" w:hAnsi="Times New Roman"/>
        </w:rPr>
      </w:pPr>
      <w:r w:rsidRPr="00036D4A">
        <w:rPr>
          <w:rFonts w:ascii="Times New Roman" w:hAnsi="Times New Roman"/>
          <w:spacing w:val="-13"/>
          <w:sz w:val="28"/>
          <w:szCs w:val="28"/>
        </w:rPr>
        <w:t>3)</w:t>
      </w:r>
      <w:r w:rsidRPr="00036D4A">
        <w:rPr>
          <w:rFonts w:ascii="Times New Roman" w:hAnsi="Times New Roman"/>
          <w:sz w:val="28"/>
          <w:szCs w:val="28"/>
        </w:rPr>
        <w:tab/>
      </w:r>
      <w:r w:rsidRPr="00036D4A">
        <w:rPr>
          <w:rFonts w:ascii="Times New Roman" w:hAnsi="Times New Roman"/>
          <w:spacing w:val="1"/>
          <w:sz w:val="28"/>
          <w:szCs w:val="28"/>
        </w:rPr>
        <w:t xml:space="preserve">для обеспечения деятельности органов местного самоуправления и </w:t>
      </w:r>
      <w:r w:rsidRPr="00036D4A">
        <w:rPr>
          <w:rFonts w:ascii="Times New Roman" w:hAnsi="Times New Roman"/>
          <w:sz w:val="28"/>
          <w:szCs w:val="28"/>
        </w:rPr>
        <w:t xml:space="preserve">должностных лиц местного самоуправления, муниципальных служащих, </w:t>
      </w:r>
      <w:r w:rsidRPr="00036D4A">
        <w:rPr>
          <w:rFonts w:ascii="Times New Roman" w:hAnsi="Times New Roman"/>
          <w:spacing w:val="1"/>
          <w:sz w:val="28"/>
          <w:szCs w:val="28"/>
        </w:rPr>
        <w:lastRenderedPageBreak/>
        <w:t xml:space="preserve">работников муниципальных предприятий и учреждений в соответствии с </w:t>
      </w:r>
      <w:r w:rsidRPr="00036D4A">
        <w:rPr>
          <w:rFonts w:ascii="Times New Roman" w:hAnsi="Times New Roman"/>
          <w:sz w:val="28"/>
          <w:szCs w:val="28"/>
        </w:rPr>
        <w:t>нормативными правовыми актами Совета депутатов;</w:t>
      </w:r>
    </w:p>
    <w:p w:rsidR="0084182A" w:rsidRPr="00036D4A" w:rsidRDefault="0084182A" w:rsidP="0084182A">
      <w:pPr>
        <w:shd w:val="clear" w:color="auto" w:fill="FFFFFF"/>
        <w:tabs>
          <w:tab w:val="left" w:pos="1051"/>
        </w:tabs>
        <w:spacing w:before="5" w:line="322" w:lineRule="exact"/>
        <w:ind w:firstLine="709"/>
        <w:contextualSpacing/>
        <w:jc w:val="both"/>
        <w:rPr>
          <w:rFonts w:ascii="Times New Roman" w:hAnsi="Times New Roman"/>
        </w:rPr>
      </w:pPr>
      <w:r w:rsidRPr="00036D4A">
        <w:rPr>
          <w:rFonts w:ascii="Times New Roman" w:hAnsi="Times New Roman"/>
          <w:spacing w:val="-6"/>
          <w:sz w:val="28"/>
          <w:szCs w:val="28"/>
        </w:rPr>
        <w:t>4)</w:t>
      </w:r>
      <w:r w:rsidRPr="00036D4A">
        <w:rPr>
          <w:rFonts w:ascii="Times New Roman" w:hAnsi="Times New Roman"/>
          <w:sz w:val="28"/>
          <w:szCs w:val="28"/>
        </w:rPr>
        <w:tab/>
        <w:t xml:space="preserve">имущество, необходимое для решения вопросов, право </w:t>
      </w:r>
      <w:proofErr w:type="gramStart"/>
      <w:r w:rsidRPr="00036D4A">
        <w:rPr>
          <w:rFonts w:ascii="Times New Roman" w:hAnsi="Times New Roman"/>
          <w:sz w:val="28"/>
          <w:szCs w:val="28"/>
        </w:rPr>
        <w:t>решения</w:t>
      </w:r>
      <w:proofErr w:type="gramEnd"/>
      <w:r w:rsidRPr="00036D4A">
        <w:rPr>
          <w:rFonts w:ascii="Times New Roman" w:hAnsi="Times New Roman"/>
          <w:sz w:val="28"/>
          <w:szCs w:val="28"/>
        </w:rPr>
        <w:t xml:space="preserve"> которых </w:t>
      </w:r>
      <w:r w:rsidRPr="00036D4A">
        <w:rPr>
          <w:rFonts w:ascii="Times New Roman" w:hAnsi="Times New Roman"/>
          <w:spacing w:val="3"/>
          <w:sz w:val="28"/>
          <w:szCs w:val="28"/>
        </w:rPr>
        <w:t xml:space="preserve">предоставлено органам местного самоуправления федеральными законами и </w:t>
      </w:r>
      <w:r w:rsidRPr="00036D4A">
        <w:rPr>
          <w:rFonts w:ascii="Times New Roman" w:hAnsi="Times New Roman"/>
          <w:sz w:val="28"/>
          <w:szCs w:val="28"/>
        </w:rPr>
        <w:t>которые не отнесены к вопросам местного значения.</w:t>
      </w:r>
    </w:p>
    <w:p w:rsidR="0084182A" w:rsidRPr="00036D4A" w:rsidRDefault="0084182A" w:rsidP="0084182A">
      <w:pPr>
        <w:shd w:val="clear" w:color="auto" w:fill="FFFFFF"/>
        <w:tabs>
          <w:tab w:val="left" w:pos="1560"/>
        </w:tabs>
        <w:spacing w:line="322" w:lineRule="exact"/>
        <w:ind w:firstLine="709"/>
        <w:contextualSpacing/>
        <w:jc w:val="both"/>
        <w:rPr>
          <w:rFonts w:ascii="Times New Roman" w:hAnsi="Times New Roman"/>
        </w:rPr>
      </w:pPr>
      <w:r w:rsidRPr="00036D4A">
        <w:rPr>
          <w:rFonts w:ascii="Times New Roman" w:hAnsi="Times New Roman"/>
          <w:sz w:val="28"/>
          <w:szCs w:val="28"/>
        </w:rPr>
        <w:t>1.4.3.</w:t>
      </w:r>
      <w:r>
        <w:rPr>
          <w:rFonts w:ascii="Times New Roman" w:hAnsi="Times New Roman"/>
          <w:sz w:val="28"/>
          <w:szCs w:val="28"/>
        </w:rPr>
        <w:t xml:space="preserve"> </w:t>
      </w:r>
      <w:r w:rsidRPr="00036D4A">
        <w:rPr>
          <w:rFonts w:ascii="Times New Roman" w:hAnsi="Times New Roman"/>
          <w:sz w:val="28"/>
          <w:szCs w:val="28"/>
        </w:rPr>
        <w:tab/>
      </w:r>
      <w:proofErr w:type="gramStart"/>
      <w:r w:rsidRPr="00036D4A">
        <w:rPr>
          <w:rFonts w:ascii="Times New Roman" w:hAnsi="Times New Roman"/>
          <w:spacing w:val="6"/>
          <w:sz w:val="28"/>
          <w:szCs w:val="28"/>
        </w:rPr>
        <w:t xml:space="preserve">В случаях возникновения у </w:t>
      </w:r>
      <w:r>
        <w:rPr>
          <w:rFonts w:ascii="Times New Roman" w:hAnsi="Times New Roman"/>
          <w:sz w:val="28"/>
          <w:szCs w:val="28"/>
        </w:rPr>
        <w:t>Воробьевского сельсовета</w:t>
      </w:r>
      <w:r w:rsidRPr="00036D4A">
        <w:rPr>
          <w:rFonts w:ascii="Times New Roman" w:hAnsi="Times New Roman"/>
          <w:spacing w:val="6"/>
          <w:sz w:val="28"/>
          <w:szCs w:val="28"/>
        </w:rPr>
        <w:t xml:space="preserve"> права собственности на </w:t>
      </w:r>
      <w:r w:rsidRPr="00036D4A">
        <w:rPr>
          <w:rFonts w:ascii="Times New Roman" w:hAnsi="Times New Roman"/>
          <w:spacing w:val="2"/>
          <w:sz w:val="28"/>
          <w:szCs w:val="28"/>
        </w:rPr>
        <w:t xml:space="preserve">имущество, не предназначенное для осуществления отдельных государственных </w:t>
      </w:r>
      <w:r w:rsidRPr="00036D4A">
        <w:rPr>
          <w:rFonts w:ascii="Times New Roman" w:hAnsi="Times New Roman"/>
          <w:spacing w:val="6"/>
          <w:sz w:val="28"/>
          <w:szCs w:val="28"/>
        </w:rPr>
        <w:t xml:space="preserve">полномочий, переданных органам местного самоуправления, для обеспечения </w:t>
      </w:r>
      <w:r w:rsidRPr="00036D4A">
        <w:rPr>
          <w:rFonts w:ascii="Times New Roman" w:hAnsi="Times New Roman"/>
          <w:spacing w:val="7"/>
          <w:sz w:val="28"/>
          <w:szCs w:val="28"/>
        </w:rPr>
        <w:t xml:space="preserve">деятельности органов местного самоуправления и должностных лиц местного </w:t>
      </w:r>
      <w:r w:rsidRPr="00036D4A">
        <w:rPr>
          <w:rFonts w:ascii="Times New Roman" w:hAnsi="Times New Roman"/>
          <w:sz w:val="28"/>
          <w:szCs w:val="28"/>
        </w:rPr>
        <w:t xml:space="preserve">самоуправления, муниципальных служащих, работников муниципальных </w:t>
      </w:r>
      <w:r w:rsidRPr="00036D4A">
        <w:rPr>
          <w:rFonts w:ascii="Times New Roman" w:hAnsi="Times New Roman"/>
          <w:spacing w:val="1"/>
          <w:sz w:val="28"/>
          <w:szCs w:val="28"/>
        </w:rPr>
        <w:t xml:space="preserve">предприятий и учреждений либо не относящееся к видам имущества, </w:t>
      </w:r>
      <w:r w:rsidRPr="00036D4A">
        <w:rPr>
          <w:rFonts w:ascii="Times New Roman" w:hAnsi="Times New Roman"/>
          <w:spacing w:val="-1"/>
          <w:sz w:val="28"/>
          <w:szCs w:val="28"/>
        </w:rPr>
        <w:t>перечисленным в пунктах 1.4.1 и 1.4.2  настояще</w:t>
      </w:r>
      <w:r>
        <w:rPr>
          <w:rFonts w:ascii="Times New Roman" w:hAnsi="Times New Roman"/>
          <w:spacing w:val="-1"/>
          <w:sz w:val="28"/>
          <w:szCs w:val="28"/>
        </w:rPr>
        <w:t>го</w:t>
      </w:r>
      <w:r w:rsidRPr="00036D4A">
        <w:rPr>
          <w:rFonts w:ascii="Times New Roman" w:hAnsi="Times New Roman"/>
          <w:spacing w:val="-1"/>
          <w:sz w:val="28"/>
          <w:szCs w:val="28"/>
        </w:rPr>
        <w:t xml:space="preserve"> </w:t>
      </w:r>
      <w:r>
        <w:rPr>
          <w:rFonts w:ascii="Times New Roman" w:hAnsi="Times New Roman"/>
          <w:spacing w:val="-1"/>
          <w:sz w:val="28"/>
          <w:szCs w:val="28"/>
        </w:rPr>
        <w:t>раздела</w:t>
      </w:r>
      <w:r w:rsidRPr="00036D4A">
        <w:rPr>
          <w:rFonts w:ascii="Times New Roman" w:hAnsi="Times New Roman"/>
          <w:spacing w:val="-1"/>
          <w:sz w:val="28"/>
          <w:szCs w:val="28"/>
        </w:rPr>
        <w:t xml:space="preserve">, указанное имущество подлежит </w:t>
      </w:r>
      <w:r w:rsidRPr="00036D4A">
        <w:rPr>
          <w:rFonts w:ascii="Times New Roman" w:hAnsi="Times New Roman"/>
          <w:sz w:val="28"/>
          <w:szCs w:val="28"/>
        </w:rPr>
        <w:t>перепрофилированию (изменению целевого назначения</w:t>
      </w:r>
      <w:proofErr w:type="gramEnd"/>
      <w:r w:rsidRPr="00036D4A">
        <w:rPr>
          <w:rFonts w:ascii="Times New Roman" w:hAnsi="Times New Roman"/>
          <w:sz w:val="28"/>
          <w:szCs w:val="28"/>
        </w:rPr>
        <w:t xml:space="preserve"> имущества) либо отчуждению в порядке и сроки, установленные федеральным законом.</w:t>
      </w:r>
    </w:p>
    <w:p w:rsidR="0084182A" w:rsidRDefault="0084182A" w:rsidP="0084182A">
      <w:pPr>
        <w:pStyle w:val="ConsPlusNormal"/>
        <w:ind w:firstLine="540"/>
        <w:jc w:val="both"/>
      </w:pPr>
    </w:p>
    <w:p w:rsidR="0084182A" w:rsidRPr="007150BB" w:rsidRDefault="0084182A" w:rsidP="0084182A">
      <w:pPr>
        <w:pStyle w:val="ConsPlusNormal"/>
        <w:jc w:val="center"/>
        <w:outlineLvl w:val="2"/>
        <w:rPr>
          <w:rFonts w:ascii="Times New Roman" w:hAnsi="Times New Roman" w:cs="Times New Roman"/>
          <w:sz w:val="28"/>
          <w:szCs w:val="28"/>
        </w:rPr>
      </w:pPr>
      <w:r w:rsidRPr="007150BB">
        <w:rPr>
          <w:rFonts w:ascii="Times New Roman" w:hAnsi="Times New Roman" w:cs="Times New Roman"/>
          <w:sz w:val="28"/>
          <w:szCs w:val="28"/>
        </w:rPr>
        <w:t>1.5. Органы, осуществляющие управление и распоряжение</w:t>
      </w:r>
    </w:p>
    <w:p w:rsidR="0084182A" w:rsidRPr="007150BB" w:rsidRDefault="0084182A" w:rsidP="0084182A">
      <w:pPr>
        <w:pStyle w:val="ConsPlusNormal"/>
        <w:jc w:val="center"/>
        <w:rPr>
          <w:rFonts w:ascii="Times New Roman" w:hAnsi="Times New Roman" w:cs="Times New Roman"/>
          <w:sz w:val="28"/>
          <w:szCs w:val="28"/>
        </w:rPr>
      </w:pPr>
      <w:r w:rsidRPr="007150BB">
        <w:rPr>
          <w:rFonts w:ascii="Times New Roman" w:hAnsi="Times New Roman" w:cs="Times New Roman"/>
          <w:sz w:val="28"/>
          <w:szCs w:val="28"/>
        </w:rPr>
        <w:t xml:space="preserve">муниципальным имуществом </w:t>
      </w:r>
      <w:r>
        <w:rPr>
          <w:rFonts w:ascii="Times New Roman" w:hAnsi="Times New Roman" w:cs="Times New Roman"/>
          <w:sz w:val="28"/>
          <w:szCs w:val="28"/>
        </w:rPr>
        <w:t>Воробьевского сельсовета Венгеровского</w:t>
      </w:r>
      <w:r w:rsidRPr="007150BB">
        <w:rPr>
          <w:rFonts w:ascii="Times New Roman" w:hAnsi="Times New Roman" w:cs="Times New Roman"/>
          <w:sz w:val="28"/>
          <w:szCs w:val="28"/>
        </w:rPr>
        <w:t xml:space="preserve"> района Новосибирской области</w:t>
      </w:r>
    </w:p>
    <w:p w:rsidR="0084182A" w:rsidRPr="007150BB" w:rsidRDefault="0084182A" w:rsidP="0084182A">
      <w:pPr>
        <w:pStyle w:val="ConsPlusNormal"/>
        <w:ind w:firstLine="540"/>
        <w:jc w:val="both"/>
        <w:rPr>
          <w:rFonts w:ascii="Times New Roman" w:hAnsi="Times New Roman" w:cs="Times New Roman"/>
          <w:sz w:val="28"/>
          <w:szCs w:val="28"/>
        </w:rPr>
      </w:pPr>
    </w:p>
    <w:p w:rsidR="0084182A" w:rsidRPr="007150BB" w:rsidRDefault="0084182A" w:rsidP="0084182A">
      <w:pPr>
        <w:pStyle w:val="ConsPlusNormal"/>
        <w:ind w:firstLine="709"/>
        <w:jc w:val="both"/>
        <w:rPr>
          <w:rFonts w:ascii="Times New Roman" w:hAnsi="Times New Roman" w:cs="Times New Roman"/>
          <w:sz w:val="28"/>
          <w:szCs w:val="28"/>
        </w:rPr>
      </w:pPr>
      <w:r w:rsidRPr="007150BB">
        <w:rPr>
          <w:rFonts w:ascii="Times New Roman" w:hAnsi="Times New Roman" w:cs="Times New Roman"/>
          <w:sz w:val="28"/>
          <w:szCs w:val="28"/>
        </w:rPr>
        <w:t xml:space="preserve">1.5.1. От имени </w:t>
      </w:r>
      <w:r>
        <w:rPr>
          <w:rFonts w:ascii="Times New Roman" w:hAnsi="Times New Roman" w:cs="Times New Roman"/>
          <w:sz w:val="28"/>
          <w:szCs w:val="28"/>
        </w:rPr>
        <w:t>Воробьевского сельсовета</w:t>
      </w:r>
      <w:r w:rsidRPr="007150BB">
        <w:rPr>
          <w:rFonts w:ascii="Times New Roman" w:hAnsi="Times New Roman" w:cs="Times New Roman"/>
          <w:sz w:val="28"/>
          <w:szCs w:val="28"/>
        </w:rPr>
        <w:t xml:space="preserve"> права собственника в пределах установленной настоящим Положением компетенции осуществляют органы местного самоуправления:</w:t>
      </w:r>
    </w:p>
    <w:p w:rsidR="0084182A" w:rsidRPr="007150BB" w:rsidRDefault="0084182A" w:rsidP="0084182A">
      <w:pPr>
        <w:pStyle w:val="ConsPlusNormal"/>
        <w:ind w:firstLine="709"/>
        <w:jc w:val="both"/>
        <w:rPr>
          <w:rFonts w:ascii="Times New Roman" w:hAnsi="Times New Roman" w:cs="Times New Roman"/>
          <w:sz w:val="28"/>
          <w:szCs w:val="28"/>
        </w:rPr>
      </w:pPr>
      <w:r w:rsidRPr="007150BB">
        <w:rPr>
          <w:rFonts w:ascii="Times New Roman" w:hAnsi="Times New Roman" w:cs="Times New Roman"/>
          <w:sz w:val="28"/>
          <w:szCs w:val="28"/>
        </w:rPr>
        <w:t>а)</w:t>
      </w:r>
      <w:r>
        <w:rPr>
          <w:rFonts w:ascii="Times New Roman" w:hAnsi="Times New Roman" w:cs="Times New Roman"/>
          <w:sz w:val="28"/>
          <w:szCs w:val="28"/>
        </w:rPr>
        <w:t xml:space="preserve"> </w:t>
      </w:r>
      <w:r w:rsidRPr="007150BB">
        <w:rPr>
          <w:rFonts w:ascii="Times New Roman" w:hAnsi="Times New Roman" w:cs="Times New Roman"/>
          <w:sz w:val="28"/>
          <w:szCs w:val="28"/>
        </w:rPr>
        <w:t xml:space="preserve">Совет депутатов </w:t>
      </w:r>
      <w:r>
        <w:rPr>
          <w:rFonts w:ascii="Times New Roman" w:hAnsi="Times New Roman" w:cs="Times New Roman"/>
          <w:sz w:val="28"/>
          <w:szCs w:val="28"/>
        </w:rPr>
        <w:t>Воробьевского сельсовета Венгеровского</w:t>
      </w:r>
      <w:r w:rsidRPr="007150BB">
        <w:rPr>
          <w:rFonts w:ascii="Times New Roman" w:hAnsi="Times New Roman" w:cs="Times New Roman"/>
          <w:sz w:val="28"/>
          <w:szCs w:val="28"/>
        </w:rPr>
        <w:t xml:space="preserve"> района Новосибирской области - представительный орган местного самоуправления (далее - Совет депутатов);</w:t>
      </w:r>
    </w:p>
    <w:p w:rsidR="0084182A" w:rsidRPr="007150BB"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7150BB">
        <w:rPr>
          <w:rFonts w:ascii="Times New Roman" w:hAnsi="Times New Roman" w:cs="Times New Roman"/>
          <w:sz w:val="28"/>
          <w:szCs w:val="28"/>
        </w:rPr>
        <w:t xml:space="preserve">администрация </w:t>
      </w:r>
      <w:r>
        <w:rPr>
          <w:rFonts w:ascii="Times New Roman" w:hAnsi="Times New Roman" w:cs="Times New Roman"/>
          <w:sz w:val="28"/>
          <w:szCs w:val="28"/>
        </w:rPr>
        <w:t>Воробьевского сельсовета Венгеровского</w:t>
      </w:r>
      <w:r w:rsidRPr="007150BB">
        <w:rPr>
          <w:rFonts w:ascii="Times New Roman" w:hAnsi="Times New Roman" w:cs="Times New Roman"/>
          <w:sz w:val="28"/>
          <w:szCs w:val="28"/>
        </w:rPr>
        <w:t xml:space="preserve"> района Новосибирской области - исполнительно-распорядительный орган местного самоуправления (далее - администрация).</w:t>
      </w:r>
    </w:p>
    <w:p w:rsidR="0084182A" w:rsidRPr="007150BB" w:rsidRDefault="0084182A" w:rsidP="0084182A">
      <w:pPr>
        <w:pStyle w:val="ConsPlusNormal"/>
        <w:widowControl/>
        <w:ind w:firstLine="709"/>
        <w:jc w:val="both"/>
        <w:rPr>
          <w:rFonts w:ascii="Times New Roman" w:hAnsi="Times New Roman" w:cs="Times New Roman"/>
          <w:sz w:val="28"/>
          <w:szCs w:val="28"/>
        </w:rPr>
      </w:pPr>
      <w:r w:rsidRPr="007150BB">
        <w:rPr>
          <w:rFonts w:ascii="Times New Roman" w:hAnsi="Times New Roman" w:cs="Times New Roman"/>
          <w:sz w:val="28"/>
          <w:szCs w:val="28"/>
        </w:rPr>
        <w:t xml:space="preserve">в) Глава </w:t>
      </w:r>
      <w:r>
        <w:rPr>
          <w:rFonts w:ascii="Times New Roman" w:hAnsi="Times New Roman" w:cs="Times New Roman"/>
          <w:sz w:val="28"/>
          <w:szCs w:val="28"/>
        </w:rPr>
        <w:t xml:space="preserve">Воробьевского сельсовета Венгеровского района </w:t>
      </w:r>
      <w:r w:rsidRPr="007150BB">
        <w:rPr>
          <w:rFonts w:ascii="Times New Roman" w:hAnsi="Times New Roman" w:cs="Times New Roman"/>
          <w:sz w:val="28"/>
          <w:szCs w:val="28"/>
        </w:rPr>
        <w:t>Новосибир</w:t>
      </w:r>
      <w:r>
        <w:rPr>
          <w:rFonts w:ascii="Times New Roman" w:hAnsi="Times New Roman" w:cs="Times New Roman"/>
          <w:sz w:val="28"/>
          <w:szCs w:val="28"/>
        </w:rPr>
        <w:t>ск</w:t>
      </w:r>
      <w:r w:rsidRPr="007150BB">
        <w:rPr>
          <w:rFonts w:ascii="Times New Roman" w:hAnsi="Times New Roman" w:cs="Times New Roman"/>
          <w:sz w:val="28"/>
          <w:szCs w:val="28"/>
        </w:rPr>
        <w:t>о</w:t>
      </w:r>
      <w:r>
        <w:rPr>
          <w:rFonts w:ascii="Times New Roman" w:hAnsi="Times New Roman" w:cs="Times New Roman"/>
          <w:sz w:val="28"/>
          <w:szCs w:val="28"/>
        </w:rPr>
        <w:t>й области</w:t>
      </w:r>
      <w:r w:rsidRPr="007150BB">
        <w:rPr>
          <w:rFonts w:ascii="Times New Roman" w:hAnsi="Times New Roman" w:cs="Times New Roman"/>
          <w:sz w:val="28"/>
          <w:szCs w:val="28"/>
        </w:rPr>
        <w:t xml:space="preserve"> - выборное должностное лицо м</w:t>
      </w:r>
      <w:r>
        <w:rPr>
          <w:rFonts w:ascii="Times New Roman" w:hAnsi="Times New Roman" w:cs="Times New Roman"/>
          <w:sz w:val="28"/>
          <w:szCs w:val="28"/>
        </w:rPr>
        <w:t>естного самоуправления (далее – Г</w:t>
      </w:r>
      <w:r w:rsidRPr="007150BB">
        <w:rPr>
          <w:rFonts w:ascii="Times New Roman" w:hAnsi="Times New Roman" w:cs="Times New Roman"/>
          <w:sz w:val="28"/>
          <w:szCs w:val="28"/>
        </w:rPr>
        <w:t>лава</w:t>
      </w:r>
      <w:proofErr w:type="gramStart"/>
      <w:r w:rsidRPr="007150BB">
        <w:rPr>
          <w:rFonts w:ascii="Times New Roman" w:hAnsi="Times New Roman" w:cs="Times New Roman"/>
          <w:sz w:val="28"/>
          <w:szCs w:val="28"/>
        </w:rPr>
        <w:t xml:space="preserve"> )</w:t>
      </w:r>
      <w:proofErr w:type="gramEnd"/>
      <w:r w:rsidRPr="007150BB">
        <w:rPr>
          <w:rFonts w:ascii="Times New Roman" w:hAnsi="Times New Roman" w:cs="Times New Roman"/>
          <w:sz w:val="28"/>
          <w:szCs w:val="28"/>
        </w:rPr>
        <w:t>.</w:t>
      </w:r>
    </w:p>
    <w:p w:rsidR="0084182A" w:rsidRDefault="0084182A" w:rsidP="0084182A">
      <w:pPr>
        <w:pStyle w:val="ConsPlusNormal"/>
        <w:ind w:firstLine="540"/>
        <w:jc w:val="both"/>
      </w:pPr>
    </w:p>
    <w:p w:rsidR="0084182A" w:rsidRPr="00031AC4" w:rsidRDefault="0084182A" w:rsidP="0084182A">
      <w:pPr>
        <w:pStyle w:val="ConsPlusNormal"/>
        <w:jc w:val="center"/>
        <w:outlineLvl w:val="2"/>
        <w:rPr>
          <w:rFonts w:ascii="Times New Roman" w:hAnsi="Times New Roman" w:cs="Times New Roman"/>
          <w:sz w:val="28"/>
          <w:szCs w:val="28"/>
        </w:rPr>
      </w:pPr>
      <w:r w:rsidRPr="00031AC4">
        <w:rPr>
          <w:rFonts w:ascii="Times New Roman" w:hAnsi="Times New Roman" w:cs="Times New Roman"/>
          <w:sz w:val="28"/>
          <w:szCs w:val="28"/>
        </w:rPr>
        <w:t xml:space="preserve">1.6. Полномочия Совета депутатов </w:t>
      </w:r>
    </w:p>
    <w:p w:rsidR="0084182A" w:rsidRPr="00031AC4" w:rsidRDefault="0084182A" w:rsidP="0084182A">
      <w:pPr>
        <w:pStyle w:val="ConsPlusNormal"/>
        <w:ind w:firstLine="540"/>
        <w:jc w:val="both"/>
        <w:rPr>
          <w:rFonts w:ascii="Times New Roman" w:hAnsi="Times New Roman" w:cs="Times New Roman"/>
          <w:sz w:val="28"/>
          <w:szCs w:val="28"/>
        </w:rPr>
      </w:pPr>
    </w:p>
    <w:p w:rsidR="0084182A" w:rsidRPr="00031AC4" w:rsidRDefault="0084182A" w:rsidP="0084182A">
      <w:pPr>
        <w:pStyle w:val="ConsPlusNormal"/>
        <w:ind w:firstLine="709"/>
        <w:jc w:val="both"/>
        <w:rPr>
          <w:rFonts w:ascii="Times New Roman" w:hAnsi="Times New Roman" w:cs="Times New Roman"/>
          <w:sz w:val="28"/>
          <w:szCs w:val="28"/>
        </w:rPr>
      </w:pPr>
      <w:r w:rsidRPr="00031AC4">
        <w:rPr>
          <w:rFonts w:ascii="Times New Roman" w:hAnsi="Times New Roman" w:cs="Times New Roman"/>
          <w:sz w:val="28"/>
          <w:szCs w:val="28"/>
        </w:rPr>
        <w:t>1.6.1. К полномочиям Совета депутатов по осуществлению права собственности относятся:</w:t>
      </w:r>
    </w:p>
    <w:p w:rsidR="0084182A" w:rsidRPr="00031AC4" w:rsidRDefault="0084182A" w:rsidP="0084182A">
      <w:pPr>
        <w:pStyle w:val="ConsPlusNormal"/>
        <w:widowControl/>
        <w:ind w:firstLine="709"/>
        <w:jc w:val="both"/>
        <w:rPr>
          <w:rFonts w:ascii="Times New Roman" w:hAnsi="Times New Roman" w:cs="Times New Roman"/>
          <w:sz w:val="28"/>
          <w:szCs w:val="28"/>
        </w:rPr>
      </w:pPr>
      <w:r w:rsidRPr="00031AC4">
        <w:rPr>
          <w:rFonts w:ascii="Times New Roman" w:hAnsi="Times New Roman" w:cs="Times New Roman"/>
          <w:sz w:val="28"/>
          <w:szCs w:val="28"/>
        </w:rPr>
        <w:t xml:space="preserve">а) определение порядка управления и распоряжения имуществом, находящимся в муниципальной собственности </w:t>
      </w:r>
      <w:r>
        <w:rPr>
          <w:rFonts w:ascii="Times New Roman" w:hAnsi="Times New Roman" w:cs="Times New Roman"/>
          <w:sz w:val="28"/>
          <w:szCs w:val="28"/>
        </w:rPr>
        <w:t>Воробьевского сельсовета</w:t>
      </w:r>
      <w:r w:rsidRPr="00031AC4">
        <w:rPr>
          <w:rFonts w:ascii="Times New Roman" w:hAnsi="Times New Roman" w:cs="Times New Roman"/>
          <w:sz w:val="28"/>
          <w:szCs w:val="28"/>
        </w:rPr>
        <w:t>;</w:t>
      </w:r>
    </w:p>
    <w:p w:rsidR="0084182A" w:rsidRPr="003F4F2B" w:rsidRDefault="0084182A" w:rsidP="0084182A">
      <w:pPr>
        <w:pStyle w:val="ConsPlusNormal"/>
        <w:widowControl/>
        <w:ind w:firstLine="709"/>
        <w:jc w:val="both"/>
        <w:rPr>
          <w:rFonts w:ascii="Times New Roman" w:hAnsi="Times New Roman" w:cs="Times New Roman"/>
          <w:sz w:val="28"/>
          <w:szCs w:val="28"/>
        </w:rPr>
      </w:pPr>
      <w:r w:rsidRPr="003F4F2B">
        <w:rPr>
          <w:rFonts w:ascii="Times New Roman" w:hAnsi="Times New Roman" w:cs="Times New Roman"/>
          <w:sz w:val="28"/>
          <w:szCs w:val="28"/>
        </w:rPr>
        <w:t>б) утверждение в составе местного бюджета объемов доходов от использования имущества, находящегося в муниципальной собственности, а также объемов расходов на приобретение имущества в муниципальную собственность;</w:t>
      </w:r>
    </w:p>
    <w:p w:rsidR="0084182A" w:rsidRPr="003F4F2B" w:rsidRDefault="0084182A" w:rsidP="0084182A">
      <w:pPr>
        <w:pStyle w:val="ConsPlusNormal"/>
        <w:widowControl/>
        <w:ind w:firstLine="709"/>
        <w:jc w:val="both"/>
        <w:rPr>
          <w:rFonts w:ascii="Times New Roman" w:hAnsi="Times New Roman" w:cs="Times New Roman"/>
          <w:sz w:val="28"/>
          <w:szCs w:val="28"/>
        </w:rPr>
      </w:pPr>
      <w:r w:rsidRPr="003F4F2B">
        <w:rPr>
          <w:rFonts w:ascii="Times New Roman" w:hAnsi="Times New Roman" w:cs="Times New Roman"/>
          <w:sz w:val="28"/>
          <w:szCs w:val="28"/>
        </w:rPr>
        <w:t>в) утверждение прогнозного плана приватизации муниципального имущества;</w:t>
      </w:r>
    </w:p>
    <w:p w:rsidR="0084182A" w:rsidRPr="003F4F2B" w:rsidRDefault="0084182A" w:rsidP="0084182A">
      <w:pPr>
        <w:pStyle w:val="ConsPlusNormal"/>
        <w:widowControl/>
        <w:ind w:firstLine="709"/>
        <w:jc w:val="both"/>
        <w:rPr>
          <w:rFonts w:ascii="Times New Roman" w:hAnsi="Times New Roman" w:cs="Times New Roman"/>
          <w:sz w:val="28"/>
          <w:szCs w:val="28"/>
        </w:rPr>
      </w:pPr>
      <w:r w:rsidRPr="003F4F2B">
        <w:rPr>
          <w:rFonts w:ascii="Times New Roman" w:hAnsi="Times New Roman" w:cs="Times New Roman"/>
          <w:sz w:val="28"/>
          <w:szCs w:val="28"/>
        </w:rPr>
        <w:t>г) утверждение в составе местного бюджета субвенций, субсидий, бюджетных кредитов и инвестиций муниципальным  предприятиям;</w:t>
      </w:r>
    </w:p>
    <w:p w:rsidR="0084182A" w:rsidRPr="003F4F2B" w:rsidRDefault="0084182A" w:rsidP="0084182A">
      <w:pPr>
        <w:pStyle w:val="ConsPlusNormal"/>
        <w:widowControl/>
        <w:ind w:firstLine="709"/>
        <w:jc w:val="both"/>
        <w:rPr>
          <w:rFonts w:ascii="Times New Roman" w:hAnsi="Times New Roman" w:cs="Times New Roman"/>
          <w:sz w:val="28"/>
          <w:szCs w:val="28"/>
        </w:rPr>
      </w:pPr>
      <w:r w:rsidRPr="003F4F2B">
        <w:rPr>
          <w:rFonts w:ascii="Times New Roman" w:hAnsi="Times New Roman" w:cs="Times New Roman"/>
          <w:sz w:val="28"/>
          <w:szCs w:val="28"/>
        </w:rPr>
        <w:lastRenderedPageBreak/>
        <w:t>д) согласование в составе плана социально-экономического развития на очередной год мер, направленных на повышение эффективности управления муниципальным имуществом;</w:t>
      </w:r>
    </w:p>
    <w:p w:rsidR="0084182A" w:rsidRPr="003F4F2B" w:rsidRDefault="0084182A" w:rsidP="0084182A">
      <w:pPr>
        <w:pStyle w:val="ConsPlusNormal"/>
        <w:widowControl/>
        <w:ind w:firstLine="709"/>
        <w:jc w:val="both"/>
        <w:rPr>
          <w:rFonts w:ascii="Times New Roman" w:hAnsi="Times New Roman" w:cs="Times New Roman"/>
          <w:sz w:val="28"/>
          <w:szCs w:val="28"/>
        </w:rPr>
      </w:pPr>
      <w:proofErr w:type="gramStart"/>
      <w:r w:rsidRPr="003F4F2B">
        <w:rPr>
          <w:rFonts w:ascii="Times New Roman" w:hAnsi="Times New Roman" w:cs="Times New Roman"/>
          <w:sz w:val="28"/>
          <w:szCs w:val="28"/>
        </w:rPr>
        <w:t>е) принятие решений о согласовании передачи объектов недвижимости муниципального имущества в областную или федеральную собственность либо о приобретении в муниципальную собственность объектов собственности Российской Федерации,</w:t>
      </w:r>
      <w:r>
        <w:rPr>
          <w:rFonts w:ascii="Times New Roman" w:hAnsi="Times New Roman" w:cs="Times New Roman"/>
          <w:sz w:val="28"/>
          <w:szCs w:val="28"/>
        </w:rPr>
        <w:t xml:space="preserve"> </w:t>
      </w:r>
      <w:r w:rsidRPr="003F4F2B">
        <w:rPr>
          <w:rFonts w:ascii="Times New Roman" w:hAnsi="Times New Roman" w:cs="Times New Roman"/>
          <w:sz w:val="28"/>
          <w:szCs w:val="28"/>
        </w:rPr>
        <w:t>субъектов Российской Федерации, муниципальных образований, а также акций (долей) в уставном капитале хозяйственных обществ за счет средств местного бюджета в порядке и случаях, предусмотренных федеральными законами, законами Новосибирской области и иными нормативными правовыми актами;</w:t>
      </w:r>
      <w:proofErr w:type="gramEnd"/>
    </w:p>
    <w:p w:rsidR="0084182A" w:rsidRPr="003F4F2B" w:rsidRDefault="0084182A" w:rsidP="0084182A">
      <w:pPr>
        <w:pStyle w:val="ConsPlusNormal"/>
        <w:widowControl/>
        <w:ind w:firstLine="709"/>
        <w:jc w:val="both"/>
        <w:rPr>
          <w:rFonts w:ascii="Times New Roman" w:hAnsi="Times New Roman" w:cs="Times New Roman"/>
          <w:sz w:val="28"/>
          <w:szCs w:val="28"/>
        </w:rPr>
      </w:pPr>
      <w:r w:rsidRPr="003F4F2B">
        <w:rPr>
          <w:rFonts w:ascii="Times New Roman" w:hAnsi="Times New Roman" w:cs="Times New Roman"/>
          <w:sz w:val="28"/>
          <w:szCs w:val="28"/>
        </w:rPr>
        <w:t>ж) согласование распоряжения находящимися в муниципальной собственности акциями (долями) в уставных капиталах хозяйственных обществ;</w:t>
      </w:r>
    </w:p>
    <w:p w:rsidR="0084182A" w:rsidRPr="003F4F2B" w:rsidRDefault="0084182A" w:rsidP="0084182A">
      <w:pPr>
        <w:pStyle w:val="ConsPlusNormal"/>
        <w:widowControl/>
        <w:ind w:firstLine="709"/>
        <w:jc w:val="both"/>
        <w:rPr>
          <w:rFonts w:ascii="Times New Roman" w:hAnsi="Times New Roman" w:cs="Times New Roman"/>
          <w:sz w:val="28"/>
          <w:szCs w:val="28"/>
        </w:rPr>
      </w:pPr>
      <w:r w:rsidRPr="003F4F2B">
        <w:rPr>
          <w:rFonts w:ascii="Times New Roman" w:hAnsi="Times New Roman" w:cs="Times New Roman"/>
          <w:sz w:val="28"/>
          <w:szCs w:val="28"/>
        </w:rPr>
        <w:t>з) определение порядка принятия решений о создании, реорганизации и ликвидации муниципальных предприятий</w:t>
      </w:r>
      <w:r>
        <w:rPr>
          <w:rFonts w:ascii="Times New Roman" w:hAnsi="Times New Roman" w:cs="Times New Roman"/>
          <w:sz w:val="28"/>
          <w:szCs w:val="28"/>
        </w:rPr>
        <w:t xml:space="preserve"> и учреждений, </w:t>
      </w:r>
      <w:r w:rsidRPr="003F4F2B">
        <w:rPr>
          <w:rFonts w:ascii="Times New Roman" w:hAnsi="Times New Roman" w:cs="Times New Roman"/>
          <w:sz w:val="28"/>
          <w:szCs w:val="28"/>
        </w:rPr>
        <w:t>их финанс</w:t>
      </w:r>
      <w:r>
        <w:rPr>
          <w:rFonts w:ascii="Times New Roman" w:hAnsi="Times New Roman" w:cs="Times New Roman"/>
          <w:sz w:val="28"/>
          <w:szCs w:val="28"/>
        </w:rPr>
        <w:t>ирования</w:t>
      </w:r>
      <w:r w:rsidRPr="003F4F2B">
        <w:rPr>
          <w:rFonts w:ascii="Times New Roman" w:hAnsi="Times New Roman" w:cs="Times New Roman"/>
          <w:sz w:val="28"/>
          <w:szCs w:val="28"/>
        </w:rPr>
        <w:t>;</w:t>
      </w:r>
    </w:p>
    <w:p w:rsidR="0084182A" w:rsidRPr="00A128F1" w:rsidRDefault="0084182A" w:rsidP="0084182A">
      <w:pPr>
        <w:pStyle w:val="ConsPlusNormal"/>
        <w:widowControl/>
        <w:ind w:firstLine="709"/>
        <w:jc w:val="both"/>
        <w:rPr>
          <w:rFonts w:ascii="Times New Roman" w:hAnsi="Times New Roman" w:cs="Times New Roman"/>
          <w:sz w:val="28"/>
          <w:szCs w:val="28"/>
        </w:rPr>
      </w:pPr>
      <w:r w:rsidRPr="00A128F1">
        <w:rPr>
          <w:rFonts w:ascii="Times New Roman" w:hAnsi="Times New Roman" w:cs="Times New Roman"/>
          <w:sz w:val="28"/>
          <w:szCs w:val="28"/>
        </w:rPr>
        <w:t>и) согласование приобретения недвижимого имущества в муниципальную собственность;</w:t>
      </w:r>
    </w:p>
    <w:p w:rsidR="0084182A" w:rsidRPr="00D66E67" w:rsidRDefault="0084182A" w:rsidP="0084182A">
      <w:pPr>
        <w:pStyle w:val="ConsPlusNormal"/>
        <w:widowControl/>
        <w:ind w:firstLine="709"/>
        <w:jc w:val="both"/>
        <w:rPr>
          <w:rFonts w:ascii="Times New Roman" w:hAnsi="Times New Roman" w:cs="Times New Roman"/>
          <w:sz w:val="28"/>
          <w:szCs w:val="28"/>
        </w:rPr>
      </w:pPr>
      <w:r w:rsidRPr="00511738">
        <w:rPr>
          <w:rFonts w:ascii="Times New Roman" w:hAnsi="Times New Roman" w:cs="Times New Roman"/>
          <w:sz w:val="28"/>
          <w:szCs w:val="28"/>
        </w:rPr>
        <w:t>к) согласование   отчуждения  недвижимого имущества, находящегося в муниципальной собственности;</w:t>
      </w:r>
    </w:p>
    <w:p w:rsidR="0084182A" w:rsidRPr="003F4F2B" w:rsidRDefault="0084182A" w:rsidP="008418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л</w:t>
      </w:r>
      <w:r w:rsidRPr="00D66E67">
        <w:rPr>
          <w:rFonts w:ascii="Times New Roman" w:hAnsi="Times New Roman" w:cs="Times New Roman"/>
          <w:sz w:val="28"/>
          <w:szCs w:val="28"/>
        </w:rPr>
        <w:t>) размер, порядок и сроки перечисления части прибыли муниципальных предприятий в доходы местного бюджета</w:t>
      </w:r>
      <w:r w:rsidRPr="003F4F2B">
        <w:rPr>
          <w:rFonts w:ascii="Times New Roman" w:hAnsi="Times New Roman" w:cs="Times New Roman"/>
          <w:sz w:val="28"/>
          <w:szCs w:val="28"/>
        </w:rPr>
        <w:t>;</w:t>
      </w:r>
    </w:p>
    <w:p w:rsidR="0084182A" w:rsidRPr="003F4F2B" w:rsidRDefault="0084182A" w:rsidP="008418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м</w:t>
      </w:r>
      <w:r w:rsidRPr="003F4F2B">
        <w:rPr>
          <w:rFonts w:ascii="Times New Roman" w:hAnsi="Times New Roman" w:cs="Times New Roman"/>
          <w:sz w:val="28"/>
          <w:szCs w:val="28"/>
        </w:rPr>
        <w:t>) устанавливает порядок определения платы, взимаемой муниципальным учреждением за выполнение работ, оказание услуг, относящихся к его основным видам деятельности, предусмотренным его учредительным документом для граждан и юридических лиц сверх установленного муниципального задания.</w:t>
      </w:r>
    </w:p>
    <w:p w:rsidR="0084182A" w:rsidRDefault="0084182A" w:rsidP="008418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н) </w:t>
      </w:r>
      <w:r w:rsidRPr="006D4586">
        <w:rPr>
          <w:rFonts w:ascii="Times New Roman" w:hAnsi="Times New Roman" w:cs="Times New Roman"/>
          <w:sz w:val="28"/>
          <w:szCs w:val="28"/>
        </w:rPr>
        <w:t>определение порядка создания, реорганизации, изменения типа и ликвидации муниципальных учреждений</w:t>
      </w:r>
      <w:r>
        <w:rPr>
          <w:rFonts w:ascii="Times New Roman" w:hAnsi="Times New Roman" w:cs="Times New Roman"/>
          <w:sz w:val="28"/>
          <w:szCs w:val="28"/>
        </w:rPr>
        <w:t>.</w:t>
      </w:r>
    </w:p>
    <w:p w:rsidR="0084182A" w:rsidRPr="00AC2D51" w:rsidRDefault="0084182A" w:rsidP="0084182A">
      <w:pPr>
        <w:pStyle w:val="ConsPlusNormal"/>
        <w:widowControl/>
        <w:jc w:val="both"/>
        <w:rPr>
          <w:rFonts w:ascii="Times New Roman" w:hAnsi="Times New Roman" w:cs="Times New Roman"/>
          <w:color w:val="FF0000"/>
          <w:sz w:val="28"/>
          <w:szCs w:val="28"/>
        </w:rPr>
      </w:pPr>
    </w:p>
    <w:p w:rsidR="0084182A" w:rsidRDefault="0084182A" w:rsidP="0084182A">
      <w:pPr>
        <w:pStyle w:val="ConsPlusNormal"/>
        <w:widowControl/>
        <w:jc w:val="center"/>
        <w:outlineLvl w:val="2"/>
        <w:rPr>
          <w:rFonts w:ascii="Times New Roman" w:hAnsi="Times New Roman" w:cs="Times New Roman"/>
          <w:sz w:val="28"/>
          <w:szCs w:val="28"/>
        </w:rPr>
      </w:pPr>
      <w:r w:rsidRPr="00031AC4">
        <w:rPr>
          <w:rFonts w:ascii="Times New Roman" w:hAnsi="Times New Roman" w:cs="Times New Roman"/>
          <w:sz w:val="28"/>
          <w:szCs w:val="28"/>
        </w:rPr>
        <w:t xml:space="preserve">1.7. Полномочия администрации </w:t>
      </w:r>
    </w:p>
    <w:p w:rsidR="0084182A" w:rsidRPr="00031AC4" w:rsidRDefault="0084182A" w:rsidP="0084182A">
      <w:pPr>
        <w:pStyle w:val="ConsPlusNormal"/>
        <w:widowControl/>
        <w:jc w:val="center"/>
        <w:outlineLvl w:val="2"/>
        <w:rPr>
          <w:rFonts w:ascii="Times New Roman" w:hAnsi="Times New Roman" w:cs="Times New Roman"/>
          <w:sz w:val="28"/>
          <w:szCs w:val="28"/>
        </w:rPr>
      </w:pPr>
    </w:p>
    <w:p w:rsidR="0084182A" w:rsidRPr="00031AC4" w:rsidRDefault="0084182A" w:rsidP="0084182A">
      <w:pPr>
        <w:pStyle w:val="ConsPlusNormal"/>
        <w:widowControl/>
        <w:ind w:firstLine="709"/>
        <w:jc w:val="both"/>
        <w:rPr>
          <w:rFonts w:ascii="Times New Roman" w:hAnsi="Times New Roman" w:cs="Times New Roman"/>
          <w:sz w:val="28"/>
          <w:szCs w:val="28"/>
        </w:rPr>
      </w:pPr>
      <w:r w:rsidRPr="00031AC4">
        <w:rPr>
          <w:rFonts w:ascii="Times New Roman" w:hAnsi="Times New Roman" w:cs="Times New Roman"/>
          <w:sz w:val="28"/>
          <w:szCs w:val="28"/>
        </w:rPr>
        <w:t>1.7</w:t>
      </w:r>
      <w:r>
        <w:rPr>
          <w:rFonts w:ascii="Times New Roman" w:hAnsi="Times New Roman" w:cs="Times New Roman"/>
          <w:sz w:val="28"/>
          <w:szCs w:val="28"/>
        </w:rPr>
        <w:t xml:space="preserve">.1. К полномочиям администрации </w:t>
      </w:r>
      <w:r w:rsidRPr="00031AC4">
        <w:rPr>
          <w:rFonts w:ascii="Times New Roman" w:hAnsi="Times New Roman" w:cs="Times New Roman"/>
          <w:sz w:val="28"/>
          <w:szCs w:val="28"/>
        </w:rPr>
        <w:t>по осуществлению права собственности относятся:</w:t>
      </w:r>
    </w:p>
    <w:p w:rsidR="0084182A" w:rsidRPr="00031AC4" w:rsidRDefault="0084182A" w:rsidP="0084182A">
      <w:pPr>
        <w:pStyle w:val="ConsPlusNormal"/>
        <w:widowControl/>
        <w:ind w:firstLine="709"/>
        <w:jc w:val="both"/>
        <w:rPr>
          <w:rFonts w:ascii="Times New Roman" w:hAnsi="Times New Roman" w:cs="Times New Roman"/>
          <w:sz w:val="28"/>
          <w:szCs w:val="28"/>
        </w:rPr>
      </w:pPr>
      <w:r w:rsidRPr="00031AC4">
        <w:rPr>
          <w:rFonts w:ascii="Times New Roman" w:hAnsi="Times New Roman" w:cs="Times New Roman"/>
          <w:sz w:val="28"/>
          <w:szCs w:val="28"/>
        </w:rPr>
        <w:t>а) управление и распоряжение муниципальным имуществом в соответствии с настоящим Положением и иными нормативными правовыми актами, включающее в себя:</w:t>
      </w:r>
    </w:p>
    <w:p w:rsidR="0084182A" w:rsidRPr="00345C18" w:rsidRDefault="0084182A" w:rsidP="0084182A">
      <w:pPr>
        <w:pStyle w:val="ConsPlusNormal"/>
        <w:widowControl/>
        <w:ind w:firstLine="709"/>
        <w:jc w:val="both"/>
        <w:rPr>
          <w:rFonts w:ascii="Times New Roman" w:hAnsi="Times New Roman" w:cs="Times New Roman"/>
          <w:sz w:val="28"/>
          <w:szCs w:val="28"/>
        </w:rPr>
      </w:pPr>
      <w:r w:rsidRPr="00345C18">
        <w:rPr>
          <w:rFonts w:ascii="Times New Roman" w:hAnsi="Times New Roman" w:cs="Times New Roman"/>
          <w:sz w:val="28"/>
          <w:szCs w:val="28"/>
        </w:rPr>
        <w:t>- учет муниципального имущества и ведение Реестра муниципального имущества;</w:t>
      </w:r>
    </w:p>
    <w:p w:rsidR="0084182A" w:rsidRPr="00345C18" w:rsidRDefault="0084182A" w:rsidP="0084182A">
      <w:pPr>
        <w:pStyle w:val="ConsPlusNormal"/>
        <w:widowControl/>
        <w:ind w:firstLine="709"/>
        <w:jc w:val="both"/>
        <w:rPr>
          <w:rFonts w:ascii="Times New Roman" w:hAnsi="Times New Roman" w:cs="Times New Roman"/>
          <w:sz w:val="28"/>
          <w:szCs w:val="28"/>
        </w:rPr>
      </w:pPr>
      <w:r w:rsidRPr="00345C18">
        <w:rPr>
          <w:rFonts w:ascii="Times New Roman" w:hAnsi="Times New Roman" w:cs="Times New Roman"/>
          <w:sz w:val="28"/>
          <w:szCs w:val="28"/>
        </w:rPr>
        <w:t>- управление и распоряжение в пределах своей компетенции имуществом муниципальных  предприятий и муниципальных учреждений;</w:t>
      </w:r>
    </w:p>
    <w:p w:rsidR="0084182A" w:rsidRPr="00345C18" w:rsidRDefault="0084182A" w:rsidP="0084182A">
      <w:pPr>
        <w:pStyle w:val="ConsPlusNormal"/>
        <w:widowControl/>
        <w:ind w:firstLine="709"/>
        <w:jc w:val="both"/>
        <w:rPr>
          <w:rFonts w:ascii="Times New Roman" w:hAnsi="Times New Roman" w:cs="Times New Roman"/>
          <w:sz w:val="28"/>
          <w:szCs w:val="28"/>
        </w:rPr>
      </w:pPr>
      <w:r w:rsidRPr="00345C18">
        <w:rPr>
          <w:rFonts w:ascii="Times New Roman" w:hAnsi="Times New Roman" w:cs="Times New Roman"/>
          <w:sz w:val="28"/>
          <w:szCs w:val="28"/>
        </w:rPr>
        <w:t>- управление и распоряжение в пределах своей компетенции находящимися в муниципальной собственности акциями (долями) в уставных капиталах хозяйственных обществ;</w:t>
      </w:r>
    </w:p>
    <w:p w:rsidR="0084182A" w:rsidRPr="00345C18" w:rsidRDefault="0084182A" w:rsidP="0084182A">
      <w:pPr>
        <w:pStyle w:val="ConsPlusNormal"/>
        <w:widowControl/>
        <w:ind w:firstLine="709"/>
        <w:jc w:val="both"/>
        <w:rPr>
          <w:rFonts w:ascii="Times New Roman" w:hAnsi="Times New Roman" w:cs="Times New Roman"/>
          <w:sz w:val="28"/>
          <w:szCs w:val="28"/>
        </w:rPr>
      </w:pPr>
      <w:r w:rsidRPr="00345C18">
        <w:rPr>
          <w:rFonts w:ascii="Times New Roman" w:hAnsi="Times New Roman" w:cs="Times New Roman"/>
          <w:sz w:val="28"/>
          <w:szCs w:val="28"/>
        </w:rPr>
        <w:t>- управление имуществом, входящим в состав муниципальной казны;</w:t>
      </w:r>
    </w:p>
    <w:p w:rsidR="0084182A" w:rsidRPr="00345C18" w:rsidRDefault="0084182A" w:rsidP="0084182A">
      <w:pPr>
        <w:pStyle w:val="ConsPlusNormal"/>
        <w:widowControl/>
        <w:ind w:firstLine="709"/>
        <w:jc w:val="both"/>
        <w:rPr>
          <w:rFonts w:ascii="Times New Roman" w:hAnsi="Times New Roman" w:cs="Times New Roman"/>
          <w:sz w:val="28"/>
          <w:szCs w:val="28"/>
        </w:rPr>
      </w:pPr>
      <w:r w:rsidRPr="00345C18">
        <w:rPr>
          <w:rFonts w:ascii="Times New Roman" w:hAnsi="Times New Roman" w:cs="Times New Roman"/>
          <w:sz w:val="28"/>
          <w:szCs w:val="28"/>
        </w:rPr>
        <w:t xml:space="preserve">- защиту права </w:t>
      </w:r>
      <w:r>
        <w:rPr>
          <w:rFonts w:ascii="Times New Roman" w:hAnsi="Times New Roman" w:cs="Times New Roman"/>
          <w:sz w:val="28"/>
          <w:szCs w:val="28"/>
        </w:rPr>
        <w:t xml:space="preserve">муниципальной </w:t>
      </w:r>
      <w:r w:rsidRPr="00345C18">
        <w:rPr>
          <w:rFonts w:ascii="Times New Roman" w:hAnsi="Times New Roman" w:cs="Times New Roman"/>
          <w:sz w:val="28"/>
          <w:szCs w:val="28"/>
        </w:rPr>
        <w:t>собственности</w:t>
      </w:r>
      <w:r>
        <w:rPr>
          <w:rFonts w:ascii="Times New Roman" w:hAnsi="Times New Roman" w:cs="Times New Roman"/>
          <w:sz w:val="28"/>
          <w:szCs w:val="28"/>
        </w:rPr>
        <w:t xml:space="preserve"> </w:t>
      </w:r>
      <w:r>
        <w:rPr>
          <w:rFonts w:ascii="Times New Roman" w:hAnsi="Times New Roman"/>
          <w:sz w:val="28"/>
          <w:szCs w:val="28"/>
        </w:rPr>
        <w:t>Воробьевского сельсовета</w:t>
      </w:r>
      <w:r w:rsidRPr="00345C18">
        <w:rPr>
          <w:rFonts w:ascii="Times New Roman" w:hAnsi="Times New Roman" w:cs="Times New Roman"/>
          <w:sz w:val="28"/>
          <w:szCs w:val="28"/>
        </w:rPr>
        <w:t>;</w:t>
      </w:r>
    </w:p>
    <w:p w:rsidR="0084182A" w:rsidRPr="00345C18" w:rsidRDefault="0084182A" w:rsidP="0084182A">
      <w:pPr>
        <w:pStyle w:val="ConsPlusNormal"/>
        <w:widowControl/>
        <w:ind w:firstLine="709"/>
        <w:jc w:val="both"/>
        <w:rPr>
          <w:rFonts w:ascii="Times New Roman" w:hAnsi="Times New Roman" w:cs="Times New Roman"/>
          <w:sz w:val="28"/>
          <w:szCs w:val="28"/>
        </w:rPr>
      </w:pPr>
      <w:r w:rsidRPr="00345C18">
        <w:rPr>
          <w:rFonts w:ascii="Times New Roman" w:hAnsi="Times New Roman" w:cs="Times New Roman"/>
          <w:sz w:val="28"/>
          <w:szCs w:val="28"/>
        </w:rPr>
        <w:t>б) осуществление контроля за целевым и эффективным использованием и сохранностью муниципального имущества;</w:t>
      </w:r>
    </w:p>
    <w:p w:rsidR="0084182A" w:rsidRPr="006D4586" w:rsidRDefault="0084182A" w:rsidP="0084182A">
      <w:pPr>
        <w:pStyle w:val="ConsPlusNormal"/>
        <w:widowControl/>
        <w:ind w:firstLine="709"/>
        <w:jc w:val="both"/>
        <w:rPr>
          <w:rFonts w:ascii="Times New Roman" w:hAnsi="Times New Roman" w:cs="Times New Roman"/>
          <w:sz w:val="28"/>
          <w:szCs w:val="28"/>
        </w:rPr>
      </w:pPr>
      <w:r w:rsidRPr="006D4586">
        <w:rPr>
          <w:rFonts w:ascii="Times New Roman" w:hAnsi="Times New Roman" w:cs="Times New Roman"/>
          <w:sz w:val="28"/>
          <w:szCs w:val="28"/>
        </w:rPr>
        <w:lastRenderedPageBreak/>
        <w:t xml:space="preserve">г) представление интересов </w:t>
      </w:r>
      <w:r>
        <w:rPr>
          <w:rFonts w:ascii="Times New Roman" w:hAnsi="Times New Roman"/>
          <w:sz w:val="28"/>
          <w:szCs w:val="28"/>
        </w:rPr>
        <w:t xml:space="preserve">Воробьевского сельсовета </w:t>
      </w:r>
      <w:r w:rsidRPr="006D458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D4586">
        <w:rPr>
          <w:rFonts w:ascii="Times New Roman" w:hAnsi="Times New Roman" w:cs="Times New Roman"/>
          <w:sz w:val="28"/>
          <w:szCs w:val="28"/>
        </w:rPr>
        <w:t>в суде, арбитражном суде;</w:t>
      </w:r>
    </w:p>
    <w:p w:rsidR="0084182A" w:rsidRPr="006D4586" w:rsidRDefault="0084182A" w:rsidP="0084182A">
      <w:pPr>
        <w:pStyle w:val="ConsPlusNormal"/>
        <w:widowControl/>
        <w:ind w:firstLine="709"/>
        <w:jc w:val="both"/>
        <w:rPr>
          <w:rFonts w:ascii="Times New Roman" w:hAnsi="Times New Roman" w:cs="Times New Roman"/>
          <w:sz w:val="28"/>
          <w:szCs w:val="28"/>
        </w:rPr>
      </w:pPr>
      <w:r w:rsidRPr="006D4586">
        <w:rPr>
          <w:rFonts w:ascii="Times New Roman" w:hAnsi="Times New Roman" w:cs="Times New Roman"/>
          <w:sz w:val="28"/>
          <w:szCs w:val="28"/>
        </w:rPr>
        <w:t>д) представительство от лица собственника по вопросам управления и распоряжения имуществом муниципальных предприятий и учреждений;</w:t>
      </w:r>
    </w:p>
    <w:p w:rsidR="0084182A" w:rsidRPr="006D4586" w:rsidRDefault="0084182A" w:rsidP="0084182A">
      <w:pPr>
        <w:pStyle w:val="ConsPlusNormal"/>
        <w:widowControl/>
        <w:ind w:firstLine="709"/>
        <w:jc w:val="both"/>
        <w:rPr>
          <w:rFonts w:ascii="Times New Roman" w:hAnsi="Times New Roman" w:cs="Times New Roman"/>
          <w:sz w:val="28"/>
          <w:szCs w:val="28"/>
        </w:rPr>
      </w:pPr>
      <w:r w:rsidRPr="006D4586">
        <w:rPr>
          <w:rFonts w:ascii="Times New Roman" w:hAnsi="Times New Roman" w:cs="Times New Roman"/>
          <w:sz w:val="28"/>
          <w:szCs w:val="28"/>
        </w:rPr>
        <w:t>е)  утверждения уставов муниципальных учреждений и внесения в них изменений;</w:t>
      </w:r>
    </w:p>
    <w:p w:rsidR="0084182A" w:rsidRPr="00B30EDD" w:rsidRDefault="0084182A" w:rsidP="0084182A">
      <w:pPr>
        <w:pStyle w:val="ConsPlusNormal"/>
        <w:widowControl/>
        <w:ind w:firstLine="709"/>
        <w:jc w:val="both"/>
        <w:rPr>
          <w:rFonts w:ascii="Times New Roman" w:hAnsi="Times New Roman" w:cs="Times New Roman"/>
          <w:sz w:val="28"/>
          <w:szCs w:val="28"/>
        </w:rPr>
      </w:pPr>
      <w:r w:rsidRPr="00B30EDD">
        <w:rPr>
          <w:rFonts w:ascii="Times New Roman" w:hAnsi="Times New Roman" w:cs="Times New Roman"/>
          <w:sz w:val="28"/>
          <w:szCs w:val="28"/>
        </w:rPr>
        <w:t>ж) осуществление финансового обеспечения деятельности муниципальных казенных учреждений и финансового обеспечения выполнения муниципального задания  муниципальными учреждениями;</w:t>
      </w:r>
    </w:p>
    <w:p w:rsidR="0084182A" w:rsidRPr="00B30EDD" w:rsidRDefault="0084182A" w:rsidP="0084182A">
      <w:pPr>
        <w:pStyle w:val="ConsPlusNormal"/>
        <w:widowControl/>
        <w:ind w:firstLine="709"/>
        <w:jc w:val="both"/>
        <w:rPr>
          <w:rFonts w:ascii="Times New Roman" w:hAnsi="Times New Roman" w:cs="Times New Roman"/>
          <w:sz w:val="28"/>
          <w:szCs w:val="28"/>
        </w:rPr>
      </w:pPr>
      <w:r w:rsidRPr="00B30EDD">
        <w:rPr>
          <w:rFonts w:ascii="Times New Roman" w:hAnsi="Times New Roman" w:cs="Times New Roman"/>
          <w:sz w:val="28"/>
          <w:szCs w:val="28"/>
        </w:rPr>
        <w:t>з) установление порядка определения видов и перечней особо ценного движимого имущества  и муниципальных учреждений;</w:t>
      </w:r>
    </w:p>
    <w:p w:rsidR="0084182A" w:rsidRPr="006D4586" w:rsidRDefault="0084182A" w:rsidP="0084182A">
      <w:pPr>
        <w:pStyle w:val="ConsPlusNormal"/>
        <w:widowControl/>
        <w:ind w:firstLine="709"/>
        <w:jc w:val="both"/>
        <w:rPr>
          <w:rFonts w:ascii="Times New Roman" w:hAnsi="Times New Roman" w:cs="Times New Roman"/>
          <w:sz w:val="28"/>
          <w:szCs w:val="28"/>
        </w:rPr>
      </w:pPr>
      <w:r w:rsidRPr="00B30EDD">
        <w:rPr>
          <w:rFonts w:ascii="Times New Roman" w:hAnsi="Times New Roman" w:cs="Times New Roman"/>
          <w:sz w:val="28"/>
          <w:szCs w:val="28"/>
        </w:rPr>
        <w:t xml:space="preserve">и) осуществляет </w:t>
      </w:r>
      <w:proofErr w:type="gramStart"/>
      <w:r w:rsidRPr="00B30EDD">
        <w:rPr>
          <w:rFonts w:ascii="Times New Roman" w:hAnsi="Times New Roman" w:cs="Times New Roman"/>
          <w:sz w:val="28"/>
          <w:szCs w:val="28"/>
        </w:rPr>
        <w:t>контроль</w:t>
      </w:r>
      <w:r>
        <w:rPr>
          <w:rFonts w:ascii="Times New Roman" w:hAnsi="Times New Roman" w:cs="Times New Roman"/>
          <w:sz w:val="28"/>
          <w:szCs w:val="28"/>
        </w:rPr>
        <w:t xml:space="preserve"> </w:t>
      </w:r>
      <w:r w:rsidRPr="00B30EDD">
        <w:rPr>
          <w:rFonts w:ascii="Times New Roman" w:hAnsi="Times New Roman" w:cs="Times New Roman"/>
          <w:sz w:val="28"/>
          <w:szCs w:val="28"/>
        </w:rPr>
        <w:t>за</w:t>
      </w:r>
      <w:proofErr w:type="gramEnd"/>
      <w:r w:rsidRPr="00B30EDD">
        <w:rPr>
          <w:rFonts w:ascii="Times New Roman" w:hAnsi="Times New Roman" w:cs="Times New Roman"/>
          <w:sz w:val="28"/>
          <w:szCs w:val="28"/>
        </w:rPr>
        <w:t xml:space="preserve"> деятельностью</w:t>
      </w:r>
      <w:r w:rsidRPr="006D4586">
        <w:rPr>
          <w:rFonts w:ascii="Times New Roman" w:hAnsi="Times New Roman" w:cs="Times New Roman"/>
          <w:sz w:val="28"/>
          <w:szCs w:val="28"/>
        </w:rPr>
        <w:t xml:space="preserve"> муниципальных учреждений;</w:t>
      </w:r>
    </w:p>
    <w:p w:rsidR="0084182A" w:rsidRPr="006D4586" w:rsidRDefault="0084182A" w:rsidP="0084182A">
      <w:pPr>
        <w:pStyle w:val="ConsPlusNormal"/>
        <w:widowControl/>
        <w:ind w:firstLine="709"/>
        <w:jc w:val="both"/>
        <w:rPr>
          <w:rFonts w:ascii="Times New Roman" w:hAnsi="Times New Roman" w:cs="Times New Roman"/>
          <w:sz w:val="28"/>
          <w:szCs w:val="28"/>
        </w:rPr>
      </w:pPr>
      <w:r w:rsidRPr="006D4586">
        <w:rPr>
          <w:rFonts w:ascii="Times New Roman" w:hAnsi="Times New Roman" w:cs="Times New Roman"/>
          <w:sz w:val="28"/>
          <w:szCs w:val="28"/>
        </w:rPr>
        <w:t>е) иные полномочия, предусмотренные действующим законодательством и настоящим Положением.</w:t>
      </w:r>
    </w:p>
    <w:p w:rsidR="0084182A" w:rsidRPr="006D4586" w:rsidRDefault="0084182A" w:rsidP="0084182A">
      <w:pPr>
        <w:pStyle w:val="ConsPlusNormal"/>
        <w:widowControl/>
        <w:ind w:firstLine="540"/>
        <w:jc w:val="both"/>
        <w:rPr>
          <w:rFonts w:ascii="Times New Roman" w:hAnsi="Times New Roman" w:cs="Times New Roman"/>
          <w:sz w:val="28"/>
          <w:szCs w:val="28"/>
        </w:rPr>
      </w:pPr>
    </w:p>
    <w:p w:rsidR="0084182A" w:rsidRPr="00031AC4" w:rsidRDefault="0084182A" w:rsidP="0084182A">
      <w:pPr>
        <w:pStyle w:val="ConsPlusNormal"/>
        <w:widowControl/>
        <w:jc w:val="center"/>
        <w:outlineLvl w:val="2"/>
        <w:rPr>
          <w:rFonts w:ascii="Times New Roman" w:hAnsi="Times New Roman" w:cs="Times New Roman"/>
          <w:sz w:val="28"/>
          <w:szCs w:val="28"/>
        </w:rPr>
      </w:pPr>
      <w:r w:rsidRPr="00031AC4">
        <w:rPr>
          <w:rFonts w:ascii="Times New Roman" w:hAnsi="Times New Roman" w:cs="Times New Roman"/>
          <w:sz w:val="28"/>
          <w:szCs w:val="28"/>
        </w:rPr>
        <w:t xml:space="preserve">1.8. Полномочия Главы  </w:t>
      </w:r>
    </w:p>
    <w:p w:rsidR="0084182A" w:rsidRPr="00031AC4" w:rsidRDefault="0084182A" w:rsidP="0084182A">
      <w:pPr>
        <w:pStyle w:val="ConsPlusNormal"/>
        <w:widowControl/>
        <w:jc w:val="center"/>
        <w:outlineLvl w:val="2"/>
        <w:rPr>
          <w:rFonts w:ascii="Times New Roman" w:hAnsi="Times New Roman" w:cs="Times New Roman"/>
          <w:sz w:val="28"/>
          <w:szCs w:val="28"/>
        </w:rPr>
      </w:pPr>
    </w:p>
    <w:p w:rsidR="0084182A" w:rsidRPr="00031AC4" w:rsidRDefault="0084182A" w:rsidP="008418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1.8.1. К полномочиям Главы </w:t>
      </w:r>
      <w:r w:rsidRPr="00031AC4">
        <w:rPr>
          <w:rFonts w:ascii="Times New Roman" w:hAnsi="Times New Roman" w:cs="Times New Roman"/>
          <w:sz w:val="28"/>
          <w:szCs w:val="28"/>
        </w:rPr>
        <w:t xml:space="preserve"> по осуществлению прав собственника относятся:</w:t>
      </w:r>
    </w:p>
    <w:p w:rsidR="0084182A" w:rsidRPr="00031AC4" w:rsidRDefault="0084182A" w:rsidP="0084182A">
      <w:pPr>
        <w:pStyle w:val="ConsPlusNormal"/>
        <w:widowControl/>
        <w:ind w:firstLine="709"/>
        <w:jc w:val="both"/>
        <w:rPr>
          <w:rFonts w:ascii="Times New Roman" w:hAnsi="Times New Roman" w:cs="Times New Roman"/>
          <w:sz w:val="28"/>
          <w:szCs w:val="28"/>
        </w:rPr>
      </w:pPr>
      <w:r w:rsidRPr="00031AC4">
        <w:rPr>
          <w:rFonts w:ascii="Times New Roman" w:hAnsi="Times New Roman" w:cs="Times New Roman"/>
          <w:sz w:val="28"/>
          <w:szCs w:val="28"/>
        </w:rPr>
        <w:t>а) создание, реорганизация и ликвидация муниципальных унитарных предприятий и муниципальных учреждений, изменение типа муниципальных учреждений, утверждение уставов и внесение изменений в уставы муниципальных учреждений, заключение трудовых договоров с руководителями муниципальных учреждений</w:t>
      </w:r>
      <w:r>
        <w:rPr>
          <w:rFonts w:ascii="Times New Roman" w:hAnsi="Times New Roman" w:cs="Times New Roman"/>
          <w:sz w:val="28"/>
          <w:szCs w:val="28"/>
        </w:rPr>
        <w:t>, заслушивание отчетов об их деятельности</w:t>
      </w:r>
      <w:r w:rsidRPr="00031AC4">
        <w:rPr>
          <w:rFonts w:ascii="Times New Roman" w:hAnsi="Times New Roman" w:cs="Times New Roman"/>
          <w:sz w:val="28"/>
          <w:szCs w:val="28"/>
        </w:rPr>
        <w:t>;</w:t>
      </w:r>
    </w:p>
    <w:p w:rsidR="0084182A" w:rsidRPr="00031AC4" w:rsidRDefault="0084182A" w:rsidP="0084182A">
      <w:pPr>
        <w:pStyle w:val="ConsPlusNormal"/>
        <w:widowControl/>
        <w:ind w:firstLine="709"/>
        <w:jc w:val="both"/>
        <w:rPr>
          <w:rFonts w:ascii="Times New Roman" w:hAnsi="Times New Roman" w:cs="Times New Roman"/>
          <w:sz w:val="28"/>
          <w:szCs w:val="28"/>
        </w:rPr>
      </w:pPr>
      <w:r w:rsidRPr="00031AC4">
        <w:rPr>
          <w:rFonts w:ascii="Times New Roman" w:hAnsi="Times New Roman" w:cs="Times New Roman"/>
          <w:sz w:val="28"/>
          <w:szCs w:val="28"/>
        </w:rPr>
        <w:t>б) определение подведомственности</w:t>
      </w:r>
      <w:r>
        <w:rPr>
          <w:rFonts w:ascii="Times New Roman" w:hAnsi="Times New Roman" w:cs="Times New Roman"/>
          <w:sz w:val="28"/>
          <w:szCs w:val="28"/>
        </w:rPr>
        <w:t xml:space="preserve"> </w:t>
      </w:r>
      <w:r w:rsidRPr="00031AC4">
        <w:rPr>
          <w:rFonts w:ascii="Times New Roman" w:hAnsi="Times New Roman" w:cs="Times New Roman"/>
          <w:sz w:val="28"/>
          <w:szCs w:val="28"/>
        </w:rPr>
        <w:t>муниципальных учреждений</w:t>
      </w:r>
      <w:r>
        <w:rPr>
          <w:rFonts w:ascii="Times New Roman" w:hAnsi="Times New Roman" w:cs="Times New Roman"/>
          <w:sz w:val="28"/>
          <w:szCs w:val="28"/>
        </w:rPr>
        <w:t xml:space="preserve"> и  предприятий </w:t>
      </w:r>
      <w:r w:rsidRPr="00031AC4">
        <w:rPr>
          <w:rFonts w:ascii="Times New Roman" w:hAnsi="Times New Roman" w:cs="Times New Roman"/>
          <w:sz w:val="28"/>
          <w:szCs w:val="28"/>
        </w:rPr>
        <w:t xml:space="preserve"> структурным подразделениям администрации;</w:t>
      </w:r>
    </w:p>
    <w:p w:rsidR="0084182A" w:rsidRPr="00031AC4" w:rsidRDefault="0084182A" w:rsidP="0084182A">
      <w:pPr>
        <w:pStyle w:val="ConsPlusNormal"/>
        <w:widowControl/>
        <w:ind w:firstLine="709"/>
        <w:jc w:val="both"/>
        <w:rPr>
          <w:rFonts w:ascii="Times New Roman" w:hAnsi="Times New Roman" w:cs="Times New Roman"/>
          <w:sz w:val="28"/>
          <w:szCs w:val="28"/>
        </w:rPr>
      </w:pPr>
      <w:r w:rsidRPr="00031AC4">
        <w:rPr>
          <w:rFonts w:ascii="Times New Roman" w:hAnsi="Times New Roman" w:cs="Times New Roman"/>
          <w:sz w:val="28"/>
          <w:szCs w:val="28"/>
        </w:rPr>
        <w:t xml:space="preserve">в) дает согласие на совершение </w:t>
      </w:r>
      <w:r>
        <w:rPr>
          <w:rFonts w:ascii="Times New Roman" w:hAnsi="Times New Roman" w:cs="Times New Roman"/>
          <w:sz w:val="28"/>
          <w:szCs w:val="28"/>
        </w:rPr>
        <w:t xml:space="preserve"> муниципальным предприятием, </w:t>
      </w:r>
      <w:r w:rsidRPr="00031AC4">
        <w:rPr>
          <w:rFonts w:ascii="Times New Roman" w:hAnsi="Times New Roman" w:cs="Times New Roman"/>
          <w:sz w:val="28"/>
          <w:szCs w:val="28"/>
        </w:rPr>
        <w:t xml:space="preserve"> учреждением крупных сделок, а также одобряет сделки</w:t>
      </w:r>
      <w:r>
        <w:rPr>
          <w:rFonts w:ascii="Times New Roman" w:hAnsi="Times New Roman" w:cs="Times New Roman"/>
          <w:sz w:val="28"/>
          <w:szCs w:val="28"/>
        </w:rPr>
        <w:t>,</w:t>
      </w:r>
      <w:r w:rsidRPr="00031AC4">
        <w:rPr>
          <w:rFonts w:ascii="Times New Roman" w:hAnsi="Times New Roman" w:cs="Times New Roman"/>
          <w:sz w:val="28"/>
          <w:szCs w:val="28"/>
        </w:rPr>
        <w:t xml:space="preserve"> в которых имеется заинтересованность; </w:t>
      </w:r>
    </w:p>
    <w:p w:rsidR="0084182A" w:rsidRDefault="0084182A" w:rsidP="0084182A">
      <w:pPr>
        <w:pStyle w:val="ConsPlusNormal"/>
        <w:widowControl/>
        <w:ind w:firstLine="709"/>
        <w:jc w:val="both"/>
        <w:rPr>
          <w:rFonts w:ascii="Times New Roman" w:hAnsi="Times New Roman" w:cs="Times New Roman"/>
          <w:sz w:val="28"/>
          <w:szCs w:val="28"/>
        </w:rPr>
      </w:pPr>
      <w:r w:rsidRPr="00031AC4">
        <w:rPr>
          <w:rFonts w:ascii="Times New Roman" w:hAnsi="Times New Roman" w:cs="Times New Roman"/>
          <w:sz w:val="28"/>
          <w:szCs w:val="28"/>
        </w:rPr>
        <w:t>г) дает согласие на заключение сделок по привлечению инвестиций в отношении объектов недвижимости, закрепленных за муниципальными учреждениями;</w:t>
      </w:r>
    </w:p>
    <w:p w:rsidR="0084182A" w:rsidRDefault="0084182A" w:rsidP="008418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е) принятие нормативных правовых актов регулирующих управление и распоряжение собственностью </w:t>
      </w:r>
      <w:r>
        <w:rPr>
          <w:rFonts w:ascii="Times New Roman" w:hAnsi="Times New Roman"/>
          <w:sz w:val="28"/>
          <w:szCs w:val="28"/>
        </w:rPr>
        <w:t>Воробьевского сельсовета</w:t>
      </w:r>
      <w:r>
        <w:rPr>
          <w:rFonts w:ascii="Times New Roman" w:hAnsi="Times New Roman" w:cs="Times New Roman"/>
          <w:sz w:val="28"/>
          <w:szCs w:val="28"/>
        </w:rPr>
        <w:t>, в том числе по вопросам  установления порядка приобретения, отчуждения, сдачи в аренду, внесение в уставные капиталы хозяйственных обществ, передачи имущества в залог, безвозмездное пользование и доверительное управление;</w:t>
      </w:r>
    </w:p>
    <w:p w:rsidR="0084182A" w:rsidRDefault="0084182A" w:rsidP="008418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ж) распоряжение средствами бюджета;</w:t>
      </w:r>
    </w:p>
    <w:p w:rsidR="0084182A" w:rsidRDefault="0084182A" w:rsidP="008418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з) принятие распорядительных документов о реализации, передачи и списании транспортных средств и иного движимого имущества;</w:t>
      </w:r>
    </w:p>
    <w:p w:rsidR="0084182A" w:rsidRPr="00031AC4" w:rsidRDefault="0084182A" w:rsidP="008418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и) приобретение имущества в собственность </w:t>
      </w:r>
      <w:r>
        <w:rPr>
          <w:rFonts w:ascii="Times New Roman" w:hAnsi="Times New Roman"/>
          <w:sz w:val="28"/>
          <w:szCs w:val="28"/>
        </w:rPr>
        <w:t xml:space="preserve">Воробьевского сельсовета </w:t>
      </w:r>
      <w:r>
        <w:rPr>
          <w:rFonts w:ascii="Times New Roman" w:hAnsi="Times New Roman" w:cs="Times New Roman"/>
          <w:sz w:val="28"/>
          <w:szCs w:val="28"/>
        </w:rPr>
        <w:t xml:space="preserve"> и  отчуждение имущества, находящегося в собственности </w:t>
      </w:r>
      <w:r>
        <w:rPr>
          <w:rFonts w:ascii="Times New Roman" w:hAnsi="Times New Roman"/>
          <w:sz w:val="28"/>
          <w:szCs w:val="28"/>
        </w:rPr>
        <w:t>Воробьевского сельсовета</w:t>
      </w:r>
      <w:r>
        <w:rPr>
          <w:rFonts w:ascii="Times New Roman" w:hAnsi="Times New Roman" w:cs="Times New Roman"/>
          <w:sz w:val="28"/>
          <w:szCs w:val="28"/>
        </w:rPr>
        <w:t xml:space="preserve">, в </w:t>
      </w:r>
      <w:proofErr w:type="gramStart"/>
      <w:r>
        <w:rPr>
          <w:rFonts w:ascii="Times New Roman" w:hAnsi="Times New Roman" w:cs="Times New Roman"/>
          <w:sz w:val="28"/>
          <w:szCs w:val="28"/>
        </w:rPr>
        <w:t>порядке</w:t>
      </w:r>
      <w:proofErr w:type="gramEnd"/>
      <w:r>
        <w:rPr>
          <w:rFonts w:ascii="Times New Roman" w:hAnsi="Times New Roman" w:cs="Times New Roman"/>
          <w:sz w:val="28"/>
          <w:szCs w:val="28"/>
        </w:rPr>
        <w:t xml:space="preserve"> установленном федеральным законом;</w:t>
      </w:r>
    </w:p>
    <w:p w:rsidR="0084182A" w:rsidRPr="00031AC4" w:rsidRDefault="0084182A" w:rsidP="008418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к</w:t>
      </w:r>
      <w:r w:rsidRPr="00031AC4">
        <w:rPr>
          <w:rFonts w:ascii="Times New Roman" w:hAnsi="Times New Roman" w:cs="Times New Roman"/>
          <w:sz w:val="28"/>
          <w:szCs w:val="28"/>
        </w:rPr>
        <w:t>) иные полномочия, предусмотренные действующим законодательством и настоящим Положением.</w:t>
      </w:r>
    </w:p>
    <w:p w:rsidR="0084182A" w:rsidRDefault="0084182A" w:rsidP="0084182A">
      <w:pPr>
        <w:pStyle w:val="ConsPlusNormal"/>
        <w:ind w:firstLine="540"/>
        <w:jc w:val="both"/>
      </w:pPr>
    </w:p>
    <w:p w:rsidR="0084182A" w:rsidRPr="00135CF2" w:rsidRDefault="0084182A" w:rsidP="0084182A">
      <w:pPr>
        <w:pStyle w:val="ConsPlusNormal"/>
        <w:jc w:val="center"/>
        <w:outlineLvl w:val="1"/>
        <w:rPr>
          <w:rFonts w:ascii="Times New Roman" w:hAnsi="Times New Roman" w:cs="Times New Roman"/>
          <w:sz w:val="28"/>
          <w:szCs w:val="28"/>
        </w:rPr>
      </w:pPr>
      <w:r w:rsidRPr="00135CF2">
        <w:rPr>
          <w:rFonts w:ascii="Times New Roman" w:hAnsi="Times New Roman" w:cs="Times New Roman"/>
          <w:sz w:val="28"/>
          <w:szCs w:val="28"/>
        </w:rPr>
        <w:t>II. Управление имуществом муниципальных учреждений</w:t>
      </w:r>
    </w:p>
    <w:p w:rsidR="0084182A" w:rsidRPr="00294040" w:rsidRDefault="0084182A" w:rsidP="0084182A">
      <w:pPr>
        <w:pStyle w:val="ConsPlusNormal"/>
        <w:jc w:val="center"/>
        <w:rPr>
          <w:rFonts w:ascii="Times New Roman" w:hAnsi="Times New Roman" w:cs="Times New Roman"/>
          <w:sz w:val="28"/>
          <w:szCs w:val="28"/>
        </w:rPr>
      </w:pPr>
    </w:p>
    <w:p w:rsidR="0084182A" w:rsidRPr="00294040" w:rsidRDefault="0084182A" w:rsidP="0084182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2</w:t>
      </w:r>
      <w:r w:rsidRPr="00294040">
        <w:rPr>
          <w:rFonts w:ascii="Times New Roman" w:hAnsi="Times New Roman" w:cs="Times New Roman"/>
          <w:sz w:val="28"/>
          <w:szCs w:val="28"/>
        </w:rPr>
        <w:t>.1. Муниципальное учреждение</w:t>
      </w:r>
    </w:p>
    <w:p w:rsidR="0084182A" w:rsidRPr="00294040" w:rsidRDefault="0084182A" w:rsidP="0084182A">
      <w:pPr>
        <w:pStyle w:val="ConsPlusNormal"/>
        <w:ind w:firstLine="540"/>
        <w:jc w:val="both"/>
        <w:rPr>
          <w:rFonts w:ascii="Times New Roman" w:hAnsi="Times New Roman" w:cs="Times New Roman"/>
          <w:sz w:val="28"/>
          <w:szCs w:val="28"/>
        </w:rPr>
      </w:pPr>
    </w:p>
    <w:p w:rsidR="0084182A" w:rsidRPr="00294040"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294040">
        <w:rPr>
          <w:rFonts w:ascii="Times New Roman" w:hAnsi="Times New Roman" w:cs="Times New Roman"/>
          <w:sz w:val="28"/>
          <w:szCs w:val="28"/>
        </w:rPr>
        <w:t xml:space="preserve">.1.1. Муниципальное учреждение (далее - учреждение) - некоммерческая организация, создаваемая органом местного самоуправления муниципального образования </w:t>
      </w:r>
      <w:r>
        <w:rPr>
          <w:rFonts w:ascii="Times New Roman" w:hAnsi="Times New Roman"/>
          <w:sz w:val="28"/>
          <w:szCs w:val="28"/>
        </w:rPr>
        <w:t xml:space="preserve">Воробьевского сельсовета </w:t>
      </w:r>
      <w:r>
        <w:rPr>
          <w:rFonts w:ascii="Times New Roman" w:hAnsi="Times New Roman" w:cs="Times New Roman"/>
          <w:sz w:val="28"/>
          <w:szCs w:val="28"/>
        </w:rPr>
        <w:t>Венгеровского</w:t>
      </w:r>
      <w:r w:rsidRPr="00294040">
        <w:rPr>
          <w:rFonts w:ascii="Times New Roman" w:hAnsi="Times New Roman" w:cs="Times New Roman"/>
          <w:sz w:val="28"/>
          <w:szCs w:val="28"/>
        </w:rPr>
        <w:t xml:space="preserve"> района Новосибирской области</w:t>
      </w:r>
      <w:r>
        <w:rPr>
          <w:rFonts w:ascii="Times New Roman" w:hAnsi="Times New Roman" w:cs="Times New Roman"/>
          <w:sz w:val="28"/>
          <w:szCs w:val="28"/>
        </w:rPr>
        <w:t xml:space="preserve"> (далее – Учредитель)</w:t>
      </w:r>
      <w:r w:rsidRPr="00294040">
        <w:rPr>
          <w:rFonts w:ascii="Times New Roman" w:hAnsi="Times New Roman" w:cs="Times New Roman"/>
          <w:sz w:val="28"/>
          <w:szCs w:val="28"/>
        </w:rPr>
        <w:t xml:space="preserve"> для осуществления управленческих, социально-культурных или иных функций некоммерческого характера.</w:t>
      </w:r>
    </w:p>
    <w:p w:rsidR="0084182A"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w:t>
      </w:r>
      <w:r w:rsidRPr="00294040">
        <w:rPr>
          <w:rFonts w:ascii="Times New Roman" w:hAnsi="Times New Roman" w:cs="Times New Roman"/>
          <w:sz w:val="28"/>
          <w:szCs w:val="28"/>
        </w:rPr>
        <w:t>чреждение может быть автономным, бюджетным или казенным.</w:t>
      </w:r>
    </w:p>
    <w:p w:rsidR="0084182A" w:rsidRPr="00A625C5" w:rsidRDefault="0084182A" w:rsidP="0084182A">
      <w:pPr>
        <w:pStyle w:val="a3"/>
        <w:ind w:firstLine="709"/>
        <w:jc w:val="both"/>
        <w:rPr>
          <w:rFonts w:ascii="Times New Roman" w:hAnsi="Times New Roman"/>
          <w:sz w:val="28"/>
          <w:szCs w:val="28"/>
        </w:rPr>
      </w:pPr>
      <w:r>
        <w:rPr>
          <w:rFonts w:ascii="Times New Roman" w:hAnsi="Times New Roman"/>
          <w:sz w:val="28"/>
          <w:szCs w:val="28"/>
        </w:rPr>
        <w:t>2</w:t>
      </w:r>
      <w:r w:rsidRPr="00A625C5">
        <w:rPr>
          <w:rFonts w:ascii="Times New Roman" w:hAnsi="Times New Roman"/>
          <w:sz w:val="28"/>
          <w:szCs w:val="28"/>
        </w:rPr>
        <w:t xml:space="preserve">.1.2. </w:t>
      </w:r>
      <w:proofErr w:type="gramStart"/>
      <w:r w:rsidRPr="00A625C5">
        <w:rPr>
          <w:rFonts w:ascii="Times New Roman" w:hAnsi="Times New Roman"/>
          <w:sz w:val="28"/>
          <w:szCs w:val="28"/>
        </w:rPr>
        <w:t>Автономное учреждение - некоммерческая организация, созданная для выполнения работ, оказания услуг в целях осуществления предусмотренных законодательством Российской Федерации полномочий органов местного самоуправления</w:t>
      </w:r>
      <w:r>
        <w:rPr>
          <w:rFonts w:ascii="Times New Roman" w:hAnsi="Times New Roman"/>
          <w:sz w:val="28"/>
          <w:szCs w:val="28"/>
        </w:rPr>
        <w:t xml:space="preserve"> Воробьевского сельсовета Венгеровского</w:t>
      </w:r>
      <w:r w:rsidRPr="00A625C5">
        <w:rPr>
          <w:rFonts w:ascii="Times New Roman" w:hAnsi="Times New Roman"/>
          <w:sz w:val="28"/>
          <w:szCs w:val="28"/>
        </w:rPr>
        <w:t xml:space="preserve"> района Новосибирской области в сферах науки, образования, здравоохранения, культуры, социальной защиты, занятости населения, физической культуры и спорта, а также в иных сферах в случаях, установленных федеральными законами, финансируемая в виде субсидий из местного бюджета и иных</w:t>
      </w:r>
      <w:proofErr w:type="gramEnd"/>
      <w:r>
        <w:rPr>
          <w:rFonts w:ascii="Times New Roman" w:hAnsi="Times New Roman"/>
          <w:sz w:val="28"/>
          <w:szCs w:val="28"/>
        </w:rPr>
        <w:t xml:space="preserve"> </w:t>
      </w:r>
      <w:r w:rsidRPr="00A625C5">
        <w:rPr>
          <w:rFonts w:ascii="Times New Roman" w:hAnsi="Times New Roman"/>
          <w:sz w:val="28"/>
          <w:szCs w:val="28"/>
        </w:rPr>
        <w:t xml:space="preserve"> не запрещенных федеральными законами источников, </w:t>
      </w:r>
      <w:proofErr w:type="gramStart"/>
      <w:r w:rsidRPr="00A625C5">
        <w:rPr>
          <w:rFonts w:ascii="Times New Roman" w:hAnsi="Times New Roman"/>
          <w:sz w:val="28"/>
          <w:szCs w:val="28"/>
        </w:rPr>
        <w:t>отвечающая</w:t>
      </w:r>
      <w:proofErr w:type="gramEnd"/>
      <w:r w:rsidRPr="00A625C5">
        <w:rPr>
          <w:rFonts w:ascii="Times New Roman" w:hAnsi="Times New Roman"/>
          <w:sz w:val="28"/>
          <w:szCs w:val="28"/>
        </w:rPr>
        <w:t xml:space="preserve"> по своим обязательствам имуществом, находящимся у нее на праве оперативного управления, за исключением недвижимого имущества и особо ценного движимого имущества, закрепленных за ней учредителем или приобретенных автономным учреждением за счет средств, выделенных ей учредителем на приобретение этого имущества. Учредитель не несет ответственности по обязательствам автономного учреждения.</w:t>
      </w:r>
    </w:p>
    <w:p w:rsidR="0084182A" w:rsidRPr="00A625C5" w:rsidRDefault="0084182A" w:rsidP="0084182A">
      <w:pPr>
        <w:pStyle w:val="a3"/>
        <w:ind w:firstLine="709"/>
        <w:jc w:val="both"/>
        <w:rPr>
          <w:rFonts w:ascii="Times New Roman" w:hAnsi="Times New Roman"/>
          <w:sz w:val="28"/>
          <w:szCs w:val="28"/>
        </w:rPr>
      </w:pPr>
      <w:r>
        <w:rPr>
          <w:rFonts w:ascii="Times New Roman" w:hAnsi="Times New Roman"/>
          <w:sz w:val="28"/>
          <w:szCs w:val="28"/>
        </w:rPr>
        <w:t>2</w:t>
      </w:r>
      <w:r w:rsidRPr="00A625C5">
        <w:rPr>
          <w:rFonts w:ascii="Times New Roman" w:hAnsi="Times New Roman"/>
          <w:sz w:val="28"/>
          <w:szCs w:val="28"/>
        </w:rPr>
        <w:t xml:space="preserve">.1.3. </w:t>
      </w:r>
      <w:proofErr w:type="gramStart"/>
      <w:r w:rsidRPr="00A625C5">
        <w:rPr>
          <w:rFonts w:ascii="Times New Roman" w:hAnsi="Times New Roman"/>
          <w:sz w:val="28"/>
          <w:szCs w:val="28"/>
        </w:rPr>
        <w:t xml:space="preserve">Бюджетное учреждение - некоммерческая организация, созданная для выполнения работ, оказания услуг в целях обеспечения реализации предусмотренных законодательством Российской Федерации полномочий органов местного самоуправления </w:t>
      </w:r>
      <w:r>
        <w:rPr>
          <w:rFonts w:ascii="Times New Roman" w:hAnsi="Times New Roman"/>
          <w:sz w:val="28"/>
          <w:szCs w:val="28"/>
        </w:rPr>
        <w:t xml:space="preserve">Воробьевского сельсовета </w:t>
      </w:r>
      <w:r w:rsidRPr="00A625C5">
        <w:rPr>
          <w:rFonts w:ascii="Times New Roman" w:hAnsi="Times New Roman"/>
          <w:sz w:val="28"/>
          <w:szCs w:val="28"/>
        </w:rPr>
        <w:t>(муниципальных органов) в сферах науки, образования, здравоохранения, культуры, социальной защиты,  физической культуры и спорта, а также в иных сферах, финансируемая в виде субсидий из местного бюджета, отвечающая по своим обязательствам всем находящимся</w:t>
      </w:r>
      <w:r>
        <w:rPr>
          <w:rFonts w:ascii="Times New Roman" w:hAnsi="Times New Roman"/>
          <w:sz w:val="28"/>
          <w:szCs w:val="28"/>
        </w:rPr>
        <w:t xml:space="preserve"> </w:t>
      </w:r>
      <w:r w:rsidRPr="00A625C5">
        <w:rPr>
          <w:rFonts w:ascii="Times New Roman" w:hAnsi="Times New Roman"/>
          <w:sz w:val="28"/>
          <w:szCs w:val="28"/>
        </w:rPr>
        <w:t>у нее на праве</w:t>
      </w:r>
      <w:proofErr w:type="gramEnd"/>
      <w:r w:rsidRPr="00A625C5">
        <w:rPr>
          <w:rFonts w:ascii="Times New Roman" w:hAnsi="Times New Roman"/>
          <w:sz w:val="28"/>
          <w:szCs w:val="28"/>
        </w:rPr>
        <w:t xml:space="preserve"> оперативного управления имуществом, как закрепленным учредителем, так и приобретенным бюджетным учреждением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выделенных собственником имущества бюджетного учреждения средств, а также недвижимого имущества. Учредитель не несет ответственности по обязательствам бюджетного учреждения.</w:t>
      </w:r>
    </w:p>
    <w:p w:rsidR="0084182A" w:rsidRPr="006C1040" w:rsidRDefault="0084182A" w:rsidP="0084182A">
      <w:pPr>
        <w:pStyle w:val="a3"/>
        <w:ind w:firstLine="709"/>
        <w:jc w:val="both"/>
        <w:rPr>
          <w:rFonts w:ascii="Times New Roman" w:hAnsi="Times New Roman"/>
          <w:sz w:val="28"/>
          <w:szCs w:val="28"/>
        </w:rPr>
      </w:pPr>
      <w:r>
        <w:rPr>
          <w:rFonts w:ascii="Times New Roman" w:hAnsi="Times New Roman"/>
          <w:sz w:val="28"/>
          <w:szCs w:val="28"/>
        </w:rPr>
        <w:t>2</w:t>
      </w:r>
      <w:r w:rsidRPr="00A625C5">
        <w:rPr>
          <w:rFonts w:ascii="Times New Roman" w:hAnsi="Times New Roman"/>
          <w:sz w:val="28"/>
          <w:szCs w:val="28"/>
        </w:rPr>
        <w:t xml:space="preserve">.1.4. </w:t>
      </w:r>
      <w:proofErr w:type="gramStart"/>
      <w:r w:rsidRPr="00A625C5">
        <w:rPr>
          <w:rFonts w:ascii="Times New Roman" w:hAnsi="Times New Roman"/>
          <w:sz w:val="28"/>
          <w:szCs w:val="28"/>
        </w:rPr>
        <w:t xml:space="preserve">Казенное учреждение – муниципальное учреждение, созданное для оказания муниципальных услуг, выполнения работ и (или) исполнения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(муниципальных органов), финансовое обеспечение деятельности которого осуществляется за счет средств местного бюджета на основании бюджетной сметы; отвечающее по своим обязательствам находящимися в его </w:t>
      </w:r>
      <w:r w:rsidRPr="00A625C5">
        <w:rPr>
          <w:rFonts w:ascii="Times New Roman" w:hAnsi="Times New Roman"/>
          <w:sz w:val="28"/>
          <w:szCs w:val="28"/>
        </w:rPr>
        <w:lastRenderedPageBreak/>
        <w:t>распоряжении денежными средствами.</w:t>
      </w:r>
      <w:proofErr w:type="gramEnd"/>
      <w:r w:rsidRPr="00A625C5">
        <w:rPr>
          <w:rFonts w:ascii="Times New Roman" w:hAnsi="Times New Roman"/>
          <w:sz w:val="28"/>
          <w:szCs w:val="28"/>
        </w:rPr>
        <w:t xml:space="preserve"> При недостаточности указанных средств субсидиарную ответственность по обязательствам казенного учреждения несет  учредитель.</w:t>
      </w:r>
    </w:p>
    <w:p w:rsidR="0084182A" w:rsidRPr="006C1040" w:rsidRDefault="0084182A" w:rsidP="0084182A">
      <w:pPr>
        <w:pStyle w:val="a3"/>
        <w:ind w:firstLine="709"/>
        <w:rPr>
          <w:rFonts w:ascii="Times New Roman" w:hAnsi="Times New Roman"/>
          <w:sz w:val="28"/>
          <w:szCs w:val="28"/>
        </w:rPr>
      </w:pPr>
      <w:r>
        <w:rPr>
          <w:rFonts w:ascii="Times New Roman" w:hAnsi="Times New Roman"/>
          <w:sz w:val="28"/>
          <w:szCs w:val="28"/>
        </w:rPr>
        <w:t>2</w:t>
      </w:r>
      <w:r w:rsidRPr="006C1040">
        <w:rPr>
          <w:rFonts w:ascii="Times New Roman" w:hAnsi="Times New Roman"/>
          <w:sz w:val="28"/>
          <w:szCs w:val="28"/>
        </w:rPr>
        <w:t>.1.</w:t>
      </w:r>
      <w:r>
        <w:rPr>
          <w:rFonts w:ascii="Times New Roman" w:hAnsi="Times New Roman"/>
          <w:sz w:val="28"/>
          <w:szCs w:val="28"/>
        </w:rPr>
        <w:t>5</w:t>
      </w:r>
      <w:r w:rsidRPr="006C1040">
        <w:rPr>
          <w:rFonts w:ascii="Times New Roman" w:hAnsi="Times New Roman"/>
          <w:sz w:val="28"/>
          <w:szCs w:val="28"/>
        </w:rPr>
        <w:t>. Управление  учреждением включает:</w:t>
      </w:r>
    </w:p>
    <w:p w:rsidR="0084182A" w:rsidRPr="006C1040" w:rsidRDefault="0084182A" w:rsidP="0084182A">
      <w:pPr>
        <w:pStyle w:val="a3"/>
        <w:ind w:firstLine="709"/>
        <w:jc w:val="both"/>
        <w:rPr>
          <w:rFonts w:ascii="Times New Roman" w:hAnsi="Times New Roman"/>
          <w:sz w:val="28"/>
          <w:szCs w:val="28"/>
        </w:rPr>
      </w:pPr>
      <w:r w:rsidRPr="006C1040">
        <w:rPr>
          <w:rFonts w:ascii="Times New Roman" w:hAnsi="Times New Roman"/>
          <w:sz w:val="28"/>
          <w:szCs w:val="28"/>
        </w:rPr>
        <w:t>а) решение вопросов его создания, реорганизации и ликвидации, а также изменения его типа;</w:t>
      </w:r>
    </w:p>
    <w:p w:rsidR="0084182A" w:rsidRPr="006C1040" w:rsidRDefault="0084182A" w:rsidP="0084182A">
      <w:pPr>
        <w:pStyle w:val="a3"/>
        <w:ind w:firstLine="709"/>
        <w:jc w:val="both"/>
        <w:rPr>
          <w:rFonts w:ascii="Times New Roman" w:hAnsi="Times New Roman"/>
          <w:sz w:val="28"/>
          <w:szCs w:val="28"/>
        </w:rPr>
      </w:pPr>
      <w:r w:rsidRPr="006C1040">
        <w:rPr>
          <w:rFonts w:ascii="Times New Roman" w:hAnsi="Times New Roman"/>
          <w:sz w:val="28"/>
          <w:szCs w:val="28"/>
        </w:rPr>
        <w:t>б) определение предмета и целей его деятельности;</w:t>
      </w:r>
    </w:p>
    <w:p w:rsidR="0084182A" w:rsidRPr="006C1040" w:rsidRDefault="0084182A" w:rsidP="0084182A">
      <w:pPr>
        <w:pStyle w:val="a3"/>
        <w:ind w:firstLine="709"/>
        <w:jc w:val="both"/>
        <w:rPr>
          <w:rFonts w:ascii="Times New Roman" w:hAnsi="Times New Roman"/>
          <w:sz w:val="28"/>
          <w:szCs w:val="28"/>
        </w:rPr>
      </w:pPr>
      <w:r w:rsidRPr="006C1040">
        <w:rPr>
          <w:rFonts w:ascii="Times New Roman" w:hAnsi="Times New Roman"/>
          <w:sz w:val="28"/>
          <w:szCs w:val="28"/>
        </w:rPr>
        <w:t>в) утверждение устава учреждений, внесение в него изменений;</w:t>
      </w:r>
    </w:p>
    <w:p w:rsidR="0084182A" w:rsidRPr="006C1040" w:rsidRDefault="0084182A" w:rsidP="0084182A">
      <w:pPr>
        <w:pStyle w:val="a3"/>
        <w:ind w:firstLine="709"/>
        <w:jc w:val="both"/>
        <w:rPr>
          <w:rFonts w:ascii="Times New Roman" w:hAnsi="Times New Roman"/>
          <w:sz w:val="28"/>
          <w:szCs w:val="28"/>
        </w:rPr>
      </w:pPr>
      <w:r w:rsidRPr="006C1040">
        <w:rPr>
          <w:rFonts w:ascii="Times New Roman" w:hAnsi="Times New Roman"/>
          <w:sz w:val="28"/>
          <w:szCs w:val="28"/>
        </w:rPr>
        <w:t>г) назначение руководителя учреждения и прекращение его полномочий, заключение и прекращение трудового договора с ним;</w:t>
      </w:r>
    </w:p>
    <w:p w:rsidR="0084182A" w:rsidRPr="006C1040" w:rsidRDefault="0084182A" w:rsidP="0084182A">
      <w:pPr>
        <w:pStyle w:val="a3"/>
        <w:ind w:firstLine="709"/>
        <w:jc w:val="both"/>
        <w:rPr>
          <w:rFonts w:ascii="Times New Roman" w:hAnsi="Times New Roman"/>
          <w:sz w:val="28"/>
          <w:szCs w:val="28"/>
        </w:rPr>
      </w:pPr>
      <w:r w:rsidRPr="006C1040">
        <w:rPr>
          <w:rFonts w:ascii="Times New Roman" w:hAnsi="Times New Roman"/>
          <w:sz w:val="28"/>
          <w:szCs w:val="28"/>
        </w:rPr>
        <w:t>д) рассмотрение и одобрение предложений руководителя о создании и ликвидации филиалов учреждения, об открытии и о закрытии его представительств;</w:t>
      </w:r>
    </w:p>
    <w:p w:rsidR="0084182A" w:rsidRPr="006C1040" w:rsidRDefault="0084182A" w:rsidP="0084182A">
      <w:pPr>
        <w:pStyle w:val="a3"/>
        <w:ind w:firstLine="709"/>
        <w:jc w:val="both"/>
        <w:rPr>
          <w:rFonts w:ascii="Times New Roman" w:hAnsi="Times New Roman"/>
          <w:sz w:val="28"/>
          <w:szCs w:val="28"/>
        </w:rPr>
      </w:pPr>
      <w:r w:rsidRPr="006C1040">
        <w:rPr>
          <w:rFonts w:ascii="Times New Roman" w:hAnsi="Times New Roman"/>
          <w:sz w:val="28"/>
          <w:szCs w:val="28"/>
        </w:rPr>
        <w:t>е) утверждение передаточного акта или разделительного баланса;</w:t>
      </w:r>
    </w:p>
    <w:p w:rsidR="0084182A" w:rsidRPr="006C1040" w:rsidRDefault="0084182A" w:rsidP="0084182A">
      <w:pPr>
        <w:pStyle w:val="a3"/>
        <w:ind w:firstLine="709"/>
        <w:jc w:val="both"/>
        <w:rPr>
          <w:rFonts w:ascii="Times New Roman" w:hAnsi="Times New Roman"/>
          <w:sz w:val="28"/>
          <w:szCs w:val="28"/>
        </w:rPr>
      </w:pPr>
      <w:r w:rsidRPr="006C1040">
        <w:rPr>
          <w:rFonts w:ascii="Times New Roman" w:hAnsi="Times New Roman"/>
          <w:sz w:val="28"/>
          <w:szCs w:val="28"/>
        </w:rPr>
        <w:t>ж) назначение ликвидационной комиссии и утверждение промежуточного и окончательного ликвидационных балансов;</w:t>
      </w:r>
    </w:p>
    <w:p w:rsidR="0084182A" w:rsidRPr="006C1040" w:rsidRDefault="0084182A" w:rsidP="0084182A">
      <w:pPr>
        <w:pStyle w:val="a3"/>
        <w:ind w:firstLine="709"/>
        <w:jc w:val="both"/>
        <w:rPr>
          <w:rFonts w:ascii="Times New Roman" w:hAnsi="Times New Roman"/>
          <w:sz w:val="28"/>
          <w:szCs w:val="28"/>
        </w:rPr>
      </w:pPr>
      <w:r w:rsidRPr="006C1040">
        <w:rPr>
          <w:rFonts w:ascii="Times New Roman" w:hAnsi="Times New Roman"/>
          <w:sz w:val="28"/>
          <w:szCs w:val="28"/>
        </w:rPr>
        <w:t xml:space="preserve">з) установление порядка и условий использования учреждением имущества, закрепленного на праве оперативного управления, </w:t>
      </w:r>
      <w:proofErr w:type="gramStart"/>
      <w:r w:rsidRPr="006C1040">
        <w:rPr>
          <w:rFonts w:ascii="Times New Roman" w:hAnsi="Times New Roman"/>
          <w:sz w:val="28"/>
          <w:szCs w:val="28"/>
        </w:rPr>
        <w:t>контроль за</w:t>
      </w:r>
      <w:proofErr w:type="gramEnd"/>
      <w:r w:rsidRPr="006C1040">
        <w:rPr>
          <w:rFonts w:ascii="Times New Roman" w:hAnsi="Times New Roman"/>
          <w:sz w:val="28"/>
          <w:szCs w:val="28"/>
        </w:rPr>
        <w:t xml:space="preserve"> эффективностью использования и сохранностью имущества;</w:t>
      </w:r>
    </w:p>
    <w:p w:rsidR="0084182A" w:rsidRPr="006C1040" w:rsidRDefault="0084182A" w:rsidP="0084182A">
      <w:pPr>
        <w:pStyle w:val="a3"/>
        <w:tabs>
          <w:tab w:val="left" w:pos="1134"/>
        </w:tabs>
        <w:ind w:firstLine="709"/>
        <w:jc w:val="both"/>
        <w:rPr>
          <w:rFonts w:ascii="Times New Roman" w:hAnsi="Times New Roman"/>
          <w:sz w:val="28"/>
          <w:szCs w:val="28"/>
        </w:rPr>
      </w:pPr>
      <w:r w:rsidRPr="006C1040">
        <w:rPr>
          <w:rFonts w:ascii="Times New Roman" w:hAnsi="Times New Roman"/>
          <w:sz w:val="28"/>
          <w:szCs w:val="28"/>
        </w:rPr>
        <w:t>и)</w:t>
      </w:r>
      <w:r>
        <w:rPr>
          <w:rFonts w:ascii="Times New Roman" w:hAnsi="Times New Roman"/>
          <w:sz w:val="28"/>
          <w:szCs w:val="28"/>
        </w:rPr>
        <w:t xml:space="preserve"> </w:t>
      </w:r>
      <w:r w:rsidRPr="006C1040">
        <w:rPr>
          <w:rFonts w:ascii="Times New Roman" w:hAnsi="Times New Roman"/>
          <w:sz w:val="28"/>
          <w:szCs w:val="28"/>
        </w:rPr>
        <w:t xml:space="preserve">установление муниципального задания по предоставлению муниципальных услуг, выполнению работ, осуществление финансового обеспечения его выполнения и </w:t>
      </w:r>
      <w:proofErr w:type="gramStart"/>
      <w:r w:rsidRPr="006C1040">
        <w:rPr>
          <w:rFonts w:ascii="Times New Roman" w:hAnsi="Times New Roman"/>
          <w:sz w:val="28"/>
          <w:szCs w:val="28"/>
        </w:rPr>
        <w:t>контроль за</w:t>
      </w:r>
      <w:proofErr w:type="gramEnd"/>
      <w:r w:rsidRPr="006C1040">
        <w:rPr>
          <w:rFonts w:ascii="Times New Roman" w:hAnsi="Times New Roman"/>
          <w:sz w:val="28"/>
          <w:szCs w:val="28"/>
        </w:rPr>
        <w:t xml:space="preserve"> его выполнением;</w:t>
      </w:r>
    </w:p>
    <w:p w:rsidR="0084182A" w:rsidRPr="006C1040" w:rsidRDefault="0084182A" w:rsidP="0084182A">
      <w:pPr>
        <w:pStyle w:val="a3"/>
        <w:ind w:firstLine="709"/>
        <w:jc w:val="both"/>
        <w:rPr>
          <w:rFonts w:ascii="Times New Roman" w:hAnsi="Times New Roman"/>
          <w:sz w:val="28"/>
          <w:szCs w:val="28"/>
        </w:rPr>
      </w:pPr>
      <w:r w:rsidRPr="006C1040">
        <w:rPr>
          <w:rFonts w:ascii="Times New Roman" w:hAnsi="Times New Roman"/>
          <w:sz w:val="28"/>
          <w:szCs w:val="28"/>
        </w:rPr>
        <w:t>к) рассмотрение и одобрение предложений руководителей автономного учреждения, бюджетного учреждения о совершении сделок с имуществом автономного учреждения, бюджетного учреждения в случаях, если для совершения таких сделок требуется согласие учредителя автономного учреждения или собственника имущества бюджетного учреждения;</w:t>
      </w:r>
    </w:p>
    <w:p w:rsidR="0084182A" w:rsidRPr="006C1040" w:rsidRDefault="0084182A" w:rsidP="0084182A">
      <w:pPr>
        <w:pStyle w:val="a3"/>
        <w:ind w:firstLine="709"/>
        <w:jc w:val="both"/>
        <w:rPr>
          <w:rFonts w:ascii="Times New Roman" w:hAnsi="Times New Roman"/>
          <w:sz w:val="28"/>
          <w:szCs w:val="28"/>
        </w:rPr>
      </w:pPr>
      <w:r w:rsidRPr="006C1040">
        <w:rPr>
          <w:rFonts w:ascii="Times New Roman" w:hAnsi="Times New Roman"/>
          <w:sz w:val="28"/>
          <w:szCs w:val="28"/>
        </w:rPr>
        <w:t>л) решение иных предусмотренных настоящим  Положением  вопросов.</w:t>
      </w:r>
    </w:p>
    <w:p w:rsidR="0084182A" w:rsidRPr="00344A46" w:rsidRDefault="0084182A" w:rsidP="008418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w:t>
      </w:r>
      <w:r w:rsidRPr="00344A46">
        <w:rPr>
          <w:rFonts w:ascii="Times New Roman" w:hAnsi="Times New Roman" w:cs="Times New Roman"/>
          <w:sz w:val="28"/>
          <w:szCs w:val="28"/>
        </w:rPr>
        <w:t>.1.</w:t>
      </w:r>
      <w:r>
        <w:rPr>
          <w:rFonts w:ascii="Times New Roman" w:hAnsi="Times New Roman" w:cs="Times New Roman"/>
          <w:sz w:val="28"/>
          <w:szCs w:val="28"/>
        </w:rPr>
        <w:t>6</w:t>
      </w:r>
      <w:r w:rsidRPr="00344A46">
        <w:rPr>
          <w:rFonts w:ascii="Times New Roman" w:hAnsi="Times New Roman" w:cs="Times New Roman"/>
          <w:sz w:val="28"/>
          <w:szCs w:val="28"/>
        </w:rPr>
        <w:t>. При создании учреждения от имени учредителя  м</w:t>
      </w:r>
      <w:r>
        <w:rPr>
          <w:rFonts w:ascii="Times New Roman" w:hAnsi="Times New Roman" w:cs="Times New Roman"/>
          <w:sz w:val="28"/>
          <w:szCs w:val="28"/>
        </w:rPr>
        <w:t>огут  выступать Совет депутатов, администрация</w:t>
      </w:r>
      <w:r w:rsidRPr="00344A46">
        <w:rPr>
          <w:rFonts w:ascii="Times New Roman" w:hAnsi="Times New Roman" w:cs="Times New Roman"/>
          <w:sz w:val="28"/>
          <w:szCs w:val="28"/>
        </w:rPr>
        <w:t>,  исходя из целей деятельности и задач учреждения.</w:t>
      </w:r>
    </w:p>
    <w:p w:rsidR="0084182A" w:rsidRPr="00344A46" w:rsidRDefault="0084182A" w:rsidP="0084182A">
      <w:pPr>
        <w:pStyle w:val="ConsPlusNormal"/>
        <w:widowControl/>
        <w:ind w:firstLine="709"/>
        <w:jc w:val="both"/>
        <w:rPr>
          <w:rFonts w:ascii="Times New Roman" w:hAnsi="Times New Roman" w:cs="Times New Roman"/>
          <w:sz w:val="28"/>
          <w:szCs w:val="28"/>
        </w:rPr>
      </w:pPr>
      <w:r w:rsidRPr="00344A46">
        <w:rPr>
          <w:rFonts w:ascii="Times New Roman" w:hAnsi="Times New Roman" w:cs="Times New Roman"/>
          <w:sz w:val="28"/>
          <w:szCs w:val="28"/>
        </w:rPr>
        <w:t>Совет депутатов выступает учредителем в случае, если создаваемое учреждение обеспечивает деятельность Совета депутатов,  либо если это установлено действующим законодательством.</w:t>
      </w:r>
    </w:p>
    <w:p w:rsidR="0084182A" w:rsidRPr="00344A46" w:rsidRDefault="0084182A" w:rsidP="0084182A">
      <w:pPr>
        <w:pStyle w:val="ConsPlusNormal"/>
        <w:widowControl/>
        <w:ind w:firstLine="709"/>
        <w:jc w:val="both"/>
        <w:rPr>
          <w:rFonts w:ascii="Times New Roman" w:hAnsi="Times New Roman" w:cs="Times New Roman"/>
          <w:sz w:val="28"/>
          <w:szCs w:val="28"/>
        </w:rPr>
      </w:pPr>
      <w:r w:rsidRPr="00344A46">
        <w:rPr>
          <w:rFonts w:ascii="Times New Roman" w:hAnsi="Times New Roman" w:cs="Times New Roman"/>
          <w:sz w:val="28"/>
          <w:szCs w:val="28"/>
        </w:rPr>
        <w:t>Решение о создании  учреждения принимается</w:t>
      </w:r>
      <w:r>
        <w:rPr>
          <w:rFonts w:ascii="Times New Roman" w:hAnsi="Times New Roman" w:cs="Times New Roman"/>
          <w:sz w:val="28"/>
          <w:szCs w:val="28"/>
        </w:rPr>
        <w:t xml:space="preserve"> Главой </w:t>
      </w:r>
      <w:r w:rsidRPr="00344A46">
        <w:rPr>
          <w:rFonts w:ascii="Times New Roman" w:hAnsi="Times New Roman" w:cs="Times New Roman"/>
          <w:sz w:val="28"/>
          <w:szCs w:val="28"/>
        </w:rPr>
        <w:t xml:space="preserve"> </w:t>
      </w:r>
      <w:r>
        <w:rPr>
          <w:rFonts w:ascii="Times New Roman" w:hAnsi="Times New Roman"/>
          <w:sz w:val="28"/>
          <w:szCs w:val="28"/>
        </w:rPr>
        <w:t>Воробьевского сельсовета</w:t>
      </w:r>
      <w:r w:rsidRPr="00344A46">
        <w:rPr>
          <w:rFonts w:ascii="Times New Roman" w:hAnsi="Times New Roman" w:cs="Times New Roman"/>
          <w:sz w:val="28"/>
          <w:szCs w:val="28"/>
        </w:rPr>
        <w:t>.</w:t>
      </w:r>
    </w:p>
    <w:p w:rsidR="0084182A" w:rsidRPr="006C1040" w:rsidRDefault="0084182A" w:rsidP="0084182A">
      <w:pPr>
        <w:pStyle w:val="a3"/>
        <w:ind w:firstLine="709"/>
        <w:jc w:val="both"/>
        <w:rPr>
          <w:rFonts w:ascii="Times New Roman" w:hAnsi="Times New Roman"/>
          <w:sz w:val="28"/>
          <w:szCs w:val="28"/>
        </w:rPr>
      </w:pPr>
      <w:r>
        <w:rPr>
          <w:rFonts w:ascii="Times New Roman" w:hAnsi="Times New Roman"/>
          <w:sz w:val="28"/>
          <w:szCs w:val="28"/>
        </w:rPr>
        <w:t>2</w:t>
      </w:r>
      <w:r w:rsidRPr="006C1040">
        <w:rPr>
          <w:rFonts w:ascii="Times New Roman" w:hAnsi="Times New Roman"/>
          <w:sz w:val="28"/>
          <w:szCs w:val="28"/>
        </w:rPr>
        <w:t>.1.7. Автономное и бюджетное учреждения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они созданы, и соответствующие этим целям, при условии, что такая деятельность предусмотрена в их уставах. Доходы, полученные от такой деятельности, и приобретенное за счет таких доходов имущество поступают в самостоятельное распоряжение автономного и бюджетного учреждений соответственно.</w:t>
      </w:r>
    </w:p>
    <w:p w:rsidR="0084182A" w:rsidRPr="006C1040" w:rsidRDefault="0084182A" w:rsidP="0084182A">
      <w:pPr>
        <w:pStyle w:val="a3"/>
        <w:ind w:firstLine="709"/>
        <w:jc w:val="both"/>
        <w:rPr>
          <w:rFonts w:ascii="Times New Roman" w:hAnsi="Times New Roman"/>
          <w:sz w:val="28"/>
          <w:szCs w:val="28"/>
        </w:rPr>
      </w:pPr>
      <w:r>
        <w:rPr>
          <w:rFonts w:ascii="Times New Roman" w:hAnsi="Times New Roman"/>
          <w:sz w:val="28"/>
          <w:szCs w:val="28"/>
        </w:rPr>
        <w:t>2</w:t>
      </w:r>
      <w:r w:rsidRPr="006C1040">
        <w:rPr>
          <w:rFonts w:ascii="Times New Roman" w:hAnsi="Times New Roman"/>
          <w:sz w:val="28"/>
          <w:szCs w:val="28"/>
        </w:rPr>
        <w:t xml:space="preserve">.1.8. </w:t>
      </w:r>
      <w:proofErr w:type="gramStart"/>
      <w:r w:rsidRPr="006C1040">
        <w:rPr>
          <w:rFonts w:ascii="Times New Roman" w:hAnsi="Times New Roman"/>
          <w:sz w:val="28"/>
          <w:szCs w:val="28"/>
        </w:rPr>
        <w:t xml:space="preserve">Бюджетное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его уставом, в </w:t>
      </w:r>
      <w:r w:rsidRPr="006C1040">
        <w:rPr>
          <w:rFonts w:ascii="Times New Roman" w:hAnsi="Times New Roman"/>
          <w:sz w:val="28"/>
          <w:szCs w:val="28"/>
        </w:rPr>
        <w:lastRenderedPageBreak/>
        <w:t>сферах, указанных в настоящем Положении, для граждан и юридических лиц за плату и на одинаковых при оказании одних и тех же услуг условиях.</w:t>
      </w:r>
      <w:proofErr w:type="gramEnd"/>
    </w:p>
    <w:p w:rsidR="0084182A" w:rsidRPr="006C1040" w:rsidRDefault="0084182A" w:rsidP="0084182A">
      <w:pPr>
        <w:pStyle w:val="a3"/>
        <w:ind w:firstLine="709"/>
        <w:jc w:val="both"/>
        <w:rPr>
          <w:rFonts w:ascii="Times New Roman" w:hAnsi="Times New Roman"/>
          <w:sz w:val="28"/>
          <w:szCs w:val="28"/>
        </w:rPr>
      </w:pPr>
      <w:r>
        <w:rPr>
          <w:rFonts w:ascii="Times New Roman" w:hAnsi="Times New Roman"/>
          <w:sz w:val="28"/>
          <w:szCs w:val="28"/>
        </w:rPr>
        <w:t>2</w:t>
      </w:r>
      <w:r w:rsidRPr="006C1040">
        <w:rPr>
          <w:rFonts w:ascii="Times New Roman" w:hAnsi="Times New Roman"/>
          <w:sz w:val="28"/>
          <w:szCs w:val="28"/>
        </w:rPr>
        <w:t>.1.</w:t>
      </w:r>
      <w:r>
        <w:rPr>
          <w:rFonts w:ascii="Times New Roman" w:hAnsi="Times New Roman"/>
          <w:sz w:val="28"/>
          <w:szCs w:val="28"/>
        </w:rPr>
        <w:t>9</w:t>
      </w:r>
      <w:r w:rsidRPr="006C1040">
        <w:rPr>
          <w:rFonts w:ascii="Times New Roman" w:hAnsi="Times New Roman"/>
          <w:sz w:val="28"/>
          <w:szCs w:val="28"/>
        </w:rPr>
        <w:t>. Казенное учреждение может осуществлять приносящую доходы деятельность в соответствии со своим уставом. Доходы, полученные от указанной деятельности, поступают в местный бюджет.</w:t>
      </w:r>
    </w:p>
    <w:p w:rsidR="0084182A" w:rsidRPr="00165C41" w:rsidRDefault="0084182A" w:rsidP="0084182A">
      <w:pPr>
        <w:pStyle w:val="ConsPlusNormal"/>
        <w:ind w:firstLine="540"/>
        <w:jc w:val="both"/>
        <w:rPr>
          <w:rFonts w:ascii="Times New Roman" w:hAnsi="Times New Roman" w:cs="Times New Roman"/>
          <w:color w:val="FF0000"/>
          <w:sz w:val="28"/>
          <w:szCs w:val="28"/>
        </w:rPr>
      </w:pPr>
    </w:p>
    <w:p w:rsidR="0084182A" w:rsidRPr="00165C41" w:rsidRDefault="0084182A" w:rsidP="0084182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2</w:t>
      </w:r>
      <w:r w:rsidRPr="00165C41">
        <w:rPr>
          <w:rFonts w:ascii="Times New Roman" w:hAnsi="Times New Roman" w:cs="Times New Roman"/>
          <w:sz w:val="28"/>
          <w:szCs w:val="28"/>
        </w:rPr>
        <w:t>.2. Создание учреждений</w:t>
      </w:r>
    </w:p>
    <w:p w:rsidR="0084182A" w:rsidRPr="00165C41" w:rsidRDefault="0084182A" w:rsidP="0084182A">
      <w:pPr>
        <w:pStyle w:val="ConsPlusNormal"/>
        <w:ind w:firstLine="540"/>
        <w:jc w:val="both"/>
        <w:rPr>
          <w:rFonts w:ascii="Times New Roman" w:hAnsi="Times New Roman" w:cs="Times New Roman"/>
          <w:sz w:val="28"/>
          <w:szCs w:val="28"/>
        </w:rPr>
      </w:pPr>
    </w:p>
    <w:p w:rsidR="0084182A" w:rsidRPr="00165C41"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165C41">
        <w:rPr>
          <w:rFonts w:ascii="Times New Roman" w:hAnsi="Times New Roman" w:cs="Times New Roman"/>
          <w:sz w:val="28"/>
          <w:szCs w:val="28"/>
        </w:rPr>
        <w:t>.2.1. Учреждение считается созданным с момента его государственной регистрации в установленном порядке.</w:t>
      </w:r>
    </w:p>
    <w:p w:rsidR="0084182A" w:rsidRPr="00165C41"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165C41">
        <w:rPr>
          <w:rFonts w:ascii="Times New Roman" w:hAnsi="Times New Roman" w:cs="Times New Roman"/>
          <w:sz w:val="28"/>
          <w:szCs w:val="28"/>
        </w:rPr>
        <w:t>.2.2. Учредительными документами учреждения являются решение собственника о создании учреждения и устав, который должен включать в себя определение предмета и целей деятельности учреждения, полномочия руководителя и иные положения, не противоречащие действующему законодательству.</w:t>
      </w:r>
    </w:p>
    <w:p w:rsidR="0084182A" w:rsidRPr="00165C41"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165C41">
        <w:rPr>
          <w:rFonts w:ascii="Times New Roman" w:hAnsi="Times New Roman" w:cs="Times New Roman"/>
          <w:sz w:val="28"/>
          <w:szCs w:val="28"/>
        </w:rPr>
        <w:t xml:space="preserve">.2.3. Создание, реорганизация, изменение типа и ликвидация учреждений, учредителем </w:t>
      </w:r>
      <w:r>
        <w:rPr>
          <w:rFonts w:ascii="Times New Roman" w:hAnsi="Times New Roman" w:cs="Times New Roman"/>
          <w:sz w:val="28"/>
          <w:szCs w:val="28"/>
        </w:rPr>
        <w:t>которых выступает администрация</w:t>
      </w:r>
      <w:r w:rsidRPr="00165C41">
        <w:rPr>
          <w:rFonts w:ascii="Times New Roman" w:hAnsi="Times New Roman" w:cs="Times New Roman"/>
          <w:sz w:val="28"/>
          <w:szCs w:val="28"/>
        </w:rPr>
        <w:t xml:space="preserve">, осуществляется на основании </w:t>
      </w:r>
      <w:r>
        <w:rPr>
          <w:rFonts w:ascii="Times New Roman" w:hAnsi="Times New Roman" w:cs="Times New Roman"/>
          <w:sz w:val="28"/>
          <w:szCs w:val="28"/>
        </w:rPr>
        <w:t>правового</w:t>
      </w:r>
      <w:r w:rsidRPr="00165C41">
        <w:rPr>
          <w:rFonts w:ascii="Times New Roman" w:hAnsi="Times New Roman" w:cs="Times New Roman"/>
          <w:sz w:val="28"/>
          <w:szCs w:val="28"/>
        </w:rPr>
        <w:t xml:space="preserve"> акта администрации.</w:t>
      </w:r>
    </w:p>
    <w:p w:rsidR="0084182A" w:rsidRPr="00165C41"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165C41">
        <w:rPr>
          <w:rFonts w:ascii="Times New Roman" w:hAnsi="Times New Roman" w:cs="Times New Roman"/>
          <w:sz w:val="28"/>
          <w:szCs w:val="28"/>
        </w:rPr>
        <w:t>.2.4. Уставы учреждений, учредителем которых является администрация,</w:t>
      </w:r>
      <w:r>
        <w:rPr>
          <w:rFonts w:ascii="Times New Roman" w:hAnsi="Times New Roman" w:cs="Times New Roman"/>
          <w:sz w:val="28"/>
          <w:szCs w:val="28"/>
        </w:rPr>
        <w:t xml:space="preserve"> </w:t>
      </w:r>
      <w:r w:rsidRPr="00165C41">
        <w:rPr>
          <w:rFonts w:ascii="Times New Roman" w:hAnsi="Times New Roman" w:cs="Times New Roman"/>
          <w:sz w:val="28"/>
          <w:szCs w:val="28"/>
        </w:rPr>
        <w:t xml:space="preserve">утверждаются нормативным </w:t>
      </w:r>
      <w:r>
        <w:rPr>
          <w:rFonts w:ascii="Times New Roman" w:hAnsi="Times New Roman" w:cs="Times New Roman"/>
          <w:sz w:val="28"/>
          <w:szCs w:val="28"/>
        </w:rPr>
        <w:t xml:space="preserve">правовым </w:t>
      </w:r>
      <w:r w:rsidRPr="00165C41">
        <w:rPr>
          <w:rFonts w:ascii="Times New Roman" w:hAnsi="Times New Roman" w:cs="Times New Roman"/>
          <w:sz w:val="28"/>
          <w:szCs w:val="28"/>
        </w:rPr>
        <w:t xml:space="preserve">актом </w:t>
      </w:r>
      <w:r>
        <w:rPr>
          <w:rFonts w:ascii="Times New Roman" w:hAnsi="Times New Roman" w:cs="Times New Roman"/>
          <w:sz w:val="28"/>
          <w:szCs w:val="28"/>
        </w:rPr>
        <w:t xml:space="preserve">Главы </w:t>
      </w:r>
      <w:r>
        <w:rPr>
          <w:rFonts w:ascii="Times New Roman" w:hAnsi="Times New Roman"/>
          <w:sz w:val="28"/>
          <w:szCs w:val="28"/>
        </w:rPr>
        <w:t>Воробьевского сельсовета</w:t>
      </w:r>
      <w:r w:rsidRPr="00165C41">
        <w:rPr>
          <w:rFonts w:ascii="Times New Roman" w:hAnsi="Times New Roman" w:cs="Times New Roman"/>
          <w:sz w:val="28"/>
          <w:szCs w:val="28"/>
        </w:rPr>
        <w:t>.</w:t>
      </w:r>
    </w:p>
    <w:p w:rsidR="0084182A" w:rsidRPr="00165C41"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165C41">
        <w:rPr>
          <w:rFonts w:ascii="Times New Roman" w:hAnsi="Times New Roman" w:cs="Times New Roman"/>
          <w:sz w:val="28"/>
          <w:szCs w:val="28"/>
        </w:rPr>
        <w:t>.2.5. Руководитель учреждений, учредителем которого является администрация</w:t>
      </w:r>
      <w:r>
        <w:rPr>
          <w:rFonts w:ascii="Times New Roman" w:hAnsi="Times New Roman" w:cs="Times New Roman"/>
          <w:sz w:val="28"/>
          <w:szCs w:val="28"/>
        </w:rPr>
        <w:t>,</w:t>
      </w:r>
      <w:r w:rsidRPr="00165C41">
        <w:rPr>
          <w:rFonts w:ascii="Times New Roman" w:hAnsi="Times New Roman" w:cs="Times New Roman"/>
          <w:sz w:val="28"/>
          <w:szCs w:val="28"/>
        </w:rPr>
        <w:t xml:space="preserve"> </w:t>
      </w:r>
      <w:r w:rsidRPr="00E84112">
        <w:rPr>
          <w:rFonts w:ascii="Times New Roman" w:hAnsi="Times New Roman" w:cs="Times New Roman"/>
          <w:sz w:val="28"/>
          <w:szCs w:val="28"/>
        </w:rPr>
        <w:t xml:space="preserve">назначается и освобождается от должности Главой </w:t>
      </w:r>
      <w:r>
        <w:rPr>
          <w:rFonts w:ascii="Times New Roman" w:hAnsi="Times New Roman"/>
          <w:sz w:val="28"/>
          <w:szCs w:val="28"/>
        </w:rPr>
        <w:t xml:space="preserve">Воробьевского сельсовета </w:t>
      </w:r>
      <w:r w:rsidRPr="00E84112">
        <w:rPr>
          <w:rFonts w:ascii="Times New Roman" w:hAnsi="Times New Roman" w:cs="Times New Roman"/>
          <w:sz w:val="28"/>
          <w:szCs w:val="28"/>
        </w:rPr>
        <w:t xml:space="preserve"> в соответствии с </w:t>
      </w:r>
      <w:hyperlink r:id="rId19" w:history="1">
        <w:r w:rsidRPr="00E84112">
          <w:rPr>
            <w:rFonts w:ascii="Times New Roman" w:hAnsi="Times New Roman" w:cs="Times New Roman"/>
            <w:sz w:val="28"/>
            <w:szCs w:val="28"/>
          </w:rPr>
          <w:t>порядком</w:t>
        </w:r>
      </w:hyperlink>
      <w:r w:rsidRPr="00E84112">
        <w:rPr>
          <w:rFonts w:ascii="Times New Roman" w:hAnsi="Times New Roman" w:cs="Times New Roman"/>
          <w:sz w:val="28"/>
          <w:szCs w:val="28"/>
        </w:rPr>
        <w:t>, утвержденным Советом депутатов</w:t>
      </w:r>
      <w:r w:rsidRPr="00165C41">
        <w:rPr>
          <w:rFonts w:ascii="Times New Roman" w:hAnsi="Times New Roman" w:cs="Times New Roman"/>
          <w:sz w:val="28"/>
          <w:szCs w:val="28"/>
        </w:rPr>
        <w:t>.</w:t>
      </w:r>
    </w:p>
    <w:p w:rsidR="0084182A" w:rsidRPr="00EB404E"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EB404E">
        <w:rPr>
          <w:rFonts w:ascii="Times New Roman" w:hAnsi="Times New Roman" w:cs="Times New Roman"/>
          <w:sz w:val="28"/>
          <w:szCs w:val="28"/>
        </w:rPr>
        <w:t>.2.6. С руководителем учреждения, учредителем кот</w:t>
      </w:r>
      <w:r>
        <w:rPr>
          <w:rFonts w:ascii="Times New Roman" w:hAnsi="Times New Roman" w:cs="Times New Roman"/>
          <w:sz w:val="28"/>
          <w:szCs w:val="28"/>
        </w:rPr>
        <w:t>орого является администрация</w:t>
      </w:r>
      <w:r w:rsidRPr="00EB404E">
        <w:rPr>
          <w:rFonts w:ascii="Times New Roman" w:hAnsi="Times New Roman" w:cs="Times New Roman"/>
          <w:sz w:val="28"/>
          <w:szCs w:val="28"/>
        </w:rPr>
        <w:t>, заключается трудовой договор.</w:t>
      </w:r>
    </w:p>
    <w:p w:rsidR="0084182A" w:rsidRPr="00EB404E"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EB404E">
        <w:rPr>
          <w:rFonts w:ascii="Times New Roman" w:hAnsi="Times New Roman" w:cs="Times New Roman"/>
          <w:sz w:val="28"/>
          <w:szCs w:val="28"/>
        </w:rPr>
        <w:t>.2.</w:t>
      </w:r>
      <w:r>
        <w:rPr>
          <w:rFonts w:ascii="Times New Roman" w:hAnsi="Times New Roman" w:cs="Times New Roman"/>
          <w:sz w:val="28"/>
          <w:szCs w:val="28"/>
        </w:rPr>
        <w:t>7</w:t>
      </w:r>
      <w:r w:rsidRPr="00EB404E">
        <w:rPr>
          <w:rFonts w:ascii="Times New Roman" w:hAnsi="Times New Roman" w:cs="Times New Roman"/>
          <w:sz w:val="28"/>
          <w:szCs w:val="28"/>
        </w:rPr>
        <w:t>. Учреждение в соответствии с учредительными документами может осуществлять предпринимательскую деятельность для достижения целей, ради которых оно создано.</w:t>
      </w:r>
    </w:p>
    <w:p w:rsidR="0084182A" w:rsidRPr="00EB404E" w:rsidRDefault="0084182A" w:rsidP="0084182A">
      <w:pPr>
        <w:pStyle w:val="ConsPlusNormal"/>
        <w:ind w:firstLine="709"/>
        <w:jc w:val="both"/>
        <w:rPr>
          <w:rFonts w:ascii="Times New Roman" w:hAnsi="Times New Roman" w:cs="Times New Roman"/>
          <w:sz w:val="28"/>
          <w:szCs w:val="28"/>
        </w:rPr>
      </w:pPr>
      <w:proofErr w:type="gramStart"/>
      <w:r w:rsidRPr="00EB404E">
        <w:rPr>
          <w:rFonts w:ascii="Times New Roman" w:hAnsi="Times New Roman" w:cs="Times New Roman"/>
          <w:sz w:val="28"/>
          <w:szCs w:val="28"/>
        </w:rPr>
        <w:t>Бюджетное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его учредительным документом, в установленных законом сферах для граждан и юридических лиц за плату и на одинаковых при оказании одних и тех же услуг условиях.</w:t>
      </w:r>
      <w:proofErr w:type="gramEnd"/>
    </w:p>
    <w:p w:rsidR="0084182A" w:rsidRPr="00EB404E" w:rsidRDefault="0084182A" w:rsidP="0084182A">
      <w:pPr>
        <w:pStyle w:val="ConsPlusNormal"/>
        <w:ind w:firstLine="709"/>
        <w:jc w:val="both"/>
        <w:rPr>
          <w:rFonts w:ascii="Times New Roman" w:hAnsi="Times New Roman" w:cs="Times New Roman"/>
          <w:sz w:val="28"/>
          <w:szCs w:val="28"/>
        </w:rPr>
      </w:pPr>
      <w:r w:rsidRPr="00EB404E">
        <w:rPr>
          <w:rFonts w:ascii="Times New Roman" w:hAnsi="Times New Roman" w:cs="Times New Roman"/>
          <w:sz w:val="28"/>
          <w:szCs w:val="28"/>
        </w:rPr>
        <w:t>Бюджетное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его учредительных документах.</w:t>
      </w:r>
    </w:p>
    <w:p w:rsidR="0084182A" w:rsidRPr="00EB404E" w:rsidRDefault="0084182A" w:rsidP="0084182A">
      <w:pPr>
        <w:pStyle w:val="ConsPlusNormal"/>
        <w:ind w:firstLine="709"/>
        <w:jc w:val="both"/>
        <w:rPr>
          <w:rFonts w:ascii="Times New Roman" w:hAnsi="Times New Roman" w:cs="Times New Roman"/>
          <w:sz w:val="28"/>
          <w:szCs w:val="28"/>
        </w:rPr>
      </w:pPr>
      <w:r w:rsidRPr="00EB404E">
        <w:rPr>
          <w:rFonts w:ascii="Times New Roman" w:hAnsi="Times New Roman" w:cs="Times New Roman"/>
          <w:sz w:val="28"/>
          <w:szCs w:val="28"/>
        </w:rPr>
        <w:t>Автономное учреждение вправе осуществлять иные виды деятельности лишь постольку, поскольку это служит достижению целей, ради которых оно создано, и соответствующие этим целям, при условии, что такая деятельность указана в его учредительных документах (уставе).</w:t>
      </w:r>
    </w:p>
    <w:p w:rsidR="0084182A" w:rsidRPr="00EB404E" w:rsidRDefault="0084182A" w:rsidP="0084182A">
      <w:pPr>
        <w:pStyle w:val="ConsPlusNormal"/>
        <w:widowControl/>
        <w:ind w:firstLine="709"/>
        <w:jc w:val="both"/>
        <w:rPr>
          <w:rFonts w:ascii="Times New Roman" w:hAnsi="Times New Roman" w:cs="Times New Roman"/>
          <w:sz w:val="28"/>
          <w:szCs w:val="28"/>
        </w:rPr>
      </w:pPr>
      <w:r w:rsidRPr="00EB404E">
        <w:rPr>
          <w:rFonts w:ascii="Times New Roman" w:hAnsi="Times New Roman" w:cs="Times New Roman"/>
          <w:sz w:val="28"/>
          <w:szCs w:val="28"/>
        </w:rPr>
        <w:t xml:space="preserve">В автономном учреждении создается наблюдательный совет. Решение о назначении членов наблюдательного совета автономного учреждения или о </w:t>
      </w:r>
      <w:r w:rsidRPr="00EB404E">
        <w:rPr>
          <w:rFonts w:ascii="Times New Roman" w:hAnsi="Times New Roman" w:cs="Times New Roman"/>
          <w:sz w:val="28"/>
          <w:szCs w:val="28"/>
        </w:rPr>
        <w:lastRenderedPageBreak/>
        <w:t>досрочном прекращении их полномочий принимается администрацией. Решение о назначении представителя работников автономного учреждения членом наблюдательного совета или досрочном прекращении его полномочий принимается в порядке, предусмотренном уставом автономного учреждения.</w:t>
      </w:r>
    </w:p>
    <w:p w:rsidR="0084182A" w:rsidRPr="00EB404E" w:rsidRDefault="0084182A" w:rsidP="0084182A">
      <w:pPr>
        <w:pStyle w:val="ConsPlusNormal"/>
        <w:ind w:firstLine="709"/>
        <w:jc w:val="both"/>
        <w:rPr>
          <w:rFonts w:ascii="Times New Roman" w:hAnsi="Times New Roman" w:cs="Times New Roman"/>
          <w:sz w:val="28"/>
          <w:szCs w:val="28"/>
        </w:rPr>
      </w:pPr>
      <w:r w:rsidRPr="00EB404E">
        <w:rPr>
          <w:rFonts w:ascii="Times New Roman" w:hAnsi="Times New Roman" w:cs="Times New Roman"/>
          <w:sz w:val="28"/>
          <w:szCs w:val="28"/>
        </w:rPr>
        <w:t>Казенное учреждение может осуществлять приносящую доходы деятельность, только если такое право предусмотрено в его учредительном документе.</w:t>
      </w:r>
    </w:p>
    <w:p w:rsidR="0084182A" w:rsidRPr="00EB404E" w:rsidRDefault="0084182A" w:rsidP="0084182A">
      <w:pPr>
        <w:pStyle w:val="ConsPlusNormal"/>
        <w:ind w:firstLine="540"/>
        <w:jc w:val="both"/>
        <w:rPr>
          <w:rFonts w:ascii="Times New Roman" w:hAnsi="Times New Roman" w:cs="Times New Roman"/>
          <w:sz w:val="28"/>
          <w:szCs w:val="28"/>
        </w:rPr>
      </w:pPr>
    </w:p>
    <w:p w:rsidR="0084182A" w:rsidRPr="00165C41" w:rsidRDefault="0084182A" w:rsidP="0084182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2</w:t>
      </w:r>
      <w:r w:rsidRPr="00165C41">
        <w:rPr>
          <w:rFonts w:ascii="Times New Roman" w:hAnsi="Times New Roman" w:cs="Times New Roman"/>
          <w:sz w:val="28"/>
          <w:szCs w:val="28"/>
        </w:rPr>
        <w:t>.3. Имущество учреждений</w:t>
      </w:r>
    </w:p>
    <w:p w:rsidR="0084182A" w:rsidRPr="00165C41" w:rsidRDefault="0084182A" w:rsidP="0084182A">
      <w:pPr>
        <w:pStyle w:val="ConsPlusNormal"/>
        <w:ind w:firstLine="540"/>
        <w:jc w:val="both"/>
        <w:rPr>
          <w:rFonts w:ascii="Times New Roman" w:hAnsi="Times New Roman" w:cs="Times New Roman"/>
          <w:sz w:val="28"/>
          <w:szCs w:val="28"/>
        </w:rPr>
      </w:pPr>
    </w:p>
    <w:p w:rsidR="0084182A" w:rsidRPr="00165C41" w:rsidRDefault="0084182A" w:rsidP="0084182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165C41">
        <w:rPr>
          <w:rFonts w:ascii="Times New Roman" w:hAnsi="Times New Roman" w:cs="Times New Roman"/>
          <w:sz w:val="28"/>
          <w:szCs w:val="28"/>
        </w:rPr>
        <w:t>.3.1. Имущество учреждения является муниципальной собственностью и находится в оперативном управлении учреждения.</w:t>
      </w:r>
    </w:p>
    <w:p w:rsidR="0084182A" w:rsidRPr="00165C41" w:rsidRDefault="0084182A" w:rsidP="0084182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165C41">
        <w:rPr>
          <w:rFonts w:ascii="Times New Roman" w:hAnsi="Times New Roman" w:cs="Times New Roman"/>
          <w:sz w:val="28"/>
          <w:szCs w:val="28"/>
        </w:rPr>
        <w:t>.3.2. Учреждение, за которым имущество закреплено на праве оперативного управления, владеет и пользуется этим имуществом в пределах, установленных законом, в соответствии с целями своей деятельности, заданиями собственника, назначением этого имущества и, если иное не установлено законом, распоряжается этим имуществом с согласия собственника этого имущества.</w:t>
      </w:r>
    </w:p>
    <w:p w:rsidR="0084182A" w:rsidRPr="00165C41" w:rsidRDefault="0084182A" w:rsidP="0084182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165C41">
        <w:rPr>
          <w:rFonts w:ascii="Times New Roman" w:hAnsi="Times New Roman" w:cs="Times New Roman"/>
          <w:sz w:val="28"/>
          <w:szCs w:val="28"/>
        </w:rPr>
        <w:t>.3.3. Имущество бюджетных учреждений:</w:t>
      </w:r>
    </w:p>
    <w:p w:rsidR="0084182A" w:rsidRPr="00165C41" w:rsidRDefault="0084182A" w:rsidP="0084182A">
      <w:pPr>
        <w:pStyle w:val="ConsPlusNormal"/>
        <w:ind w:firstLine="540"/>
        <w:jc w:val="both"/>
        <w:rPr>
          <w:rFonts w:ascii="Times New Roman" w:hAnsi="Times New Roman" w:cs="Times New Roman"/>
          <w:sz w:val="28"/>
          <w:szCs w:val="28"/>
        </w:rPr>
      </w:pPr>
      <w:r w:rsidRPr="00165C41">
        <w:rPr>
          <w:rFonts w:ascii="Times New Roman" w:hAnsi="Times New Roman" w:cs="Times New Roman"/>
          <w:sz w:val="28"/>
          <w:szCs w:val="28"/>
        </w:rPr>
        <w:t>а) собственник вправе изъять излишнее неиспользуемое либо используемое не по назначению имущество, закрепленное за учреждениями на праве оперативного управления, и распорядиться им по своему усмотрению;</w:t>
      </w:r>
    </w:p>
    <w:p w:rsidR="0084182A" w:rsidRPr="00165C41" w:rsidRDefault="0084182A" w:rsidP="0084182A">
      <w:pPr>
        <w:pStyle w:val="ConsPlusNormal"/>
        <w:ind w:firstLine="540"/>
        <w:jc w:val="both"/>
        <w:rPr>
          <w:rFonts w:ascii="Times New Roman" w:hAnsi="Times New Roman" w:cs="Times New Roman"/>
          <w:sz w:val="28"/>
          <w:szCs w:val="28"/>
        </w:rPr>
      </w:pPr>
      <w:r w:rsidRPr="00165C41">
        <w:rPr>
          <w:rFonts w:ascii="Times New Roman" w:hAnsi="Times New Roman" w:cs="Times New Roman"/>
          <w:sz w:val="28"/>
          <w:szCs w:val="28"/>
        </w:rPr>
        <w:t>б)</w:t>
      </w:r>
      <w:r>
        <w:rPr>
          <w:rFonts w:ascii="Times New Roman" w:hAnsi="Times New Roman" w:cs="Times New Roman"/>
          <w:sz w:val="28"/>
          <w:szCs w:val="28"/>
        </w:rPr>
        <w:t xml:space="preserve"> </w:t>
      </w:r>
      <w:r w:rsidRPr="00165C41">
        <w:rPr>
          <w:rFonts w:ascii="Times New Roman" w:hAnsi="Times New Roman" w:cs="Times New Roman"/>
          <w:sz w:val="28"/>
          <w:szCs w:val="28"/>
        </w:rPr>
        <w:t>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84182A" w:rsidRPr="00165C41" w:rsidRDefault="0084182A" w:rsidP="0084182A">
      <w:pPr>
        <w:pStyle w:val="ConsPlusNormal"/>
        <w:ind w:firstLine="540"/>
        <w:jc w:val="both"/>
        <w:rPr>
          <w:rFonts w:ascii="Times New Roman" w:hAnsi="Times New Roman" w:cs="Times New Roman"/>
          <w:sz w:val="28"/>
          <w:szCs w:val="28"/>
        </w:rPr>
      </w:pPr>
      <w:r w:rsidRPr="00165C41">
        <w:rPr>
          <w:rFonts w:ascii="Times New Roman" w:hAnsi="Times New Roman" w:cs="Times New Roman"/>
          <w:sz w:val="28"/>
          <w:szCs w:val="28"/>
        </w:rPr>
        <w:t>в) 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в полном объеме учитываются в смете расходов бюджетного учреждения и поступают в самостоятельное распоряжение бюджетного учреждения;</w:t>
      </w:r>
    </w:p>
    <w:p w:rsidR="0084182A" w:rsidRPr="00165C41" w:rsidRDefault="0084182A" w:rsidP="0084182A">
      <w:pPr>
        <w:pStyle w:val="ConsPlusNormal"/>
        <w:ind w:firstLine="540"/>
        <w:jc w:val="both"/>
        <w:rPr>
          <w:rFonts w:ascii="Times New Roman" w:hAnsi="Times New Roman" w:cs="Times New Roman"/>
          <w:sz w:val="28"/>
          <w:szCs w:val="28"/>
        </w:rPr>
      </w:pPr>
      <w:proofErr w:type="gramStart"/>
      <w:r w:rsidRPr="00165C41">
        <w:rPr>
          <w:rFonts w:ascii="Times New Roman" w:hAnsi="Times New Roman" w:cs="Times New Roman"/>
          <w:sz w:val="28"/>
          <w:szCs w:val="28"/>
        </w:rPr>
        <w:t>г) бюджетное учреждение отвечает по своим обязательствам всем находящимся у него на праве оперативного управления имуществом, как закрепленным за бюджетным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выделенных собственником имущества бюджетного учреждения средств, а</w:t>
      </w:r>
      <w:proofErr w:type="gramEnd"/>
      <w:r w:rsidRPr="00165C41">
        <w:rPr>
          <w:rFonts w:ascii="Times New Roman" w:hAnsi="Times New Roman" w:cs="Times New Roman"/>
          <w:sz w:val="28"/>
          <w:szCs w:val="28"/>
        </w:rPr>
        <w:t xml:space="preserve"> также недвижимого имущества. Собственник имущества бюджетного учреждения не несет ответственности по обязательствам бюджетного учреждения;</w:t>
      </w:r>
    </w:p>
    <w:p w:rsidR="0084182A" w:rsidRPr="00165C41" w:rsidRDefault="0084182A" w:rsidP="0084182A">
      <w:pPr>
        <w:pStyle w:val="ConsPlusNormal"/>
        <w:ind w:firstLine="540"/>
        <w:jc w:val="both"/>
        <w:rPr>
          <w:rFonts w:ascii="Times New Roman" w:hAnsi="Times New Roman" w:cs="Times New Roman"/>
          <w:sz w:val="28"/>
          <w:szCs w:val="28"/>
        </w:rPr>
      </w:pPr>
      <w:proofErr w:type="gramStart"/>
      <w:r w:rsidRPr="00165C41">
        <w:rPr>
          <w:rFonts w:ascii="Times New Roman" w:hAnsi="Times New Roman" w:cs="Times New Roman"/>
          <w:sz w:val="28"/>
          <w:szCs w:val="28"/>
        </w:rPr>
        <w:t xml:space="preserve">д) бюджетное учреждение вправе с согласия собственника передавать некоммерческим организациям в качестве их учредителя или участника денежные </w:t>
      </w:r>
      <w:r w:rsidRPr="00165C41">
        <w:rPr>
          <w:rFonts w:ascii="Times New Roman" w:hAnsi="Times New Roman" w:cs="Times New Roman"/>
          <w:sz w:val="28"/>
          <w:szCs w:val="28"/>
        </w:rPr>
        <w:lastRenderedPageBreak/>
        <w:t>средства (если иное не установлено условиями их предоставления) и иное имущество, за исключением особо ценного движимого имущества, закрепленного за ним собственником или приобретенного бюджетным учреждением за счет средств, выделенных ему собственником на приобретение такого имущества, а также недвижимого имущества.</w:t>
      </w:r>
      <w:proofErr w:type="gramEnd"/>
    </w:p>
    <w:p w:rsidR="0084182A" w:rsidRPr="00165C41" w:rsidRDefault="0084182A" w:rsidP="0084182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165C41">
        <w:rPr>
          <w:rFonts w:ascii="Times New Roman" w:hAnsi="Times New Roman" w:cs="Times New Roman"/>
          <w:sz w:val="28"/>
          <w:szCs w:val="28"/>
        </w:rPr>
        <w:t>.3.4. Имущество автономных учреждений:</w:t>
      </w:r>
    </w:p>
    <w:p w:rsidR="0084182A" w:rsidRPr="00165C41" w:rsidRDefault="0084182A" w:rsidP="0084182A">
      <w:pPr>
        <w:pStyle w:val="ConsPlusNormal"/>
        <w:ind w:firstLine="540"/>
        <w:jc w:val="both"/>
        <w:rPr>
          <w:rFonts w:ascii="Times New Roman" w:hAnsi="Times New Roman" w:cs="Times New Roman"/>
          <w:sz w:val="28"/>
          <w:szCs w:val="28"/>
        </w:rPr>
      </w:pPr>
      <w:r w:rsidRPr="00165C41">
        <w:rPr>
          <w:rFonts w:ascii="Times New Roman" w:hAnsi="Times New Roman" w:cs="Times New Roman"/>
          <w:sz w:val="28"/>
          <w:szCs w:val="28"/>
        </w:rPr>
        <w:t xml:space="preserve">а) автономное учреждение без согласия собственника не вправе распоряжаться недвижимым имуществом и особо ценным движимым имуществом, </w:t>
      </w:r>
      <w:proofErr w:type="gramStart"/>
      <w:r w:rsidRPr="00165C41">
        <w:rPr>
          <w:rFonts w:ascii="Times New Roman" w:hAnsi="Times New Roman" w:cs="Times New Roman"/>
          <w:sz w:val="28"/>
          <w:szCs w:val="28"/>
        </w:rPr>
        <w:t>закрепленными</w:t>
      </w:r>
      <w:proofErr w:type="gramEnd"/>
      <w:r w:rsidRPr="00165C41">
        <w:rPr>
          <w:rFonts w:ascii="Times New Roman" w:hAnsi="Times New Roman" w:cs="Times New Roman"/>
          <w:sz w:val="28"/>
          <w:szCs w:val="28"/>
        </w:rPr>
        <w:t xml:space="preserve">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w:t>
      </w:r>
      <w:r>
        <w:rPr>
          <w:rFonts w:ascii="Times New Roman" w:hAnsi="Times New Roman" w:cs="Times New Roman"/>
          <w:sz w:val="28"/>
          <w:szCs w:val="28"/>
        </w:rPr>
        <w:t xml:space="preserve"> в том числе </w:t>
      </w:r>
      <w:r w:rsidRPr="00165C41">
        <w:rPr>
          <w:rFonts w:ascii="Times New Roman" w:hAnsi="Times New Roman" w:cs="Times New Roman"/>
          <w:sz w:val="28"/>
          <w:szCs w:val="28"/>
        </w:rPr>
        <w:t xml:space="preserve"> </w:t>
      </w:r>
      <w:r>
        <w:rPr>
          <w:rFonts w:ascii="Times New Roman" w:hAnsi="Times New Roman" w:cs="Times New Roman"/>
          <w:sz w:val="28"/>
          <w:szCs w:val="28"/>
        </w:rPr>
        <w:t xml:space="preserve">недвижимым, </w:t>
      </w:r>
      <w:r w:rsidRPr="00165C41">
        <w:rPr>
          <w:rFonts w:ascii="Times New Roman" w:hAnsi="Times New Roman" w:cs="Times New Roman"/>
          <w:sz w:val="28"/>
          <w:szCs w:val="28"/>
        </w:rPr>
        <w:t>находящимся у него на праве оперативного управления, автономное учреждение вправе распоряжаться самостоятельно, если иное не установлено законом;</w:t>
      </w:r>
    </w:p>
    <w:p w:rsidR="0084182A" w:rsidRPr="00165C41" w:rsidRDefault="0084182A" w:rsidP="0084182A">
      <w:pPr>
        <w:pStyle w:val="ConsPlusNormal"/>
        <w:ind w:firstLine="540"/>
        <w:jc w:val="both"/>
        <w:rPr>
          <w:rFonts w:ascii="Times New Roman" w:hAnsi="Times New Roman" w:cs="Times New Roman"/>
          <w:sz w:val="28"/>
          <w:szCs w:val="28"/>
        </w:rPr>
      </w:pPr>
      <w:r w:rsidRPr="00165C41">
        <w:rPr>
          <w:rFonts w:ascii="Times New Roman" w:hAnsi="Times New Roman" w:cs="Times New Roman"/>
          <w:sz w:val="28"/>
          <w:szCs w:val="28"/>
        </w:rPr>
        <w:t>б) имущество и средства автономного учреждения отражаются на его балансе и используются для достижения целей, определенных его уставом. Недвижимое имущество, закрепленное за автономным учреждением или приобретенное за счет средств, выделенных ему учредителем на приобретение этого имущества, а также находящееся у автономного учреждения особо ценное движимое имущество подлежит обособленному учету в установленном порядке;</w:t>
      </w:r>
    </w:p>
    <w:p w:rsidR="0084182A" w:rsidRPr="00165C41" w:rsidRDefault="0084182A" w:rsidP="0084182A">
      <w:pPr>
        <w:pStyle w:val="ConsPlusNormal"/>
        <w:ind w:firstLine="540"/>
        <w:jc w:val="both"/>
        <w:rPr>
          <w:rFonts w:ascii="Times New Roman" w:hAnsi="Times New Roman" w:cs="Times New Roman"/>
          <w:sz w:val="28"/>
          <w:szCs w:val="28"/>
        </w:rPr>
      </w:pPr>
      <w:r w:rsidRPr="00165C41">
        <w:rPr>
          <w:rFonts w:ascii="Times New Roman" w:hAnsi="Times New Roman" w:cs="Times New Roman"/>
          <w:sz w:val="28"/>
          <w:szCs w:val="28"/>
        </w:rPr>
        <w:t>в) 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84182A" w:rsidRPr="00165C41" w:rsidRDefault="0084182A" w:rsidP="0084182A">
      <w:pPr>
        <w:pStyle w:val="ConsPlusNormal"/>
        <w:ind w:firstLine="540"/>
        <w:jc w:val="both"/>
        <w:rPr>
          <w:rFonts w:ascii="Times New Roman" w:hAnsi="Times New Roman" w:cs="Times New Roman"/>
          <w:sz w:val="28"/>
          <w:szCs w:val="28"/>
        </w:rPr>
      </w:pPr>
      <w:r w:rsidRPr="00165C41">
        <w:rPr>
          <w:rFonts w:ascii="Times New Roman" w:hAnsi="Times New Roman" w:cs="Times New Roman"/>
          <w:sz w:val="28"/>
          <w:szCs w:val="28"/>
        </w:rPr>
        <w:t>Собственник имущества автономного учреждения не имеет права на получение доходов от осуществления автономным учреждением деятельности и использования закрепленного за ним имущества;</w:t>
      </w:r>
    </w:p>
    <w:p w:rsidR="0084182A" w:rsidRPr="00165C41" w:rsidRDefault="0084182A" w:rsidP="0084182A">
      <w:pPr>
        <w:pStyle w:val="ConsPlusNormal"/>
        <w:ind w:firstLine="540"/>
        <w:jc w:val="both"/>
        <w:rPr>
          <w:rFonts w:ascii="Times New Roman" w:hAnsi="Times New Roman" w:cs="Times New Roman"/>
          <w:sz w:val="28"/>
          <w:szCs w:val="28"/>
        </w:rPr>
      </w:pPr>
      <w:r w:rsidRPr="00165C41">
        <w:rPr>
          <w:rFonts w:ascii="Times New Roman" w:hAnsi="Times New Roman" w:cs="Times New Roman"/>
          <w:sz w:val="28"/>
          <w:szCs w:val="28"/>
        </w:rPr>
        <w:t>г) собственник имущества автономного учреждения не несет ответственности по обязательствам автономного учреждения.</w:t>
      </w:r>
    </w:p>
    <w:p w:rsidR="0084182A" w:rsidRPr="00165C41" w:rsidRDefault="0084182A" w:rsidP="0084182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165C41">
        <w:rPr>
          <w:rFonts w:ascii="Times New Roman" w:hAnsi="Times New Roman" w:cs="Times New Roman"/>
          <w:sz w:val="28"/>
          <w:szCs w:val="28"/>
        </w:rPr>
        <w:t>.3.5. Имущество казенных учреждений:</w:t>
      </w:r>
    </w:p>
    <w:p w:rsidR="0084182A" w:rsidRPr="00165C41" w:rsidRDefault="0084182A" w:rsidP="0084182A">
      <w:pPr>
        <w:pStyle w:val="ConsPlusNormal"/>
        <w:ind w:firstLine="540"/>
        <w:jc w:val="both"/>
        <w:rPr>
          <w:rFonts w:ascii="Times New Roman" w:hAnsi="Times New Roman" w:cs="Times New Roman"/>
          <w:sz w:val="28"/>
          <w:szCs w:val="28"/>
        </w:rPr>
      </w:pPr>
      <w:r w:rsidRPr="00165C41">
        <w:rPr>
          <w:rFonts w:ascii="Times New Roman" w:hAnsi="Times New Roman" w:cs="Times New Roman"/>
          <w:sz w:val="28"/>
          <w:szCs w:val="28"/>
        </w:rPr>
        <w:t>а) казенное учреждение не вправе отчуждать либо иным способом распоряжаться имуществом без согласия собственника имущества;</w:t>
      </w:r>
    </w:p>
    <w:p w:rsidR="0084182A" w:rsidRPr="00165C41" w:rsidRDefault="0084182A" w:rsidP="0084182A">
      <w:pPr>
        <w:pStyle w:val="ConsPlusNormal"/>
        <w:ind w:firstLine="540"/>
        <w:jc w:val="both"/>
        <w:rPr>
          <w:rFonts w:ascii="Times New Roman" w:hAnsi="Times New Roman" w:cs="Times New Roman"/>
          <w:sz w:val="28"/>
          <w:szCs w:val="28"/>
        </w:rPr>
      </w:pPr>
      <w:r w:rsidRPr="00165C41">
        <w:rPr>
          <w:rFonts w:ascii="Times New Roman" w:hAnsi="Times New Roman" w:cs="Times New Roman"/>
          <w:sz w:val="28"/>
          <w:szCs w:val="28"/>
        </w:rPr>
        <w:t>б) 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местный бюджет и являются доходом бюджета;</w:t>
      </w:r>
    </w:p>
    <w:p w:rsidR="0084182A" w:rsidRPr="00165C41" w:rsidRDefault="0084182A" w:rsidP="0084182A">
      <w:pPr>
        <w:pStyle w:val="ConsPlusNormal"/>
        <w:ind w:firstLine="540"/>
        <w:jc w:val="both"/>
        <w:rPr>
          <w:rFonts w:ascii="Times New Roman" w:hAnsi="Times New Roman" w:cs="Times New Roman"/>
          <w:sz w:val="28"/>
          <w:szCs w:val="28"/>
        </w:rPr>
      </w:pPr>
      <w:r w:rsidRPr="00165C41">
        <w:rPr>
          <w:rFonts w:ascii="Times New Roman" w:hAnsi="Times New Roman" w:cs="Times New Roman"/>
          <w:sz w:val="28"/>
          <w:szCs w:val="28"/>
        </w:rPr>
        <w:t>в) казенное учреждение отвечает по своим обязательствам</w:t>
      </w:r>
      <w:r>
        <w:rPr>
          <w:rFonts w:ascii="Times New Roman" w:hAnsi="Times New Roman" w:cs="Times New Roman"/>
          <w:sz w:val="28"/>
          <w:szCs w:val="28"/>
        </w:rPr>
        <w:t>,</w:t>
      </w:r>
      <w:r w:rsidRPr="00165C41">
        <w:rPr>
          <w:rFonts w:ascii="Times New Roman" w:hAnsi="Times New Roman" w:cs="Times New Roman"/>
          <w:sz w:val="28"/>
          <w:szCs w:val="28"/>
        </w:rPr>
        <w:t xml:space="preserve"> находящимися в его распоряжении денежными средствам</w:t>
      </w:r>
      <w:r>
        <w:rPr>
          <w:rFonts w:ascii="Times New Roman" w:hAnsi="Times New Roman" w:cs="Times New Roman"/>
          <w:sz w:val="28"/>
          <w:szCs w:val="28"/>
        </w:rPr>
        <w:t>и</w:t>
      </w:r>
      <w:r w:rsidRPr="00165C41">
        <w:rPr>
          <w:rFonts w:ascii="Times New Roman" w:hAnsi="Times New Roman" w:cs="Times New Roman"/>
          <w:sz w:val="28"/>
          <w:szCs w:val="28"/>
        </w:rPr>
        <w:t>. При недостаточности указанных денежных средств субсидиарную ответственность по обязательствам такого учреждения несет собственник его имущества.</w:t>
      </w:r>
    </w:p>
    <w:p w:rsidR="0084182A" w:rsidRDefault="0084182A" w:rsidP="0084182A">
      <w:pPr>
        <w:pStyle w:val="ConsPlusNormal"/>
        <w:ind w:firstLine="540"/>
        <w:jc w:val="both"/>
      </w:pPr>
    </w:p>
    <w:p w:rsidR="0084182A" w:rsidRPr="002A33BE" w:rsidRDefault="0084182A" w:rsidP="0084182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2</w:t>
      </w:r>
      <w:r w:rsidRPr="002A33BE">
        <w:rPr>
          <w:rFonts w:ascii="Times New Roman" w:hAnsi="Times New Roman" w:cs="Times New Roman"/>
          <w:sz w:val="28"/>
          <w:szCs w:val="28"/>
        </w:rPr>
        <w:t>.4. Порядок закрепления имущества за учреждениями</w:t>
      </w:r>
    </w:p>
    <w:p w:rsidR="0084182A" w:rsidRPr="002A33BE" w:rsidRDefault="0084182A" w:rsidP="0084182A">
      <w:pPr>
        <w:pStyle w:val="ConsPlusNormal"/>
        <w:ind w:firstLine="540"/>
        <w:jc w:val="both"/>
        <w:rPr>
          <w:rFonts w:ascii="Times New Roman" w:hAnsi="Times New Roman" w:cs="Times New Roman"/>
          <w:sz w:val="28"/>
          <w:szCs w:val="28"/>
        </w:rPr>
      </w:pPr>
    </w:p>
    <w:p w:rsidR="0084182A" w:rsidRPr="002A33BE"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2A33BE">
        <w:rPr>
          <w:rFonts w:ascii="Times New Roman" w:hAnsi="Times New Roman" w:cs="Times New Roman"/>
          <w:sz w:val="28"/>
          <w:szCs w:val="28"/>
        </w:rPr>
        <w:t xml:space="preserve">.4.1. Закрепление муниципального имущества на праве оперативного </w:t>
      </w:r>
      <w:r w:rsidRPr="002A33BE">
        <w:rPr>
          <w:rFonts w:ascii="Times New Roman" w:hAnsi="Times New Roman" w:cs="Times New Roman"/>
          <w:sz w:val="28"/>
          <w:szCs w:val="28"/>
        </w:rPr>
        <w:lastRenderedPageBreak/>
        <w:t>управления за учреждением осуществляется администрацией на основании акта закрепления, утвержденного постановлением администрации.</w:t>
      </w:r>
    </w:p>
    <w:p w:rsidR="0084182A" w:rsidRPr="002A33BE"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2A33BE">
        <w:rPr>
          <w:rFonts w:ascii="Times New Roman" w:hAnsi="Times New Roman" w:cs="Times New Roman"/>
          <w:sz w:val="28"/>
          <w:szCs w:val="28"/>
        </w:rPr>
        <w:t xml:space="preserve">.4.2. Закрепленные объекты недвижимого имущества подлежат учету в Реестре муниципального имущества </w:t>
      </w:r>
      <w:r>
        <w:rPr>
          <w:rFonts w:ascii="Times New Roman" w:hAnsi="Times New Roman"/>
          <w:sz w:val="28"/>
          <w:szCs w:val="28"/>
        </w:rPr>
        <w:t xml:space="preserve">Воробьевского сельсовета </w:t>
      </w:r>
      <w:r w:rsidRPr="002A33BE">
        <w:rPr>
          <w:rFonts w:ascii="Times New Roman" w:hAnsi="Times New Roman" w:cs="Times New Roman"/>
          <w:sz w:val="28"/>
          <w:szCs w:val="28"/>
        </w:rPr>
        <w:t xml:space="preserve"> и отражаются </w:t>
      </w:r>
      <w:r>
        <w:rPr>
          <w:rFonts w:ascii="Times New Roman" w:hAnsi="Times New Roman" w:cs="Times New Roman"/>
          <w:sz w:val="28"/>
          <w:szCs w:val="28"/>
        </w:rPr>
        <w:t xml:space="preserve">на </w:t>
      </w:r>
      <w:r w:rsidRPr="002A33BE">
        <w:rPr>
          <w:rFonts w:ascii="Times New Roman" w:hAnsi="Times New Roman" w:cs="Times New Roman"/>
          <w:sz w:val="28"/>
          <w:szCs w:val="28"/>
        </w:rPr>
        <w:t>балансе учреждения.</w:t>
      </w:r>
    </w:p>
    <w:p w:rsidR="0084182A" w:rsidRPr="002A33BE" w:rsidRDefault="0084182A" w:rsidP="0084182A">
      <w:pPr>
        <w:pStyle w:val="ConsPlusNormal"/>
        <w:ind w:firstLine="540"/>
        <w:jc w:val="both"/>
        <w:rPr>
          <w:rFonts w:ascii="Times New Roman" w:hAnsi="Times New Roman" w:cs="Times New Roman"/>
          <w:sz w:val="28"/>
          <w:szCs w:val="28"/>
        </w:rPr>
      </w:pPr>
    </w:p>
    <w:p w:rsidR="0084182A" w:rsidRPr="002A33BE" w:rsidRDefault="0084182A" w:rsidP="0084182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2</w:t>
      </w:r>
      <w:r w:rsidRPr="002A33BE">
        <w:rPr>
          <w:rFonts w:ascii="Times New Roman" w:hAnsi="Times New Roman" w:cs="Times New Roman"/>
          <w:sz w:val="28"/>
          <w:szCs w:val="28"/>
        </w:rPr>
        <w:t>.</w:t>
      </w:r>
      <w:r>
        <w:rPr>
          <w:rFonts w:ascii="Times New Roman" w:hAnsi="Times New Roman" w:cs="Times New Roman"/>
          <w:sz w:val="28"/>
          <w:szCs w:val="28"/>
        </w:rPr>
        <w:t>5</w:t>
      </w:r>
      <w:r w:rsidRPr="002A33BE">
        <w:rPr>
          <w:rFonts w:ascii="Times New Roman" w:hAnsi="Times New Roman" w:cs="Times New Roman"/>
          <w:sz w:val="28"/>
          <w:szCs w:val="28"/>
        </w:rPr>
        <w:t>. Реорганизация, изменение типа и ликвидация учреждений</w:t>
      </w:r>
    </w:p>
    <w:p w:rsidR="0084182A" w:rsidRPr="002A33BE" w:rsidRDefault="0084182A" w:rsidP="0084182A">
      <w:pPr>
        <w:pStyle w:val="ConsPlusNormal"/>
        <w:ind w:firstLine="540"/>
        <w:jc w:val="both"/>
        <w:rPr>
          <w:rFonts w:ascii="Times New Roman" w:hAnsi="Times New Roman" w:cs="Times New Roman"/>
          <w:sz w:val="28"/>
          <w:szCs w:val="28"/>
        </w:rPr>
      </w:pPr>
    </w:p>
    <w:p w:rsidR="0084182A" w:rsidRPr="002A33BE" w:rsidRDefault="0084182A" w:rsidP="0084182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2A33BE">
        <w:rPr>
          <w:rFonts w:ascii="Times New Roman" w:hAnsi="Times New Roman" w:cs="Times New Roman"/>
          <w:sz w:val="28"/>
          <w:szCs w:val="28"/>
        </w:rPr>
        <w:t>.</w:t>
      </w:r>
      <w:r>
        <w:rPr>
          <w:rFonts w:ascii="Times New Roman" w:hAnsi="Times New Roman" w:cs="Times New Roman"/>
          <w:sz w:val="28"/>
          <w:szCs w:val="28"/>
        </w:rPr>
        <w:t>5</w:t>
      </w:r>
      <w:r w:rsidRPr="002A33BE">
        <w:rPr>
          <w:rFonts w:ascii="Times New Roman" w:hAnsi="Times New Roman" w:cs="Times New Roman"/>
          <w:sz w:val="28"/>
          <w:szCs w:val="28"/>
        </w:rPr>
        <w:t>.1. Реорганизация учреждения может быть осуществлена в форме его слияния, присоединения, разделения или выделения.</w:t>
      </w:r>
    </w:p>
    <w:p w:rsidR="0084182A" w:rsidRPr="002A33BE" w:rsidRDefault="0084182A" w:rsidP="0084182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2A33BE">
        <w:rPr>
          <w:rFonts w:ascii="Times New Roman" w:hAnsi="Times New Roman" w:cs="Times New Roman"/>
          <w:sz w:val="28"/>
          <w:szCs w:val="28"/>
        </w:rPr>
        <w:t>.</w:t>
      </w:r>
      <w:r>
        <w:rPr>
          <w:rFonts w:ascii="Times New Roman" w:hAnsi="Times New Roman" w:cs="Times New Roman"/>
          <w:sz w:val="28"/>
          <w:szCs w:val="28"/>
        </w:rPr>
        <w:t>5</w:t>
      </w:r>
      <w:r w:rsidRPr="002A33BE">
        <w:rPr>
          <w:rFonts w:ascii="Times New Roman" w:hAnsi="Times New Roman" w:cs="Times New Roman"/>
          <w:sz w:val="28"/>
          <w:szCs w:val="28"/>
        </w:rPr>
        <w:t>.2. Изменение типа учреждения не является его реорганизацией.</w:t>
      </w:r>
    </w:p>
    <w:p w:rsidR="0084182A" w:rsidRPr="002A33BE" w:rsidRDefault="0084182A" w:rsidP="0084182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2A33BE">
        <w:rPr>
          <w:rFonts w:ascii="Times New Roman" w:hAnsi="Times New Roman" w:cs="Times New Roman"/>
          <w:sz w:val="28"/>
          <w:szCs w:val="28"/>
        </w:rPr>
        <w:t>.</w:t>
      </w:r>
      <w:r>
        <w:rPr>
          <w:rFonts w:ascii="Times New Roman" w:hAnsi="Times New Roman" w:cs="Times New Roman"/>
          <w:sz w:val="28"/>
          <w:szCs w:val="28"/>
        </w:rPr>
        <w:t>5</w:t>
      </w:r>
      <w:r w:rsidRPr="002A33BE">
        <w:rPr>
          <w:rFonts w:ascii="Times New Roman" w:hAnsi="Times New Roman" w:cs="Times New Roman"/>
          <w:sz w:val="28"/>
          <w:szCs w:val="28"/>
        </w:rPr>
        <w:t>.3. Порядок реорганизации, изменения типа, ликвидации учреждений, учредителем которых является администрация, устанавливается администрацией.</w:t>
      </w:r>
    </w:p>
    <w:p w:rsidR="0084182A" w:rsidRPr="00A905A2" w:rsidRDefault="0084182A" w:rsidP="0084182A">
      <w:pPr>
        <w:pStyle w:val="a3"/>
        <w:ind w:firstLine="567"/>
        <w:jc w:val="both"/>
        <w:rPr>
          <w:rFonts w:ascii="Times New Roman" w:hAnsi="Times New Roman"/>
          <w:sz w:val="28"/>
          <w:szCs w:val="28"/>
        </w:rPr>
      </w:pPr>
      <w:r>
        <w:rPr>
          <w:rFonts w:ascii="Times New Roman" w:hAnsi="Times New Roman"/>
          <w:sz w:val="28"/>
          <w:szCs w:val="28"/>
        </w:rPr>
        <w:t>2</w:t>
      </w:r>
      <w:r w:rsidRPr="00A905A2">
        <w:rPr>
          <w:rFonts w:ascii="Times New Roman" w:hAnsi="Times New Roman"/>
          <w:sz w:val="28"/>
          <w:szCs w:val="28"/>
        </w:rPr>
        <w:t>.</w:t>
      </w:r>
      <w:r>
        <w:rPr>
          <w:rFonts w:ascii="Times New Roman" w:hAnsi="Times New Roman"/>
          <w:sz w:val="28"/>
          <w:szCs w:val="28"/>
        </w:rPr>
        <w:t>5</w:t>
      </w:r>
      <w:r w:rsidRPr="00A905A2">
        <w:rPr>
          <w:rFonts w:ascii="Times New Roman" w:hAnsi="Times New Roman"/>
          <w:sz w:val="28"/>
          <w:szCs w:val="28"/>
        </w:rPr>
        <w:t>.4</w:t>
      </w:r>
      <w:r>
        <w:rPr>
          <w:rFonts w:ascii="Times New Roman" w:hAnsi="Times New Roman"/>
          <w:sz w:val="28"/>
          <w:szCs w:val="28"/>
        </w:rPr>
        <w:t>.</w:t>
      </w:r>
      <w:r w:rsidRPr="00A905A2">
        <w:rPr>
          <w:rFonts w:ascii="Times New Roman" w:hAnsi="Times New Roman"/>
          <w:sz w:val="28"/>
          <w:szCs w:val="28"/>
        </w:rPr>
        <w:t xml:space="preserve"> Имущество автономного и бюджетного учреждений,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автономного и бюджетного учреждений, передается ликвидационной комиссией в администрацию (для включения его в  муниципальную казну).</w:t>
      </w:r>
    </w:p>
    <w:p w:rsidR="0084182A" w:rsidRDefault="0084182A" w:rsidP="0084182A">
      <w:pPr>
        <w:pStyle w:val="ConsPlusNormal"/>
        <w:ind w:firstLine="540"/>
        <w:jc w:val="both"/>
      </w:pPr>
    </w:p>
    <w:p w:rsidR="0084182A" w:rsidRDefault="0084182A" w:rsidP="0084182A">
      <w:pPr>
        <w:pStyle w:val="ConsPlusNormal"/>
        <w:jc w:val="center"/>
        <w:outlineLvl w:val="2"/>
      </w:pPr>
    </w:p>
    <w:p w:rsidR="0084182A" w:rsidRPr="002A33BE" w:rsidRDefault="0084182A" w:rsidP="0084182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2</w:t>
      </w:r>
      <w:r w:rsidRPr="002A33BE">
        <w:rPr>
          <w:rFonts w:ascii="Times New Roman" w:hAnsi="Times New Roman" w:cs="Times New Roman"/>
          <w:sz w:val="28"/>
          <w:szCs w:val="28"/>
        </w:rPr>
        <w:t>.</w:t>
      </w:r>
      <w:r>
        <w:rPr>
          <w:rFonts w:ascii="Times New Roman" w:hAnsi="Times New Roman" w:cs="Times New Roman"/>
          <w:sz w:val="28"/>
          <w:szCs w:val="28"/>
        </w:rPr>
        <w:t>6</w:t>
      </w:r>
      <w:r w:rsidRPr="002A33BE">
        <w:rPr>
          <w:rFonts w:ascii="Times New Roman" w:hAnsi="Times New Roman" w:cs="Times New Roman"/>
          <w:sz w:val="28"/>
          <w:szCs w:val="28"/>
        </w:rPr>
        <w:t>. Утверждение устава учреждения</w:t>
      </w:r>
    </w:p>
    <w:p w:rsidR="0084182A" w:rsidRPr="002A33BE" w:rsidRDefault="0084182A" w:rsidP="0084182A">
      <w:pPr>
        <w:pStyle w:val="ConsPlusNormal"/>
        <w:jc w:val="center"/>
        <w:rPr>
          <w:rFonts w:ascii="Times New Roman" w:hAnsi="Times New Roman" w:cs="Times New Roman"/>
          <w:sz w:val="28"/>
          <w:szCs w:val="28"/>
        </w:rPr>
      </w:pPr>
      <w:r w:rsidRPr="002A33BE">
        <w:rPr>
          <w:rFonts w:ascii="Times New Roman" w:hAnsi="Times New Roman" w:cs="Times New Roman"/>
          <w:sz w:val="28"/>
          <w:szCs w:val="28"/>
        </w:rPr>
        <w:t>и внесение в него изменений</w:t>
      </w:r>
    </w:p>
    <w:p w:rsidR="0084182A" w:rsidRPr="002A33BE" w:rsidRDefault="0084182A" w:rsidP="0084182A">
      <w:pPr>
        <w:pStyle w:val="ConsPlusNormal"/>
        <w:ind w:firstLine="540"/>
        <w:jc w:val="both"/>
        <w:rPr>
          <w:rFonts w:ascii="Times New Roman" w:hAnsi="Times New Roman" w:cs="Times New Roman"/>
          <w:sz w:val="28"/>
          <w:szCs w:val="28"/>
        </w:rPr>
      </w:pPr>
    </w:p>
    <w:p w:rsidR="0084182A" w:rsidRPr="002A33BE"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2A33BE">
        <w:rPr>
          <w:rFonts w:ascii="Times New Roman" w:hAnsi="Times New Roman" w:cs="Times New Roman"/>
          <w:sz w:val="28"/>
          <w:szCs w:val="28"/>
        </w:rPr>
        <w:t>.</w:t>
      </w:r>
      <w:r>
        <w:rPr>
          <w:rFonts w:ascii="Times New Roman" w:hAnsi="Times New Roman" w:cs="Times New Roman"/>
          <w:sz w:val="28"/>
          <w:szCs w:val="28"/>
        </w:rPr>
        <w:t>6</w:t>
      </w:r>
      <w:r w:rsidRPr="002A33BE">
        <w:rPr>
          <w:rFonts w:ascii="Times New Roman" w:hAnsi="Times New Roman" w:cs="Times New Roman"/>
          <w:sz w:val="28"/>
          <w:szCs w:val="28"/>
        </w:rPr>
        <w:t xml:space="preserve">.1. Порядок утверждения устава </w:t>
      </w:r>
      <w:r>
        <w:rPr>
          <w:rFonts w:ascii="Times New Roman" w:hAnsi="Times New Roman" w:cs="Times New Roman"/>
          <w:sz w:val="28"/>
          <w:szCs w:val="28"/>
        </w:rPr>
        <w:t xml:space="preserve">учреждения </w:t>
      </w:r>
      <w:r w:rsidRPr="002A33BE">
        <w:rPr>
          <w:rFonts w:ascii="Times New Roman" w:hAnsi="Times New Roman" w:cs="Times New Roman"/>
          <w:sz w:val="28"/>
          <w:szCs w:val="28"/>
        </w:rPr>
        <w:t>и внесения в него изменений устанавливается администрацией.</w:t>
      </w:r>
    </w:p>
    <w:p w:rsidR="0084182A" w:rsidRPr="002A33BE" w:rsidRDefault="0084182A" w:rsidP="0084182A">
      <w:pPr>
        <w:pStyle w:val="ConsPlusNormal"/>
        <w:ind w:firstLine="540"/>
        <w:jc w:val="both"/>
        <w:rPr>
          <w:rFonts w:ascii="Times New Roman" w:hAnsi="Times New Roman" w:cs="Times New Roman"/>
          <w:sz w:val="28"/>
          <w:szCs w:val="28"/>
        </w:rPr>
      </w:pPr>
    </w:p>
    <w:p w:rsidR="0084182A" w:rsidRPr="002A33BE" w:rsidRDefault="0084182A" w:rsidP="0084182A">
      <w:pPr>
        <w:pStyle w:val="ConsPlusNormal"/>
        <w:jc w:val="center"/>
        <w:outlineLvl w:val="1"/>
        <w:rPr>
          <w:rFonts w:ascii="Times New Roman" w:hAnsi="Times New Roman" w:cs="Times New Roman"/>
          <w:sz w:val="28"/>
          <w:szCs w:val="28"/>
        </w:rPr>
      </w:pPr>
      <w:r w:rsidRPr="002A33BE">
        <w:rPr>
          <w:rFonts w:ascii="Times New Roman" w:hAnsi="Times New Roman" w:cs="Times New Roman"/>
          <w:sz w:val="28"/>
          <w:szCs w:val="28"/>
        </w:rPr>
        <w:t>I</w:t>
      </w:r>
      <w:r>
        <w:rPr>
          <w:rFonts w:ascii="Times New Roman" w:hAnsi="Times New Roman" w:cs="Times New Roman"/>
          <w:sz w:val="28"/>
          <w:szCs w:val="28"/>
        </w:rPr>
        <w:t xml:space="preserve">II. </w:t>
      </w:r>
      <w:r w:rsidRPr="002A33BE">
        <w:rPr>
          <w:rFonts w:ascii="Times New Roman" w:hAnsi="Times New Roman" w:cs="Times New Roman"/>
          <w:sz w:val="28"/>
          <w:szCs w:val="28"/>
        </w:rPr>
        <w:t>Управление имуществом органов местного самоуправления</w:t>
      </w:r>
    </w:p>
    <w:p w:rsidR="0084182A" w:rsidRPr="002A33BE" w:rsidRDefault="0084182A" w:rsidP="0084182A">
      <w:pPr>
        <w:pStyle w:val="ConsPlusNormal"/>
        <w:ind w:firstLine="540"/>
        <w:jc w:val="both"/>
        <w:rPr>
          <w:rFonts w:ascii="Times New Roman" w:hAnsi="Times New Roman" w:cs="Times New Roman"/>
          <w:sz w:val="28"/>
          <w:szCs w:val="28"/>
        </w:rPr>
      </w:pPr>
    </w:p>
    <w:p w:rsidR="0084182A" w:rsidRPr="002A33BE" w:rsidRDefault="0084182A" w:rsidP="0084182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3</w:t>
      </w:r>
      <w:r w:rsidRPr="002A33BE">
        <w:rPr>
          <w:rFonts w:ascii="Times New Roman" w:hAnsi="Times New Roman" w:cs="Times New Roman"/>
          <w:sz w:val="28"/>
          <w:szCs w:val="28"/>
        </w:rPr>
        <w:t>.1. Имущество органов местного самоуправления</w:t>
      </w:r>
    </w:p>
    <w:p w:rsidR="0084182A" w:rsidRDefault="0084182A" w:rsidP="0084182A">
      <w:pPr>
        <w:pStyle w:val="ConsPlusNormal"/>
        <w:ind w:firstLine="540"/>
        <w:jc w:val="both"/>
      </w:pPr>
    </w:p>
    <w:p w:rsidR="0084182A" w:rsidRPr="002A33BE"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2A33BE">
        <w:rPr>
          <w:rFonts w:ascii="Times New Roman" w:hAnsi="Times New Roman" w:cs="Times New Roman"/>
          <w:sz w:val="28"/>
          <w:szCs w:val="28"/>
        </w:rPr>
        <w:t>.1.1. В целях обеспечения реализации полномочий органами местного самоуправления за ними закрепляется муниципальное имущество.</w:t>
      </w:r>
    </w:p>
    <w:p w:rsidR="0084182A" w:rsidRPr="002A33BE" w:rsidRDefault="0084182A" w:rsidP="0084182A">
      <w:pPr>
        <w:pStyle w:val="ConsPlusNormal"/>
        <w:ind w:firstLine="709"/>
        <w:jc w:val="both"/>
        <w:rPr>
          <w:rFonts w:ascii="Times New Roman" w:hAnsi="Times New Roman" w:cs="Times New Roman"/>
          <w:sz w:val="28"/>
          <w:szCs w:val="28"/>
        </w:rPr>
      </w:pPr>
      <w:r w:rsidRPr="002A33BE">
        <w:rPr>
          <w:rFonts w:ascii="Times New Roman" w:hAnsi="Times New Roman" w:cs="Times New Roman"/>
          <w:sz w:val="28"/>
          <w:szCs w:val="28"/>
        </w:rPr>
        <w:t xml:space="preserve">Решение о закреплении административных зданий, служебных помещений и другого недвижимого имущества за органами местного самоуправления принимает Глава </w:t>
      </w:r>
      <w:r>
        <w:rPr>
          <w:rFonts w:ascii="Times New Roman" w:hAnsi="Times New Roman"/>
          <w:sz w:val="28"/>
          <w:szCs w:val="28"/>
        </w:rPr>
        <w:t>Воробьевского сельсовета</w:t>
      </w:r>
      <w:r w:rsidRPr="002A33BE">
        <w:rPr>
          <w:rFonts w:ascii="Times New Roman" w:hAnsi="Times New Roman" w:cs="Times New Roman"/>
          <w:sz w:val="28"/>
          <w:szCs w:val="28"/>
        </w:rPr>
        <w:t>.</w:t>
      </w:r>
    </w:p>
    <w:p w:rsidR="0084182A"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2A33BE">
        <w:rPr>
          <w:rFonts w:ascii="Times New Roman" w:hAnsi="Times New Roman" w:cs="Times New Roman"/>
          <w:sz w:val="28"/>
          <w:szCs w:val="28"/>
        </w:rPr>
        <w:t>.1.2. В случае необходимости возможна передача муниципального имущества органам местного самоуправления в безвозмездное пользование. Договор безвозмездного пользования заключает администрация в соответствии с требованиями действующего законодательства.</w:t>
      </w:r>
    </w:p>
    <w:p w:rsidR="0084182A" w:rsidRPr="00AA2063" w:rsidRDefault="0084182A" w:rsidP="008418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Pr="00AA2063">
        <w:rPr>
          <w:rFonts w:ascii="Times New Roman" w:hAnsi="Times New Roman" w:cs="Times New Roman"/>
          <w:sz w:val="28"/>
          <w:szCs w:val="28"/>
        </w:rPr>
        <w:t xml:space="preserve">.1.3. </w:t>
      </w:r>
      <w:proofErr w:type="gramStart"/>
      <w:r w:rsidRPr="00AA2063">
        <w:rPr>
          <w:rFonts w:ascii="Times New Roman" w:hAnsi="Times New Roman" w:cs="Times New Roman"/>
          <w:sz w:val="28"/>
          <w:szCs w:val="28"/>
        </w:rPr>
        <w:t xml:space="preserve">Изменение целевого назначения административных зданий и служебных помещений, предназначенных для размещения органов местного самоуправления, а также передача их и другого недвижимого имущества внесение в качестве вклада в уставный (складочный) капитал хозяйственных обществ и организаций, создаваемых с участием муниципального образования, и совершение с ними иных </w:t>
      </w:r>
      <w:r w:rsidRPr="00AA2063">
        <w:rPr>
          <w:rFonts w:ascii="Times New Roman" w:hAnsi="Times New Roman" w:cs="Times New Roman"/>
          <w:sz w:val="28"/>
          <w:szCs w:val="28"/>
        </w:rPr>
        <w:lastRenderedPageBreak/>
        <w:t>сделок, влекущих отчуждение или возможность отчуждения имущества, осуществляется по согласованию с Советом депутатов.</w:t>
      </w:r>
      <w:proofErr w:type="gramEnd"/>
    </w:p>
    <w:p w:rsidR="0084182A" w:rsidRDefault="0084182A" w:rsidP="0084182A">
      <w:pPr>
        <w:pStyle w:val="ConsPlusNormal"/>
        <w:ind w:firstLine="540"/>
        <w:jc w:val="both"/>
      </w:pPr>
    </w:p>
    <w:p w:rsidR="0084182A" w:rsidRPr="00344A46" w:rsidRDefault="0084182A" w:rsidP="0084182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I</w:t>
      </w:r>
      <w:r w:rsidRPr="00344A46">
        <w:rPr>
          <w:rFonts w:ascii="Times New Roman" w:hAnsi="Times New Roman" w:cs="Times New Roman"/>
          <w:sz w:val="28"/>
          <w:szCs w:val="28"/>
        </w:rPr>
        <w:t xml:space="preserve">V. Управление </w:t>
      </w:r>
      <w:proofErr w:type="gramStart"/>
      <w:r w:rsidRPr="00344A46">
        <w:rPr>
          <w:rFonts w:ascii="Times New Roman" w:hAnsi="Times New Roman" w:cs="Times New Roman"/>
          <w:sz w:val="28"/>
          <w:szCs w:val="28"/>
        </w:rPr>
        <w:t>находящимися</w:t>
      </w:r>
      <w:proofErr w:type="gramEnd"/>
      <w:r w:rsidRPr="00344A46">
        <w:rPr>
          <w:rFonts w:ascii="Times New Roman" w:hAnsi="Times New Roman" w:cs="Times New Roman"/>
          <w:sz w:val="28"/>
          <w:szCs w:val="28"/>
        </w:rPr>
        <w:t xml:space="preserve"> в муниципальной собственности</w:t>
      </w:r>
    </w:p>
    <w:p w:rsidR="0084182A" w:rsidRPr="00344A46" w:rsidRDefault="0084182A" w:rsidP="0084182A">
      <w:pPr>
        <w:pStyle w:val="ConsPlusNormal"/>
        <w:jc w:val="center"/>
        <w:rPr>
          <w:rFonts w:ascii="Times New Roman" w:hAnsi="Times New Roman" w:cs="Times New Roman"/>
          <w:sz w:val="28"/>
          <w:szCs w:val="28"/>
        </w:rPr>
      </w:pPr>
      <w:r w:rsidRPr="00344A46">
        <w:rPr>
          <w:rFonts w:ascii="Times New Roman" w:hAnsi="Times New Roman" w:cs="Times New Roman"/>
          <w:sz w:val="28"/>
          <w:szCs w:val="28"/>
        </w:rPr>
        <w:t>акциями (долями) в уставных капиталах хозяйственных обществ</w:t>
      </w:r>
    </w:p>
    <w:p w:rsidR="0084182A" w:rsidRPr="00344A46" w:rsidRDefault="0084182A" w:rsidP="0084182A">
      <w:pPr>
        <w:pStyle w:val="ConsPlusNormal"/>
        <w:ind w:firstLine="540"/>
        <w:jc w:val="both"/>
        <w:rPr>
          <w:rFonts w:ascii="Times New Roman" w:hAnsi="Times New Roman" w:cs="Times New Roman"/>
          <w:sz w:val="28"/>
          <w:szCs w:val="28"/>
        </w:rPr>
      </w:pPr>
    </w:p>
    <w:p w:rsidR="0084182A" w:rsidRPr="002D1D7E" w:rsidRDefault="0084182A" w:rsidP="0084182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4</w:t>
      </w:r>
      <w:r w:rsidRPr="002D1D7E">
        <w:rPr>
          <w:rFonts w:ascii="Times New Roman" w:hAnsi="Times New Roman" w:cs="Times New Roman"/>
          <w:sz w:val="28"/>
          <w:szCs w:val="28"/>
        </w:rPr>
        <w:t xml:space="preserve">.1. Основания возникновения права </w:t>
      </w:r>
      <w:proofErr w:type="gramStart"/>
      <w:r w:rsidRPr="002D1D7E">
        <w:rPr>
          <w:rFonts w:ascii="Times New Roman" w:hAnsi="Times New Roman" w:cs="Times New Roman"/>
          <w:sz w:val="28"/>
          <w:szCs w:val="28"/>
        </w:rPr>
        <w:t>муниципальной</w:t>
      </w:r>
      <w:proofErr w:type="gramEnd"/>
    </w:p>
    <w:p w:rsidR="0084182A" w:rsidRPr="002D1D7E" w:rsidRDefault="0084182A" w:rsidP="0084182A">
      <w:pPr>
        <w:pStyle w:val="ConsPlusNormal"/>
        <w:jc w:val="center"/>
        <w:rPr>
          <w:rFonts w:ascii="Times New Roman" w:hAnsi="Times New Roman" w:cs="Times New Roman"/>
          <w:sz w:val="28"/>
          <w:szCs w:val="28"/>
        </w:rPr>
      </w:pPr>
      <w:r w:rsidRPr="002D1D7E">
        <w:rPr>
          <w:rFonts w:ascii="Times New Roman" w:hAnsi="Times New Roman" w:cs="Times New Roman"/>
          <w:sz w:val="28"/>
          <w:szCs w:val="28"/>
        </w:rPr>
        <w:t xml:space="preserve">собственности на акции (доли) в </w:t>
      </w:r>
      <w:proofErr w:type="gramStart"/>
      <w:r w:rsidRPr="002D1D7E">
        <w:rPr>
          <w:rFonts w:ascii="Times New Roman" w:hAnsi="Times New Roman" w:cs="Times New Roman"/>
          <w:sz w:val="28"/>
          <w:szCs w:val="28"/>
        </w:rPr>
        <w:t>уставных</w:t>
      </w:r>
      <w:proofErr w:type="gramEnd"/>
    </w:p>
    <w:p w:rsidR="0084182A" w:rsidRPr="002D1D7E" w:rsidRDefault="0084182A" w:rsidP="0084182A">
      <w:pPr>
        <w:pStyle w:val="ConsPlusNormal"/>
        <w:jc w:val="center"/>
        <w:rPr>
          <w:rFonts w:ascii="Times New Roman" w:hAnsi="Times New Roman" w:cs="Times New Roman"/>
          <w:sz w:val="28"/>
          <w:szCs w:val="28"/>
        </w:rPr>
      </w:pPr>
      <w:proofErr w:type="gramStart"/>
      <w:r w:rsidRPr="002D1D7E">
        <w:rPr>
          <w:rFonts w:ascii="Times New Roman" w:hAnsi="Times New Roman" w:cs="Times New Roman"/>
          <w:sz w:val="28"/>
          <w:szCs w:val="28"/>
        </w:rPr>
        <w:t>капиталах</w:t>
      </w:r>
      <w:proofErr w:type="gramEnd"/>
      <w:r w:rsidRPr="002D1D7E">
        <w:rPr>
          <w:rFonts w:ascii="Times New Roman" w:hAnsi="Times New Roman" w:cs="Times New Roman"/>
          <w:sz w:val="28"/>
          <w:szCs w:val="28"/>
        </w:rPr>
        <w:t xml:space="preserve"> хозяйственных обществ</w:t>
      </w:r>
    </w:p>
    <w:p w:rsidR="0084182A" w:rsidRPr="002D1D7E" w:rsidRDefault="0084182A" w:rsidP="0084182A">
      <w:pPr>
        <w:pStyle w:val="ConsPlusNormal"/>
        <w:ind w:firstLine="540"/>
        <w:jc w:val="both"/>
        <w:rPr>
          <w:rFonts w:ascii="Times New Roman" w:hAnsi="Times New Roman" w:cs="Times New Roman"/>
          <w:sz w:val="28"/>
          <w:szCs w:val="28"/>
        </w:rPr>
      </w:pPr>
    </w:p>
    <w:p w:rsidR="0084182A" w:rsidRPr="002D1D7E"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2D1D7E">
        <w:rPr>
          <w:rFonts w:ascii="Times New Roman" w:hAnsi="Times New Roman" w:cs="Times New Roman"/>
          <w:sz w:val="28"/>
          <w:szCs w:val="28"/>
        </w:rPr>
        <w:t>.1.1. Право муниципальной собственности на акции (доли) в уставных капиталах хозяйственных обществ может возникнуть по следующим основаниям:</w:t>
      </w:r>
    </w:p>
    <w:p w:rsidR="0084182A" w:rsidRPr="002D1D7E" w:rsidRDefault="0084182A" w:rsidP="0084182A">
      <w:pPr>
        <w:pStyle w:val="ConsPlusNormal"/>
        <w:ind w:firstLine="709"/>
        <w:jc w:val="both"/>
        <w:rPr>
          <w:rFonts w:ascii="Times New Roman" w:hAnsi="Times New Roman" w:cs="Times New Roman"/>
          <w:sz w:val="28"/>
          <w:szCs w:val="28"/>
        </w:rPr>
      </w:pPr>
      <w:r w:rsidRPr="002D1D7E">
        <w:rPr>
          <w:rFonts w:ascii="Times New Roman" w:hAnsi="Times New Roman" w:cs="Times New Roman"/>
          <w:sz w:val="28"/>
          <w:szCs w:val="28"/>
        </w:rPr>
        <w:t>а) в процессе приватизации предприятий;</w:t>
      </w:r>
    </w:p>
    <w:p w:rsidR="0084182A" w:rsidRPr="002D1D7E" w:rsidRDefault="0084182A" w:rsidP="0084182A">
      <w:pPr>
        <w:pStyle w:val="ConsPlusNormal"/>
        <w:ind w:firstLine="709"/>
        <w:jc w:val="both"/>
        <w:rPr>
          <w:rFonts w:ascii="Times New Roman" w:hAnsi="Times New Roman" w:cs="Times New Roman"/>
          <w:sz w:val="28"/>
          <w:szCs w:val="28"/>
        </w:rPr>
      </w:pPr>
      <w:r w:rsidRPr="002D1D7E">
        <w:rPr>
          <w:rFonts w:ascii="Times New Roman" w:hAnsi="Times New Roman" w:cs="Times New Roman"/>
          <w:sz w:val="28"/>
          <w:szCs w:val="28"/>
        </w:rPr>
        <w:t>б) при учреждении хозяйственных обществ с участием муниципального образования в соответствии с действующим законодательством;</w:t>
      </w:r>
    </w:p>
    <w:p w:rsidR="0084182A" w:rsidRPr="002D1D7E" w:rsidRDefault="0084182A" w:rsidP="0084182A">
      <w:pPr>
        <w:pStyle w:val="ConsPlusNormal"/>
        <w:ind w:firstLine="709"/>
        <w:jc w:val="both"/>
        <w:rPr>
          <w:rFonts w:ascii="Times New Roman" w:hAnsi="Times New Roman" w:cs="Times New Roman"/>
          <w:sz w:val="28"/>
          <w:szCs w:val="28"/>
        </w:rPr>
      </w:pPr>
      <w:r w:rsidRPr="002D1D7E">
        <w:rPr>
          <w:rFonts w:ascii="Times New Roman" w:hAnsi="Times New Roman" w:cs="Times New Roman"/>
          <w:sz w:val="28"/>
          <w:szCs w:val="28"/>
        </w:rPr>
        <w:t>в) при приобретении акций на рынке ценных бумаг;</w:t>
      </w:r>
    </w:p>
    <w:p w:rsidR="0084182A" w:rsidRPr="002D1D7E" w:rsidRDefault="0084182A" w:rsidP="0084182A">
      <w:pPr>
        <w:pStyle w:val="ConsPlusNormal"/>
        <w:ind w:firstLine="709"/>
        <w:jc w:val="both"/>
        <w:rPr>
          <w:rFonts w:ascii="Times New Roman" w:hAnsi="Times New Roman" w:cs="Times New Roman"/>
          <w:sz w:val="28"/>
          <w:szCs w:val="28"/>
        </w:rPr>
      </w:pPr>
      <w:r w:rsidRPr="002D1D7E">
        <w:rPr>
          <w:rFonts w:ascii="Times New Roman" w:hAnsi="Times New Roman" w:cs="Times New Roman"/>
          <w:sz w:val="28"/>
          <w:szCs w:val="28"/>
        </w:rPr>
        <w:t>г) при выделении средств местного бюджета хозяйственным обществам на инвестиционные цели в соответствии с действующим законодательством;</w:t>
      </w:r>
    </w:p>
    <w:p w:rsidR="0084182A" w:rsidRPr="002D1D7E" w:rsidRDefault="0084182A" w:rsidP="0084182A">
      <w:pPr>
        <w:pStyle w:val="ConsPlusNormal"/>
        <w:ind w:firstLine="709"/>
        <w:jc w:val="both"/>
        <w:rPr>
          <w:rFonts w:ascii="Times New Roman" w:hAnsi="Times New Roman" w:cs="Times New Roman"/>
          <w:sz w:val="28"/>
          <w:szCs w:val="28"/>
        </w:rPr>
      </w:pPr>
      <w:r w:rsidRPr="002D1D7E">
        <w:rPr>
          <w:rFonts w:ascii="Times New Roman" w:hAnsi="Times New Roman" w:cs="Times New Roman"/>
          <w:sz w:val="28"/>
          <w:szCs w:val="28"/>
        </w:rPr>
        <w:t>д) в результате дарения (пожертвования) акций (долей) их владельцами;</w:t>
      </w:r>
    </w:p>
    <w:p w:rsidR="0084182A" w:rsidRPr="002D1D7E" w:rsidRDefault="0084182A" w:rsidP="0084182A">
      <w:pPr>
        <w:pStyle w:val="ConsPlusNormal"/>
        <w:ind w:firstLine="709"/>
        <w:jc w:val="both"/>
        <w:rPr>
          <w:rFonts w:ascii="Times New Roman" w:hAnsi="Times New Roman" w:cs="Times New Roman"/>
          <w:sz w:val="28"/>
          <w:szCs w:val="28"/>
        </w:rPr>
      </w:pPr>
      <w:r w:rsidRPr="002D1D7E">
        <w:rPr>
          <w:rFonts w:ascii="Times New Roman" w:hAnsi="Times New Roman" w:cs="Times New Roman"/>
          <w:sz w:val="28"/>
          <w:szCs w:val="28"/>
        </w:rPr>
        <w:t>е) иных оснований в соответствии с действующим законодательством.</w:t>
      </w:r>
    </w:p>
    <w:p w:rsidR="0084182A" w:rsidRPr="002D1D7E"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2D1D7E">
        <w:rPr>
          <w:rFonts w:ascii="Times New Roman" w:hAnsi="Times New Roman" w:cs="Times New Roman"/>
          <w:sz w:val="28"/>
          <w:szCs w:val="28"/>
        </w:rPr>
        <w:t>.1.2. Находящиеся в муниципальной собственности акции (доли) в уставных капиталах хозяйственных обществ учитываются в Реестре  администрации.</w:t>
      </w:r>
    </w:p>
    <w:p w:rsidR="0084182A" w:rsidRPr="002D1D7E"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2D1D7E">
        <w:rPr>
          <w:rFonts w:ascii="Times New Roman" w:hAnsi="Times New Roman" w:cs="Times New Roman"/>
          <w:sz w:val="28"/>
          <w:szCs w:val="28"/>
        </w:rPr>
        <w:t>.1.3. Владельцем акций (долей) в уставных капиталах хозяйственных обществ от имени муниципального образования выступает администрация.</w:t>
      </w:r>
    </w:p>
    <w:p w:rsidR="0084182A" w:rsidRPr="002D1D7E" w:rsidRDefault="0084182A" w:rsidP="0084182A">
      <w:pPr>
        <w:pStyle w:val="ConsPlusNormal"/>
        <w:ind w:firstLine="709"/>
        <w:jc w:val="both"/>
        <w:rPr>
          <w:rFonts w:ascii="Times New Roman" w:hAnsi="Times New Roman" w:cs="Times New Roman"/>
          <w:sz w:val="28"/>
          <w:szCs w:val="28"/>
        </w:rPr>
      </w:pPr>
    </w:p>
    <w:p w:rsidR="0084182A" w:rsidRPr="002D1D7E" w:rsidRDefault="0084182A" w:rsidP="0084182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4</w:t>
      </w:r>
      <w:r w:rsidRPr="002D1D7E">
        <w:rPr>
          <w:rFonts w:ascii="Times New Roman" w:hAnsi="Times New Roman" w:cs="Times New Roman"/>
          <w:sz w:val="28"/>
          <w:szCs w:val="28"/>
        </w:rPr>
        <w:t xml:space="preserve">.2. Цели управления </w:t>
      </w:r>
      <w:proofErr w:type="gramStart"/>
      <w:r w:rsidRPr="002D1D7E">
        <w:rPr>
          <w:rFonts w:ascii="Times New Roman" w:hAnsi="Times New Roman" w:cs="Times New Roman"/>
          <w:sz w:val="28"/>
          <w:szCs w:val="28"/>
        </w:rPr>
        <w:t>находящимися</w:t>
      </w:r>
      <w:proofErr w:type="gramEnd"/>
    </w:p>
    <w:p w:rsidR="0084182A" w:rsidRPr="002D1D7E" w:rsidRDefault="0084182A" w:rsidP="0084182A">
      <w:pPr>
        <w:pStyle w:val="ConsPlusNormal"/>
        <w:jc w:val="center"/>
        <w:rPr>
          <w:rFonts w:ascii="Times New Roman" w:hAnsi="Times New Roman" w:cs="Times New Roman"/>
          <w:sz w:val="28"/>
          <w:szCs w:val="28"/>
        </w:rPr>
      </w:pPr>
      <w:r w:rsidRPr="002D1D7E">
        <w:rPr>
          <w:rFonts w:ascii="Times New Roman" w:hAnsi="Times New Roman" w:cs="Times New Roman"/>
          <w:sz w:val="28"/>
          <w:szCs w:val="28"/>
        </w:rPr>
        <w:t>в муниципальной собственности акциями (долями)</w:t>
      </w:r>
    </w:p>
    <w:p w:rsidR="0084182A" w:rsidRPr="002D1D7E" w:rsidRDefault="0084182A" w:rsidP="0084182A">
      <w:pPr>
        <w:pStyle w:val="ConsPlusNormal"/>
        <w:jc w:val="center"/>
        <w:rPr>
          <w:rFonts w:ascii="Times New Roman" w:hAnsi="Times New Roman" w:cs="Times New Roman"/>
          <w:sz w:val="28"/>
          <w:szCs w:val="28"/>
        </w:rPr>
      </w:pPr>
      <w:r w:rsidRPr="002D1D7E">
        <w:rPr>
          <w:rFonts w:ascii="Times New Roman" w:hAnsi="Times New Roman" w:cs="Times New Roman"/>
          <w:sz w:val="28"/>
          <w:szCs w:val="28"/>
        </w:rPr>
        <w:t>в уставных капиталах хозяйственных обществ</w:t>
      </w:r>
    </w:p>
    <w:p w:rsidR="0084182A" w:rsidRPr="002D1D7E" w:rsidRDefault="0084182A" w:rsidP="0084182A">
      <w:pPr>
        <w:pStyle w:val="ConsPlusNormal"/>
        <w:jc w:val="center"/>
        <w:rPr>
          <w:rFonts w:ascii="Times New Roman" w:hAnsi="Times New Roman" w:cs="Times New Roman"/>
          <w:sz w:val="28"/>
          <w:szCs w:val="28"/>
        </w:rPr>
      </w:pPr>
    </w:p>
    <w:p w:rsidR="0084182A" w:rsidRPr="002D1D7E" w:rsidRDefault="0084182A" w:rsidP="0084182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2D1D7E">
        <w:rPr>
          <w:rFonts w:ascii="Times New Roman" w:hAnsi="Times New Roman" w:cs="Times New Roman"/>
          <w:sz w:val="28"/>
          <w:szCs w:val="28"/>
        </w:rPr>
        <w:t>.2.1. Целями управления находящимися в муниципальной собственности акциями (долями) в уставных капиталах хозяйственных обществ являются:</w:t>
      </w:r>
    </w:p>
    <w:p w:rsidR="0084182A" w:rsidRPr="002D1D7E" w:rsidRDefault="0084182A" w:rsidP="0084182A">
      <w:pPr>
        <w:pStyle w:val="ConsPlusNormal"/>
        <w:ind w:firstLine="540"/>
        <w:jc w:val="both"/>
        <w:rPr>
          <w:rFonts w:ascii="Times New Roman" w:hAnsi="Times New Roman" w:cs="Times New Roman"/>
          <w:sz w:val="28"/>
          <w:szCs w:val="28"/>
        </w:rPr>
      </w:pPr>
      <w:r w:rsidRPr="002D1D7E">
        <w:rPr>
          <w:rFonts w:ascii="Times New Roman" w:hAnsi="Times New Roman" w:cs="Times New Roman"/>
          <w:sz w:val="28"/>
          <w:szCs w:val="28"/>
        </w:rPr>
        <w:t xml:space="preserve">а) обеспечение выпуска продукции (товаров, работ, услуг), имеющих </w:t>
      </w:r>
      <w:proofErr w:type="gramStart"/>
      <w:r w:rsidRPr="002D1D7E">
        <w:rPr>
          <w:rFonts w:ascii="Times New Roman" w:hAnsi="Times New Roman" w:cs="Times New Roman"/>
          <w:sz w:val="28"/>
          <w:szCs w:val="28"/>
        </w:rPr>
        <w:t>важное</w:t>
      </w:r>
      <w:r>
        <w:rPr>
          <w:rFonts w:ascii="Times New Roman" w:hAnsi="Times New Roman" w:cs="Times New Roman"/>
          <w:sz w:val="28"/>
          <w:szCs w:val="28"/>
        </w:rPr>
        <w:t xml:space="preserve"> </w:t>
      </w:r>
      <w:r w:rsidRPr="002D1D7E">
        <w:rPr>
          <w:rFonts w:ascii="Times New Roman" w:hAnsi="Times New Roman" w:cs="Times New Roman"/>
          <w:sz w:val="28"/>
          <w:szCs w:val="28"/>
        </w:rPr>
        <w:t>значение</w:t>
      </w:r>
      <w:proofErr w:type="gramEnd"/>
      <w:r w:rsidRPr="002D1D7E">
        <w:rPr>
          <w:rFonts w:ascii="Times New Roman" w:hAnsi="Times New Roman" w:cs="Times New Roman"/>
          <w:sz w:val="28"/>
          <w:szCs w:val="28"/>
        </w:rPr>
        <w:t xml:space="preserve"> для экономической и продовольственной стабильности </w:t>
      </w:r>
      <w:r>
        <w:rPr>
          <w:rFonts w:ascii="Times New Roman" w:hAnsi="Times New Roman"/>
          <w:sz w:val="28"/>
          <w:szCs w:val="28"/>
        </w:rPr>
        <w:t>Воробьевского сельсовета</w:t>
      </w:r>
      <w:r w:rsidRPr="002D1D7E">
        <w:rPr>
          <w:rFonts w:ascii="Times New Roman" w:hAnsi="Times New Roman" w:cs="Times New Roman"/>
          <w:sz w:val="28"/>
          <w:szCs w:val="28"/>
        </w:rPr>
        <w:t>;</w:t>
      </w:r>
    </w:p>
    <w:p w:rsidR="0084182A" w:rsidRPr="002D1D7E" w:rsidRDefault="0084182A" w:rsidP="0084182A">
      <w:pPr>
        <w:pStyle w:val="ConsPlusNormal"/>
        <w:ind w:firstLine="540"/>
        <w:jc w:val="both"/>
        <w:rPr>
          <w:rFonts w:ascii="Times New Roman" w:hAnsi="Times New Roman" w:cs="Times New Roman"/>
          <w:sz w:val="28"/>
          <w:szCs w:val="28"/>
        </w:rPr>
      </w:pPr>
      <w:r w:rsidRPr="002D1D7E">
        <w:rPr>
          <w:rFonts w:ascii="Times New Roman" w:hAnsi="Times New Roman" w:cs="Times New Roman"/>
          <w:sz w:val="28"/>
          <w:szCs w:val="28"/>
        </w:rPr>
        <w:t>б) развитие производства, увеличение выпуска продукции и достижение хозяйственными обществами определенных производственных показателей;</w:t>
      </w:r>
    </w:p>
    <w:p w:rsidR="0084182A" w:rsidRPr="002D1D7E" w:rsidRDefault="0084182A" w:rsidP="0084182A">
      <w:pPr>
        <w:pStyle w:val="ConsPlusNormal"/>
        <w:ind w:firstLine="540"/>
        <w:jc w:val="both"/>
        <w:rPr>
          <w:rFonts w:ascii="Times New Roman" w:hAnsi="Times New Roman" w:cs="Times New Roman"/>
          <w:sz w:val="28"/>
          <w:szCs w:val="28"/>
        </w:rPr>
      </w:pPr>
      <w:r w:rsidRPr="002D1D7E">
        <w:rPr>
          <w:rFonts w:ascii="Times New Roman" w:hAnsi="Times New Roman" w:cs="Times New Roman"/>
          <w:sz w:val="28"/>
          <w:szCs w:val="28"/>
        </w:rPr>
        <w:t>в) улучшение финансовых показателей хозяйственных обществ;</w:t>
      </w:r>
    </w:p>
    <w:p w:rsidR="0084182A" w:rsidRPr="002D1D7E" w:rsidRDefault="0084182A" w:rsidP="0084182A">
      <w:pPr>
        <w:pStyle w:val="ConsPlusNormal"/>
        <w:ind w:firstLine="540"/>
        <w:jc w:val="both"/>
        <w:rPr>
          <w:rFonts w:ascii="Times New Roman" w:hAnsi="Times New Roman" w:cs="Times New Roman"/>
          <w:sz w:val="28"/>
          <w:szCs w:val="28"/>
        </w:rPr>
      </w:pPr>
      <w:r w:rsidRPr="002D1D7E">
        <w:rPr>
          <w:rFonts w:ascii="Times New Roman" w:hAnsi="Times New Roman" w:cs="Times New Roman"/>
          <w:sz w:val="28"/>
          <w:szCs w:val="28"/>
        </w:rPr>
        <w:t>г) привлечение инвестиций в хозяйственные общества;</w:t>
      </w:r>
    </w:p>
    <w:p w:rsidR="0084182A" w:rsidRPr="002D1D7E" w:rsidRDefault="0084182A" w:rsidP="0084182A">
      <w:pPr>
        <w:pStyle w:val="ConsPlusNormal"/>
        <w:ind w:firstLine="540"/>
        <w:jc w:val="both"/>
        <w:rPr>
          <w:rFonts w:ascii="Times New Roman" w:hAnsi="Times New Roman" w:cs="Times New Roman"/>
          <w:sz w:val="28"/>
          <w:szCs w:val="28"/>
        </w:rPr>
      </w:pPr>
      <w:r w:rsidRPr="002D1D7E">
        <w:rPr>
          <w:rFonts w:ascii="Times New Roman" w:hAnsi="Times New Roman" w:cs="Times New Roman"/>
          <w:sz w:val="28"/>
          <w:szCs w:val="28"/>
        </w:rPr>
        <w:t>д) увеличение доходов местного бюджета за счет дивидендов, выплачиваемых по находящимся в муниципальной собственности акциям (долям) в уставных капиталах хозяйственных обществ;</w:t>
      </w:r>
    </w:p>
    <w:p w:rsidR="0084182A" w:rsidRPr="002D1D7E" w:rsidRDefault="0084182A" w:rsidP="0084182A">
      <w:pPr>
        <w:pStyle w:val="ConsPlusNormal"/>
        <w:ind w:firstLine="540"/>
        <w:jc w:val="both"/>
        <w:rPr>
          <w:rFonts w:ascii="Times New Roman" w:hAnsi="Times New Roman" w:cs="Times New Roman"/>
          <w:sz w:val="28"/>
          <w:szCs w:val="28"/>
        </w:rPr>
      </w:pPr>
      <w:r w:rsidRPr="002D1D7E">
        <w:rPr>
          <w:rFonts w:ascii="Times New Roman" w:hAnsi="Times New Roman" w:cs="Times New Roman"/>
          <w:sz w:val="28"/>
          <w:szCs w:val="28"/>
        </w:rPr>
        <w:t>е) оптимизация количества и отраслевой структуры пакетов акций, находящихся в муниципальной собственности, а также другие цели.</w:t>
      </w:r>
    </w:p>
    <w:p w:rsidR="0084182A" w:rsidRPr="002D1D7E" w:rsidRDefault="0084182A" w:rsidP="0084182A">
      <w:pPr>
        <w:pStyle w:val="ConsPlusNormal"/>
        <w:ind w:firstLine="540"/>
        <w:jc w:val="both"/>
        <w:rPr>
          <w:rFonts w:ascii="Times New Roman" w:hAnsi="Times New Roman" w:cs="Times New Roman"/>
          <w:sz w:val="28"/>
          <w:szCs w:val="28"/>
        </w:rPr>
      </w:pPr>
      <w:r w:rsidRPr="002D1D7E">
        <w:rPr>
          <w:rFonts w:ascii="Times New Roman" w:hAnsi="Times New Roman" w:cs="Times New Roman"/>
          <w:sz w:val="28"/>
          <w:szCs w:val="28"/>
        </w:rPr>
        <w:t xml:space="preserve">Цели управления каждого хозяйственного общества определяются исходя из целей участия муниципального образования, доли муниципального образования в </w:t>
      </w:r>
      <w:r w:rsidRPr="002D1D7E">
        <w:rPr>
          <w:rFonts w:ascii="Times New Roman" w:hAnsi="Times New Roman" w:cs="Times New Roman"/>
          <w:sz w:val="28"/>
          <w:szCs w:val="28"/>
        </w:rPr>
        <w:lastRenderedPageBreak/>
        <w:t>его уставном капитале и интересов самого общества.</w:t>
      </w:r>
    </w:p>
    <w:p w:rsidR="0084182A" w:rsidRPr="002D1D7E" w:rsidRDefault="0084182A" w:rsidP="0084182A">
      <w:pPr>
        <w:pStyle w:val="ConsPlusNormal"/>
        <w:ind w:firstLine="540"/>
        <w:jc w:val="both"/>
        <w:rPr>
          <w:rFonts w:ascii="Times New Roman" w:hAnsi="Times New Roman" w:cs="Times New Roman"/>
          <w:sz w:val="28"/>
          <w:szCs w:val="28"/>
        </w:rPr>
      </w:pPr>
    </w:p>
    <w:p w:rsidR="0084182A" w:rsidRPr="002D1D7E" w:rsidRDefault="0084182A" w:rsidP="0084182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4</w:t>
      </w:r>
      <w:r w:rsidRPr="002D1D7E">
        <w:rPr>
          <w:rFonts w:ascii="Times New Roman" w:hAnsi="Times New Roman" w:cs="Times New Roman"/>
          <w:sz w:val="28"/>
          <w:szCs w:val="28"/>
        </w:rPr>
        <w:t xml:space="preserve">.3. Способы управления </w:t>
      </w:r>
      <w:proofErr w:type="gramStart"/>
      <w:r w:rsidRPr="002D1D7E">
        <w:rPr>
          <w:rFonts w:ascii="Times New Roman" w:hAnsi="Times New Roman" w:cs="Times New Roman"/>
          <w:sz w:val="28"/>
          <w:szCs w:val="28"/>
        </w:rPr>
        <w:t>находящимися</w:t>
      </w:r>
      <w:proofErr w:type="gramEnd"/>
      <w:r w:rsidRPr="002D1D7E">
        <w:rPr>
          <w:rFonts w:ascii="Times New Roman" w:hAnsi="Times New Roman" w:cs="Times New Roman"/>
          <w:sz w:val="28"/>
          <w:szCs w:val="28"/>
        </w:rPr>
        <w:t xml:space="preserve"> в муниципальной</w:t>
      </w:r>
    </w:p>
    <w:p w:rsidR="0084182A" w:rsidRPr="002D1D7E" w:rsidRDefault="0084182A" w:rsidP="0084182A">
      <w:pPr>
        <w:pStyle w:val="ConsPlusNormal"/>
        <w:jc w:val="center"/>
        <w:rPr>
          <w:rFonts w:ascii="Times New Roman" w:hAnsi="Times New Roman" w:cs="Times New Roman"/>
          <w:sz w:val="28"/>
          <w:szCs w:val="28"/>
        </w:rPr>
      </w:pPr>
      <w:r w:rsidRPr="002D1D7E">
        <w:rPr>
          <w:rFonts w:ascii="Times New Roman" w:hAnsi="Times New Roman" w:cs="Times New Roman"/>
          <w:sz w:val="28"/>
          <w:szCs w:val="28"/>
        </w:rPr>
        <w:t xml:space="preserve">собственности акциями (долями) в </w:t>
      </w:r>
      <w:proofErr w:type="gramStart"/>
      <w:r w:rsidRPr="002D1D7E">
        <w:rPr>
          <w:rFonts w:ascii="Times New Roman" w:hAnsi="Times New Roman" w:cs="Times New Roman"/>
          <w:sz w:val="28"/>
          <w:szCs w:val="28"/>
        </w:rPr>
        <w:t>уставных</w:t>
      </w:r>
      <w:proofErr w:type="gramEnd"/>
    </w:p>
    <w:p w:rsidR="0084182A" w:rsidRPr="002D1D7E" w:rsidRDefault="0084182A" w:rsidP="0084182A">
      <w:pPr>
        <w:pStyle w:val="ConsPlusNormal"/>
        <w:jc w:val="center"/>
        <w:rPr>
          <w:rFonts w:ascii="Times New Roman" w:hAnsi="Times New Roman" w:cs="Times New Roman"/>
          <w:sz w:val="28"/>
          <w:szCs w:val="28"/>
        </w:rPr>
      </w:pPr>
      <w:proofErr w:type="gramStart"/>
      <w:r w:rsidRPr="002D1D7E">
        <w:rPr>
          <w:rFonts w:ascii="Times New Roman" w:hAnsi="Times New Roman" w:cs="Times New Roman"/>
          <w:sz w:val="28"/>
          <w:szCs w:val="28"/>
        </w:rPr>
        <w:t>капиталах</w:t>
      </w:r>
      <w:proofErr w:type="gramEnd"/>
      <w:r w:rsidRPr="002D1D7E">
        <w:rPr>
          <w:rFonts w:ascii="Times New Roman" w:hAnsi="Times New Roman" w:cs="Times New Roman"/>
          <w:sz w:val="28"/>
          <w:szCs w:val="28"/>
        </w:rPr>
        <w:t xml:space="preserve"> хозяйственных обществ</w:t>
      </w:r>
    </w:p>
    <w:p w:rsidR="0084182A" w:rsidRPr="002D1D7E" w:rsidRDefault="0084182A" w:rsidP="0084182A">
      <w:pPr>
        <w:pStyle w:val="ConsPlusNormal"/>
        <w:ind w:firstLine="540"/>
        <w:jc w:val="both"/>
        <w:rPr>
          <w:rFonts w:ascii="Times New Roman" w:hAnsi="Times New Roman" w:cs="Times New Roman"/>
          <w:sz w:val="28"/>
          <w:szCs w:val="28"/>
        </w:rPr>
      </w:pPr>
    </w:p>
    <w:p w:rsidR="0084182A" w:rsidRPr="002D1D7E"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2D1D7E">
        <w:rPr>
          <w:rFonts w:ascii="Times New Roman" w:hAnsi="Times New Roman" w:cs="Times New Roman"/>
          <w:sz w:val="28"/>
          <w:szCs w:val="28"/>
        </w:rPr>
        <w:t>.3.1. Управление находящимися в муниципальной собственности акциями (долями) в уставных капиталах хозяйственных обществ осуществляется путем:</w:t>
      </w:r>
    </w:p>
    <w:p w:rsidR="0084182A" w:rsidRPr="002D1D7E" w:rsidRDefault="0084182A" w:rsidP="0084182A">
      <w:pPr>
        <w:pStyle w:val="ConsPlusNormal"/>
        <w:ind w:firstLine="709"/>
        <w:jc w:val="both"/>
        <w:rPr>
          <w:rFonts w:ascii="Times New Roman" w:hAnsi="Times New Roman" w:cs="Times New Roman"/>
          <w:sz w:val="28"/>
          <w:szCs w:val="28"/>
        </w:rPr>
      </w:pPr>
      <w:r w:rsidRPr="002D1D7E">
        <w:rPr>
          <w:rFonts w:ascii="Times New Roman" w:hAnsi="Times New Roman" w:cs="Times New Roman"/>
          <w:sz w:val="28"/>
          <w:szCs w:val="28"/>
        </w:rPr>
        <w:t>а) приобретения акций (долей) в муниципальную собственность и их отчуждения;</w:t>
      </w:r>
    </w:p>
    <w:p w:rsidR="0084182A" w:rsidRPr="002D1D7E" w:rsidRDefault="0084182A" w:rsidP="0084182A">
      <w:pPr>
        <w:pStyle w:val="ConsPlusNormal"/>
        <w:ind w:firstLine="709"/>
        <w:jc w:val="both"/>
        <w:rPr>
          <w:rFonts w:ascii="Times New Roman" w:hAnsi="Times New Roman" w:cs="Times New Roman"/>
          <w:sz w:val="28"/>
          <w:szCs w:val="28"/>
        </w:rPr>
      </w:pPr>
      <w:r w:rsidRPr="002D1D7E">
        <w:rPr>
          <w:rFonts w:ascii="Times New Roman" w:hAnsi="Times New Roman" w:cs="Times New Roman"/>
          <w:sz w:val="28"/>
          <w:szCs w:val="28"/>
        </w:rPr>
        <w:t>б) закрепления акций в муниципальную собственность;</w:t>
      </w:r>
    </w:p>
    <w:p w:rsidR="0084182A" w:rsidRPr="002D1D7E" w:rsidRDefault="0084182A" w:rsidP="0084182A">
      <w:pPr>
        <w:pStyle w:val="ConsPlusNormal"/>
        <w:ind w:firstLine="709"/>
        <w:jc w:val="both"/>
        <w:rPr>
          <w:rFonts w:ascii="Times New Roman" w:hAnsi="Times New Roman" w:cs="Times New Roman"/>
          <w:sz w:val="28"/>
          <w:szCs w:val="28"/>
        </w:rPr>
      </w:pPr>
      <w:r w:rsidRPr="002D1D7E">
        <w:rPr>
          <w:rFonts w:ascii="Times New Roman" w:hAnsi="Times New Roman" w:cs="Times New Roman"/>
          <w:sz w:val="28"/>
          <w:szCs w:val="28"/>
        </w:rPr>
        <w:t>в) осуществления муниципальным образованием прав акционера (участника) в хозяйственных обществах;</w:t>
      </w:r>
    </w:p>
    <w:p w:rsidR="0084182A" w:rsidRPr="002D1D7E" w:rsidRDefault="0084182A" w:rsidP="0084182A">
      <w:pPr>
        <w:pStyle w:val="ConsPlusNormal"/>
        <w:ind w:firstLine="709"/>
        <w:jc w:val="both"/>
        <w:rPr>
          <w:rFonts w:ascii="Times New Roman" w:hAnsi="Times New Roman" w:cs="Times New Roman"/>
          <w:sz w:val="28"/>
          <w:szCs w:val="28"/>
        </w:rPr>
      </w:pPr>
      <w:r w:rsidRPr="002D1D7E">
        <w:rPr>
          <w:rFonts w:ascii="Times New Roman" w:hAnsi="Times New Roman" w:cs="Times New Roman"/>
          <w:sz w:val="28"/>
          <w:szCs w:val="28"/>
        </w:rPr>
        <w:t>г) передачи акций (долей) в доверительное управление;</w:t>
      </w:r>
    </w:p>
    <w:p w:rsidR="0084182A" w:rsidRPr="002D1D7E" w:rsidRDefault="0084182A" w:rsidP="0084182A">
      <w:pPr>
        <w:pStyle w:val="ConsPlusNormal"/>
        <w:ind w:firstLine="709"/>
        <w:jc w:val="both"/>
        <w:rPr>
          <w:rFonts w:ascii="Times New Roman" w:hAnsi="Times New Roman" w:cs="Times New Roman"/>
          <w:sz w:val="28"/>
          <w:szCs w:val="28"/>
        </w:rPr>
      </w:pPr>
      <w:r w:rsidRPr="002D1D7E">
        <w:rPr>
          <w:rFonts w:ascii="Times New Roman" w:hAnsi="Times New Roman" w:cs="Times New Roman"/>
          <w:sz w:val="28"/>
          <w:szCs w:val="28"/>
        </w:rPr>
        <w:t>д) передачи акций (долей) в залог.</w:t>
      </w:r>
    </w:p>
    <w:p w:rsidR="0084182A" w:rsidRPr="002D1D7E" w:rsidRDefault="0084182A" w:rsidP="0084182A">
      <w:pPr>
        <w:pStyle w:val="ConsPlusNormal"/>
        <w:ind w:firstLine="540"/>
        <w:jc w:val="both"/>
        <w:rPr>
          <w:rFonts w:ascii="Times New Roman" w:hAnsi="Times New Roman" w:cs="Times New Roman"/>
          <w:sz w:val="28"/>
          <w:szCs w:val="28"/>
        </w:rPr>
      </w:pPr>
    </w:p>
    <w:p w:rsidR="0084182A" w:rsidRPr="002D1D7E" w:rsidRDefault="0084182A" w:rsidP="0084182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4</w:t>
      </w:r>
      <w:r w:rsidRPr="002D1D7E">
        <w:rPr>
          <w:rFonts w:ascii="Times New Roman" w:hAnsi="Times New Roman" w:cs="Times New Roman"/>
          <w:sz w:val="28"/>
          <w:szCs w:val="28"/>
        </w:rPr>
        <w:t>.4. Приобретение и отчуждение акций (долей) и закрепление</w:t>
      </w:r>
    </w:p>
    <w:p w:rsidR="0084182A" w:rsidRDefault="0084182A" w:rsidP="0084182A">
      <w:pPr>
        <w:pStyle w:val="ConsPlusNormal"/>
        <w:jc w:val="center"/>
        <w:rPr>
          <w:rFonts w:ascii="Times New Roman" w:hAnsi="Times New Roman"/>
          <w:sz w:val="28"/>
          <w:szCs w:val="28"/>
        </w:rPr>
      </w:pPr>
      <w:r w:rsidRPr="002D1D7E">
        <w:rPr>
          <w:rFonts w:ascii="Times New Roman" w:hAnsi="Times New Roman" w:cs="Times New Roman"/>
          <w:sz w:val="28"/>
          <w:szCs w:val="28"/>
        </w:rPr>
        <w:t xml:space="preserve">акций в муниципальной собственности </w:t>
      </w:r>
      <w:r>
        <w:rPr>
          <w:rFonts w:ascii="Times New Roman" w:hAnsi="Times New Roman"/>
          <w:sz w:val="28"/>
          <w:szCs w:val="28"/>
        </w:rPr>
        <w:t xml:space="preserve">Воробьевского сельсовета </w:t>
      </w:r>
    </w:p>
    <w:p w:rsidR="0084182A" w:rsidRPr="002D1D7E" w:rsidRDefault="0084182A" w:rsidP="0084182A">
      <w:pPr>
        <w:pStyle w:val="ConsPlusNormal"/>
        <w:jc w:val="center"/>
        <w:rPr>
          <w:rFonts w:ascii="Times New Roman" w:hAnsi="Times New Roman" w:cs="Times New Roman"/>
          <w:sz w:val="28"/>
          <w:szCs w:val="28"/>
        </w:rPr>
      </w:pPr>
      <w:r>
        <w:rPr>
          <w:rFonts w:ascii="Times New Roman" w:hAnsi="Times New Roman" w:cs="Times New Roman"/>
          <w:sz w:val="28"/>
          <w:szCs w:val="28"/>
        </w:rPr>
        <w:t>Венгеровского</w:t>
      </w:r>
      <w:r w:rsidRPr="002D1D7E">
        <w:rPr>
          <w:rFonts w:ascii="Times New Roman" w:hAnsi="Times New Roman" w:cs="Times New Roman"/>
          <w:sz w:val="28"/>
          <w:szCs w:val="28"/>
        </w:rPr>
        <w:t xml:space="preserve"> района Новосибирской области</w:t>
      </w:r>
    </w:p>
    <w:p w:rsidR="0084182A" w:rsidRPr="002D1D7E" w:rsidRDefault="0084182A" w:rsidP="0084182A">
      <w:pPr>
        <w:pStyle w:val="ConsPlusNormal"/>
        <w:ind w:firstLine="540"/>
        <w:jc w:val="both"/>
        <w:rPr>
          <w:rFonts w:ascii="Times New Roman" w:hAnsi="Times New Roman" w:cs="Times New Roman"/>
          <w:sz w:val="28"/>
          <w:szCs w:val="28"/>
        </w:rPr>
      </w:pPr>
    </w:p>
    <w:p w:rsidR="0084182A" w:rsidRPr="0069548A" w:rsidRDefault="0084182A" w:rsidP="0084182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69548A">
        <w:rPr>
          <w:rFonts w:ascii="Times New Roman" w:hAnsi="Times New Roman" w:cs="Times New Roman"/>
          <w:sz w:val="28"/>
          <w:szCs w:val="28"/>
        </w:rPr>
        <w:t>.4.1. Приобретение и отчуждение акций (долей), закрепление акций в муниципальной собственности осуществляется в соответствии с действующим законодательством по согласованию с</w:t>
      </w:r>
      <w:r>
        <w:rPr>
          <w:rFonts w:ascii="Times New Roman" w:hAnsi="Times New Roman" w:cs="Times New Roman"/>
          <w:sz w:val="28"/>
          <w:szCs w:val="28"/>
        </w:rPr>
        <w:t xml:space="preserve"> </w:t>
      </w:r>
      <w:r w:rsidRPr="0069548A">
        <w:rPr>
          <w:rFonts w:ascii="Times New Roman" w:hAnsi="Times New Roman" w:cs="Times New Roman"/>
          <w:sz w:val="28"/>
          <w:szCs w:val="28"/>
        </w:rPr>
        <w:t>Советом депутатов.</w:t>
      </w:r>
    </w:p>
    <w:p w:rsidR="0084182A" w:rsidRPr="0069548A" w:rsidRDefault="0084182A" w:rsidP="0084182A">
      <w:pPr>
        <w:pStyle w:val="ConsPlusNormal"/>
        <w:ind w:firstLine="540"/>
        <w:jc w:val="both"/>
        <w:rPr>
          <w:rFonts w:ascii="Times New Roman" w:hAnsi="Times New Roman" w:cs="Times New Roman"/>
          <w:sz w:val="28"/>
          <w:szCs w:val="28"/>
        </w:rPr>
      </w:pPr>
    </w:p>
    <w:p w:rsidR="0084182A" w:rsidRPr="002D1D7E" w:rsidRDefault="0084182A" w:rsidP="0084182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4</w:t>
      </w:r>
      <w:r w:rsidRPr="002D1D7E">
        <w:rPr>
          <w:rFonts w:ascii="Times New Roman" w:hAnsi="Times New Roman" w:cs="Times New Roman"/>
          <w:sz w:val="28"/>
          <w:szCs w:val="28"/>
        </w:rPr>
        <w:t>.5. Осуществление муниципальным образованием прав</w:t>
      </w:r>
    </w:p>
    <w:p w:rsidR="0084182A" w:rsidRPr="002D1D7E" w:rsidRDefault="0084182A" w:rsidP="0084182A">
      <w:pPr>
        <w:pStyle w:val="ConsPlusNormal"/>
        <w:jc w:val="center"/>
        <w:rPr>
          <w:rFonts w:ascii="Times New Roman" w:hAnsi="Times New Roman" w:cs="Times New Roman"/>
          <w:sz w:val="28"/>
          <w:szCs w:val="28"/>
        </w:rPr>
      </w:pPr>
      <w:r w:rsidRPr="002D1D7E">
        <w:rPr>
          <w:rFonts w:ascii="Times New Roman" w:hAnsi="Times New Roman" w:cs="Times New Roman"/>
          <w:sz w:val="28"/>
          <w:szCs w:val="28"/>
        </w:rPr>
        <w:t>акционера (участника) в хозяйственных обществах, акции</w:t>
      </w:r>
    </w:p>
    <w:p w:rsidR="0084182A" w:rsidRPr="002D1D7E" w:rsidRDefault="0084182A" w:rsidP="0084182A">
      <w:pPr>
        <w:pStyle w:val="ConsPlusNormal"/>
        <w:jc w:val="center"/>
        <w:rPr>
          <w:rFonts w:ascii="Times New Roman" w:hAnsi="Times New Roman" w:cs="Times New Roman"/>
          <w:sz w:val="28"/>
          <w:szCs w:val="28"/>
        </w:rPr>
      </w:pPr>
      <w:r w:rsidRPr="002D1D7E">
        <w:rPr>
          <w:rFonts w:ascii="Times New Roman" w:hAnsi="Times New Roman" w:cs="Times New Roman"/>
          <w:sz w:val="28"/>
          <w:szCs w:val="28"/>
        </w:rPr>
        <w:t>(доли) в уставных капиталах которых находятся</w:t>
      </w:r>
    </w:p>
    <w:p w:rsidR="0084182A" w:rsidRDefault="0084182A" w:rsidP="0084182A">
      <w:pPr>
        <w:pStyle w:val="ConsPlusNormal"/>
        <w:jc w:val="center"/>
        <w:rPr>
          <w:rFonts w:ascii="Times New Roman" w:hAnsi="Times New Roman"/>
          <w:sz w:val="28"/>
          <w:szCs w:val="28"/>
        </w:rPr>
      </w:pPr>
      <w:r w:rsidRPr="002D1D7E">
        <w:rPr>
          <w:rFonts w:ascii="Times New Roman" w:hAnsi="Times New Roman" w:cs="Times New Roman"/>
          <w:sz w:val="28"/>
          <w:szCs w:val="28"/>
        </w:rPr>
        <w:t xml:space="preserve">в муниципальной собственности </w:t>
      </w:r>
      <w:r>
        <w:rPr>
          <w:rFonts w:ascii="Times New Roman" w:hAnsi="Times New Roman"/>
          <w:sz w:val="28"/>
          <w:szCs w:val="28"/>
        </w:rPr>
        <w:t xml:space="preserve">Воробьевского сельсовета  </w:t>
      </w:r>
    </w:p>
    <w:p w:rsidR="0084182A" w:rsidRPr="002D1D7E" w:rsidRDefault="0084182A" w:rsidP="0084182A">
      <w:pPr>
        <w:pStyle w:val="ConsPlusNormal"/>
        <w:jc w:val="center"/>
        <w:rPr>
          <w:rFonts w:ascii="Times New Roman" w:hAnsi="Times New Roman" w:cs="Times New Roman"/>
          <w:sz w:val="28"/>
          <w:szCs w:val="28"/>
        </w:rPr>
      </w:pPr>
      <w:r>
        <w:rPr>
          <w:rFonts w:ascii="Times New Roman" w:hAnsi="Times New Roman" w:cs="Times New Roman"/>
          <w:sz w:val="28"/>
          <w:szCs w:val="28"/>
        </w:rPr>
        <w:t>Венгеровского</w:t>
      </w:r>
      <w:r w:rsidRPr="002D1D7E">
        <w:rPr>
          <w:rFonts w:ascii="Times New Roman" w:hAnsi="Times New Roman" w:cs="Times New Roman"/>
          <w:sz w:val="28"/>
          <w:szCs w:val="28"/>
        </w:rPr>
        <w:t xml:space="preserve"> района Новосибирской области </w:t>
      </w:r>
    </w:p>
    <w:p w:rsidR="0084182A" w:rsidRPr="002D1D7E" w:rsidRDefault="0084182A" w:rsidP="0084182A">
      <w:pPr>
        <w:pStyle w:val="ConsPlusNormal"/>
        <w:ind w:firstLine="540"/>
        <w:jc w:val="both"/>
        <w:rPr>
          <w:rFonts w:ascii="Times New Roman" w:hAnsi="Times New Roman" w:cs="Times New Roman"/>
          <w:sz w:val="28"/>
          <w:szCs w:val="28"/>
        </w:rPr>
      </w:pPr>
    </w:p>
    <w:p w:rsidR="0084182A" w:rsidRPr="002D1D7E"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2D1D7E">
        <w:rPr>
          <w:rFonts w:ascii="Times New Roman" w:hAnsi="Times New Roman" w:cs="Times New Roman"/>
          <w:sz w:val="28"/>
          <w:szCs w:val="28"/>
        </w:rPr>
        <w:t xml:space="preserve">.5.1. Муниципальное образование </w:t>
      </w:r>
      <w:r>
        <w:rPr>
          <w:rFonts w:ascii="Times New Roman" w:hAnsi="Times New Roman"/>
          <w:sz w:val="28"/>
          <w:szCs w:val="28"/>
        </w:rPr>
        <w:t xml:space="preserve">Воробьевского сельсовета </w:t>
      </w:r>
      <w:r>
        <w:rPr>
          <w:rFonts w:ascii="Times New Roman" w:hAnsi="Times New Roman" w:cs="Times New Roman"/>
          <w:sz w:val="28"/>
          <w:szCs w:val="28"/>
        </w:rPr>
        <w:t>Венгеровского</w:t>
      </w:r>
      <w:r w:rsidRPr="002D1D7E">
        <w:rPr>
          <w:rFonts w:ascii="Times New Roman" w:hAnsi="Times New Roman" w:cs="Times New Roman"/>
          <w:sz w:val="28"/>
          <w:szCs w:val="28"/>
        </w:rPr>
        <w:t xml:space="preserve"> района Новосибирской области  осуществляет права акционера (участника) в хозяйственных обществах, акции (доли) в уставных капиталах которых находятся в муниципальной собственности, посредством участия представителей </w:t>
      </w:r>
      <w:r>
        <w:rPr>
          <w:rFonts w:ascii="Times New Roman" w:hAnsi="Times New Roman"/>
          <w:sz w:val="28"/>
          <w:szCs w:val="28"/>
        </w:rPr>
        <w:t xml:space="preserve">Воробьевского сельсовета </w:t>
      </w:r>
      <w:r>
        <w:rPr>
          <w:rFonts w:ascii="Times New Roman" w:hAnsi="Times New Roman" w:cs="Times New Roman"/>
          <w:sz w:val="28"/>
          <w:szCs w:val="28"/>
        </w:rPr>
        <w:t xml:space="preserve"> </w:t>
      </w:r>
      <w:r w:rsidRPr="002D1D7E">
        <w:rPr>
          <w:rFonts w:ascii="Times New Roman" w:hAnsi="Times New Roman" w:cs="Times New Roman"/>
          <w:sz w:val="28"/>
          <w:szCs w:val="28"/>
        </w:rPr>
        <w:t>в органах управления и ревизионных комиссиях указанных обществ и иными способами в соответствии с действующим законодательством.</w:t>
      </w:r>
    </w:p>
    <w:p w:rsidR="0084182A" w:rsidRPr="002D1D7E"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4.5.2. Представитель </w:t>
      </w:r>
      <w:r>
        <w:rPr>
          <w:rFonts w:ascii="Times New Roman" w:hAnsi="Times New Roman"/>
          <w:sz w:val="28"/>
          <w:szCs w:val="28"/>
        </w:rPr>
        <w:t xml:space="preserve">Воробьевского сельсовета </w:t>
      </w:r>
      <w:r w:rsidRPr="002D1D7E">
        <w:rPr>
          <w:rFonts w:ascii="Times New Roman" w:hAnsi="Times New Roman" w:cs="Times New Roman"/>
          <w:sz w:val="28"/>
          <w:szCs w:val="28"/>
        </w:rPr>
        <w:t xml:space="preserve"> в органах </w:t>
      </w:r>
      <w:r w:rsidRPr="00712397">
        <w:rPr>
          <w:rFonts w:ascii="Times New Roman" w:hAnsi="Times New Roman" w:cs="Times New Roman"/>
          <w:color w:val="000000"/>
          <w:sz w:val="28"/>
          <w:szCs w:val="28"/>
        </w:rPr>
        <w:t>управления и ревизионных комиссиях хозяйственных обществ назначается правовым актом</w:t>
      </w:r>
      <w:r w:rsidRPr="002D1D7E">
        <w:rPr>
          <w:rFonts w:ascii="Times New Roman" w:hAnsi="Times New Roman" w:cs="Times New Roman"/>
          <w:sz w:val="28"/>
          <w:szCs w:val="28"/>
        </w:rPr>
        <w:t xml:space="preserve"> администрации</w:t>
      </w:r>
      <w:r>
        <w:rPr>
          <w:rFonts w:ascii="Times New Roman" w:hAnsi="Times New Roman" w:cs="Times New Roman"/>
          <w:sz w:val="28"/>
          <w:szCs w:val="28"/>
        </w:rPr>
        <w:t xml:space="preserve">. Один из представителей </w:t>
      </w:r>
      <w:r>
        <w:rPr>
          <w:rFonts w:ascii="Times New Roman" w:hAnsi="Times New Roman"/>
          <w:sz w:val="28"/>
          <w:szCs w:val="28"/>
        </w:rPr>
        <w:t xml:space="preserve">Воробьевского сельсовета </w:t>
      </w:r>
      <w:r>
        <w:rPr>
          <w:rFonts w:ascii="Times New Roman" w:hAnsi="Times New Roman" w:cs="Times New Roman"/>
          <w:sz w:val="28"/>
          <w:szCs w:val="28"/>
        </w:rPr>
        <w:t xml:space="preserve"> </w:t>
      </w:r>
      <w:r w:rsidRPr="002D1D7E">
        <w:rPr>
          <w:rFonts w:ascii="Times New Roman" w:hAnsi="Times New Roman" w:cs="Times New Roman"/>
          <w:sz w:val="28"/>
          <w:szCs w:val="28"/>
        </w:rPr>
        <w:t>в органах управления и ревизионных комиссиях хозяйственных обществ, более 50% акций (долей) которых находятся в муниципальной собственности, назначается из состава депутатов Совета депутатов в соответствии с решением Совета депутатов.</w:t>
      </w:r>
    </w:p>
    <w:p w:rsidR="0084182A" w:rsidRPr="002D1D7E"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2D1D7E">
        <w:rPr>
          <w:rFonts w:ascii="Times New Roman" w:hAnsi="Times New Roman" w:cs="Times New Roman"/>
          <w:sz w:val="28"/>
          <w:szCs w:val="28"/>
        </w:rPr>
        <w:t xml:space="preserve">.5.3. Представители </w:t>
      </w:r>
      <w:r>
        <w:rPr>
          <w:rFonts w:ascii="Times New Roman" w:hAnsi="Times New Roman"/>
          <w:sz w:val="28"/>
          <w:szCs w:val="28"/>
        </w:rPr>
        <w:t xml:space="preserve">Воробьевского сельсовета </w:t>
      </w:r>
      <w:r w:rsidRPr="002D1D7E">
        <w:rPr>
          <w:rFonts w:ascii="Times New Roman" w:hAnsi="Times New Roman" w:cs="Times New Roman"/>
          <w:sz w:val="28"/>
          <w:szCs w:val="28"/>
        </w:rPr>
        <w:t xml:space="preserve"> осуществляют свои полномочия на основании нормативного акта администрации и выданной им в установленном порядке доверенности.</w:t>
      </w:r>
    </w:p>
    <w:p w:rsidR="0084182A" w:rsidRPr="002D1D7E"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Pr="002D1D7E">
        <w:rPr>
          <w:rFonts w:ascii="Times New Roman" w:hAnsi="Times New Roman" w:cs="Times New Roman"/>
          <w:sz w:val="28"/>
          <w:szCs w:val="28"/>
        </w:rPr>
        <w:t xml:space="preserve">.5.4. Представитель </w:t>
      </w:r>
      <w:r>
        <w:rPr>
          <w:rFonts w:ascii="Times New Roman" w:hAnsi="Times New Roman"/>
          <w:sz w:val="28"/>
          <w:szCs w:val="28"/>
        </w:rPr>
        <w:t xml:space="preserve">Воробьевского сельсовета </w:t>
      </w:r>
      <w:r w:rsidRPr="002D1D7E">
        <w:rPr>
          <w:rFonts w:ascii="Times New Roman" w:hAnsi="Times New Roman" w:cs="Times New Roman"/>
          <w:sz w:val="28"/>
          <w:szCs w:val="28"/>
        </w:rPr>
        <w:t xml:space="preserve"> принимает личное участие на общих собраниях и в заседаниях директоров, заседаниях ревизионных комиссий хозяйственных обществ, отстаивая права и законные интересы </w:t>
      </w:r>
      <w:r>
        <w:rPr>
          <w:rFonts w:ascii="Times New Roman" w:hAnsi="Times New Roman"/>
          <w:sz w:val="28"/>
          <w:szCs w:val="28"/>
        </w:rPr>
        <w:t>Воробьевского сельсовета.</w:t>
      </w:r>
    </w:p>
    <w:p w:rsidR="0084182A" w:rsidRPr="002D1D7E"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2D1D7E">
        <w:rPr>
          <w:rFonts w:ascii="Times New Roman" w:hAnsi="Times New Roman" w:cs="Times New Roman"/>
          <w:sz w:val="28"/>
          <w:szCs w:val="28"/>
        </w:rPr>
        <w:t xml:space="preserve">.5.5. Представители </w:t>
      </w:r>
      <w:r>
        <w:rPr>
          <w:rFonts w:ascii="Times New Roman" w:hAnsi="Times New Roman"/>
          <w:sz w:val="28"/>
          <w:szCs w:val="28"/>
        </w:rPr>
        <w:t xml:space="preserve">Воробьевского сельсовета </w:t>
      </w:r>
      <w:r w:rsidRPr="002D1D7E">
        <w:rPr>
          <w:rFonts w:ascii="Times New Roman" w:hAnsi="Times New Roman" w:cs="Times New Roman"/>
          <w:sz w:val="28"/>
          <w:szCs w:val="28"/>
        </w:rPr>
        <w:t xml:space="preserve"> представляют в соответствующие </w:t>
      </w:r>
      <w:r>
        <w:rPr>
          <w:rFonts w:ascii="Times New Roman" w:hAnsi="Times New Roman" w:cs="Times New Roman"/>
          <w:sz w:val="28"/>
          <w:szCs w:val="28"/>
        </w:rPr>
        <w:t>структурные</w:t>
      </w:r>
      <w:r w:rsidRPr="002D1D7E">
        <w:rPr>
          <w:rFonts w:ascii="Times New Roman" w:hAnsi="Times New Roman" w:cs="Times New Roman"/>
          <w:sz w:val="28"/>
          <w:szCs w:val="28"/>
        </w:rPr>
        <w:t xml:space="preserve"> подразделения администрации  программы деятельности на очередной календарный год и отчеты о деятельности соответствующих обществ в установленном порядке и форме отчетности.</w:t>
      </w:r>
    </w:p>
    <w:p w:rsidR="0084182A" w:rsidRPr="002D1D7E" w:rsidRDefault="0084182A" w:rsidP="0084182A">
      <w:pPr>
        <w:pStyle w:val="ConsPlusNormal"/>
        <w:ind w:firstLine="709"/>
        <w:jc w:val="both"/>
        <w:rPr>
          <w:rFonts w:ascii="Times New Roman" w:hAnsi="Times New Roman" w:cs="Times New Roman"/>
          <w:sz w:val="28"/>
          <w:szCs w:val="28"/>
        </w:rPr>
      </w:pPr>
      <w:r w:rsidRPr="002D1D7E">
        <w:rPr>
          <w:rFonts w:ascii="Times New Roman" w:hAnsi="Times New Roman" w:cs="Times New Roman"/>
          <w:sz w:val="28"/>
          <w:szCs w:val="28"/>
        </w:rPr>
        <w:t>На основании представленных программ</w:t>
      </w:r>
      <w:r>
        <w:rPr>
          <w:rFonts w:ascii="Times New Roman" w:hAnsi="Times New Roman" w:cs="Times New Roman"/>
          <w:sz w:val="28"/>
          <w:szCs w:val="28"/>
        </w:rPr>
        <w:t>,</w:t>
      </w:r>
      <w:r w:rsidRPr="002D1D7E">
        <w:rPr>
          <w:rFonts w:ascii="Times New Roman" w:hAnsi="Times New Roman" w:cs="Times New Roman"/>
          <w:sz w:val="28"/>
          <w:szCs w:val="28"/>
        </w:rPr>
        <w:t xml:space="preserve"> </w:t>
      </w:r>
      <w:r>
        <w:rPr>
          <w:rFonts w:ascii="Times New Roman" w:hAnsi="Times New Roman" w:cs="Times New Roman"/>
          <w:sz w:val="28"/>
          <w:szCs w:val="28"/>
        </w:rPr>
        <w:t>специалисты а</w:t>
      </w:r>
      <w:r w:rsidRPr="002D1D7E">
        <w:rPr>
          <w:rFonts w:ascii="Times New Roman" w:hAnsi="Times New Roman" w:cs="Times New Roman"/>
          <w:sz w:val="28"/>
          <w:szCs w:val="28"/>
        </w:rPr>
        <w:t xml:space="preserve">дминистрации, </w:t>
      </w:r>
      <w:r>
        <w:rPr>
          <w:rFonts w:ascii="Times New Roman" w:hAnsi="Times New Roman" w:cs="Times New Roman"/>
          <w:sz w:val="28"/>
          <w:szCs w:val="28"/>
        </w:rPr>
        <w:t xml:space="preserve">бухгалтер, </w:t>
      </w:r>
      <w:r w:rsidRPr="002D1D7E">
        <w:rPr>
          <w:rFonts w:ascii="Times New Roman" w:hAnsi="Times New Roman" w:cs="Times New Roman"/>
          <w:sz w:val="28"/>
          <w:szCs w:val="28"/>
        </w:rPr>
        <w:t>отвечающ</w:t>
      </w:r>
      <w:r>
        <w:rPr>
          <w:rFonts w:ascii="Times New Roman" w:hAnsi="Times New Roman" w:cs="Times New Roman"/>
          <w:sz w:val="28"/>
          <w:szCs w:val="28"/>
        </w:rPr>
        <w:t>ие</w:t>
      </w:r>
      <w:r w:rsidRPr="002D1D7E">
        <w:rPr>
          <w:rFonts w:ascii="Times New Roman" w:hAnsi="Times New Roman" w:cs="Times New Roman"/>
          <w:sz w:val="28"/>
          <w:szCs w:val="28"/>
        </w:rPr>
        <w:t xml:space="preserve"> за формирование местного бюджета, внос</w:t>
      </w:r>
      <w:r>
        <w:rPr>
          <w:rFonts w:ascii="Times New Roman" w:hAnsi="Times New Roman" w:cs="Times New Roman"/>
          <w:sz w:val="28"/>
          <w:szCs w:val="28"/>
        </w:rPr>
        <w:t>я</w:t>
      </w:r>
      <w:r w:rsidRPr="002D1D7E">
        <w:rPr>
          <w:rFonts w:ascii="Times New Roman" w:hAnsi="Times New Roman" w:cs="Times New Roman"/>
          <w:sz w:val="28"/>
          <w:szCs w:val="28"/>
        </w:rPr>
        <w:t xml:space="preserve">т предложения о включении в доходную часть бюджета </w:t>
      </w:r>
      <w:r>
        <w:rPr>
          <w:rFonts w:ascii="Times New Roman" w:hAnsi="Times New Roman"/>
          <w:sz w:val="28"/>
          <w:szCs w:val="28"/>
        </w:rPr>
        <w:t xml:space="preserve">Воробьевского сельсовета </w:t>
      </w:r>
      <w:r w:rsidRPr="002D1D7E">
        <w:rPr>
          <w:rFonts w:ascii="Times New Roman" w:hAnsi="Times New Roman" w:cs="Times New Roman"/>
          <w:sz w:val="28"/>
          <w:szCs w:val="28"/>
        </w:rPr>
        <w:t xml:space="preserve"> на следующий финансовый год доходов от деятельности хозяйственных обществ, акционером (участником) которых является </w:t>
      </w:r>
      <w:r>
        <w:rPr>
          <w:rFonts w:ascii="Times New Roman" w:hAnsi="Times New Roman"/>
          <w:sz w:val="28"/>
          <w:szCs w:val="28"/>
        </w:rPr>
        <w:t>Воробьевского сельсовета</w:t>
      </w:r>
      <w:r w:rsidRPr="002D1D7E">
        <w:rPr>
          <w:rFonts w:ascii="Times New Roman" w:hAnsi="Times New Roman" w:cs="Times New Roman"/>
          <w:sz w:val="28"/>
          <w:szCs w:val="28"/>
        </w:rPr>
        <w:t>.</w:t>
      </w:r>
    </w:p>
    <w:p w:rsidR="0084182A" w:rsidRPr="002D1D7E"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2D1D7E">
        <w:rPr>
          <w:rFonts w:ascii="Times New Roman" w:hAnsi="Times New Roman" w:cs="Times New Roman"/>
          <w:sz w:val="28"/>
          <w:szCs w:val="28"/>
        </w:rPr>
        <w:t xml:space="preserve">.5.6. Назначение представителей </w:t>
      </w:r>
      <w:r>
        <w:rPr>
          <w:rFonts w:ascii="Times New Roman" w:hAnsi="Times New Roman"/>
          <w:sz w:val="28"/>
          <w:szCs w:val="28"/>
        </w:rPr>
        <w:t xml:space="preserve">Воробьевского сельсовета </w:t>
      </w:r>
      <w:r w:rsidRPr="002D1D7E">
        <w:rPr>
          <w:rFonts w:ascii="Times New Roman" w:hAnsi="Times New Roman" w:cs="Times New Roman"/>
          <w:sz w:val="28"/>
          <w:szCs w:val="28"/>
        </w:rPr>
        <w:t xml:space="preserve"> в органы управления и ревизионные комиссии хозяйственных обществ может производиться по итогам конкурса, </w:t>
      </w:r>
      <w:proofErr w:type="gramStart"/>
      <w:r w:rsidRPr="002D1D7E">
        <w:rPr>
          <w:rFonts w:ascii="Times New Roman" w:hAnsi="Times New Roman" w:cs="Times New Roman"/>
          <w:sz w:val="28"/>
          <w:szCs w:val="28"/>
        </w:rPr>
        <w:t>решение</w:t>
      </w:r>
      <w:proofErr w:type="gramEnd"/>
      <w:r w:rsidRPr="002D1D7E">
        <w:rPr>
          <w:rFonts w:ascii="Times New Roman" w:hAnsi="Times New Roman" w:cs="Times New Roman"/>
          <w:sz w:val="28"/>
          <w:szCs w:val="28"/>
        </w:rPr>
        <w:t xml:space="preserve"> о проведении которого принимается Главой </w:t>
      </w:r>
      <w:r>
        <w:rPr>
          <w:rFonts w:ascii="Times New Roman" w:hAnsi="Times New Roman"/>
          <w:sz w:val="28"/>
          <w:szCs w:val="28"/>
        </w:rPr>
        <w:t xml:space="preserve">Воробьевского сельсовета </w:t>
      </w:r>
      <w:r w:rsidRPr="002D1D7E">
        <w:rPr>
          <w:rFonts w:ascii="Times New Roman" w:hAnsi="Times New Roman" w:cs="Times New Roman"/>
          <w:sz w:val="28"/>
          <w:szCs w:val="28"/>
        </w:rPr>
        <w:t xml:space="preserve"> по согласованию с Советом депутатов.</w:t>
      </w:r>
    </w:p>
    <w:p w:rsidR="0084182A" w:rsidRPr="002D1D7E"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2D1D7E">
        <w:rPr>
          <w:rFonts w:ascii="Times New Roman" w:hAnsi="Times New Roman" w:cs="Times New Roman"/>
          <w:sz w:val="28"/>
          <w:szCs w:val="28"/>
        </w:rPr>
        <w:t xml:space="preserve">.5.7. Одно лицо может быть назначено представителем </w:t>
      </w:r>
      <w:r>
        <w:rPr>
          <w:rFonts w:ascii="Times New Roman" w:hAnsi="Times New Roman"/>
          <w:sz w:val="28"/>
          <w:szCs w:val="28"/>
        </w:rPr>
        <w:t xml:space="preserve">Воробьевского сельсовета </w:t>
      </w:r>
      <w:r w:rsidRPr="002D1D7E">
        <w:rPr>
          <w:rFonts w:ascii="Times New Roman" w:hAnsi="Times New Roman" w:cs="Times New Roman"/>
          <w:sz w:val="28"/>
          <w:szCs w:val="28"/>
        </w:rPr>
        <w:t xml:space="preserve"> в органах управления и ревизионных комиссиях не более чем двух хозяйственных обществ.</w:t>
      </w:r>
    </w:p>
    <w:p w:rsidR="0084182A" w:rsidRPr="002D1D7E"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2D1D7E">
        <w:rPr>
          <w:rFonts w:ascii="Times New Roman" w:hAnsi="Times New Roman" w:cs="Times New Roman"/>
          <w:sz w:val="28"/>
          <w:szCs w:val="28"/>
        </w:rPr>
        <w:t xml:space="preserve">.5.8. Порядок осуществления муниципальными служащими полномочий представителей </w:t>
      </w:r>
      <w:r>
        <w:rPr>
          <w:rFonts w:ascii="Times New Roman" w:hAnsi="Times New Roman"/>
          <w:sz w:val="28"/>
          <w:szCs w:val="28"/>
        </w:rPr>
        <w:t xml:space="preserve">Воробьевского сельсовета </w:t>
      </w:r>
      <w:r w:rsidRPr="002D1D7E">
        <w:rPr>
          <w:rFonts w:ascii="Times New Roman" w:hAnsi="Times New Roman" w:cs="Times New Roman"/>
          <w:sz w:val="28"/>
          <w:szCs w:val="28"/>
        </w:rPr>
        <w:t xml:space="preserve"> в органах управления и ревизионных комиссиях хозяйственных обществ устанавливается в соответствии с законодательством о муниципальной службе.</w:t>
      </w:r>
    </w:p>
    <w:p w:rsidR="0084182A" w:rsidRDefault="0084182A" w:rsidP="0084182A">
      <w:pPr>
        <w:pStyle w:val="ConsPlusNormal"/>
        <w:ind w:firstLine="540"/>
        <w:jc w:val="both"/>
      </w:pPr>
    </w:p>
    <w:p w:rsidR="0084182A" w:rsidRPr="002D1D7E" w:rsidRDefault="0084182A" w:rsidP="0084182A">
      <w:pPr>
        <w:pStyle w:val="ConsPlusNormal"/>
        <w:jc w:val="center"/>
        <w:outlineLvl w:val="1"/>
        <w:rPr>
          <w:rFonts w:ascii="Times New Roman" w:hAnsi="Times New Roman" w:cs="Times New Roman"/>
          <w:sz w:val="28"/>
          <w:szCs w:val="28"/>
        </w:rPr>
      </w:pPr>
      <w:r w:rsidRPr="002D1D7E">
        <w:rPr>
          <w:rFonts w:ascii="Times New Roman" w:hAnsi="Times New Roman" w:cs="Times New Roman"/>
          <w:sz w:val="28"/>
          <w:szCs w:val="28"/>
        </w:rPr>
        <w:t>V. Муниципальная казна</w:t>
      </w:r>
    </w:p>
    <w:p w:rsidR="0084182A" w:rsidRPr="002D1D7E" w:rsidRDefault="0084182A" w:rsidP="0084182A">
      <w:pPr>
        <w:pStyle w:val="ConsPlusNormal"/>
        <w:ind w:firstLine="540"/>
        <w:jc w:val="both"/>
        <w:rPr>
          <w:rFonts w:ascii="Times New Roman" w:hAnsi="Times New Roman" w:cs="Times New Roman"/>
          <w:sz w:val="28"/>
          <w:szCs w:val="28"/>
        </w:rPr>
      </w:pPr>
    </w:p>
    <w:p w:rsidR="0084182A" w:rsidRPr="002D1D7E" w:rsidRDefault="0084182A" w:rsidP="0084182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5</w:t>
      </w:r>
      <w:r w:rsidRPr="002D1D7E">
        <w:rPr>
          <w:rFonts w:ascii="Times New Roman" w:hAnsi="Times New Roman" w:cs="Times New Roman"/>
          <w:sz w:val="28"/>
          <w:szCs w:val="28"/>
        </w:rPr>
        <w:t>.1. Состав муниципальной казны</w:t>
      </w:r>
    </w:p>
    <w:p w:rsidR="0084182A" w:rsidRPr="002D1D7E" w:rsidRDefault="0084182A" w:rsidP="0084182A">
      <w:pPr>
        <w:pStyle w:val="ConsPlusNormal"/>
        <w:ind w:firstLine="540"/>
        <w:jc w:val="both"/>
        <w:rPr>
          <w:rFonts w:ascii="Times New Roman" w:hAnsi="Times New Roman" w:cs="Times New Roman"/>
          <w:sz w:val="28"/>
          <w:szCs w:val="28"/>
        </w:rPr>
      </w:pPr>
    </w:p>
    <w:p w:rsidR="0084182A" w:rsidRPr="002D1D7E" w:rsidRDefault="0084182A" w:rsidP="0084182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2D1D7E">
        <w:rPr>
          <w:rFonts w:ascii="Times New Roman" w:hAnsi="Times New Roman" w:cs="Times New Roman"/>
          <w:sz w:val="28"/>
          <w:szCs w:val="28"/>
        </w:rPr>
        <w:t xml:space="preserve">.1.1. Муниципальную казну составляют средства местного бюджета и иное имущество, находящееся в муниципальной собственности </w:t>
      </w:r>
      <w:r>
        <w:rPr>
          <w:rFonts w:ascii="Times New Roman" w:hAnsi="Times New Roman"/>
          <w:sz w:val="28"/>
          <w:szCs w:val="28"/>
        </w:rPr>
        <w:t xml:space="preserve">Воробьевского сельсовета </w:t>
      </w:r>
      <w:r w:rsidRPr="002D1D7E">
        <w:rPr>
          <w:rFonts w:ascii="Times New Roman" w:hAnsi="Times New Roman" w:cs="Times New Roman"/>
          <w:sz w:val="28"/>
          <w:szCs w:val="28"/>
        </w:rPr>
        <w:t xml:space="preserve">  и не закрепленное за предприятиями и учреждениями.</w:t>
      </w:r>
    </w:p>
    <w:p w:rsidR="0084182A" w:rsidRPr="002D1D7E" w:rsidRDefault="0084182A" w:rsidP="0084182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Pr="002D1D7E">
        <w:rPr>
          <w:rFonts w:ascii="Times New Roman" w:hAnsi="Times New Roman" w:cs="Times New Roman"/>
          <w:sz w:val="28"/>
          <w:szCs w:val="28"/>
        </w:rPr>
        <w:t>.1.2. Настоящим Положением регулируется порядок формирования, использования, учета и управления иным имуществом муниципальной казны, не относящимся к средствам местного бюджета.</w:t>
      </w:r>
    </w:p>
    <w:p w:rsidR="0084182A" w:rsidRPr="002D1D7E" w:rsidRDefault="0084182A" w:rsidP="0084182A">
      <w:pPr>
        <w:pStyle w:val="ConsPlusNormal"/>
        <w:ind w:firstLine="540"/>
        <w:jc w:val="both"/>
        <w:rPr>
          <w:rFonts w:ascii="Times New Roman" w:hAnsi="Times New Roman" w:cs="Times New Roman"/>
          <w:sz w:val="28"/>
          <w:szCs w:val="28"/>
        </w:rPr>
      </w:pPr>
    </w:p>
    <w:p w:rsidR="0084182A" w:rsidRPr="002D1D7E" w:rsidRDefault="0084182A" w:rsidP="0084182A">
      <w:pPr>
        <w:pStyle w:val="ConsPlusNormal"/>
        <w:widowControl/>
        <w:jc w:val="center"/>
        <w:outlineLvl w:val="2"/>
        <w:rPr>
          <w:rFonts w:ascii="Times New Roman" w:hAnsi="Times New Roman" w:cs="Times New Roman"/>
          <w:sz w:val="28"/>
          <w:szCs w:val="28"/>
        </w:rPr>
      </w:pPr>
      <w:r>
        <w:rPr>
          <w:rFonts w:ascii="Times New Roman" w:hAnsi="Times New Roman" w:cs="Times New Roman"/>
          <w:sz w:val="28"/>
          <w:szCs w:val="28"/>
        </w:rPr>
        <w:t>5</w:t>
      </w:r>
      <w:r w:rsidRPr="002D1D7E">
        <w:rPr>
          <w:rFonts w:ascii="Times New Roman" w:hAnsi="Times New Roman" w:cs="Times New Roman"/>
          <w:sz w:val="28"/>
          <w:szCs w:val="28"/>
        </w:rPr>
        <w:t>.2. Включение имущества в муниципальную казну</w:t>
      </w:r>
    </w:p>
    <w:p w:rsidR="0084182A" w:rsidRPr="002D1D7E" w:rsidRDefault="0084182A" w:rsidP="0084182A">
      <w:pPr>
        <w:pStyle w:val="ConsPlusNormal"/>
        <w:widowControl/>
        <w:ind w:firstLine="540"/>
        <w:jc w:val="both"/>
        <w:rPr>
          <w:rFonts w:ascii="Times New Roman" w:hAnsi="Times New Roman" w:cs="Times New Roman"/>
          <w:sz w:val="28"/>
          <w:szCs w:val="28"/>
        </w:rPr>
      </w:pPr>
    </w:p>
    <w:p w:rsidR="0084182A" w:rsidRPr="002D1D7E" w:rsidRDefault="0084182A" w:rsidP="008418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w:t>
      </w:r>
      <w:r w:rsidRPr="002D1D7E">
        <w:rPr>
          <w:rFonts w:ascii="Times New Roman" w:hAnsi="Times New Roman" w:cs="Times New Roman"/>
          <w:sz w:val="28"/>
          <w:szCs w:val="28"/>
        </w:rPr>
        <w:t>.2.1. В муниципальную казну могут включаться:</w:t>
      </w:r>
    </w:p>
    <w:p w:rsidR="0084182A" w:rsidRPr="002D1D7E" w:rsidRDefault="0084182A" w:rsidP="0084182A">
      <w:pPr>
        <w:pStyle w:val="ConsPlusNormal"/>
        <w:widowControl/>
        <w:ind w:firstLine="709"/>
        <w:jc w:val="both"/>
        <w:rPr>
          <w:rFonts w:ascii="Times New Roman" w:hAnsi="Times New Roman" w:cs="Times New Roman"/>
          <w:sz w:val="28"/>
          <w:szCs w:val="28"/>
        </w:rPr>
      </w:pPr>
      <w:r w:rsidRPr="002D1D7E">
        <w:rPr>
          <w:rFonts w:ascii="Times New Roman" w:hAnsi="Times New Roman" w:cs="Times New Roman"/>
          <w:sz w:val="28"/>
          <w:szCs w:val="28"/>
        </w:rPr>
        <w:t>а) объекты недвижимости (здания, строения, сооружения, помещения и т.д.);</w:t>
      </w:r>
    </w:p>
    <w:p w:rsidR="0084182A" w:rsidRPr="002D1D7E" w:rsidRDefault="0084182A" w:rsidP="0084182A">
      <w:pPr>
        <w:pStyle w:val="ConsPlusNormal"/>
        <w:widowControl/>
        <w:ind w:firstLine="709"/>
        <w:jc w:val="both"/>
        <w:rPr>
          <w:rFonts w:ascii="Times New Roman" w:hAnsi="Times New Roman" w:cs="Times New Roman"/>
          <w:sz w:val="28"/>
          <w:szCs w:val="28"/>
        </w:rPr>
      </w:pPr>
      <w:r w:rsidRPr="002D1D7E">
        <w:rPr>
          <w:rFonts w:ascii="Times New Roman" w:hAnsi="Times New Roman" w:cs="Times New Roman"/>
          <w:sz w:val="28"/>
          <w:szCs w:val="28"/>
        </w:rPr>
        <w:t>б) ценные бумаги;</w:t>
      </w:r>
    </w:p>
    <w:p w:rsidR="0084182A" w:rsidRPr="002D1D7E" w:rsidRDefault="0084182A" w:rsidP="0084182A">
      <w:pPr>
        <w:pStyle w:val="ConsPlusNormal"/>
        <w:widowControl/>
        <w:ind w:firstLine="709"/>
        <w:jc w:val="both"/>
        <w:rPr>
          <w:rFonts w:ascii="Times New Roman" w:hAnsi="Times New Roman" w:cs="Times New Roman"/>
          <w:sz w:val="28"/>
          <w:szCs w:val="28"/>
        </w:rPr>
      </w:pPr>
      <w:r w:rsidRPr="002D1D7E">
        <w:rPr>
          <w:rFonts w:ascii="Times New Roman" w:hAnsi="Times New Roman" w:cs="Times New Roman"/>
          <w:sz w:val="28"/>
          <w:szCs w:val="28"/>
        </w:rPr>
        <w:t>в) имущество ликвидированных предприятий (здания, сооружения, оборудование);</w:t>
      </w:r>
    </w:p>
    <w:p w:rsidR="0084182A" w:rsidRPr="002D1D7E" w:rsidRDefault="0084182A" w:rsidP="0084182A">
      <w:pPr>
        <w:pStyle w:val="ConsPlusNormal"/>
        <w:widowControl/>
        <w:ind w:firstLine="709"/>
        <w:jc w:val="both"/>
        <w:rPr>
          <w:rFonts w:ascii="Times New Roman" w:hAnsi="Times New Roman" w:cs="Times New Roman"/>
          <w:sz w:val="28"/>
          <w:szCs w:val="28"/>
        </w:rPr>
      </w:pPr>
      <w:r w:rsidRPr="002D1D7E">
        <w:rPr>
          <w:rFonts w:ascii="Times New Roman" w:hAnsi="Times New Roman" w:cs="Times New Roman"/>
          <w:sz w:val="28"/>
          <w:szCs w:val="28"/>
        </w:rPr>
        <w:t>г) иные виды имущества.</w:t>
      </w:r>
    </w:p>
    <w:p w:rsidR="0084182A" w:rsidRPr="002D1D7E" w:rsidRDefault="0084182A" w:rsidP="008418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2D1D7E">
        <w:rPr>
          <w:rFonts w:ascii="Times New Roman" w:hAnsi="Times New Roman" w:cs="Times New Roman"/>
          <w:sz w:val="28"/>
          <w:szCs w:val="28"/>
        </w:rPr>
        <w:t>.2.2. Имущество поступает в муниципальную казну в случае ликвидации предприятий и</w:t>
      </w:r>
      <w:r w:rsidRPr="00B76258">
        <w:rPr>
          <w:rFonts w:ascii="Times New Roman" w:hAnsi="Times New Roman" w:cs="Times New Roman"/>
          <w:color w:val="FF0000"/>
          <w:sz w:val="28"/>
          <w:szCs w:val="28"/>
        </w:rPr>
        <w:t xml:space="preserve"> </w:t>
      </w:r>
      <w:r w:rsidRPr="002D1D7E">
        <w:rPr>
          <w:rFonts w:ascii="Times New Roman" w:hAnsi="Times New Roman" w:cs="Times New Roman"/>
          <w:sz w:val="28"/>
          <w:szCs w:val="28"/>
        </w:rPr>
        <w:t>учреждений, изъятия у действующих  учреждений, приобретения в муниципальную собственность от юридических и физических лиц, если оно не передается в хозяйственное ведение или оперативное управление  предприятиям и  учреждениям, а также по решению суда, арбитражного суда.</w:t>
      </w:r>
    </w:p>
    <w:p w:rsidR="0084182A" w:rsidRPr="002D1D7E" w:rsidRDefault="0084182A" w:rsidP="008418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w:t>
      </w:r>
      <w:r w:rsidRPr="002D1D7E">
        <w:rPr>
          <w:rFonts w:ascii="Times New Roman" w:hAnsi="Times New Roman" w:cs="Times New Roman"/>
          <w:sz w:val="28"/>
          <w:szCs w:val="28"/>
        </w:rPr>
        <w:t>.2.3. Ценные бумаги, находящиеся в муниципальной собственности, подлежат передаче в муниципальную казну.</w:t>
      </w:r>
    </w:p>
    <w:p w:rsidR="0084182A" w:rsidRPr="002D1D7E" w:rsidRDefault="0084182A" w:rsidP="008418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w:t>
      </w:r>
      <w:r w:rsidRPr="002D1D7E">
        <w:rPr>
          <w:rFonts w:ascii="Times New Roman" w:hAnsi="Times New Roman" w:cs="Times New Roman"/>
          <w:sz w:val="28"/>
          <w:szCs w:val="28"/>
        </w:rPr>
        <w:t>.2.4. Имущество ликвидированных</w:t>
      </w:r>
      <w:r>
        <w:rPr>
          <w:rFonts w:ascii="Times New Roman" w:hAnsi="Times New Roman" w:cs="Times New Roman"/>
          <w:sz w:val="28"/>
          <w:szCs w:val="28"/>
        </w:rPr>
        <w:t xml:space="preserve"> </w:t>
      </w:r>
      <w:r w:rsidRPr="002D1D7E">
        <w:rPr>
          <w:rFonts w:ascii="Times New Roman" w:hAnsi="Times New Roman" w:cs="Times New Roman"/>
          <w:sz w:val="28"/>
          <w:szCs w:val="28"/>
        </w:rPr>
        <w:t xml:space="preserve">предприятий и учреждений передается в казну, если постановлением Главы </w:t>
      </w:r>
      <w:r>
        <w:rPr>
          <w:rFonts w:ascii="Times New Roman" w:hAnsi="Times New Roman"/>
          <w:sz w:val="28"/>
          <w:szCs w:val="28"/>
        </w:rPr>
        <w:t xml:space="preserve">Воробьевского сельсовета </w:t>
      </w:r>
      <w:r w:rsidRPr="002D1D7E">
        <w:rPr>
          <w:rFonts w:ascii="Times New Roman" w:hAnsi="Times New Roman" w:cs="Times New Roman"/>
          <w:sz w:val="28"/>
          <w:szCs w:val="28"/>
        </w:rPr>
        <w:t xml:space="preserve"> о ликвидации этих организаций не предусмотрено иное.</w:t>
      </w:r>
    </w:p>
    <w:p w:rsidR="0084182A" w:rsidRPr="002D1D7E" w:rsidRDefault="0084182A" w:rsidP="008418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w:t>
      </w:r>
      <w:r w:rsidRPr="002D1D7E">
        <w:rPr>
          <w:rFonts w:ascii="Times New Roman" w:hAnsi="Times New Roman" w:cs="Times New Roman"/>
          <w:sz w:val="28"/>
          <w:szCs w:val="28"/>
        </w:rPr>
        <w:t xml:space="preserve">.2.5. </w:t>
      </w:r>
      <w:r>
        <w:rPr>
          <w:rFonts w:ascii="Times New Roman" w:hAnsi="Times New Roman" w:cs="Times New Roman"/>
          <w:sz w:val="28"/>
          <w:szCs w:val="28"/>
        </w:rPr>
        <w:t>А</w:t>
      </w:r>
      <w:r w:rsidRPr="002D1D7E">
        <w:rPr>
          <w:rFonts w:ascii="Times New Roman" w:hAnsi="Times New Roman" w:cs="Times New Roman"/>
          <w:sz w:val="28"/>
          <w:szCs w:val="28"/>
        </w:rPr>
        <w:t>дминистраци</w:t>
      </w:r>
      <w:r>
        <w:rPr>
          <w:rFonts w:ascii="Times New Roman" w:hAnsi="Times New Roman" w:cs="Times New Roman"/>
          <w:sz w:val="28"/>
          <w:szCs w:val="28"/>
        </w:rPr>
        <w:t xml:space="preserve">я </w:t>
      </w:r>
      <w:r w:rsidRPr="002D1D7E">
        <w:rPr>
          <w:rFonts w:ascii="Times New Roman" w:hAnsi="Times New Roman" w:cs="Times New Roman"/>
          <w:sz w:val="28"/>
          <w:szCs w:val="28"/>
        </w:rPr>
        <w:t xml:space="preserve"> формирует реестр имущества, относящегося к муниципальной казне, в отдельном разделе Реестра муниципального имущества – "Муниципальная казна".</w:t>
      </w:r>
    </w:p>
    <w:p w:rsidR="0084182A" w:rsidRPr="002D1D7E" w:rsidRDefault="0084182A" w:rsidP="008418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w:t>
      </w:r>
      <w:r w:rsidRPr="002D1D7E">
        <w:rPr>
          <w:rFonts w:ascii="Times New Roman" w:hAnsi="Times New Roman" w:cs="Times New Roman"/>
          <w:sz w:val="28"/>
          <w:szCs w:val="28"/>
        </w:rPr>
        <w:t>.2.6. Решение о включении муниципального имущества в состав муниципальной казны принимает</w:t>
      </w:r>
      <w:r>
        <w:rPr>
          <w:rFonts w:ascii="Times New Roman" w:hAnsi="Times New Roman" w:cs="Times New Roman"/>
          <w:sz w:val="28"/>
          <w:szCs w:val="28"/>
        </w:rPr>
        <w:t xml:space="preserve"> </w:t>
      </w:r>
      <w:r w:rsidRPr="002D1D7E">
        <w:rPr>
          <w:rFonts w:ascii="Times New Roman" w:hAnsi="Times New Roman" w:cs="Times New Roman"/>
          <w:sz w:val="28"/>
          <w:szCs w:val="28"/>
        </w:rPr>
        <w:t xml:space="preserve"> Глава </w:t>
      </w:r>
      <w:r>
        <w:rPr>
          <w:rFonts w:ascii="Times New Roman" w:hAnsi="Times New Roman"/>
          <w:sz w:val="28"/>
          <w:szCs w:val="28"/>
        </w:rPr>
        <w:t>Воробьевского сельсовета.</w:t>
      </w:r>
    </w:p>
    <w:p w:rsidR="0084182A" w:rsidRDefault="0084182A" w:rsidP="0084182A">
      <w:pPr>
        <w:pStyle w:val="ConsPlusNormal"/>
        <w:ind w:firstLine="540"/>
        <w:jc w:val="both"/>
      </w:pPr>
    </w:p>
    <w:p w:rsidR="0084182A" w:rsidRPr="001472E3" w:rsidRDefault="0084182A" w:rsidP="0084182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5</w:t>
      </w:r>
      <w:r w:rsidRPr="001472E3">
        <w:rPr>
          <w:rFonts w:ascii="Times New Roman" w:hAnsi="Times New Roman" w:cs="Times New Roman"/>
          <w:sz w:val="28"/>
          <w:szCs w:val="28"/>
        </w:rPr>
        <w:t>.3. Управление имуществом муниципальной казны</w:t>
      </w:r>
    </w:p>
    <w:p w:rsidR="0084182A" w:rsidRPr="001472E3" w:rsidRDefault="0084182A" w:rsidP="0084182A">
      <w:pPr>
        <w:pStyle w:val="ConsPlusNormal"/>
        <w:ind w:firstLine="709"/>
        <w:jc w:val="both"/>
        <w:rPr>
          <w:rFonts w:ascii="Times New Roman" w:hAnsi="Times New Roman" w:cs="Times New Roman"/>
          <w:sz w:val="28"/>
          <w:szCs w:val="28"/>
        </w:rPr>
      </w:pPr>
    </w:p>
    <w:p w:rsidR="0084182A" w:rsidRPr="001472E3"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1472E3">
        <w:rPr>
          <w:rFonts w:ascii="Times New Roman" w:hAnsi="Times New Roman" w:cs="Times New Roman"/>
          <w:sz w:val="28"/>
          <w:szCs w:val="28"/>
        </w:rPr>
        <w:t>.3.1. Имущество, входящее в состав муниципальной казны, может быть отчуждено, сдано в аренду, внесено в качестве вклада в уставной капитал хозяйственных обществ, передано в хозяйственное ведение (оперативное управление)  предприятиям и  учреждениям в соответствии с действующим законодательством и настоящим Положением.</w:t>
      </w:r>
    </w:p>
    <w:p w:rsidR="0084182A" w:rsidRPr="001472E3" w:rsidRDefault="0084182A" w:rsidP="0084182A">
      <w:pPr>
        <w:pStyle w:val="ConsPlusNormal"/>
        <w:ind w:firstLine="540"/>
        <w:jc w:val="both"/>
        <w:rPr>
          <w:rFonts w:ascii="Times New Roman" w:hAnsi="Times New Roman" w:cs="Times New Roman"/>
          <w:sz w:val="28"/>
          <w:szCs w:val="28"/>
        </w:rPr>
      </w:pPr>
    </w:p>
    <w:p w:rsidR="0084182A" w:rsidRPr="001472E3" w:rsidRDefault="0084182A" w:rsidP="0084182A">
      <w:pPr>
        <w:pStyle w:val="ConsPlusNormal"/>
        <w:jc w:val="center"/>
        <w:outlineLvl w:val="1"/>
        <w:rPr>
          <w:rFonts w:ascii="Times New Roman" w:hAnsi="Times New Roman" w:cs="Times New Roman"/>
          <w:sz w:val="28"/>
          <w:szCs w:val="28"/>
        </w:rPr>
      </w:pPr>
      <w:r w:rsidRPr="001472E3">
        <w:rPr>
          <w:rFonts w:ascii="Times New Roman" w:hAnsi="Times New Roman" w:cs="Times New Roman"/>
          <w:sz w:val="28"/>
          <w:szCs w:val="28"/>
        </w:rPr>
        <w:t>VI. Управление движимым и недвижимым имуществом,</w:t>
      </w:r>
    </w:p>
    <w:p w:rsidR="0084182A" w:rsidRPr="001472E3" w:rsidRDefault="0084182A" w:rsidP="0084182A">
      <w:pPr>
        <w:pStyle w:val="ConsPlusNormal"/>
        <w:jc w:val="center"/>
        <w:rPr>
          <w:rFonts w:ascii="Times New Roman" w:hAnsi="Times New Roman" w:cs="Times New Roman"/>
          <w:sz w:val="28"/>
          <w:szCs w:val="28"/>
        </w:rPr>
      </w:pPr>
      <w:proofErr w:type="gramStart"/>
      <w:r w:rsidRPr="001472E3">
        <w:rPr>
          <w:rFonts w:ascii="Times New Roman" w:hAnsi="Times New Roman" w:cs="Times New Roman"/>
          <w:sz w:val="28"/>
          <w:szCs w:val="28"/>
        </w:rPr>
        <w:t>находящимся</w:t>
      </w:r>
      <w:proofErr w:type="gramEnd"/>
      <w:r w:rsidRPr="001472E3">
        <w:rPr>
          <w:rFonts w:ascii="Times New Roman" w:hAnsi="Times New Roman" w:cs="Times New Roman"/>
          <w:sz w:val="28"/>
          <w:szCs w:val="28"/>
        </w:rPr>
        <w:t xml:space="preserve"> в муниципальной собственности</w:t>
      </w:r>
    </w:p>
    <w:p w:rsidR="0084182A" w:rsidRPr="001472E3" w:rsidRDefault="0084182A" w:rsidP="0084182A">
      <w:pPr>
        <w:pStyle w:val="ConsPlusNormal"/>
        <w:ind w:firstLine="540"/>
        <w:jc w:val="both"/>
        <w:rPr>
          <w:rFonts w:ascii="Times New Roman" w:hAnsi="Times New Roman" w:cs="Times New Roman"/>
          <w:sz w:val="28"/>
          <w:szCs w:val="28"/>
        </w:rPr>
      </w:pPr>
    </w:p>
    <w:p w:rsidR="0084182A" w:rsidRPr="001472E3" w:rsidRDefault="0084182A" w:rsidP="0084182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6</w:t>
      </w:r>
      <w:r w:rsidRPr="001472E3">
        <w:rPr>
          <w:rFonts w:ascii="Times New Roman" w:hAnsi="Times New Roman" w:cs="Times New Roman"/>
          <w:sz w:val="28"/>
          <w:szCs w:val="28"/>
        </w:rPr>
        <w:t>.1. Аренда муниципального имущества</w:t>
      </w:r>
    </w:p>
    <w:p w:rsidR="0084182A" w:rsidRDefault="0084182A" w:rsidP="0084182A">
      <w:pPr>
        <w:pStyle w:val="ConsPlusNormal"/>
        <w:ind w:firstLine="540"/>
        <w:jc w:val="both"/>
      </w:pPr>
    </w:p>
    <w:p w:rsidR="0084182A" w:rsidRPr="001472E3"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1472E3">
        <w:rPr>
          <w:rFonts w:ascii="Times New Roman" w:hAnsi="Times New Roman" w:cs="Times New Roman"/>
          <w:sz w:val="28"/>
          <w:szCs w:val="28"/>
        </w:rPr>
        <w:t>.1.1. Движимое и недвижимое имущество может быть передано в аренду юридическим и физическим лицам по договору</w:t>
      </w:r>
      <w:r>
        <w:rPr>
          <w:rFonts w:ascii="Times New Roman" w:hAnsi="Times New Roman" w:cs="Times New Roman"/>
          <w:sz w:val="28"/>
          <w:szCs w:val="28"/>
        </w:rPr>
        <w:t xml:space="preserve"> аренды</w:t>
      </w:r>
      <w:r w:rsidRPr="001472E3">
        <w:rPr>
          <w:rFonts w:ascii="Times New Roman" w:hAnsi="Times New Roman" w:cs="Times New Roman"/>
          <w:sz w:val="28"/>
          <w:szCs w:val="28"/>
        </w:rPr>
        <w:t>. Типовая форма договора аренды разрабатывается  администрацией и утверждается постановлением администрации.</w:t>
      </w:r>
    </w:p>
    <w:p w:rsidR="0084182A" w:rsidRPr="001472E3"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1472E3">
        <w:rPr>
          <w:rFonts w:ascii="Times New Roman" w:hAnsi="Times New Roman" w:cs="Times New Roman"/>
          <w:sz w:val="28"/>
          <w:szCs w:val="28"/>
        </w:rPr>
        <w:t xml:space="preserve">.1.2. </w:t>
      </w:r>
      <w:proofErr w:type="gramStart"/>
      <w:r w:rsidRPr="001472E3">
        <w:rPr>
          <w:rFonts w:ascii="Times New Roman" w:hAnsi="Times New Roman" w:cs="Times New Roman"/>
          <w:sz w:val="28"/>
          <w:szCs w:val="28"/>
        </w:rPr>
        <w:t>С целью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быть утвержден перечень муниципального имущества, предназначенного для использования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w:t>
      </w:r>
      <w:proofErr w:type="gramEnd"/>
      <w:r w:rsidRPr="001472E3">
        <w:rPr>
          <w:rFonts w:ascii="Times New Roman" w:hAnsi="Times New Roman" w:cs="Times New Roman"/>
          <w:sz w:val="28"/>
          <w:szCs w:val="28"/>
        </w:rPr>
        <w:t xml:space="preserve"> субъектов малого и среднего предпринимательства.</w:t>
      </w:r>
    </w:p>
    <w:p w:rsidR="0084182A" w:rsidRDefault="0084182A" w:rsidP="0084182A">
      <w:pPr>
        <w:pStyle w:val="ConsPlusNormal"/>
        <w:ind w:firstLine="709"/>
        <w:jc w:val="both"/>
        <w:rPr>
          <w:rFonts w:ascii="Times New Roman" w:hAnsi="Times New Roman"/>
          <w:sz w:val="28"/>
          <w:szCs w:val="28"/>
        </w:rPr>
      </w:pPr>
      <w:r w:rsidRPr="001472E3">
        <w:rPr>
          <w:rFonts w:ascii="Times New Roman" w:hAnsi="Times New Roman" w:cs="Times New Roman"/>
          <w:sz w:val="28"/>
          <w:szCs w:val="28"/>
        </w:rPr>
        <w:t xml:space="preserve">Перечень муниципального имущества, предназначенного для использования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утверждается Главой </w:t>
      </w:r>
      <w:r>
        <w:rPr>
          <w:rFonts w:ascii="Times New Roman" w:hAnsi="Times New Roman"/>
          <w:sz w:val="28"/>
          <w:szCs w:val="28"/>
        </w:rPr>
        <w:t xml:space="preserve">Воробьевского сельсовета   </w:t>
      </w:r>
    </w:p>
    <w:p w:rsidR="0084182A" w:rsidRPr="007F563A" w:rsidRDefault="0084182A" w:rsidP="0084182A">
      <w:pPr>
        <w:pStyle w:val="ConsPlusNormal"/>
        <w:ind w:firstLine="709"/>
        <w:jc w:val="both"/>
        <w:rPr>
          <w:rFonts w:ascii="Times New Roman" w:hAnsi="Times New Roman" w:cs="Times New Roman"/>
          <w:sz w:val="28"/>
          <w:szCs w:val="28"/>
        </w:rPr>
      </w:pPr>
      <w:r>
        <w:rPr>
          <w:rFonts w:ascii="Times New Roman" w:hAnsi="Times New Roman"/>
          <w:sz w:val="28"/>
          <w:szCs w:val="28"/>
        </w:rPr>
        <w:lastRenderedPageBreak/>
        <w:t xml:space="preserve"> 6</w:t>
      </w:r>
      <w:r w:rsidRPr="007F563A">
        <w:rPr>
          <w:rFonts w:ascii="Times New Roman" w:hAnsi="Times New Roman" w:cs="Times New Roman"/>
          <w:sz w:val="28"/>
          <w:szCs w:val="28"/>
        </w:rPr>
        <w:t>.1.3. При сдаче в аренду движимого и недвижимого имущества, закрепленного за предприятиями, арендодателем является предприятие. Договоры аренды движимого и недвижимого имущества подлежат обязательном</w:t>
      </w:r>
      <w:r>
        <w:rPr>
          <w:rFonts w:ascii="Times New Roman" w:hAnsi="Times New Roman" w:cs="Times New Roman"/>
          <w:sz w:val="28"/>
          <w:szCs w:val="28"/>
        </w:rPr>
        <w:t>у согласованию с администрацией</w:t>
      </w:r>
      <w:r w:rsidRPr="007F563A">
        <w:rPr>
          <w:rFonts w:ascii="Times New Roman" w:hAnsi="Times New Roman" w:cs="Times New Roman"/>
          <w:sz w:val="28"/>
          <w:szCs w:val="28"/>
        </w:rPr>
        <w:t>. Средства от сдачи муниципального имущества в аренду поступают в распоряжение предприятия, если иное не предусмотрено договором.</w:t>
      </w:r>
    </w:p>
    <w:p w:rsidR="0084182A" w:rsidRPr="007F563A" w:rsidRDefault="0084182A" w:rsidP="008418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Pr="007F563A">
        <w:rPr>
          <w:rFonts w:ascii="Times New Roman" w:hAnsi="Times New Roman" w:cs="Times New Roman"/>
          <w:sz w:val="28"/>
          <w:szCs w:val="28"/>
        </w:rPr>
        <w:t xml:space="preserve">.1.4. По договорам аренды недвижимого и движимого муниципального имущества, закрепленного за учреждениями, арендодателем является </w:t>
      </w:r>
      <w:r w:rsidRPr="00593D6A">
        <w:rPr>
          <w:rFonts w:ascii="Times New Roman" w:hAnsi="Times New Roman" w:cs="Times New Roman"/>
          <w:sz w:val="28"/>
          <w:szCs w:val="28"/>
        </w:rPr>
        <w:t>учреждение</w:t>
      </w:r>
      <w:r w:rsidRPr="007F563A">
        <w:rPr>
          <w:rFonts w:ascii="Times New Roman" w:hAnsi="Times New Roman" w:cs="Times New Roman"/>
          <w:sz w:val="28"/>
          <w:szCs w:val="28"/>
        </w:rPr>
        <w:t>. Договоры аренды недвижимого и движимого имущества подлежат обязательному согласованию с администрацией</w:t>
      </w:r>
      <w:proofErr w:type="gramStart"/>
      <w:r w:rsidRPr="007F563A">
        <w:rPr>
          <w:rFonts w:ascii="Times New Roman" w:hAnsi="Times New Roman" w:cs="Times New Roman"/>
          <w:sz w:val="28"/>
          <w:szCs w:val="28"/>
        </w:rPr>
        <w:t xml:space="preserve"> .</w:t>
      </w:r>
      <w:proofErr w:type="gramEnd"/>
    </w:p>
    <w:p w:rsidR="0084182A" w:rsidRPr="007F563A"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7F563A">
        <w:rPr>
          <w:rFonts w:ascii="Times New Roman" w:hAnsi="Times New Roman" w:cs="Times New Roman"/>
          <w:sz w:val="28"/>
          <w:szCs w:val="28"/>
        </w:rPr>
        <w:t>.1.5. При сдаче в аренду движимого и недвижимого имущества муниципальной казны арендодателем является администрация.</w:t>
      </w:r>
    </w:p>
    <w:p w:rsidR="0084182A" w:rsidRPr="00792F65"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792F65">
        <w:rPr>
          <w:rFonts w:ascii="Times New Roman" w:hAnsi="Times New Roman" w:cs="Times New Roman"/>
          <w:sz w:val="28"/>
          <w:szCs w:val="28"/>
        </w:rPr>
        <w:t xml:space="preserve">.1.6. Передача муниципального имущества в аренду осуществляется в </w:t>
      </w:r>
      <w:hyperlink r:id="rId20" w:history="1">
        <w:r w:rsidRPr="00792F65">
          <w:rPr>
            <w:rFonts w:ascii="Times New Roman" w:hAnsi="Times New Roman" w:cs="Times New Roman"/>
            <w:sz w:val="28"/>
            <w:szCs w:val="28"/>
          </w:rPr>
          <w:t>порядке</w:t>
        </w:r>
      </w:hyperlink>
      <w:r w:rsidRPr="00792F65">
        <w:rPr>
          <w:rFonts w:ascii="Times New Roman" w:hAnsi="Times New Roman" w:cs="Times New Roman"/>
          <w:sz w:val="28"/>
          <w:szCs w:val="28"/>
        </w:rPr>
        <w:t xml:space="preserve">, установленном </w:t>
      </w:r>
      <w:r>
        <w:rPr>
          <w:rFonts w:ascii="Times New Roman" w:hAnsi="Times New Roman" w:cs="Times New Roman"/>
          <w:sz w:val="28"/>
          <w:szCs w:val="28"/>
        </w:rPr>
        <w:t xml:space="preserve">Главой </w:t>
      </w:r>
      <w:r>
        <w:rPr>
          <w:rFonts w:ascii="Times New Roman" w:hAnsi="Times New Roman"/>
          <w:sz w:val="28"/>
          <w:szCs w:val="28"/>
        </w:rPr>
        <w:t>Воробьевского сельсовета</w:t>
      </w:r>
      <w:r w:rsidRPr="00792F65">
        <w:rPr>
          <w:rFonts w:ascii="Times New Roman" w:hAnsi="Times New Roman" w:cs="Times New Roman"/>
          <w:sz w:val="28"/>
          <w:szCs w:val="28"/>
        </w:rPr>
        <w:t>. Арендная плата в полном объеме зачисляется в местный бюджет, если иное не установлено законодательством.</w:t>
      </w:r>
    </w:p>
    <w:p w:rsidR="0084182A" w:rsidRPr="00792F65"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792F65">
        <w:rPr>
          <w:rFonts w:ascii="Times New Roman" w:hAnsi="Times New Roman" w:cs="Times New Roman"/>
          <w:sz w:val="28"/>
          <w:szCs w:val="28"/>
        </w:rPr>
        <w:t xml:space="preserve">.1.7. </w:t>
      </w:r>
      <w:proofErr w:type="gramStart"/>
      <w:r w:rsidRPr="00792F65">
        <w:rPr>
          <w:rFonts w:ascii="Times New Roman" w:hAnsi="Times New Roman" w:cs="Times New Roman"/>
          <w:sz w:val="28"/>
          <w:szCs w:val="28"/>
        </w:rPr>
        <w:t>Контроль за</w:t>
      </w:r>
      <w:proofErr w:type="gramEnd"/>
      <w:r w:rsidRPr="00792F65">
        <w:rPr>
          <w:rFonts w:ascii="Times New Roman" w:hAnsi="Times New Roman" w:cs="Times New Roman"/>
          <w:sz w:val="28"/>
          <w:szCs w:val="28"/>
        </w:rPr>
        <w:t xml:space="preserve"> сохранностью переданного в аренду муниципального имущества возлагается на балансодержателя этого имущества.</w:t>
      </w:r>
    </w:p>
    <w:p w:rsidR="0084182A" w:rsidRPr="00792F65" w:rsidRDefault="0084182A" w:rsidP="0084182A">
      <w:pPr>
        <w:pStyle w:val="ConsPlusNormal"/>
        <w:ind w:firstLine="540"/>
        <w:jc w:val="both"/>
        <w:rPr>
          <w:rFonts w:ascii="Times New Roman" w:hAnsi="Times New Roman" w:cs="Times New Roman"/>
          <w:sz w:val="28"/>
          <w:szCs w:val="28"/>
        </w:rPr>
      </w:pPr>
    </w:p>
    <w:p w:rsidR="0084182A" w:rsidRPr="00792F65" w:rsidRDefault="0084182A" w:rsidP="0084182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6</w:t>
      </w:r>
      <w:r w:rsidRPr="00792F65">
        <w:rPr>
          <w:rFonts w:ascii="Times New Roman" w:hAnsi="Times New Roman" w:cs="Times New Roman"/>
          <w:sz w:val="28"/>
          <w:szCs w:val="28"/>
        </w:rPr>
        <w:t>.2. Передача муниципального имущества в залог</w:t>
      </w:r>
    </w:p>
    <w:p w:rsidR="0084182A" w:rsidRPr="00792F65" w:rsidRDefault="0084182A" w:rsidP="0084182A">
      <w:pPr>
        <w:pStyle w:val="ConsPlusNormal"/>
        <w:ind w:firstLine="540"/>
        <w:jc w:val="both"/>
        <w:rPr>
          <w:rFonts w:ascii="Times New Roman" w:hAnsi="Times New Roman" w:cs="Times New Roman"/>
          <w:sz w:val="28"/>
          <w:szCs w:val="28"/>
        </w:rPr>
      </w:pPr>
    </w:p>
    <w:p w:rsidR="0084182A" w:rsidRPr="00792F65"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792F65">
        <w:rPr>
          <w:rFonts w:ascii="Times New Roman" w:hAnsi="Times New Roman" w:cs="Times New Roman"/>
          <w:sz w:val="28"/>
          <w:szCs w:val="28"/>
        </w:rPr>
        <w:t xml:space="preserve">.2.1. Залог муниципального имущества осуществляется для обеспечения обязательств муниципального образования </w:t>
      </w:r>
      <w:r>
        <w:rPr>
          <w:rFonts w:ascii="Times New Roman" w:hAnsi="Times New Roman"/>
          <w:sz w:val="28"/>
          <w:szCs w:val="28"/>
        </w:rPr>
        <w:t xml:space="preserve">Воробьевского сельсовета </w:t>
      </w:r>
      <w:r>
        <w:rPr>
          <w:rFonts w:ascii="Times New Roman" w:hAnsi="Times New Roman" w:cs="Times New Roman"/>
          <w:sz w:val="28"/>
          <w:szCs w:val="28"/>
        </w:rPr>
        <w:t>Венгеровского</w:t>
      </w:r>
      <w:r w:rsidRPr="00792F65">
        <w:rPr>
          <w:rFonts w:ascii="Times New Roman" w:hAnsi="Times New Roman" w:cs="Times New Roman"/>
          <w:sz w:val="28"/>
          <w:szCs w:val="28"/>
        </w:rPr>
        <w:t xml:space="preserve"> района Новосибирской области.</w:t>
      </w:r>
    </w:p>
    <w:p w:rsidR="0084182A" w:rsidRPr="00792F65"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792F65">
        <w:rPr>
          <w:rFonts w:ascii="Times New Roman" w:hAnsi="Times New Roman" w:cs="Times New Roman"/>
          <w:sz w:val="28"/>
          <w:szCs w:val="28"/>
        </w:rPr>
        <w:t>.2.2. Передача в залог муниципального имущества, не закрепленного за предприятиями и учреждениями, а также акций акционерных обществ, закрепленных в муниципальной собственности, осуществляется администрацией после переоценки имущества на основании решения Совета депутатов.</w:t>
      </w:r>
    </w:p>
    <w:p w:rsidR="0084182A" w:rsidRPr="00792F65"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792F65">
        <w:rPr>
          <w:rFonts w:ascii="Times New Roman" w:hAnsi="Times New Roman" w:cs="Times New Roman"/>
          <w:sz w:val="28"/>
          <w:szCs w:val="28"/>
        </w:rPr>
        <w:t xml:space="preserve">.2.3. </w:t>
      </w:r>
      <w:r>
        <w:rPr>
          <w:rFonts w:ascii="Times New Roman" w:hAnsi="Times New Roman" w:cs="Times New Roman"/>
          <w:sz w:val="28"/>
          <w:szCs w:val="28"/>
        </w:rPr>
        <w:t>П</w:t>
      </w:r>
      <w:r w:rsidRPr="00792F65">
        <w:rPr>
          <w:rFonts w:ascii="Times New Roman" w:hAnsi="Times New Roman" w:cs="Times New Roman"/>
          <w:sz w:val="28"/>
          <w:szCs w:val="28"/>
        </w:rPr>
        <w:t>редприятие осуществляет залог недвижимого имущества в соответствии с настоящим Положением на основании решения Совета депутатов.</w:t>
      </w:r>
    </w:p>
    <w:p w:rsidR="0084182A" w:rsidRDefault="0084182A" w:rsidP="0084182A">
      <w:pPr>
        <w:pStyle w:val="ConsPlusNormal"/>
        <w:ind w:firstLine="540"/>
        <w:jc w:val="both"/>
        <w:rPr>
          <w:rFonts w:ascii="Times New Roman" w:hAnsi="Times New Roman" w:cs="Times New Roman"/>
          <w:sz w:val="28"/>
          <w:szCs w:val="28"/>
        </w:rPr>
      </w:pPr>
    </w:p>
    <w:p w:rsidR="0084182A" w:rsidRPr="00792F65" w:rsidRDefault="0084182A" w:rsidP="0084182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6</w:t>
      </w:r>
      <w:r w:rsidRPr="00792F65">
        <w:rPr>
          <w:rFonts w:ascii="Times New Roman" w:hAnsi="Times New Roman" w:cs="Times New Roman"/>
          <w:sz w:val="28"/>
          <w:szCs w:val="28"/>
        </w:rPr>
        <w:t>.3. Передача муниципального имущества</w:t>
      </w:r>
    </w:p>
    <w:p w:rsidR="0084182A" w:rsidRPr="00792F65" w:rsidRDefault="0084182A" w:rsidP="0084182A">
      <w:pPr>
        <w:pStyle w:val="ConsPlusNormal"/>
        <w:jc w:val="center"/>
        <w:rPr>
          <w:rFonts w:ascii="Times New Roman" w:hAnsi="Times New Roman" w:cs="Times New Roman"/>
          <w:sz w:val="28"/>
          <w:szCs w:val="28"/>
        </w:rPr>
      </w:pPr>
      <w:r w:rsidRPr="00792F65">
        <w:rPr>
          <w:rFonts w:ascii="Times New Roman" w:hAnsi="Times New Roman" w:cs="Times New Roman"/>
          <w:sz w:val="28"/>
          <w:szCs w:val="28"/>
        </w:rPr>
        <w:t>в доверительное управление</w:t>
      </w:r>
    </w:p>
    <w:p w:rsidR="0084182A" w:rsidRPr="00792F65" w:rsidRDefault="0084182A" w:rsidP="0084182A">
      <w:pPr>
        <w:pStyle w:val="ConsPlusNormal"/>
        <w:ind w:firstLine="540"/>
        <w:jc w:val="both"/>
        <w:rPr>
          <w:rFonts w:ascii="Times New Roman" w:hAnsi="Times New Roman" w:cs="Times New Roman"/>
          <w:sz w:val="28"/>
          <w:szCs w:val="28"/>
        </w:rPr>
      </w:pPr>
    </w:p>
    <w:p w:rsidR="0084182A" w:rsidRPr="00792F65"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792F65">
        <w:rPr>
          <w:rFonts w:ascii="Times New Roman" w:hAnsi="Times New Roman" w:cs="Times New Roman"/>
          <w:sz w:val="28"/>
          <w:szCs w:val="28"/>
        </w:rPr>
        <w:t xml:space="preserve">.3.1. Решение о передаче муниципального имущества в доверительное управление принимает </w:t>
      </w:r>
      <w:r>
        <w:rPr>
          <w:rFonts w:ascii="Times New Roman" w:hAnsi="Times New Roman" w:cs="Times New Roman"/>
          <w:sz w:val="28"/>
          <w:szCs w:val="28"/>
        </w:rPr>
        <w:t>Глава</w:t>
      </w:r>
      <w:r w:rsidRPr="00792F65">
        <w:rPr>
          <w:rFonts w:ascii="Times New Roman" w:hAnsi="Times New Roman" w:cs="Times New Roman"/>
          <w:sz w:val="28"/>
          <w:szCs w:val="28"/>
        </w:rPr>
        <w:t xml:space="preserve"> </w:t>
      </w:r>
      <w:r>
        <w:rPr>
          <w:rFonts w:ascii="Times New Roman" w:hAnsi="Times New Roman"/>
          <w:sz w:val="28"/>
          <w:szCs w:val="28"/>
        </w:rPr>
        <w:t>Воробьевского сельсовета</w:t>
      </w:r>
      <w:r w:rsidRPr="00792F65">
        <w:rPr>
          <w:rFonts w:ascii="Times New Roman" w:hAnsi="Times New Roman" w:cs="Times New Roman"/>
          <w:sz w:val="28"/>
          <w:szCs w:val="28"/>
        </w:rPr>
        <w:t>.</w:t>
      </w:r>
    </w:p>
    <w:p w:rsidR="0084182A" w:rsidRPr="00792F65"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792F65">
        <w:rPr>
          <w:rFonts w:ascii="Times New Roman" w:hAnsi="Times New Roman" w:cs="Times New Roman"/>
          <w:sz w:val="28"/>
          <w:szCs w:val="28"/>
        </w:rPr>
        <w:t xml:space="preserve">.3.2. Передача муниципального имущества в доверительное управление осуществляется на основании договора в соответствии с требованиями Гражданского </w:t>
      </w:r>
      <w:hyperlink r:id="rId21" w:history="1">
        <w:r w:rsidRPr="00FF2063">
          <w:rPr>
            <w:rFonts w:ascii="Times New Roman" w:hAnsi="Times New Roman" w:cs="Times New Roman"/>
            <w:sz w:val="28"/>
            <w:szCs w:val="28"/>
          </w:rPr>
          <w:t>кодекса</w:t>
        </w:r>
      </w:hyperlink>
      <w:r w:rsidRPr="00FF2063">
        <w:rPr>
          <w:rFonts w:ascii="Times New Roman" w:hAnsi="Times New Roman" w:cs="Times New Roman"/>
          <w:sz w:val="28"/>
          <w:szCs w:val="28"/>
        </w:rPr>
        <w:t xml:space="preserve"> Р</w:t>
      </w:r>
      <w:r w:rsidRPr="00792F65">
        <w:rPr>
          <w:rFonts w:ascii="Times New Roman" w:hAnsi="Times New Roman" w:cs="Times New Roman"/>
          <w:sz w:val="28"/>
          <w:szCs w:val="28"/>
        </w:rPr>
        <w:t>оссийской Федерации.</w:t>
      </w:r>
    </w:p>
    <w:p w:rsidR="0084182A" w:rsidRPr="00792F65"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792F65">
        <w:rPr>
          <w:rFonts w:ascii="Times New Roman" w:hAnsi="Times New Roman" w:cs="Times New Roman"/>
          <w:sz w:val="28"/>
          <w:szCs w:val="28"/>
        </w:rPr>
        <w:t>.3.3. Имущество, закрепленное за предприятиями и учреждениями, не может быть передано в доверительное управление.</w:t>
      </w:r>
    </w:p>
    <w:p w:rsidR="0084182A" w:rsidRPr="00792F65" w:rsidRDefault="0084182A" w:rsidP="0084182A">
      <w:pPr>
        <w:pStyle w:val="ConsPlusNormal"/>
        <w:ind w:firstLine="540"/>
        <w:jc w:val="both"/>
        <w:rPr>
          <w:rFonts w:ascii="Times New Roman" w:hAnsi="Times New Roman" w:cs="Times New Roman"/>
          <w:sz w:val="28"/>
          <w:szCs w:val="28"/>
        </w:rPr>
      </w:pPr>
    </w:p>
    <w:p w:rsidR="0084182A" w:rsidRPr="00792F65" w:rsidRDefault="0084182A" w:rsidP="0084182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6</w:t>
      </w:r>
      <w:r w:rsidRPr="00792F65">
        <w:rPr>
          <w:rFonts w:ascii="Times New Roman" w:hAnsi="Times New Roman" w:cs="Times New Roman"/>
          <w:sz w:val="28"/>
          <w:szCs w:val="28"/>
        </w:rPr>
        <w:t>.4. Передача муниципального имущества</w:t>
      </w:r>
    </w:p>
    <w:p w:rsidR="0084182A" w:rsidRPr="00792F65" w:rsidRDefault="0084182A" w:rsidP="0084182A">
      <w:pPr>
        <w:pStyle w:val="ConsPlusNormal"/>
        <w:jc w:val="center"/>
        <w:rPr>
          <w:rFonts w:ascii="Times New Roman" w:hAnsi="Times New Roman" w:cs="Times New Roman"/>
          <w:sz w:val="28"/>
          <w:szCs w:val="28"/>
        </w:rPr>
      </w:pPr>
      <w:r w:rsidRPr="00792F65">
        <w:rPr>
          <w:rFonts w:ascii="Times New Roman" w:hAnsi="Times New Roman" w:cs="Times New Roman"/>
          <w:sz w:val="28"/>
          <w:szCs w:val="28"/>
        </w:rPr>
        <w:t>по концессионному соглашению</w:t>
      </w:r>
    </w:p>
    <w:p w:rsidR="0084182A" w:rsidRDefault="0084182A" w:rsidP="0084182A">
      <w:pPr>
        <w:pStyle w:val="ConsPlusNormal"/>
        <w:widowControl/>
        <w:ind w:firstLine="540"/>
        <w:jc w:val="both"/>
        <w:rPr>
          <w:rFonts w:ascii="Times New Roman" w:hAnsi="Times New Roman" w:cs="Times New Roman"/>
          <w:sz w:val="28"/>
          <w:szCs w:val="28"/>
        </w:rPr>
      </w:pPr>
    </w:p>
    <w:p w:rsidR="0084182A" w:rsidRPr="00792F65" w:rsidRDefault="0084182A" w:rsidP="008418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Pr="00792F65">
        <w:rPr>
          <w:rFonts w:ascii="Times New Roman" w:hAnsi="Times New Roman" w:cs="Times New Roman"/>
          <w:sz w:val="28"/>
          <w:szCs w:val="28"/>
        </w:rPr>
        <w:t>.4.1. Муниципальное имущество может быть предоставлено во владение и пользование по концессионному соглашению в установленном законодательством порядке.</w:t>
      </w:r>
    </w:p>
    <w:p w:rsidR="0084182A" w:rsidRPr="00792F65" w:rsidRDefault="0084182A" w:rsidP="008418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Pr="00792F65">
        <w:rPr>
          <w:rFonts w:ascii="Times New Roman" w:hAnsi="Times New Roman" w:cs="Times New Roman"/>
          <w:sz w:val="28"/>
          <w:szCs w:val="28"/>
        </w:rPr>
        <w:t xml:space="preserve">.4.2. По концессионному соглашению одна сторона выступает концессионером и обязуется за свой счет создать и (или) реконструировать определенное этим соглашением недвижимое имущество, право </w:t>
      </w:r>
      <w:proofErr w:type="gramStart"/>
      <w:r w:rsidRPr="00792F65">
        <w:rPr>
          <w:rFonts w:ascii="Times New Roman" w:hAnsi="Times New Roman" w:cs="Times New Roman"/>
          <w:sz w:val="28"/>
          <w:szCs w:val="28"/>
        </w:rPr>
        <w:t>собственности</w:t>
      </w:r>
      <w:proofErr w:type="gramEnd"/>
      <w:r w:rsidRPr="00792F65">
        <w:rPr>
          <w:rFonts w:ascii="Times New Roman" w:hAnsi="Times New Roman" w:cs="Times New Roman"/>
          <w:sz w:val="28"/>
          <w:szCs w:val="28"/>
        </w:rPr>
        <w:t xml:space="preserve"> на которое принадлежит или будет принадлежать другой стороне - концеденту, осуществлять деятельность с использованием (эксплуатацией) объекта концессионного соглашения, а концедент обязуется предоставить концессионеру на срок, установленный этим соглашением, права владения и пользования объектом концессионного соглашения для осуществления указанной деятельности.</w:t>
      </w:r>
    </w:p>
    <w:p w:rsidR="0084182A" w:rsidRPr="00792F65" w:rsidRDefault="0084182A" w:rsidP="0084182A">
      <w:pPr>
        <w:pStyle w:val="ConsPlusNormal"/>
        <w:widowControl/>
        <w:ind w:firstLine="709"/>
        <w:jc w:val="both"/>
        <w:rPr>
          <w:rFonts w:ascii="Times New Roman" w:hAnsi="Times New Roman" w:cs="Times New Roman"/>
          <w:sz w:val="28"/>
          <w:szCs w:val="28"/>
        </w:rPr>
      </w:pPr>
      <w:r w:rsidRPr="00792F65">
        <w:rPr>
          <w:rFonts w:ascii="Times New Roman" w:hAnsi="Times New Roman" w:cs="Times New Roman"/>
          <w:sz w:val="28"/>
          <w:szCs w:val="28"/>
        </w:rPr>
        <w:t xml:space="preserve">Концедентом по концессионному соглашению от имени муниципального образования </w:t>
      </w:r>
      <w:r>
        <w:rPr>
          <w:rFonts w:ascii="Times New Roman" w:hAnsi="Times New Roman"/>
          <w:sz w:val="28"/>
          <w:szCs w:val="28"/>
        </w:rPr>
        <w:t xml:space="preserve">Воробьевского сельсовета </w:t>
      </w:r>
      <w:r>
        <w:rPr>
          <w:rFonts w:ascii="Times New Roman" w:hAnsi="Times New Roman" w:cs="Times New Roman"/>
          <w:sz w:val="28"/>
          <w:szCs w:val="28"/>
        </w:rPr>
        <w:t>Венгеровского</w:t>
      </w:r>
      <w:r w:rsidRPr="00792F65">
        <w:rPr>
          <w:rFonts w:ascii="Times New Roman" w:hAnsi="Times New Roman" w:cs="Times New Roman"/>
          <w:sz w:val="28"/>
          <w:szCs w:val="28"/>
        </w:rPr>
        <w:t xml:space="preserve"> района</w:t>
      </w:r>
      <w:r>
        <w:rPr>
          <w:rFonts w:ascii="Times New Roman" w:hAnsi="Times New Roman" w:cs="Times New Roman"/>
          <w:sz w:val="28"/>
          <w:szCs w:val="28"/>
        </w:rPr>
        <w:t xml:space="preserve"> Новосибирской области</w:t>
      </w:r>
      <w:r w:rsidRPr="00792F65">
        <w:rPr>
          <w:rFonts w:ascii="Times New Roman" w:hAnsi="Times New Roman" w:cs="Times New Roman"/>
          <w:sz w:val="28"/>
          <w:szCs w:val="28"/>
        </w:rPr>
        <w:t xml:space="preserve"> выступает администрация.</w:t>
      </w:r>
    </w:p>
    <w:p w:rsidR="0084182A" w:rsidRDefault="0084182A" w:rsidP="008418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Pr="00792F65">
        <w:rPr>
          <w:rFonts w:ascii="Times New Roman" w:hAnsi="Times New Roman" w:cs="Times New Roman"/>
          <w:sz w:val="28"/>
          <w:szCs w:val="28"/>
        </w:rPr>
        <w:t xml:space="preserve">.4.3. Решение о передаче муниципального имущества по концессионному соглашению принимается  Главой </w:t>
      </w:r>
      <w:r>
        <w:rPr>
          <w:rFonts w:ascii="Times New Roman" w:hAnsi="Times New Roman"/>
          <w:sz w:val="28"/>
          <w:szCs w:val="28"/>
        </w:rPr>
        <w:t>Воробьевского сельсовета</w:t>
      </w:r>
      <w:r w:rsidRPr="00792F65">
        <w:rPr>
          <w:rFonts w:ascii="Times New Roman" w:hAnsi="Times New Roman" w:cs="Times New Roman"/>
          <w:sz w:val="28"/>
          <w:szCs w:val="28"/>
        </w:rPr>
        <w:t>.</w:t>
      </w:r>
    </w:p>
    <w:p w:rsidR="0084182A" w:rsidRPr="00792F65" w:rsidRDefault="0084182A" w:rsidP="0084182A">
      <w:pPr>
        <w:pStyle w:val="ConsPlusNormal"/>
        <w:widowControl/>
        <w:ind w:firstLine="540"/>
        <w:jc w:val="both"/>
        <w:rPr>
          <w:rFonts w:ascii="Times New Roman" w:hAnsi="Times New Roman" w:cs="Times New Roman"/>
          <w:sz w:val="28"/>
          <w:szCs w:val="28"/>
        </w:rPr>
      </w:pPr>
    </w:p>
    <w:p w:rsidR="0084182A" w:rsidRPr="00E84112" w:rsidRDefault="0084182A" w:rsidP="0084182A">
      <w:pPr>
        <w:pStyle w:val="ConsPlusNormal"/>
        <w:widowControl/>
        <w:ind w:firstLine="539"/>
        <w:jc w:val="center"/>
        <w:outlineLvl w:val="1"/>
        <w:rPr>
          <w:rFonts w:ascii="Times New Roman" w:hAnsi="Times New Roman" w:cs="Times New Roman"/>
          <w:sz w:val="28"/>
          <w:szCs w:val="28"/>
        </w:rPr>
      </w:pPr>
      <w:r>
        <w:rPr>
          <w:rFonts w:ascii="Times New Roman" w:hAnsi="Times New Roman" w:cs="Times New Roman"/>
          <w:sz w:val="28"/>
          <w:szCs w:val="28"/>
        </w:rPr>
        <w:t>6</w:t>
      </w:r>
      <w:r w:rsidRPr="00E84112">
        <w:rPr>
          <w:rFonts w:ascii="Times New Roman" w:hAnsi="Times New Roman" w:cs="Times New Roman"/>
          <w:sz w:val="28"/>
          <w:szCs w:val="28"/>
        </w:rPr>
        <w:t>.5 . Передача муниципального имущества</w:t>
      </w:r>
    </w:p>
    <w:p w:rsidR="0084182A" w:rsidRPr="00E84112" w:rsidRDefault="0084182A" w:rsidP="0084182A">
      <w:pPr>
        <w:pStyle w:val="ConsPlusNormal"/>
        <w:widowControl/>
        <w:ind w:firstLine="539"/>
        <w:jc w:val="center"/>
        <w:outlineLvl w:val="1"/>
        <w:rPr>
          <w:rFonts w:ascii="Times New Roman" w:hAnsi="Times New Roman" w:cs="Times New Roman"/>
          <w:sz w:val="28"/>
          <w:szCs w:val="28"/>
        </w:rPr>
      </w:pPr>
      <w:r w:rsidRPr="00E84112">
        <w:rPr>
          <w:rFonts w:ascii="Times New Roman" w:hAnsi="Times New Roman" w:cs="Times New Roman"/>
          <w:sz w:val="28"/>
          <w:szCs w:val="28"/>
        </w:rPr>
        <w:t xml:space="preserve"> в безвозмездное пользование</w:t>
      </w:r>
    </w:p>
    <w:p w:rsidR="0084182A" w:rsidRPr="00E84112" w:rsidRDefault="0084182A" w:rsidP="0084182A">
      <w:pPr>
        <w:pStyle w:val="ConsPlusNormal"/>
        <w:widowControl/>
        <w:rPr>
          <w:rFonts w:ascii="Times New Roman" w:hAnsi="Times New Roman" w:cs="Times New Roman"/>
          <w:sz w:val="28"/>
          <w:szCs w:val="28"/>
        </w:rPr>
      </w:pPr>
    </w:p>
    <w:p w:rsidR="0084182A" w:rsidRPr="008C6E83" w:rsidRDefault="0084182A" w:rsidP="0084182A">
      <w:pPr>
        <w:pStyle w:val="ConsPlusNormal"/>
        <w:widowControl/>
        <w:ind w:firstLine="709"/>
        <w:jc w:val="both"/>
        <w:rPr>
          <w:rFonts w:ascii="Times New Roman" w:hAnsi="Times New Roman" w:cs="Times New Roman"/>
          <w:sz w:val="28"/>
          <w:szCs w:val="28"/>
        </w:rPr>
      </w:pPr>
      <w:proofErr w:type="gramStart"/>
      <w:r>
        <w:rPr>
          <w:rFonts w:ascii="Times New Roman" w:hAnsi="Times New Roman" w:cs="Times New Roman"/>
          <w:sz w:val="28"/>
          <w:szCs w:val="28"/>
        </w:rPr>
        <w:t>6</w:t>
      </w:r>
      <w:r w:rsidRPr="008C6E83">
        <w:rPr>
          <w:rFonts w:ascii="Times New Roman" w:hAnsi="Times New Roman" w:cs="Times New Roman"/>
          <w:sz w:val="28"/>
          <w:szCs w:val="28"/>
        </w:rPr>
        <w:t>.5.1 Передача муниципального имущества в безвозмездное пользование осуществляется в порядке,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 и в соответствии с Федеральным законом от 26 июля 2006 года N 135-ФЗ "О защите конкуренции».</w:t>
      </w:r>
      <w:proofErr w:type="gramEnd"/>
    </w:p>
    <w:p w:rsidR="0084182A" w:rsidRPr="00AD73B3" w:rsidRDefault="0084182A" w:rsidP="0084182A">
      <w:pPr>
        <w:pStyle w:val="ConsPlusNormal"/>
        <w:widowControl/>
        <w:ind w:firstLine="709"/>
        <w:jc w:val="both"/>
        <w:rPr>
          <w:rFonts w:ascii="Times New Roman" w:hAnsi="Times New Roman" w:cs="Times New Roman"/>
          <w:sz w:val="28"/>
          <w:szCs w:val="28"/>
        </w:rPr>
      </w:pPr>
      <w:r w:rsidRPr="00612A55">
        <w:rPr>
          <w:rFonts w:ascii="Times New Roman" w:hAnsi="Times New Roman" w:cs="Times New Roman"/>
          <w:sz w:val="28"/>
          <w:szCs w:val="28"/>
        </w:rPr>
        <w:t xml:space="preserve"> Передача в безвозмездное пользование  муниципального имущества</w:t>
      </w:r>
      <w:r w:rsidRPr="00490BCC">
        <w:rPr>
          <w:rFonts w:ascii="Times New Roman" w:hAnsi="Times New Roman" w:cs="Times New Roman"/>
          <w:sz w:val="28"/>
          <w:szCs w:val="28"/>
        </w:rPr>
        <w:t xml:space="preserve"> государственным и муниципальным учреждениям и предприятиям</w:t>
      </w:r>
      <w:r w:rsidRPr="00AD73B3">
        <w:rPr>
          <w:rFonts w:ascii="Times New Roman" w:hAnsi="Times New Roman" w:cs="Times New Roman"/>
          <w:sz w:val="28"/>
          <w:szCs w:val="28"/>
        </w:rPr>
        <w:t xml:space="preserve"> осуществляется для достижения целей, не связанных с приносящей доход деятельностью таких учреждений.</w:t>
      </w:r>
    </w:p>
    <w:p w:rsidR="0084182A" w:rsidRDefault="0084182A" w:rsidP="0084182A">
      <w:pPr>
        <w:pStyle w:val="ConsPlusNormal"/>
        <w:widowControl/>
        <w:ind w:firstLine="709"/>
        <w:jc w:val="both"/>
        <w:rPr>
          <w:rFonts w:ascii="Times New Roman" w:hAnsi="Times New Roman"/>
          <w:sz w:val="28"/>
          <w:szCs w:val="28"/>
        </w:rPr>
      </w:pPr>
      <w:r>
        <w:rPr>
          <w:rFonts w:ascii="Times New Roman" w:hAnsi="Times New Roman" w:cs="Times New Roman"/>
          <w:sz w:val="28"/>
          <w:szCs w:val="28"/>
        </w:rPr>
        <w:t>6</w:t>
      </w:r>
      <w:r w:rsidRPr="00E84112">
        <w:rPr>
          <w:rFonts w:ascii="Times New Roman" w:hAnsi="Times New Roman" w:cs="Times New Roman"/>
          <w:sz w:val="28"/>
          <w:szCs w:val="28"/>
        </w:rPr>
        <w:t>.5.2. Решение о передаче муниципального имущества в безвозмездное пользование принимает</w:t>
      </w:r>
      <w:r>
        <w:rPr>
          <w:rFonts w:ascii="Times New Roman" w:hAnsi="Times New Roman" w:cs="Times New Roman"/>
          <w:sz w:val="28"/>
          <w:szCs w:val="28"/>
        </w:rPr>
        <w:t xml:space="preserve"> </w:t>
      </w:r>
      <w:r w:rsidRPr="00E84112">
        <w:rPr>
          <w:rFonts w:ascii="Times New Roman" w:hAnsi="Times New Roman" w:cs="Times New Roman"/>
          <w:sz w:val="28"/>
          <w:szCs w:val="28"/>
        </w:rPr>
        <w:t xml:space="preserve">Глава    </w:t>
      </w:r>
      <w:r>
        <w:rPr>
          <w:rFonts w:ascii="Times New Roman" w:hAnsi="Times New Roman"/>
          <w:sz w:val="28"/>
          <w:szCs w:val="28"/>
        </w:rPr>
        <w:t>Воробьевского сельсовета.</w:t>
      </w:r>
    </w:p>
    <w:p w:rsidR="0084182A" w:rsidRDefault="0084182A" w:rsidP="0084182A">
      <w:pPr>
        <w:pStyle w:val="ConsPlusNormal"/>
        <w:widowControl/>
        <w:ind w:firstLine="709"/>
        <w:jc w:val="both"/>
      </w:pPr>
      <w:r w:rsidRPr="00E84112">
        <w:rPr>
          <w:rFonts w:ascii="Times New Roman" w:hAnsi="Times New Roman" w:cs="Times New Roman"/>
          <w:sz w:val="28"/>
          <w:szCs w:val="28"/>
        </w:rPr>
        <w:t xml:space="preserve"> </w:t>
      </w:r>
      <w:r>
        <w:rPr>
          <w:rFonts w:ascii="Times New Roman" w:hAnsi="Times New Roman" w:cs="Times New Roman"/>
          <w:sz w:val="28"/>
          <w:szCs w:val="28"/>
        </w:rPr>
        <w:tab/>
      </w:r>
    </w:p>
    <w:p w:rsidR="0084182A" w:rsidRPr="00E84112" w:rsidRDefault="0084182A" w:rsidP="0084182A">
      <w:pPr>
        <w:pStyle w:val="ConsPlusNormal"/>
        <w:widowControl/>
        <w:jc w:val="center"/>
        <w:outlineLvl w:val="2"/>
        <w:rPr>
          <w:rFonts w:ascii="Times New Roman" w:hAnsi="Times New Roman" w:cs="Times New Roman"/>
          <w:sz w:val="28"/>
          <w:szCs w:val="28"/>
        </w:rPr>
      </w:pPr>
      <w:r>
        <w:rPr>
          <w:rFonts w:ascii="Times New Roman" w:hAnsi="Times New Roman" w:cs="Times New Roman"/>
          <w:sz w:val="28"/>
          <w:szCs w:val="28"/>
        </w:rPr>
        <w:t>6</w:t>
      </w:r>
      <w:r w:rsidRPr="00E84112">
        <w:rPr>
          <w:rFonts w:ascii="Times New Roman" w:hAnsi="Times New Roman" w:cs="Times New Roman"/>
          <w:sz w:val="28"/>
          <w:szCs w:val="28"/>
        </w:rPr>
        <w:t xml:space="preserve">.6. Внесение муниципального имущества </w:t>
      </w:r>
      <w:proofErr w:type="gramStart"/>
      <w:r w:rsidRPr="00E84112">
        <w:rPr>
          <w:rFonts w:ascii="Times New Roman" w:hAnsi="Times New Roman" w:cs="Times New Roman"/>
          <w:sz w:val="28"/>
          <w:szCs w:val="28"/>
        </w:rPr>
        <w:t>в</w:t>
      </w:r>
      <w:proofErr w:type="gramEnd"/>
      <w:r w:rsidRPr="00E84112">
        <w:rPr>
          <w:rFonts w:ascii="Times New Roman" w:hAnsi="Times New Roman" w:cs="Times New Roman"/>
          <w:sz w:val="28"/>
          <w:szCs w:val="28"/>
        </w:rPr>
        <w:t xml:space="preserve"> уставные</w:t>
      </w:r>
    </w:p>
    <w:p w:rsidR="0084182A" w:rsidRPr="00E84112" w:rsidRDefault="0084182A" w:rsidP="0084182A">
      <w:pPr>
        <w:pStyle w:val="ConsPlusNormal"/>
        <w:widowControl/>
        <w:jc w:val="center"/>
        <w:rPr>
          <w:rFonts w:ascii="Times New Roman" w:hAnsi="Times New Roman" w:cs="Times New Roman"/>
          <w:sz w:val="28"/>
          <w:szCs w:val="28"/>
        </w:rPr>
      </w:pPr>
      <w:r w:rsidRPr="00E84112">
        <w:rPr>
          <w:rFonts w:ascii="Times New Roman" w:hAnsi="Times New Roman" w:cs="Times New Roman"/>
          <w:sz w:val="28"/>
          <w:szCs w:val="28"/>
        </w:rPr>
        <w:t>капиталы хозяйственных обществ</w:t>
      </w:r>
    </w:p>
    <w:p w:rsidR="0084182A" w:rsidRPr="00E84112" w:rsidRDefault="0084182A" w:rsidP="0084182A">
      <w:pPr>
        <w:pStyle w:val="ConsPlusNormal"/>
        <w:widowControl/>
        <w:ind w:firstLine="540"/>
        <w:jc w:val="both"/>
        <w:rPr>
          <w:rFonts w:ascii="Times New Roman" w:hAnsi="Times New Roman" w:cs="Times New Roman"/>
          <w:sz w:val="28"/>
          <w:szCs w:val="28"/>
        </w:rPr>
      </w:pPr>
    </w:p>
    <w:p w:rsidR="0084182A" w:rsidRPr="00E84112" w:rsidRDefault="0084182A" w:rsidP="008418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Pr="00E84112">
        <w:rPr>
          <w:rFonts w:ascii="Times New Roman" w:hAnsi="Times New Roman" w:cs="Times New Roman"/>
          <w:sz w:val="28"/>
          <w:szCs w:val="28"/>
        </w:rPr>
        <w:t>.6.1. Муниципальное имущество, не закрепленное за предприятиями или учреждениями, а также права пользования имуществом могут быть внесены в качестве вклада в уставные капиталы хозяйственных обществ. Решение об этом принимается:</w:t>
      </w:r>
    </w:p>
    <w:p w:rsidR="0084182A" w:rsidRPr="00E84112" w:rsidRDefault="0084182A" w:rsidP="0084182A">
      <w:pPr>
        <w:pStyle w:val="ConsPlusNormal"/>
        <w:widowControl/>
        <w:ind w:firstLine="709"/>
        <w:jc w:val="both"/>
        <w:rPr>
          <w:rFonts w:ascii="Times New Roman" w:hAnsi="Times New Roman" w:cs="Times New Roman"/>
          <w:sz w:val="28"/>
          <w:szCs w:val="28"/>
        </w:rPr>
      </w:pPr>
      <w:r w:rsidRPr="00E84112">
        <w:rPr>
          <w:rFonts w:ascii="Times New Roman" w:hAnsi="Times New Roman" w:cs="Times New Roman"/>
          <w:sz w:val="28"/>
          <w:szCs w:val="28"/>
        </w:rPr>
        <w:t xml:space="preserve">а) Главой  </w:t>
      </w:r>
      <w:r>
        <w:rPr>
          <w:rFonts w:ascii="Times New Roman" w:hAnsi="Times New Roman"/>
          <w:sz w:val="28"/>
          <w:szCs w:val="28"/>
        </w:rPr>
        <w:t xml:space="preserve">Воробьевского сельсовета </w:t>
      </w:r>
      <w:r w:rsidRPr="00E84112">
        <w:rPr>
          <w:rFonts w:ascii="Times New Roman" w:hAnsi="Times New Roman" w:cs="Times New Roman"/>
          <w:sz w:val="28"/>
          <w:szCs w:val="28"/>
        </w:rPr>
        <w:t xml:space="preserve"> в отношении имущества </w:t>
      </w:r>
      <w:r>
        <w:rPr>
          <w:rFonts w:ascii="Times New Roman" w:hAnsi="Times New Roman" w:cs="Times New Roman"/>
          <w:sz w:val="28"/>
          <w:szCs w:val="28"/>
        </w:rPr>
        <w:t xml:space="preserve">муниципальной </w:t>
      </w:r>
      <w:r w:rsidRPr="00E84112">
        <w:rPr>
          <w:rFonts w:ascii="Times New Roman" w:hAnsi="Times New Roman" w:cs="Times New Roman"/>
          <w:sz w:val="28"/>
          <w:szCs w:val="28"/>
        </w:rPr>
        <w:t xml:space="preserve"> казны;</w:t>
      </w:r>
    </w:p>
    <w:p w:rsidR="0084182A" w:rsidRPr="00E84112" w:rsidRDefault="0084182A" w:rsidP="0084182A">
      <w:pPr>
        <w:pStyle w:val="ConsPlusNormal"/>
        <w:widowControl/>
        <w:ind w:firstLine="709"/>
        <w:jc w:val="both"/>
        <w:rPr>
          <w:rFonts w:ascii="Times New Roman" w:hAnsi="Times New Roman" w:cs="Times New Roman"/>
          <w:sz w:val="28"/>
          <w:szCs w:val="28"/>
        </w:rPr>
      </w:pPr>
      <w:r w:rsidRPr="00E84112">
        <w:rPr>
          <w:rFonts w:ascii="Times New Roman" w:hAnsi="Times New Roman" w:cs="Times New Roman"/>
          <w:sz w:val="28"/>
          <w:szCs w:val="28"/>
        </w:rPr>
        <w:t>б) предприятиями;</w:t>
      </w:r>
    </w:p>
    <w:p w:rsidR="0084182A" w:rsidRPr="00E84112" w:rsidRDefault="0084182A" w:rsidP="0084182A">
      <w:pPr>
        <w:pStyle w:val="ConsPlusNormal"/>
        <w:widowControl/>
        <w:ind w:firstLine="709"/>
        <w:jc w:val="both"/>
        <w:rPr>
          <w:rFonts w:ascii="Times New Roman" w:hAnsi="Times New Roman" w:cs="Times New Roman"/>
          <w:sz w:val="28"/>
          <w:szCs w:val="28"/>
        </w:rPr>
      </w:pPr>
      <w:r w:rsidRPr="00E84112">
        <w:rPr>
          <w:rFonts w:ascii="Times New Roman" w:hAnsi="Times New Roman" w:cs="Times New Roman"/>
          <w:sz w:val="28"/>
          <w:szCs w:val="28"/>
        </w:rPr>
        <w:t>в) автономными учреждениями.</w:t>
      </w:r>
    </w:p>
    <w:p w:rsidR="0084182A" w:rsidRPr="00E84112" w:rsidRDefault="0084182A" w:rsidP="0084182A">
      <w:pPr>
        <w:pStyle w:val="ConsPlusNormal"/>
        <w:widowControl/>
        <w:ind w:firstLine="709"/>
        <w:jc w:val="both"/>
        <w:rPr>
          <w:rFonts w:ascii="Times New Roman" w:hAnsi="Times New Roman" w:cs="Times New Roman"/>
          <w:sz w:val="28"/>
          <w:szCs w:val="28"/>
        </w:rPr>
      </w:pPr>
      <w:r w:rsidRPr="00E84112">
        <w:rPr>
          <w:rFonts w:ascii="Times New Roman" w:hAnsi="Times New Roman" w:cs="Times New Roman"/>
          <w:sz w:val="28"/>
          <w:szCs w:val="28"/>
        </w:rPr>
        <w:t>Предприятие не вправе вносить недвижимое имущество в качестве вклада в уставной капитал хозяйственных обществ без согласия собственника имущества.</w:t>
      </w:r>
    </w:p>
    <w:p w:rsidR="0084182A" w:rsidRPr="00E84112" w:rsidRDefault="0084182A" w:rsidP="0084182A">
      <w:pPr>
        <w:pStyle w:val="ConsPlusNormal"/>
        <w:widowControl/>
        <w:ind w:firstLine="709"/>
        <w:jc w:val="both"/>
        <w:rPr>
          <w:rFonts w:ascii="Times New Roman" w:hAnsi="Times New Roman" w:cs="Times New Roman"/>
          <w:sz w:val="28"/>
          <w:szCs w:val="28"/>
        </w:rPr>
      </w:pPr>
      <w:r w:rsidRPr="00E84112">
        <w:rPr>
          <w:rFonts w:ascii="Times New Roman" w:hAnsi="Times New Roman" w:cs="Times New Roman"/>
          <w:sz w:val="28"/>
          <w:szCs w:val="28"/>
        </w:rPr>
        <w:lastRenderedPageBreak/>
        <w:t>Автономное учреждение не вправе вносить денежные средства и иное имущество в уставной капитал других юридических лиц без согласия собственника.</w:t>
      </w:r>
    </w:p>
    <w:p w:rsidR="0084182A" w:rsidRPr="00E84112" w:rsidRDefault="0084182A" w:rsidP="008418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6</w:t>
      </w:r>
      <w:r w:rsidRPr="00E84112">
        <w:rPr>
          <w:rFonts w:ascii="Times New Roman" w:hAnsi="Times New Roman" w:cs="Times New Roman"/>
          <w:sz w:val="28"/>
          <w:szCs w:val="28"/>
        </w:rPr>
        <w:t xml:space="preserve">.6.2. Внесение вклада в денежной форме из  </w:t>
      </w:r>
      <w:r>
        <w:rPr>
          <w:rFonts w:ascii="Times New Roman" w:hAnsi="Times New Roman" w:cs="Times New Roman"/>
          <w:sz w:val="28"/>
          <w:szCs w:val="28"/>
        </w:rPr>
        <w:t xml:space="preserve">местного </w:t>
      </w:r>
      <w:r w:rsidRPr="00E84112">
        <w:rPr>
          <w:rFonts w:ascii="Times New Roman" w:hAnsi="Times New Roman" w:cs="Times New Roman"/>
          <w:sz w:val="28"/>
          <w:szCs w:val="28"/>
        </w:rPr>
        <w:t xml:space="preserve">  бюджета производится на основании соответствующего решения Совета депутатов.</w:t>
      </w:r>
    </w:p>
    <w:p w:rsidR="0084182A" w:rsidRDefault="0084182A" w:rsidP="0084182A">
      <w:pPr>
        <w:pStyle w:val="ConsPlusNormal"/>
        <w:ind w:firstLine="540"/>
        <w:jc w:val="both"/>
      </w:pPr>
    </w:p>
    <w:p w:rsidR="0084182A" w:rsidRPr="0087791F" w:rsidRDefault="0084182A" w:rsidP="0084182A">
      <w:pPr>
        <w:pStyle w:val="ConsPlusNormal"/>
        <w:jc w:val="center"/>
        <w:outlineLvl w:val="1"/>
        <w:rPr>
          <w:rFonts w:ascii="Times New Roman" w:hAnsi="Times New Roman" w:cs="Times New Roman"/>
          <w:sz w:val="28"/>
          <w:szCs w:val="28"/>
        </w:rPr>
      </w:pPr>
      <w:r w:rsidRPr="0087791F">
        <w:rPr>
          <w:rFonts w:ascii="Times New Roman" w:hAnsi="Times New Roman" w:cs="Times New Roman"/>
          <w:sz w:val="28"/>
          <w:szCs w:val="28"/>
        </w:rPr>
        <w:t>VII. Приобретение права муниципальной собственности</w:t>
      </w:r>
    </w:p>
    <w:p w:rsidR="0084182A" w:rsidRDefault="0084182A" w:rsidP="0084182A">
      <w:pPr>
        <w:pStyle w:val="ConsPlusNormal"/>
        <w:ind w:firstLine="540"/>
        <w:jc w:val="both"/>
      </w:pPr>
    </w:p>
    <w:p w:rsidR="0084182A" w:rsidRPr="00E84112" w:rsidRDefault="0084182A" w:rsidP="0084182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7</w:t>
      </w:r>
      <w:r w:rsidRPr="00E84112">
        <w:rPr>
          <w:rFonts w:ascii="Times New Roman" w:hAnsi="Times New Roman" w:cs="Times New Roman"/>
          <w:sz w:val="28"/>
          <w:szCs w:val="28"/>
        </w:rPr>
        <w:t>.1. Основания приобретения права</w:t>
      </w:r>
    </w:p>
    <w:p w:rsidR="0084182A" w:rsidRPr="00E84112" w:rsidRDefault="0084182A" w:rsidP="0084182A">
      <w:pPr>
        <w:pStyle w:val="ConsPlusNormal"/>
        <w:jc w:val="center"/>
        <w:rPr>
          <w:rFonts w:ascii="Times New Roman" w:hAnsi="Times New Roman" w:cs="Times New Roman"/>
          <w:sz w:val="28"/>
          <w:szCs w:val="28"/>
        </w:rPr>
      </w:pPr>
      <w:r w:rsidRPr="00E84112">
        <w:rPr>
          <w:rFonts w:ascii="Times New Roman" w:hAnsi="Times New Roman" w:cs="Times New Roman"/>
          <w:sz w:val="28"/>
          <w:szCs w:val="28"/>
        </w:rPr>
        <w:t>муниципальной собственности</w:t>
      </w:r>
    </w:p>
    <w:p w:rsidR="0084182A" w:rsidRPr="00E84112" w:rsidRDefault="0084182A" w:rsidP="0084182A">
      <w:pPr>
        <w:pStyle w:val="ConsPlusNormal"/>
        <w:ind w:firstLine="540"/>
        <w:jc w:val="both"/>
        <w:rPr>
          <w:rFonts w:ascii="Times New Roman" w:hAnsi="Times New Roman" w:cs="Times New Roman"/>
          <w:sz w:val="28"/>
          <w:szCs w:val="28"/>
        </w:rPr>
      </w:pPr>
    </w:p>
    <w:p w:rsidR="0084182A" w:rsidRPr="00E84112"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E84112">
        <w:rPr>
          <w:rFonts w:ascii="Times New Roman" w:hAnsi="Times New Roman" w:cs="Times New Roman"/>
          <w:sz w:val="28"/>
          <w:szCs w:val="28"/>
        </w:rPr>
        <w:t xml:space="preserve">.1.1. Собственность </w:t>
      </w:r>
      <w:r>
        <w:rPr>
          <w:rFonts w:ascii="Times New Roman" w:hAnsi="Times New Roman"/>
          <w:sz w:val="28"/>
          <w:szCs w:val="28"/>
        </w:rPr>
        <w:t xml:space="preserve">Воробьевского сельсовета </w:t>
      </w:r>
      <w:r w:rsidRPr="00E84112">
        <w:rPr>
          <w:rFonts w:ascii="Times New Roman" w:hAnsi="Times New Roman" w:cs="Times New Roman"/>
          <w:sz w:val="28"/>
          <w:szCs w:val="28"/>
        </w:rPr>
        <w:t xml:space="preserve"> формируется путем:</w:t>
      </w:r>
    </w:p>
    <w:p w:rsidR="0084182A" w:rsidRPr="00E84112" w:rsidRDefault="0084182A" w:rsidP="0084182A">
      <w:pPr>
        <w:pStyle w:val="ConsPlusNormal"/>
        <w:ind w:firstLine="709"/>
        <w:jc w:val="both"/>
        <w:rPr>
          <w:rFonts w:ascii="Times New Roman" w:hAnsi="Times New Roman" w:cs="Times New Roman"/>
          <w:sz w:val="28"/>
          <w:szCs w:val="28"/>
        </w:rPr>
      </w:pPr>
      <w:r w:rsidRPr="00E84112">
        <w:rPr>
          <w:rFonts w:ascii="Times New Roman" w:hAnsi="Times New Roman" w:cs="Times New Roman"/>
          <w:sz w:val="28"/>
          <w:szCs w:val="28"/>
        </w:rPr>
        <w:t xml:space="preserve">а) разграничения государственной собственности Российской Федерации и передачи имущественных объектов в муниципальную собственность </w:t>
      </w:r>
      <w:r>
        <w:rPr>
          <w:rFonts w:ascii="Times New Roman" w:hAnsi="Times New Roman"/>
          <w:sz w:val="28"/>
          <w:szCs w:val="28"/>
        </w:rPr>
        <w:t xml:space="preserve">Воробьевского сельсовета </w:t>
      </w:r>
      <w:r w:rsidRPr="00E8411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84112">
        <w:rPr>
          <w:rFonts w:ascii="Times New Roman" w:hAnsi="Times New Roman" w:cs="Times New Roman"/>
          <w:sz w:val="28"/>
          <w:szCs w:val="28"/>
        </w:rPr>
        <w:t>в порядке, установленном федеральным законодательством;</w:t>
      </w:r>
    </w:p>
    <w:p w:rsidR="0084182A" w:rsidRPr="00E84112" w:rsidRDefault="0084182A" w:rsidP="0084182A">
      <w:pPr>
        <w:pStyle w:val="ConsPlusNormal"/>
        <w:ind w:firstLine="709"/>
        <w:jc w:val="both"/>
        <w:rPr>
          <w:rFonts w:ascii="Times New Roman" w:hAnsi="Times New Roman" w:cs="Times New Roman"/>
          <w:sz w:val="28"/>
          <w:szCs w:val="28"/>
        </w:rPr>
      </w:pPr>
      <w:r w:rsidRPr="00E84112">
        <w:rPr>
          <w:rFonts w:ascii="Times New Roman" w:hAnsi="Times New Roman" w:cs="Times New Roman"/>
          <w:sz w:val="28"/>
          <w:szCs w:val="28"/>
        </w:rPr>
        <w:t>б) приобретения имущества по основаниям, не противоречащим законодательству, в том числе по сделкам об отчуждении имущества (купли-продажи, дарения, мены и др.);</w:t>
      </w:r>
    </w:p>
    <w:p w:rsidR="0084182A" w:rsidRPr="00E84112" w:rsidRDefault="0084182A" w:rsidP="0084182A">
      <w:pPr>
        <w:pStyle w:val="ConsPlusNormal"/>
        <w:ind w:firstLine="709"/>
        <w:jc w:val="both"/>
        <w:rPr>
          <w:rFonts w:ascii="Times New Roman" w:hAnsi="Times New Roman" w:cs="Times New Roman"/>
          <w:sz w:val="28"/>
          <w:szCs w:val="28"/>
        </w:rPr>
      </w:pPr>
      <w:r w:rsidRPr="00E84112">
        <w:rPr>
          <w:rFonts w:ascii="Times New Roman" w:hAnsi="Times New Roman" w:cs="Times New Roman"/>
          <w:sz w:val="28"/>
          <w:szCs w:val="28"/>
        </w:rPr>
        <w:t>в) получения доходов, плодов и продукции от хозяйственного и иного использования муниципального имущества.</w:t>
      </w:r>
    </w:p>
    <w:p w:rsidR="0084182A" w:rsidRDefault="0084182A" w:rsidP="0084182A">
      <w:pPr>
        <w:pStyle w:val="ConsPlusNormal"/>
        <w:ind w:firstLine="540"/>
        <w:jc w:val="both"/>
      </w:pPr>
    </w:p>
    <w:p w:rsidR="0084182A" w:rsidRDefault="0084182A" w:rsidP="0084182A">
      <w:pPr>
        <w:pStyle w:val="ConsPlusNormal"/>
        <w:ind w:firstLine="540"/>
        <w:jc w:val="both"/>
      </w:pPr>
    </w:p>
    <w:p w:rsidR="0084182A" w:rsidRPr="006E77B2" w:rsidRDefault="0084182A" w:rsidP="0084182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7</w:t>
      </w:r>
      <w:r w:rsidRPr="006E77B2">
        <w:rPr>
          <w:rFonts w:ascii="Times New Roman" w:hAnsi="Times New Roman" w:cs="Times New Roman"/>
          <w:sz w:val="28"/>
          <w:szCs w:val="28"/>
        </w:rPr>
        <w:t xml:space="preserve">.2. Приобретение имущества в </w:t>
      </w:r>
      <w:proofErr w:type="gramStart"/>
      <w:r w:rsidRPr="006E77B2">
        <w:rPr>
          <w:rFonts w:ascii="Times New Roman" w:hAnsi="Times New Roman" w:cs="Times New Roman"/>
          <w:sz w:val="28"/>
          <w:szCs w:val="28"/>
        </w:rPr>
        <w:t>муниципальную</w:t>
      </w:r>
      <w:proofErr w:type="gramEnd"/>
    </w:p>
    <w:p w:rsidR="0084182A" w:rsidRPr="006E77B2" w:rsidRDefault="0084182A" w:rsidP="0084182A">
      <w:pPr>
        <w:pStyle w:val="ConsPlusNormal"/>
        <w:jc w:val="center"/>
        <w:rPr>
          <w:rFonts w:ascii="Times New Roman" w:hAnsi="Times New Roman" w:cs="Times New Roman"/>
          <w:sz w:val="28"/>
          <w:szCs w:val="28"/>
        </w:rPr>
      </w:pPr>
      <w:r w:rsidRPr="006E77B2">
        <w:rPr>
          <w:rFonts w:ascii="Times New Roman" w:hAnsi="Times New Roman" w:cs="Times New Roman"/>
          <w:sz w:val="28"/>
          <w:szCs w:val="28"/>
        </w:rPr>
        <w:t xml:space="preserve">собственность </w:t>
      </w:r>
      <w:r>
        <w:rPr>
          <w:rFonts w:ascii="Times New Roman" w:hAnsi="Times New Roman"/>
          <w:sz w:val="28"/>
          <w:szCs w:val="28"/>
        </w:rPr>
        <w:t xml:space="preserve">Воробьевского сельсовета </w:t>
      </w:r>
      <w:r>
        <w:rPr>
          <w:rFonts w:ascii="Times New Roman" w:hAnsi="Times New Roman" w:cs="Times New Roman"/>
          <w:sz w:val="28"/>
          <w:szCs w:val="28"/>
        </w:rPr>
        <w:t>Венгеровского</w:t>
      </w:r>
      <w:r w:rsidRPr="006E77B2">
        <w:rPr>
          <w:rFonts w:ascii="Times New Roman" w:hAnsi="Times New Roman" w:cs="Times New Roman"/>
          <w:sz w:val="28"/>
          <w:szCs w:val="28"/>
        </w:rPr>
        <w:t xml:space="preserve"> района Новосибирской области </w:t>
      </w:r>
    </w:p>
    <w:p w:rsidR="0084182A" w:rsidRPr="006E77B2" w:rsidRDefault="0084182A" w:rsidP="0084182A">
      <w:pPr>
        <w:pStyle w:val="ConsPlusNormal"/>
        <w:ind w:firstLine="540"/>
        <w:jc w:val="both"/>
        <w:rPr>
          <w:rFonts w:ascii="Times New Roman" w:hAnsi="Times New Roman" w:cs="Times New Roman"/>
          <w:sz w:val="28"/>
          <w:szCs w:val="28"/>
        </w:rPr>
      </w:pPr>
    </w:p>
    <w:p w:rsidR="0084182A" w:rsidRPr="006E77B2"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6E77B2">
        <w:rPr>
          <w:rFonts w:ascii="Times New Roman" w:hAnsi="Times New Roman" w:cs="Times New Roman"/>
          <w:sz w:val="28"/>
          <w:szCs w:val="28"/>
        </w:rPr>
        <w:t xml:space="preserve">.2.1. Имущество, находящееся в государственной, областной, частной и иной форме собственности может быть передано в муниципальную собственность </w:t>
      </w:r>
      <w:r>
        <w:rPr>
          <w:rFonts w:ascii="Times New Roman" w:hAnsi="Times New Roman"/>
          <w:sz w:val="28"/>
          <w:szCs w:val="28"/>
        </w:rPr>
        <w:t xml:space="preserve">Воробьевского сельсовета </w:t>
      </w:r>
      <w:r>
        <w:rPr>
          <w:rFonts w:ascii="Times New Roman" w:hAnsi="Times New Roman" w:cs="Times New Roman"/>
          <w:sz w:val="28"/>
          <w:szCs w:val="28"/>
        </w:rPr>
        <w:t>Венгеровского</w:t>
      </w:r>
      <w:r w:rsidRPr="006E77B2">
        <w:rPr>
          <w:rFonts w:ascii="Times New Roman" w:hAnsi="Times New Roman" w:cs="Times New Roman"/>
          <w:sz w:val="28"/>
          <w:szCs w:val="28"/>
        </w:rPr>
        <w:t xml:space="preserve"> района Новосибирской области на возмездной либо безвозмездной основе.</w:t>
      </w:r>
    </w:p>
    <w:p w:rsidR="0084182A" w:rsidRPr="006E77B2" w:rsidRDefault="0084182A" w:rsidP="008418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7</w:t>
      </w:r>
      <w:r w:rsidRPr="006E77B2">
        <w:rPr>
          <w:rFonts w:ascii="Times New Roman" w:hAnsi="Times New Roman" w:cs="Times New Roman"/>
          <w:sz w:val="28"/>
          <w:szCs w:val="28"/>
        </w:rPr>
        <w:t xml:space="preserve">.2.2. Обращение </w:t>
      </w:r>
      <w:proofErr w:type="gramStart"/>
      <w:r w:rsidRPr="006E77B2">
        <w:rPr>
          <w:rFonts w:ascii="Times New Roman" w:hAnsi="Times New Roman" w:cs="Times New Roman"/>
          <w:sz w:val="28"/>
          <w:szCs w:val="28"/>
        </w:rPr>
        <w:t>с предложением о приобретении имущества в муниципальную собственность на возмездной основе с обоснованием</w:t>
      </w:r>
      <w:proofErr w:type="gramEnd"/>
      <w:r w:rsidRPr="006E77B2">
        <w:rPr>
          <w:rFonts w:ascii="Times New Roman" w:hAnsi="Times New Roman" w:cs="Times New Roman"/>
          <w:sz w:val="28"/>
          <w:szCs w:val="28"/>
        </w:rPr>
        <w:t xml:space="preserve"> необходимости приобретения данного имущества направляется Главе </w:t>
      </w:r>
      <w:r>
        <w:rPr>
          <w:rFonts w:ascii="Times New Roman" w:hAnsi="Times New Roman"/>
          <w:sz w:val="28"/>
          <w:szCs w:val="28"/>
        </w:rPr>
        <w:t xml:space="preserve">Воробьевского сельсовета </w:t>
      </w:r>
      <w:r w:rsidRPr="006E77B2">
        <w:rPr>
          <w:rFonts w:ascii="Times New Roman" w:hAnsi="Times New Roman" w:cs="Times New Roman"/>
          <w:sz w:val="28"/>
          <w:szCs w:val="28"/>
        </w:rPr>
        <w:t xml:space="preserve">  для  принятия им соответствующего решения.</w:t>
      </w:r>
    </w:p>
    <w:p w:rsidR="0084182A" w:rsidRPr="006E77B2"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6E77B2">
        <w:rPr>
          <w:rFonts w:ascii="Times New Roman" w:hAnsi="Times New Roman" w:cs="Times New Roman"/>
          <w:sz w:val="28"/>
          <w:szCs w:val="28"/>
        </w:rPr>
        <w:t>.2.3. Право инициативы о приобретении имущества в муниципальную собственность принадлежит собственнику указанного имущества, органам государственной власти Новосибирской области, органам местного самоуправления, депутатам Совета депутатов,</w:t>
      </w:r>
      <w:r>
        <w:rPr>
          <w:rFonts w:ascii="Times New Roman" w:hAnsi="Times New Roman" w:cs="Times New Roman"/>
          <w:sz w:val="28"/>
          <w:szCs w:val="28"/>
        </w:rPr>
        <w:t xml:space="preserve"> </w:t>
      </w:r>
      <w:r w:rsidRPr="006E77B2">
        <w:rPr>
          <w:rFonts w:ascii="Times New Roman" w:hAnsi="Times New Roman" w:cs="Times New Roman"/>
          <w:sz w:val="28"/>
          <w:szCs w:val="28"/>
        </w:rPr>
        <w:t>предприятиям и учреждениям.</w:t>
      </w:r>
    </w:p>
    <w:p w:rsidR="0084182A" w:rsidRPr="006E77B2"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6E77B2">
        <w:rPr>
          <w:rFonts w:ascii="Times New Roman" w:hAnsi="Times New Roman" w:cs="Times New Roman"/>
          <w:sz w:val="28"/>
          <w:szCs w:val="28"/>
        </w:rPr>
        <w:t xml:space="preserve">.2.4.Администрация по поручению Главы  </w:t>
      </w:r>
      <w:r>
        <w:rPr>
          <w:rFonts w:ascii="Times New Roman" w:hAnsi="Times New Roman"/>
          <w:sz w:val="28"/>
          <w:szCs w:val="28"/>
        </w:rPr>
        <w:t xml:space="preserve">Воробьевского сельсовета </w:t>
      </w:r>
      <w:r w:rsidRPr="006E77B2">
        <w:rPr>
          <w:rFonts w:ascii="Times New Roman" w:hAnsi="Times New Roman" w:cs="Times New Roman"/>
          <w:sz w:val="28"/>
          <w:szCs w:val="28"/>
        </w:rPr>
        <w:t xml:space="preserve">  готовит перечень имущества для принятия его в муниципальную собственность.</w:t>
      </w:r>
    </w:p>
    <w:p w:rsidR="0084182A" w:rsidRPr="006E77B2"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6E77B2">
        <w:rPr>
          <w:rFonts w:ascii="Times New Roman" w:hAnsi="Times New Roman" w:cs="Times New Roman"/>
          <w:sz w:val="28"/>
          <w:szCs w:val="28"/>
        </w:rPr>
        <w:t>.2.5. В качестве приобретателя имущества выступает администрация, которая осуществляет все необходимые действия, связанные с передачей имущества, определяет правовой режим приобретаемого имущества путем закрепления его за  предприятиями и учреждениями или передачи в муниципальную казну в установленном порядке, ведет его учет.</w:t>
      </w:r>
    </w:p>
    <w:p w:rsidR="0084182A" w:rsidRPr="006E77B2"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6E77B2">
        <w:rPr>
          <w:rFonts w:ascii="Times New Roman" w:hAnsi="Times New Roman" w:cs="Times New Roman"/>
          <w:sz w:val="28"/>
          <w:szCs w:val="28"/>
        </w:rPr>
        <w:t xml:space="preserve">.2.6. Для приобретения имущества в муниципальную собственность на возмездной основе используются средства, предусмотренные в расходной части </w:t>
      </w:r>
      <w:r w:rsidRPr="006E77B2">
        <w:rPr>
          <w:rFonts w:ascii="Times New Roman" w:hAnsi="Times New Roman" w:cs="Times New Roman"/>
          <w:sz w:val="28"/>
          <w:szCs w:val="28"/>
        </w:rPr>
        <w:lastRenderedPageBreak/>
        <w:t>местного бюджета, либо собственные средства предприятия (учреждения).</w:t>
      </w:r>
    </w:p>
    <w:p w:rsidR="0084182A" w:rsidRPr="00960FE2"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6E77B2">
        <w:rPr>
          <w:rFonts w:ascii="Times New Roman" w:hAnsi="Times New Roman" w:cs="Times New Roman"/>
          <w:sz w:val="28"/>
          <w:szCs w:val="28"/>
        </w:rPr>
        <w:t xml:space="preserve">.2.7. Приобретение имущества в муниципальную собственность может производиться на безвозмездной основе путем принятия дара или пожертвования </w:t>
      </w:r>
      <w:r w:rsidRPr="00960FE2">
        <w:rPr>
          <w:rFonts w:ascii="Times New Roman" w:hAnsi="Times New Roman" w:cs="Times New Roman"/>
          <w:sz w:val="28"/>
          <w:szCs w:val="28"/>
        </w:rPr>
        <w:t>либо по иным основаниям, предусмотренным действующим законодательством.</w:t>
      </w:r>
    </w:p>
    <w:p w:rsidR="0084182A"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960FE2">
        <w:rPr>
          <w:rFonts w:ascii="Times New Roman" w:hAnsi="Times New Roman" w:cs="Times New Roman"/>
          <w:sz w:val="28"/>
          <w:szCs w:val="28"/>
        </w:rPr>
        <w:t>.2.8. Согласие Совета депутатов на приобретение в муниципальную собственность недвижимого имущества оформляется решением Совета депутатов. Отказ Совета депутатов на приобретение в муниципальную собственность недвижимого имущества должен быть мотивированным.</w:t>
      </w:r>
    </w:p>
    <w:p w:rsidR="0084182A" w:rsidRPr="006E77B2" w:rsidRDefault="0084182A" w:rsidP="0084182A">
      <w:pPr>
        <w:pStyle w:val="ConsPlusNormal"/>
        <w:ind w:firstLine="540"/>
        <w:jc w:val="both"/>
        <w:rPr>
          <w:rFonts w:ascii="Times New Roman" w:hAnsi="Times New Roman" w:cs="Times New Roman"/>
          <w:sz w:val="28"/>
          <w:szCs w:val="28"/>
        </w:rPr>
      </w:pPr>
    </w:p>
    <w:p w:rsidR="0084182A" w:rsidRPr="006E77B2" w:rsidRDefault="0084182A" w:rsidP="0084182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VIII</w:t>
      </w:r>
      <w:r w:rsidRPr="006E77B2">
        <w:rPr>
          <w:rFonts w:ascii="Times New Roman" w:hAnsi="Times New Roman" w:cs="Times New Roman"/>
          <w:sz w:val="28"/>
          <w:szCs w:val="28"/>
        </w:rPr>
        <w:t>. Прекращение права муниципальной собственности</w:t>
      </w:r>
    </w:p>
    <w:p w:rsidR="0084182A" w:rsidRPr="006E77B2" w:rsidRDefault="0084182A" w:rsidP="0084182A">
      <w:pPr>
        <w:pStyle w:val="ConsPlusNormal"/>
        <w:ind w:firstLine="540"/>
        <w:jc w:val="both"/>
        <w:rPr>
          <w:rFonts w:ascii="Times New Roman" w:hAnsi="Times New Roman" w:cs="Times New Roman"/>
          <w:sz w:val="28"/>
          <w:szCs w:val="28"/>
        </w:rPr>
      </w:pPr>
    </w:p>
    <w:p w:rsidR="0084182A" w:rsidRPr="006E77B2" w:rsidRDefault="0084182A" w:rsidP="0084182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8</w:t>
      </w:r>
      <w:r w:rsidRPr="006E77B2">
        <w:rPr>
          <w:rFonts w:ascii="Times New Roman" w:hAnsi="Times New Roman" w:cs="Times New Roman"/>
          <w:sz w:val="28"/>
          <w:szCs w:val="28"/>
        </w:rPr>
        <w:t>.1. Основания прекращения права</w:t>
      </w:r>
    </w:p>
    <w:p w:rsidR="0084182A" w:rsidRPr="006E77B2" w:rsidRDefault="0084182A" w:rsidP="0084182A">
      <w:pPr>
        <w:pStyle w:val="ConsPlusNormal"/>
        <w:jc w:val="center"/>
        <w:rPr>
          <w:rFonts w:ascii="Times New Roman" w:hAnsi="Times New Roman" w:cs="Times New Roman"/>
          <w:sz w:val="28"/>
          <w:szCs w:val="28"/>
        </w:rPr>
      </w:pPr>
      <w:r w:rsidRPr="006E77B2">
        <w:rPr>
          <w:rFonts w:ascii="Times New Roman" w:hAnsi="Times New Roman" w:cs="Times New Roman"/>
          <w:sz w:val="28"/>
          <w:szCs w:val="28"/>
        </w:rPr>
        <w:t>муниципальной собственности</w:t>
      </w:r>
    </w:p>
    <w:p w:rsidR="0084182A" w:rsidRDefault="0084182A" w:rsidP="0084182A">
      <w:pPr>
        <w:pStyle w:val="ConsPlusNormal"/>
        <w:ind w:firstLine="540"/>
        <w:jc w:val="both"/>
      </w:pPr>
    </w:p>
    <w:p w:rsidR="0084182A" w:rsidRPr="006E77B2"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6E77B2">
        <w:rPr>
          <w:rFonts w:ascii="Times New Roman" w:hAnsi="Times New Roman" w:cs="Times New Roman"/>
          <w:sz w:val="28"/>
          <w:szCs w:val="28"/>
        </w:rPr>
        <w:t>.1.1. Основаниями прекращения права муниципальной собственности являются:</w:t>
      </w:r>
    </w:p>
    <w:p w:rsidR="0084182A" w:rsidRPr="006E77B2" w:rsidRDefault="0084182A" w:rsidP="0084182A">
      <w:pPr>
        <w:pStyle w:val="ConsPlusNormal"/>
        <w:ind w:firstLine="709"/>
        <w:jc w:val="both"/>
        <w:rPr>
          <w:rFonts w:ascii="Times New Roman" w:hAnsi="Times New Roman" w:cs="Times New Roman"/>
          <w:sz w:val="28"/>
          <w:szCs w:val="28"/>
        </w:rPr>
      </w:pPr>
      <w:r w:rsidRPr="006E77B2">
        <w:rPr>
          <w:rFonts w:ascii="Times New Roman" w:hAnsi="Times New Roman" w:cs="Times New Roman"/>
          <w:sz w:val="28"/>
          <w:szCs w:val="28"/>
        </w:rPr>
        <w:t xml:space="preserve">а) отчуждение </w:t>
      </w:r>
      <w:r>
        <w:rPr>
          <w:rFonts w:ascii="Times New Roman" w:hAnsi="Times New Roman" w:cs="Times New Roman"/>
          <w:sz w:val="28"/>
          <w:szCs w:val="28"/>
        </w:rPr>
        <w:t>Воробье</w:t>
      </w:r>
      <w:r>
        <w:rPr>
          <w:rFonts w:ascii="Times New Roman" w:hAnsi="Times New Roman"/>
          <w:sz w:val="28"/>
          <w:szCs w:val="28"/>
        </w:rPr>
        <w:t xml:space="preserve">вским сельсоветом </w:t>
      </w:r>
      <w:r w:rsidRPr="006E77B2">
        <w:rPr>
          <w:rFonts w:ascii="Times New Roman" w:hAnsi="Times New Roman" w:cs="Times New Roman"/>
          <w:sz w:val="28"/>
          <w:szCs w:val="28"/>
        </w:rPr>
        <w:t xml:space="preserve"> своего имущества другим лицам по сделкам, в том числе в порядке его приватизации;</w:t>
      </w:r>
    </w:p>
    <w:p w:rsidR="0084182A" w:rsidRPr="006E77B2" w:rsidRDefault="0084182A" w:rsidP="0084182A">
      <w:pPr>
        <w:pStyle w:val="ConsPlusNormal"/>
        <w:ind w:firstLine="709"/>
        <w:jc w:val="both"/>
        <w:rPr>
          <w:rFonts w:ascii="Times New Roman" w:hAnsi="Times New Roman" w:cs="Times New Roman"/>
          <w:sz w:val="28"/>
          <w:szCs w:val="28"/>
        </w:rPr>
      </w:pPr>
      <w:r w:rsidRPr="006E77B2">
        <w:rPr>
          <w:rFonts w:ascii="Times New Roman" w:hAnsi="Times New Roman" w:cs="Times New Roman"/>
          <w:sz w:val="28"/>
          <w:szCs w:val="28"/>
        </w:rPr>
        <w:t>б) прекращение существования имущества в результате его гибели, уничтожения, полного потребления, иных причин, предусмотренных законодательством;</w:t>
      </w:r>
    </w:p>
    <w:p w:rsidR="0084182A" w:rsidRPr="006E77B2" w:rsidRDefault="0084182A" w:rsidP="0084182A">
      <w:pPr>
        <w:pStyle w:val="ConsPlusNormal"/>
        <w:ind w:firstLine="709"/>
        <w:jc w:val="both"/>
        <w:rPr>
          <w:rFonts w:ascii="Times New Roman" w:hAnsi="Times New Roman" w:cs="Times New Roman"/>
          <w:sz w:val="28"/>
          <w:szCs w:val="28"/>
        </w:rPr>
      </w:pPr>
      <w:r w:rsidRPr="006E77B2">
        <w:rPr>
          <w:rFonts w:ascii="Times New Roman" w:hAnsi="Times New Roman" w:cs="Times New Roman"/>
          <w:sz w:val="28"/>
          <w:szCs w:val="28"/>
        </w:rPr>
        <w:t>в) передача объектов муниципальной собственности в порядке разграничения государственной и областной собственности в областную или федеральную собственность;</w:t>
      </w:r>
    </w:p>
    <w:p w:rsidR="0084182A" w:rsidRPr="006E77B2" w:rsidRDefault="0084182A" w:rsidP="0084182A">
      <w:pPr>
        <w:pStyle w:val="ConsPlusNormal"/>
        <w:ind w:firstLine="709"/>
        <w:jc w:val="both"/>
        <w:rPr>
          <w:rFonts w:ascii="Times New Roman" w:hAnsi="Times New Roman" w:cs="Times New Roman"/>
          <w:sz w:val="28"/>
          <w:szCs w:val="28"/>
        </w:rPr>
      </w:pPr>
      <w:r w:rsidRPr="006E77B2">
        <w:rPr>
          <w:rFonts w:ascii="Times New Roman" w:hAnsi="Times New Roman" w:cs="Times New Roman"/>
          <w:sz w:val="28"/>
          <w:szCs w:val="28"/>
        </w:rPr>
        <w:t>г) обращение взыскания на муниципальное имущество на основании решения суда, арбитражного суда;</w:t>
      </w:r>
    </w:p>
    <w:p w:rsidR="0084182A" w:rsidRPr="006E77B2" w:rsidRDefault="0084182A" w:rsidP="0084182A">
      <w:pPr>
        <w:pStyle w:val="ConsPlusNormal"/>
        <w:ind w:firstLine="709"/>
        <w:jc w:val="both"/>
        <w:rPr>
          <w:rFonts w:ascii="Times New Roman" w:hAnsi="Times New Roman" w:cs="Times New Roman"/>
          <w:sz w:val="28"/>
          <w:szCs w:val="28"/>
        </w:rPr>
      </w:pPr>
      <w:r w:rsidRPr="006E77B2">
        <w:rPr>
          <w:rFonts w:ascii="Times New Roman" w:hAnsi="Times New Roman" w:cs="Times New Roman"/>
          <w:sz w:val="28"/>
          <w:szCs w:val="28"/>
        </w:rPr>
        <w:t>д) иные основания, предусмотренные законодательством.</w:t>
      </w:r>
    </w:p>
    <w:p w:rsidR="0084182A"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6E77B2">
        <w:rPr>
          <w:rFonts w:ascii="Times New Roman" w:hAnsi="Times New Roman" w:cs="Times New Roman"/>
          <w:sz w:val="28"/>
          <w:szCs w:val="28"/>
        </w:rPr>
        <w:t>.1.2. Отчуждение объектов муниципальной собственности является возмездным, за исключением их передачи в порядке разграничения государственной и областной собственности или по иным основаниям, указанным в Положении.</w:t>
      </w:r>
    </w:p>
    <w:p w:rsidR="0084182A" w:rsidRDefault="0084182A" w:rsidP="0084182A">
      <w:pPr>
        <w:pStyle w:val="ConsPlusNormal"/>
        <w:ind w:firstLine="540"/>
        <w:jc w:val="both"/>
      </w:pPr>
    </w:p>
    <w:p w:rsidR="0084182A" w:rsidRPr="004E2C8A" w:rsidRDefault="0084182A" w:rsidP="0084182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8</w:t>
      </w:r>
      <w:r w:rsidRPr="004E2C8A">
        <w:rPr>
          <w:rFonts w:ascii="Times New Roman" w:hAnsi="Times New Roman" w:cs="Times New Roman"/>
          <w:sz w:val="28"/>
          <w:szCs w:val="28"/>
        </w:rPr>
        <w:t>.2. Отчуждение муниципального имущества</w:t>
      </w:r>
    </w:p>
    <w:p w:rsidR="0084182A" w:rsidRDefault="0084182A" w:rsidP="0084182A">
      <w:pPr>
        <w:pStyle w:val="ConsPlusNormal"/>
        <w:ind w:firstLine="540"/>
        <w:jc w:val="both"/>
      </w:pPr>
    </w:p>
    <w:p w:rsidR="0084182A" w:rsidRPr="006E77B2" w:rsidRDefault="0084182A" w:rsidP="0084182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8</w:t>
      </w:r>
      <w:r w:rsidRPr="006E77B2">
        <w:rPr>
          <w:rFonts w:ascii="Times New Roman" w:hAnsi="Times New Roman" w:cs="Times New Roman"/>
          <w:sz w:val="28"/>
          <w:szCs w:val="28"/>
        </w:rPr>
        <w:t xml:space="preserve">.2.1. Любое имущество, за исключением объектов, имеющих наиболее важное социальное или экономическое значение для </w:t>
      </w:r>
      <w:r>
        <w:rPr>
          <w:rFonts w:ascii="Times New Roman" w:hAnsi="Times New Roman" w:cs="Times New Roman"/>
          <w:sz w:val="28"/>
          <w:szCs w:val="28"/>
        </w:rPr>
        <w:t xml:space="preserve"> </w:t>
      </w:r>
      <w:r>
        <w:rPr>
          <w:rFonts w:ascii="Times New Roman" w:hAnsi="Times New Roman"/>
          <w:sz w:val="28"/>
          <w:szCs w:val="28"/>
        </w:rPr>
        <w:t>Воробьевского сельсовета</w:t>
      </w:r>
      <w:r w:rsidRPr="006E77B2">
        <w:rPr>
          <w:rFonts w:ascii="Times New Roman" w:hAnsi="Times New Roman" w:cs="Times New Roman"/>
          <w:sz w:val="28"/>
          <w:szCs w:val="28"/>
        </w:rPr>
        <w:t>, может быть отчуждено в соответствии с действующим законодательством.</w:t>
      </w:r>
    </w:p>
    <w:p w:rsidR="0084182A" w:rsidRDefault="0084182A" w:rsidP="0084182A">
      <w:pPr>
        <w:pStyle w:val="ConsPlusNormal"/>
        <w:widowControl/>
        <w:ind w:firstLine="709"/>
        <w:jc w:val="both"/>
        <w:rPr>
          <w:rFonts w:ascii="Times New Roman" w:hAnsi="Times New Roman" w:cs="Times New Roman"/>
          <w:sz w:val="28"/>
          <w:szCs w:val="28"/>
        </w:rPr>
      </w:pPr>
      <w:r w:rsidRPr="006E77B2">
        <w:rPr>
          <w:rFonts w:ascii="Times New Roman" w:hAnsi="Times New Roman" w:cs="Times New Roman"/>
          <w:sz w:val="28"/>
          <w:szCs w:val="28"/>
        </w:rPr>
        <w:t>Перечень объектов муниципального имущества, не подлежащих отчуждению, утверждается Советом депутатов.</w:t>
      </w:r>
    </w:p>
    <w:p w:rsidR="0084182A" w:rsidRPr="006E77B2"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960FE2">
        <w:rPr>
          <w:rFonts w:ascii="Times New Roman" w:hAnsi="Times New Roman" w:cs="Times New Roman"/>
          <w:sz w:val="28"/>
          <w:szCs w:val="28"/>
        </w:rPr>
        <w:t>.2.2. Согласие Совета депутатов на отчуждение из муниципальной собственности недвижимого имущества оформляется решением Совета депутатов. Отказ Совета депутатов на отчуждение из муниципальной собственности недвижимого имущества должен быть мотивированным.</w:t>
      </w:r>
    </w:p>
    <w:p w:rsidR="0084182A" w:rsidRPr="004E2C8A"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8.2.3</w:t>
      </w:r>
      <w:r w:rsidRPr="004E2C8A">
        <w:rPr>
          <w:rFonts w:ascii="Times New Roman" w:hAnsi="Times New Roman" w:cs="Times New Roman"/>
          <w:sz w:val="28"/>
          <w:szCs w:val="28"/>
        </w:rPr>
        <w:t>. Имущество, находящееся в муниципальной собственности, может быть приватизировано в порядке, предусмотренном законами о приватизации муниципального имущества и муниципальными нормативно-правовыми актами.</w:t>
      </w:r>
    </w:p>
    <w:p w:rsidR="0084182A" w:rsidRPr="004E2C8A"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4E2C8A">
        <w:rPr>
          <w:rFonts w:ascii="Times New Roman" w:hAnsi="Times New Roman" w:cs="Times New Roman"/>
          <w:sz w:val="28"/>
          <w:szCs w:val="28"/>
        </w:rPr>
        <w:t>.2.</w:t>
      </w:r>
      <w:r>
        <w:rPr>
          <w:rFonts w:ascii="Times New Roman" w:hAnsi="Times New Roman" w:cs="Times New Roman"/>
          <w:sz w:val="28"/>
          <w:szCs w:val="28"/>
        </w:rPr>
        <w:t>4</w:t>
      </w:r>
      <w:r w:rsidRPr="004E2C8A">
        <w:rPr>
          <w:rFonts w:ascii="Times New Roman" w:hAnsi="Times New Roman" w:cs="Times New Roman"/>
          <w:sz w:val="28"/>
          <w:szCs w:val="28"/>
        </w:rPr>
        <w:t xml:space="preserve">. Продажа муниципального имущества, в отношении которого принято </w:t>
      </w:r>
      <w:r w:rsidRPr="004E2C8A">
        <w:rPr>
          <w:rFonts w:ascii="Times New Roman" w:hAnsi="Times New Roman" w:cs="Times New Roman"/>
          <w:sz w:val="28"/>
          <w:szCs w:val="28"/>
        </w:rPr>
        <w:lastRenderedPageBreak/>
        <w:t>решение о приватизации, осуществляется в установленном законодательством порядке.</w:t>
      </w:r>
    </w:p>
    <w:p w:rsidR="0084182A" w:rsidRPr="004E2C8A"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4E2C8A">
        <w:rPr>
          <w:rFonts w:ascii="Times New Roman" w:hAnsi="Times New Roman" w:cs="Times New Roman"/>
          <w:sz w:val="28"/>
          <w:szCs w:val="28"/>
        </w:rPr>
        <w:t>.2.</w:t>
      </w:r>
      <w:r>
        <w:rPr>
          <w:rFonts w:ascii="Times New Roman" w:hAnsi="Times New Roman" w:cs="Times New Roman"/>
          <w:sz w:val="28"/>
          <w:szCs w:val="28"/>
        </w:rPr>
        <w:t>5</w:t>
      </w:r>
      <w:r w:rsidRPr="004E2C8A">
        <w:rPr>
          <w:rFonts w:ascii="Times New Roman" w:hAnsi="Times New Roman" w:cs="Times New Roman"/>
          <w:sz w:val="28"/>
          <w:szCs w:val="28"/>
        </w:rPr>
        <w:t>. Отчуждение недвижимого муниципального имущества, закрепленного за предприятиями и  учреждениями, а также особо ценного движимого имущества, закрепленного за  учреждениями собственником или приобретенного</w:t>
      </w:r>
      <w:r>
        <w:rPr>
          <w:rFonts w:ascii="Times New Roman" w:hAnsi="Times New Roman" w:cs="Times New Roman"/>
          <w:sz w:val="28"/>
          <w:szCs w:val="28"/>
        </w:rPr>
        <w:t xml:space="preserve"> </w:t>
      </w:r>
      <w:r w:rsidRPr="004E2C8A">
        <w:rPr>
          <w:rFonts w:ascii="Times New Roman" w:hAnsi="Times New Roman" w:cs="Times New Roman"/>
          <w:sz w:val="28"/>
          <w:szCs w:val="28"/>
        </w:rPr>
        <w:t>учреждениями за счет средств, выделенных им собственником на приобретение такого имущества, осуществляется в соответствии с требованиями действующего законодательства.</w:t>
      </w:r>
    </w:p>
    <w:p w:rsidR="0084182A" w:rsidRPr="004E2C8A"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4E2C8A">
        <w:rPr>
          <w:rFonts w:ascii="Times New Roman" w:hAnsi="Times New Roman" w:cs="Times New Roman"/>
          <w:sz w:val="28"/>
          <w:szCs w:val="28"/>
        </w:rPr>
        <w:t>.2.</w:t>
      </w:r>
      <w:r>
        <w:rPr>
          <w:rFonts w:ascii="Times New Roman" w:hAnsi="Times New Roman" w:cs="Times New Roman"/>
          <w:sz w:val="28"/>
          <w:szCs w:val="28"/>
        </w:rPr>
        <w:t>6</w:t>
      </w:r>
      <w:r w:rsidRPr="004E2C8A">
        <w:rPr>
          <w:rFonts w:ascii="Times New Roman" w:hAnsi="Times New Roman" w:cs="Times New Roman"/>
          <w:sz w:val="28"/>
          <w:szCs w:val="28"/>
        </w:rPr>
        <w:t>. Средства, полученные от продажи, в том числе от приватизации муниципального имущества, подлежат зачислению в местный бюджет в порядке и размерах, установленных федеральными и областными законами Российской Федерации.</w:t>
      </w:r>
    </w:p>
    <w:p w:rsidR="0084182A" w:rsidRPr="004E2C8A"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4E2C8A">
        <w:rPr>
          <w:rFonts w:ascii="Times New Roman" w:hAnsi="Times New Roman" w:cs="Times New Roman"/>
          <w:sz w:val="28"/>
          <w:szCs w:val="28"/>
        </w:rPr>
        <w:t>.2.</w:t>
      </w:r>
      <w:r>
        <w:rPr>
          <w:rFonts w:ascii="Times New Roman" w:hAnsi="Times New Roman" w:cs="Times New Roman"/>
          <w:sz w:val="28"/>
          <w:szCs w:val="28"/>
        </w:rPr>
        <w:t>7</w:t>
      </w:r>
      <w:r w:rsidRPr="004E2C8A">
        <w:rPr>
          <w:rFonts w:ascii="Times New Roman" w:hAnsi="Times New Roman" w:cs="Times New Roman"/>
          <w:sz w:val="28"/>
          <w:szCs w:val="28"/>
        </w:rPr>
        <w:t>. Отчужденные объекты муниципальной собственности исключаются  из Реестра муниципального имущества.</w:t>
      </w:r>
    </w:p>
    <w:p w:rsidR="0084182A" w:rsidRPr="004E2C8A" w:rsidRDefault="0084182A" w:rsidP="0084182A">
      <w:pPr>
        <w:pStyle w:val="ConsPlusNormal"/>
        <w:ind w:firstLine="540"/>
        <w:jc w:val="both"/>
        <w:rPr>
          <w:rFonts w:ascii="Times New Roman" w:hAnsi="Times New Roman" w:cs="Times New Roman"/>
          <w:sz w:val="28"/>
          <w:szCs w:val="28"/>
        </w:rPr>
      </w:pPr>
    </w:p>
    <w:p w:rsidR="0084182A" w:rsidRPr="004E2C8A" w:rsidRDefault="0084182A" w:rsidP="0084182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I</w:t>
      </w:r>
      <w:r w:rsidRPr="004E2C8A">
        <w:rPr>
          <w:rFonts w:ascii="Times New Roman" w:hAnsi="Times New Roman" w:cs="Times New Roman"/>
          <w:sz w:val="28"/>
          <w:szCs w:val="28"/>
        </w:rPr>
        <w:t>X. Защита права муниципальной собственности</w:t>
      </w:r>
    </w:p>
    <w:p w:rsidR="0084182A" w:rsidRPr="004E2C8A" w:rsidRDefault="0084182A" w:rsidP="0084182A">
      <w:pPr>
        <w:pStyle w:val="ConsPlusNormal"/>
        <w:ind w:firstLine="540"/>
        <w:jc w:val="both"/>
        <w:rPr>
          <w:rFonts w:ascii="Times New Roman" w:hAnsi="Times New Roman" w:cs="Times New Roman"/>
          <w:sz w:val="28"/>
          <w:szCs w:val="28"/>
        </w:rPr>
      </w:pPr>
    </w:p>
    <w:p w:rsidR="0084182A" w:rsidRPr="004E2C8A" w:rsidRDefault="0084182A" w:rsidP="0084182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9</w:t>
      </w:r>
      <w:r w:rsidRPr="004E2C8A">
        <w:rPr>
          <w:rFonts w:ascii="Times New Roman" w:hAnsi="Times New Roman" w:cs="Times New Roman"/>
          <w:sz w:val="28"/>
          <w:szCs w:val="28"/>
        </w:rPr>
        <w:t>.1. Осуществление защиты права муниципальной собственности</w:t>
      </w:r>
    </w:p>
    <w:p w:rsidR="0084182A" w:rsidRPr="004E2C8A" w:rsidRDefault="0084182A" w:rsidP="0084182A">
      <w:pPr>
        <w:pStyle w:val="ConsPlusNormal"/>
        <w:ind w:firstLine="540"/>
        <w:jc w:val="both"/>
        <w:rPr>
          <w:rFonts w:ascii="Times New Roman" w:hAnsi="Times New Roman" w:cs="Times New Roman"/>
          <w:sz w:val="28"/>
          <w:szCs w:val="28"/>
        </w:rPr>
      </w:pPr>
    </w:p>
    <w:p w:rsidR="0084182A" w:rsidRPr="004E2C8A"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4E2C8A">
        <w:rPr>
          <w:rFonts w:ascii="Times New Roman" w:hAnsi="Times New Roman" w:cs="Times New Roman"/>
          <w:sz w:val="28"/>
          <w:szCs w:val="28"/>
        </w:rPr>
        <w:t>.1.1. Защита права муниципальной собственности осуществляется в соответствии с действующим законодательством.</w:t>
      </w:r>
    </w:p>
    <w:p w:rsidR="0084182A" w:rsidRPr="004E2C8A"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4E2C8A">
        <w:rPr>
          <w:rFonts w:ascii="Times New Roman" w:hAnsi="Times New Roman" w:cs="Times New Roman"/>
          <w:sz w:val="28"/>
          <w:szCs w:val="28"/>
        </w:rPr>
        <w:t xml:space="preserve">.1.2. Муниципальное имущество может быть истребовано из чужого незаконного владения в </w:t>
      </w:r>
      <w:r w:rsidRPr="006E77B2">
        <w:rPr>
          <w:rFonts w:ascii="Times New Roman" w:hAnsi="Times New Roman" w:cs="Times New Roman"/>
          <w:sz w:val="28"/>
          <w:szCs w:val="28"/>
        </w:rPr>
        <w:t xml:space="preserve">соответствии с Гражданским </w:t>
      </w:r>
      <w:hyperlink r:id="rId22" w:history="1">
        <w:r w:rsidRPr="006E77B2">
          <w:rPr>
            <w:rFonts w:ascii="Times New Roman" w:hAnsi="Times New Roman" w:cs="Times New Roman"/>
            <w:sz w:val="28"/>
            <w:szCs w:val="28"/>
          </w:rPr>
          <w:t>кодексом</w:t>
        </w:r>
      </w:hyperlink>
      <w:r w:rsidRPr="006E77B2">
        <w:rPr>
          <w:rFonts w:ascii="Times New Roman" w:hAnsi="Times New Roman" w:cs="Times New Roman"/>
          <w:sz w:val="28"/>
          <w:szCs w:val="28"/>
        </w:rPr>
        <w:t xml:space="preserve"> Российской</w:t>
      </w:r>
      <w:r w:rsidRPr="004E2C8A">
        <w:rPr>
          <w:rFonts w:ascii="Times New Roman" w:hAnsi="Times New Roman" w:cs="Times New Roman"/>
          <w:sz w:val="28"/>
          <w:szCs w:val="28"/>
        </w:rPr>
        <w:t xml:space="preserve"> Федерации.</w:t>
      </w:r>
    </w:p>
    <w:p w:rsidR="0084182A" w:rsidRPr="004E2C8A"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4E2C8A">
        <w:rPr>
          <w:rFonts w:ascii="Times New Roman" w:hAnsi="Times New Roman" w:cs="Times New Roman"/>
          <w:sz w:val="28"/>
          <w:szCs w:val="28"/>
        </w:rPr>
        <w:t>.1.3.</w:t>
      </w:r>
      <w:r w:rsidRPr="00CD2D3E">
        <w:rPr>
          <w:rFonts w:ascii="Times New Roman" w:hAnsi="Times New Roman"/>
          <w:sz w:val="28"/>
          <w:szCs w:val="28"/>
        </w:rPr>
        <w:t xml:space="preserve"> </w:t>
      </w:r>
      <w:r>
        <w:rPr>
          <w:rFonts w:ascii="Times New Roman" w:hAnsi="Times New Roman"/>
          <w:sz w:val="28"/>
          <w:szCs w:val="28"/>
        </w:rPr>
        <w:t>Воробьевский сельсовет</w:t>
      </w:r>
      <w:r w:rsidRPr="004E2C8A">
        <w:rPr>
          <w:rFonts w:ascii="Times New Roman" w:hAnsi="Times New Roman" w:cs="Times New Roman"/>
          <w:sz w:val="28"/>
          <w:szCs w:val="28"/>
        </w:rPr>
        <w:t>, как собственник имущества, вправе требовать устранения всяких нарушений его права, хотя бы эти нарушения и не были соединены с лишением владения.</w:t>
      </w:r>
    </w:p>
    <w:p w:rsidR="0084182A" w:rsidRPr="004E2C8A" w:rsidRDefault="0084182A" w:rsidP="0084182A">
      <w:pPr>
        <w:pStyle w:val="ConsPlusNormal"/>
        <w:ind w:firstLine="540"/>
        <w:jc w:val="both"/>
        <w:rPr>
          <w:rFonts w:ascii="Times New Roman" w:hAnsi="Times New Roman" w:cs="Times New Roman"/>
          <w:sz w:val="28"/>
          <w:szCs w:val="28"/>
        </w:rPr>
      </w:pPr>
    </w:p>
    <w:p w:rsidR="0084182A" w:rsidRPr="004E2C8A" w:rsidRDefault="0084182A" w:rsidP="0084182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9</w:t>
      </w:r>
      <w:r w:rsidRPr="004E2C8A">
        <w:rPr>
          <w:rFonts w:ascii="Times New Roman" w:hAnsi="Times New Roman" w:cs="Times New Roman"/>
          <w:sz w:val="28"/>
          <w:szCs w:val="28"/>
        </w:rPr>
        <w:t>.2. Ответственность за нарушение права</w:t>
      </w:r>
    </w:p>
    <w:p w:rsidR="0084182A" w:rsidRPr="004E2C8A" w:rsidRDefault="0084182A" w:rsidP="0084182A">
      <w:pPr>
        <w:pStyle w:val="ConsPlusNormal"/>
        <w:jc w:val="center"/>
        <w:rPr>
          <w:rFonts w:ascii="Times New Roman" w:hAnsi="Times New Roman" w:cs="Times New Roman"/>
          <w:sz w:val="28"/>
          <w:szCs w:val="28"/>
        </w:rPr>
      </w:pPr>
      <w:r w:rsidRPr="004E2C8A">
        <w:rPr>
          <w:rFonts w:ascii="Times New Roman" w:hAnsi="Times New Roman" w:cs="Times New Roman"/>
          <w:sz w:val="28"/>
          <w:szCs w:val="28"/>
        </w:rPr>
        <w:t>муниципальной собственности</w:t>
      </w:r>
    </w:p>
    <w:p w:rsidR="0084182A" w:rsidRPr="004E2C8A" w:rsidRDefault="0084182A" w:rsidP="0084182A">
      <w:pPr>
        <w:pStyle w:val="ConsPlusNormal"/>
        <w:ind w:firstLine="540"/>
        <w:jc w:val="both"/>
        <w:rPr>
          <w:rFonts w:ascii="Times New Roman" w:hAnsi="Times New Roman" w:cs="Times New Roman"/>
          <w:sz w:val="28"/>
          <w:szCs w:val="28"/>
        </w:rPr>
      </w:pPr>
    </w:p>
    <w:p w:rsidR="0084182A" w:rsidRPr="004E2C8A"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4E2C8A">
        <w:rPr>
          <w:rFonts w:ascii="Times New Roman" w:hAnsi="Times New Roman" w:cs="Times New Roman"/>
          <w:sz w:val="28"/>
          <w:szCs w:val="28"/>
        </w:rPr>
        <w:t>.2.1. Должностные лица органов местного самоуправления муниципального образования, виновные в принятии незаконных решений, повлекших ущерб для муниципальной собственности, несут ответственность в соответствии с действующим законодательством.</w:t>
      </w:r>
    </w:p>
    <w:p w:rsidR="0084182A" w:rsidRDefault="0084182A" w:rsidP="0084182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4E2C8A">
        <w:rPr>
          <w:rFonts w:ascii="Times New Roman" w:hAnsi="Times New Roman" w:cs="Times New Roman"/>
          <w:sz w:val="28"/>
          <w:szCs w:val="28"/>
        </w:rPr>
        <w:t>.2.2. Руководители муниципальных предприятий и муниципальных учреждений несут ответственность за сохранность и эффективное использование закрепленного за ними имущества в соответствии с действующим законодательством, уставом и договором, заключенным с собственником имущества.</w:t>
      </w:r>
    </w:p>
    <w:p w:rsidR="0084182A" w:rsidRDefault="0084182A" w:rsidP="0084182A"/>
    <w:p w:rsidR="00000000" w:rsidRDefault="0084182A"/>
    <w:sectPr w:rsidR="00000000" w:rsidSect="0084182A">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5D96"/>
    <w:multiLevelType w:val="multilevel"/>
    <w:tmpl w:val="3CA015BC"/>
    <w:lvl w:ilvl="0">
      <w:start w:val="23"/>
      <w:numFmt w:val="decimal"/>
      <w:lvlText w:val="%1"/>
      <w:lvlJc w:val="left"/>
      <w:pPr>
        <w:tabs>
          <w:tab w:val="num" w:pos="8040"/>
        </w:tabs>
        <w:ind w:left="8040" w:hanging="8040"/>
      </w:pPr>
      <w:rPr>
        <w:rFonts w:hint="default"/>
      </w:rPr>
    </w:lvl>
    <w:lvl w:ilvl="1">
      <w:start w:val="10"/>
      <w:numFmt w:val="decimal"/>
      <w:lvlText w:val="%1.%2"/>
      <w:lvlJc w:val="left"/>
      <w:pPr>
        <w:tabs>
          <w:tab w:val="num" w:pos="8040"/>
        </w:tabs>
        <w:ind w:left="8040" w:hanging="8040"/>
      </w:pPr>
      <w:rPr>
        <w:rFonts w:hint="default"/>
      </w:rPr>
    </w:lvl>
    <w:lvl w:ilvl="2">
      <w:start w:val="2007"/>
      <w:numFmt w:val="decimal"/>
      <w:lvlText w:val="%1.%2.%3"/>
      <w:lvlJc w:val="left"/>
      <w:pPr>
        <w:tabs>
          <w:tab w:val="num" w:pos="8040"/>
        </w:tabs>
        <w:ind w:left="8040" w:hanging="8040"/>
      </w:pPr>
      <w:rPr>
        <w:rFonts w:hint="default"/>
      </w:rPr>
    </w:lvl>
    <w:lvl w:ilvl="3">
      <w:start w:val="1"/>
      <w:numFmt w:val="decimal"/>
      <w:lvlText w:val="%1.%2.%3.%4"/>
      <w:lvlJc w:val="left"/>
      <w:pPr>
        <w:tabs>
          <w:tab w:val="num" w:pos="8040"/>
        </w:tabs>
        <w:ind w:left="8040" w:hanging="8040"/>
      </w:pPr>
      <w:rPr>
        <w:rFonts w:hint="default"/>
      </w:rPr>
    </w:lvl>
    <w:lvl w:ilvl="4">
      <w:start w:val="1"/>
      <w:numFmt w:val="decimal"/>
      <w:lvlText w:val="%1.%2.%3.%4.%5"/>
      <w:lvlJc w:val="left"/>
      <w:pPr>
        <w:tabs>
          <w:tab w:val="num" w:pos="8040"/>
        </w:tabs>
        <w:ind w:left="8040" w:hanging="8040"/>
      </w:pPr>
      <w:rPr>
        <w:rFonts w:hint="default"/>
      </w:rPr>
    </w:lvl>
    <w:lvl w:ilvl="5">
      <w:start w:val="1"/>
      <w:numFmt w:val="decimal"/>
      <w:lvlText w:val="%1.%2.%3.%4.%5.%6"/>
      <w:lvlJc w:val="left"/>
      <w:pPr>
        <w:tabs>
          <w:tab w:val="num" w:pos="8040"/>
        </w:tabs>
        <w:ind w:left="8040" w:hanging="8040"/>
      </w:pPr>
      <w:rPr>
        <w:rFonts w:hint="default"/>
      </w:rPr>
    </w:lvl>
    <w:lvl w:ilvl="6">
      <w:start w:val="1"/>
      <w:numFmt w:val="decimal"/>
      <w:lvlText w:val="%1.%2.%3.%4.%5.%6.%7"/>
      <w:lvlJc w:val="left"/>
      <w:pPr>
        <w:tabs>
          <w:tab w:val="num" w:pos="8040"/>
        </w:tabs>
        <w:ind w:left="8040" w:hanging="8040"/>
      </w:pPr>
      <w:rPr>
        <w:rFonts w:hint="default"/>
      </w:rPr>
    </w:lvl>
    <w:lvl w:ilvl="7">
      <w:start w:val="1"/>
      <w:numFmt w:val="decimal"/>
      <w:lvlText w:val="%1.%2.%3.%4.%5.%6.%7.%8"/>
      <w:lvlJc w:val="left"/>
      <w:pPr>
        <w:tabs>
          <w:tab w:val="num" w:pos="8040"/>
        </w:tabs>
        <w:ind w:left="8040" w:hanging="8040"/>
      </w:pPr>
      <w:rPr>
        <w:rFonts w:hint="default"/>
      </w:rPr>
    </w:lvl>
    <w:lvl w:ilvl="8">
      <w:start w:val="1"/>
      <w:numFmt w:val="decimal"/>
      <w:lvlText w:val="%1.%2.%3.%4.%5.%6.%7.%8.%9"/>
      <w:lvlJc w:val="left"/>
      <w:pPr>
        <w:tabs>
          <w:tab w:val="num" w:pos="8040"/>
        </w:tabs>
        <w:ind w:left="8040" w:hanging="8040"/>
      </w:pPr>
      <w:rPr>
        <w:rFonts w:hint="default"/>
      </w:rPr>
    </w:lvl>
  </w:abstractNum>
  <w:abstractNum w:abstractNumId="1">
    <w:nsid w:val="01D32D5C"/>
    <w:multiLevelType w:val="hybridMultilevel"/>
    <w:tmpl w:val="C5224316"/>
    <w:lvl w:ilvl="0" w:tplc="A32E8B7E">
      <w:start w:val="1"/>
      <w:numFmt w:val="decimal"/>
      <w:lvlText w:val="%1."/>
      <w:lvlJc w:val="left"/>
      <w:pPr>
        <w:tabs>
          <w:tab w:val="num" w:pos="960"/>
        </w:tabs>
        <w:ind w:left="960" w:hanging="4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0A4107DF"/>
    <w:multiLevelType w:val="singleLevel"/>
    <w:tmpl w:val="771E493A"/>
    <w:lvl w:ilvl="0">
      <w:start w:val="19"/>
      <w:numFmt w:val="decimal"/>
      <w:lvlText w:val="%1)"/>
      <w:legacy w:legacy="1" w:legacySpace="0" w:legacyIndent="591"/>
      <w:lvlJc w:val="left"/>
      <w:rPr>
        <w:rFonts w:ascii="Times New Roman" w:hAnsi="Times New Roman" w:cs="Times New Roman" w:hint="default"/>
        <w:sz w:val="28"/>
        <w:szCs w:val="28"/>
      </w:rPr>
    </w:lvl>
  </w:abstractNum>
  <w:abstractNum w:abstractNumId="3">
    <w:nsid w:val="103878DF"/>
    <w:multiLevelType w:val="multilevel"/>
    <w:tmpl w:val="7194CB48"/>
    <w:lvl w:ilvl="0">
      <w:start w:val="24"/>
      <w:numFmt w:val="decimal"/>
      <w:lvlText w:val="%1"/>
      <w:lvlJc w:val="left"/>
      <w:pPr>
        <w:tabs>
          <w:tab w:val="num" w:pos="12975"/>
        </w:tabs>
        <w:ind w:left="12975" w:hanging="12975"/>
      </w:pPr>
      <w:rPr>
        <w:rFonts w:hint="default"/>
      </w:rPr>
    </w:lvl>
    <w:lvl w:ilvl="1">
      <w:start w:val="8"/>
      <w:numFmt w:val="decimalZero"/>
      <w:lvlText w:val="%1.%2"/>
      <w:lvlJc w:val="left"/>
      <w:pPr>
        <w:tabs>
          <w:tab w:val="num" w:pos="12975"/>
        </w:tabs>
        <w:ind w:left="12975" w:hanging="12975"/>
      </w:pPr>
      <w:rPr>
        <w:rFonts w:hint="default"/>
      </w:rPr>
    </w:lvl>
    <w:lvl w:ilvl="2">
      <w:start w:val="2010"/>
      <w:numFmt w:val="decimal"/>
      <w:lvlText w:val="%1.%2.%3"/>
      <w:lvlJc w:val="left"/>
      <w:pPr>
        <w:tabs>
          <w:tab w:val="num" w:pos="12975"/>
        </w:tabs>
        <w:ind w:left="12975" w:hanging="12975"/>
      </w:pPr>
      <w:rPr>
        <w:rFonts w:hint="default"/>
      </w:rPr>
    </w:lvl>
    <w:lvl w:ilvl="3">
      <w:start w:val="1"/>
      <w:numFmt w:val="decimal"/>
      <w:lvlText w:val="%1.%2.%3.%4"/>
      <w:lvlJc w:val="left"/>
      <w:pPr>
        <w:tabs>
          <w:tab w:val="num" w:pos="12975"/>
        </w:tabs>
        <w:ind w:left="12975" w:hanging="12975"/>
      </w:pPr>
      <w:rPr>
        <w:rFonts w:hint="default"/>
      </w:rPr>
    </w:lvl>
    <w:lvl w:ilvl="4">
      <w:start w:val="1"/>
      <w:numFmt w:val="decimal"/>
      <w:lvlText w:val="%1.%2.%3.%4.%5"/>
      <w:lvlJc w:val="left"/>
      <w:pPr>
        <w:tabs>
          <w:tab w:val="num" w:pos="12975"/>
        </w:tabs>
        <w:ind w:left="12975" w:hanging="12975"/>
      </w:pPr>
      <w:rPr>
        <w:rFonts w:hint="default"/>
      </w:rPr>
    </w:lvl>
    <w:lvl w:ilvl="5">
      <w:start w:val="1"/>
      <w:numFmt w:val="decimal"/>
      <w:lvlText w:val="%1.%2.%3.%4.%5.%6"/>
      <w:lvlJc w:val="left"/>
      <w:pPr>
        <w:tabs>
          <w:tab w:val="num" w:pos="12975"/>
        </w:tabs>
        <w:ind w:left="12975" w:hanging="12975"/>
      </w:pPr>
      <w:rPr>
        <w:rFonts w:hint="default"/>
      </w:rPr>
    </w:lvl>
    <w:lvl w:ilvl="6">
      <w:start w:val="1"/>
      <w:numFmt w:val="decimal"/>
      <w:lvlText w:val="%1.%2.%3.%4.%5.%6.%7"/>
      <w:lvlJc w:val="left"/>
      <w:pPr>
        <w:tabs>
          <w:tab w:val="num" w:pos="12975"/>
        </w:tabs>
        <w:ind w:left="12975" w:hanging="12975"/>
      </w:pPr>
      <w:rPr>
        <w:rFonts w:hint="default"/>
      </w:rPr>
    </w:lvl>
    <w:lvl w:ilvl="7">
      <w:start w:val="1"/>
      <w:numFmt w:val="decimal"/>
      <w:lvlText w:val="%1.%2.%3.%4.%5.%6.%7.%8"/>
      <w:lvlJc w:val="left"/>
      <w:pPr>
        <w:tabs>
          <w:tab w:val="num" w:pos="12975"/>
        </w:tabs>
        <w:ind w:left="12975" w:hanging="12975"/>
      </w:pPr>
      <w:rPr>
        <w:rFonts w:hint="default"/>
      </w:rPr>
    </w:lvl>
    <w:lvl w:ilvl="8">
      <w:start w:val="1"/>
      <w:numFmt w:val="decimal"/>
      <w:lvlText w:val="%1.%2.%3.%4.%5.%6.%7.%8.%9"/>
      <w:lvlJc w:val="left"/>
      <w:pPr>
        <w:tabs>
          <w:tab w:val="num" w:pos="12975"/>
        </w:tabs>
        <w:ind w:left="12975" w:hanging="12975"/>
      </w:pPr>
      <w:rPr>
        <w:rFonts w:hint="default"/>
      </w:rPr>
    </w:lvl>
  </w:abstractNum>
  <w:abstractNum w:abstractNumId="4">
    <w:nsid w:val="13AE2A84"/>
    <w:multiLevelType w:val="hybridMultilevel"/>
    <w:tmpl w:val="BDCCDB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3B959EB"/>
    <w:multiLevelType w:val="hybridMultilevel"/>
    <w:tmpl w:val="F9B058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7FE1E62"/>
    <w:multiLevelType w:val="hybridMultilevel"/>
    <w:tmpl w:val="5B8A12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A6F5C29"/>
    <w:multiLevelType w:val="hybridMultilevel"/>
    <w:tmpl w:val="D9DEC024"/>
    <w:lvl w:ilvl="0" w:tplc="37C4CF5E">
      <w:start w:val="2"/>
      <w:numFmt w:val="bullet"/>
      <w:lvlText w:val="-"/>
      <w:lvlJc w:val="left"/>
      <w:pPr>
        <w:tabs>
          <w:tab w:val="num" w:pos="1200"/>
        </w:tabs>
        <w:ind w:left="1200" w:hanging="360"/>
      </w:pPr>
      <w:rPr>
        <w:rFonts w:ascii="Times New Roman" w:eastAsia="Times New Roman" w:hAnsi="Times New Roman" w:cs="Times New Roman" w:hint="default"/>
      </w:rPr>
    </w:lvl>
    <w:lvl w:ilvl="1" w:tplc="04190003" w:tentative="1">
      <w:start w:val="1"/>
      <w:numFmt w:val="bullet"/>
      <w:lvlText w:val="o"/>
      <w:lvlJc w:val="left"/>
      <w:pPr>
        <w:tabs>
          <w:tab w:val="num" w:pos="1920"/>
        </w:tabs>
        <w:ind w:left="1920" w:hanging="360"/>
      </w:pPr>
      <w:rPr>
        <w:rFonts w:ascii="Courier New" w:hAnsi="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8">
    <w:nsid w:val="1B4F659E"/>
    <w:multiLevelType w:val="singleLevel"/>
    <w:tmpl w:val="56520F04"/>
    <w:lvl w:ilvl="0">
      <w:start w:val="7"/>
      <w:numFmt w:val="decimal"/>
      <w:lvlText w:val="%1)"/>
      <w:legacy w:legacy="1" w:legacySpace="0" w:legacyIndent="360"/>
      <w:lvlJc w:val="left"/>
      <w:rPr>
        <w:rFonts w:ascii="Times New Roman" w:hAnsi="Times New Roman" w:cs="Times New Roman" w:hint="default"/>
      </w:rPr>
    </w:lvl>
  </w:abstractNum>
  <w:abstractNum w:abstractNumId="9">
    <w:nsid w:val="1C2A37A3"/>
    <w:multiLevelType w:val="multilevel"/>
    <w:tmpl w:val="4D5ACB20"/>
    <w:lvl w:ilvl="0">
      <w:start w:val="23"/>
      <w:numFmt w:val="decimal"/>
      <w:lvlText w:val="%1"/>
      <w:lvlJc w:val="left"/>
      <w:pPr>
        <w:tabs>
          <w:tab w:val="num" w:pos="8100"/>
        </w:tabs>
        <w:ind w:left="8100" w:hanging="8100"/>
      </w:pPr>
      <w:rPr>
        <w:rFonts w:hint="default"/>
      </w:rPr>
    </w:lvl>
    <w:lvl w:ilvl="1">
      <w:start w:val="10"/>
      <w:numFmt w:val="decimal"/>
      <w:lvlText w:val="%1.%2"/>
      <w:lvlJc w:val="left"/>
      <w:pPr>
        <w:tabs>
          <w:tab w:val="num" w:pos="8100"/>
        </w:tabs>
        <w:ind w:left="8100" w:hanging="8100"/>
      </w:pPr>
      <w:rPr>
        <w:rFonts w:hint="default"/>
      </w:rPr>
    </w:lvl>
    <w:lvl w:ilvl="2">
      <w:start w:val="2007"/>
      <w:numFmt w:val="decimal"/>
      <w:lvlText w:val="%1.%2.%3"/>
      <w:lvlJc w:val="left"/>
      <w:pPr>
        <w:tabs>
          <w:tab w:val="num" w:pos="8100"/>
        </w:tabs>
        <w:ind w:left="8100" w:hanging="8100"/>
      </w:pPr>
      <w:rPr>
        <w:rFonts w:hint="default"/>
      </w:rPr>
    </w:lvl>
    <w:lvl w:ilvl="3">
      <w:start w:val="1"/>
      <w:numFmt w:val="decimal"/>
      <w:lvlText w:val="%1.%2.%3.%4"/>
      <w:lvlJc w:val="left"/>
      <w:pPr>
        <w:tabs>
          <w:tab w:val="num" w:pos="8100"/>
        </w:tabs>
        <w:ind w:left="8100" w:hanging="8100"/>
      </w:pPr>
      <w:rPr>
        <w:rFonts w:hint="default"/>
      </w:rPr>
    </w:lvl>
    <w:lvl w:ilvl="4">
      <w:start w:val="1"/>
      <w:numFmt w:val="decimal"/>
      <w:lvlText w:val="%1.%2.%3.%4.%5"/>
      <w:lvlJc w:val="left"/>
      <w:pPr>
        <w:tabs>
          <w:tab w:val="num" w:pos="8100"/>
        </w:tabs>
        <w:ind w:left="8100" w:hanging="8100"/>
      </w:pPr>
      <w:rPr>
        <w:rFonts w:hint="default"/>
      </w:rPr>
    </w:lvl>
    <w:lvl w:ilvl="5">
      <w:start w:val="1"/>
      <w:numFmt w:val="decimal"/>
      <w:lvlText w:val="%1.%2.%3.%4.%5.%6"/>
      <w:lvlJc w:val="left"/>
      <w:pPr>
        <w:tabs>
          <w:tab w:val="num" w:pos="8100"/>
        </w:tabs>
        <w:ind w:left="8100" w:hanging="8100"/>
      </w:pPr>
      <w:rPr>
        <w:rFonts w:hint="default"/>
      </w:rPr>
    </w:lvl>
    <w:lvl w:ilvl="6">
      <w:start w:val="1"/>
      <w:numFmt w:val="decimal"/>
      <w:lvlText w:val="%1.%2.%3.%4.%5.%6.%7"/>
      <w:lvlJc w:val="left"/>
      <w:pPr>
        <w:tabs>
          <w:tab w:val="num" w:pos="8100"/>
        </w:tabs>
        <w:ind w:left="8100" w:hanging="8100"/>
      </w:pPr>
      <w:rPr>
        <w:rFonts w:hint="default"/>
      </w:rPr>
    </w:lvl>
    <w:lvl w:ilvl="7">
      <w:start w:val="1"/>
      <w:numFmt w:val="decimal"/>
      <w:lvlText w:val="%1.%2.%3.%4.%5.%6.%7.%8"/>
      <w:lvlJc w:val="left"/>
      <w:pPr>
        <w:tabs>
          <w:tab w:val="num" w:pos="8100"/>
        </w:tabs>
        <w:ind w:left="8100" w:hanging="8100"/>
      </w:pPr>
      <w:rPr>
        <w:rFonts w:hint="default"/>
      </w:rPr>
    </w:lvl>
    <w:lvl w:ilvl="8">
      <w:start w:val="1"/>
      <w:numFmt w:val="decimal"/>
      <w:lvlText w:val="%1.%2.%3.%4.%5.%6.%7.%8.%9"/>
      <w:lvlJc w:val="left"/>
      <w:pPr>
        <w:tabs>
          <w:tab w:val="num" w:pos="8100"/>
        </w:tabs>
        <w:ind w:left="8100" w:hanging="8100"/>
      </w:pPr>
      <w:rPr>
        <w:rFonts w:hint="default"/>
      </w:rPr>
    </w:lvl>
  </w:abstractNum>
  <w:abstractNum w:abstractNumId="10">
    <w:nsid w:val="1CAE6899"/>
    <w:multiLevelType w:val="multilevel"/>
    <w:tmpl w:val="E96A2254"/>
    <w:lvl w:ilvl="0">
      <w:start w:val="5"/>
      <w:numFmt w:val="decimalZero"/>
      <w:lvlText w:val="%1"/>
      <w:lvlJc w:val="left"/>
      <w:pPr>
        <w:tabs>
          <w:tab w:val="num" w:pos="6600"/>
        </w:tabs>
        <w:ind w:left="6600" w:hanging="6600"/>
      </w:pPr>
      <w:rPr>
        <w:rFonts w:hint="default"/>
      </w:rPr>
    </w:lvl>
    <w:lvl w:ilvl="1">
      <w:start w:val="2"/>
      <w:numFmt w:val="decimalZero"/>
      <w:lvlText w:val="%1.%2"/>
      <w:lvlJc w:val="left"/>
      <w:pPr>
        <w:tabs>
          <w:tab w:val="num" w:pos="6600"/>
        </w:tabs>
        <w:ind w:left="6600" w:hanging="6600"/>
      </w:pPr>
      <w:rPr>
        <w:rFonts w:hint="default"/>
      </w:rPr>
    </w:lvl>
    <w:lvl w:ilvl="2">
      <w:start w:val="2010"/>
      <w:numFmt w:val="decimal"/>
      <w:lvlText w:val="%1.%2.%3"/>
      <w:lvlJc w:val="left"/>
      <w:pPr>
        <w:tabs>
          <w:tab w:val="num" w:pos="6600"/>
        </w:tabs>
        <w:ind w:left="6600" w:hanging="6600"/>
      </w:pPr>
      <w:rPr>
        <w:rFonts w:hint="default"/>
      </w:rPr>
    </w:lvl>
    <w:lvl w:ilvl="3">
      <w:start w:val="1"/>
      <w:numFmt w:val="decimal"/>
      <w:lvlText w:val="%1.%2.%3.%4"/>
      <w:lvlJc w:val="left"/>
      <w:pPr>
        <w:tabs>
          <w:tab w:val="num" w:pos="6600"/>
        </w:tabs>
        <w:ind w:left="6600" w:hanging="6600"/>
      </w:pPr>
      <w:rPr>
        <w:rFonts w:hint="default"/>
      </w:rPr>
    </w:lvl>
    <w:lvl w:ilvl="4">
      <w:start w:val="1"/>
      <w:numFmt w:val="decimal"/>
      <w:lvlText w:val="%1.%2.%3.%4.%5"/>
      <w:lvlJc w:val="left"/>
      <w:pPr>
        <w:tabs>
          <w:tab w:val="num" w:pos="6600"/>
        </w:tabs>
        <w:ind w:left="6600" w:hanging="6600"/>
      </w:pPr>
      <w:rPr>
        <w:rFonts w:hint="default"/>
      </w:rPr>
    </w:lvl>
    <w:lvl w:ilvl="5">
      <w:start w:val="1"/>
      <w:numFmt w:val="decimal"/>
      <w:lvlText w:val="%1.%2.%3.%4.%5.%6"/>
      <w:lvlJc w:val="left"/>
      <w:pPr>
        <w:tabs>
          <w:tab w:val="num" w:pos="6600"/>
        </w:tabs>
        <w:ind w:left="6600" w:hanging="6600"/>
      </w:pPr>
      <w:rPr>
        <w:rFonts w:hint="default"/>
      </w:rPr>
    </w:lvl>
    <w:lvl w:ilvl="6">
      <w:start w:val="1"/>
      <w:numFmt w:val="decimal"/>
      <w:lvlText w:val="%1.%2.%3.%4.%5.%6.%7"/>
      <w:lvlJc w:val="left"/>
      <w:pPr>
        <w:tabs>
          <w:tab w:val="num" w:pos="6600"/>
        </w:tabs>
        <w:ind w:left="6600" w:hanging="6600"/>
      </w:pPr>
      <w:rPr>
        <w:rFonts w:hint="default"/>
      </w:rPr>
    </w:lvl>
    <w:lvl w:ilvl="7">
      <w:start w:val="1"/>
      <w:numFmt w:val="decimal"/>
      <w:lvlText w:val="%1.%2.%3.%4.%5.%6.%7.%8"/>
      <w:lvlJc w:val="left"/>
      <w:pPr>
        <w:tabs>
          <w:tab w:val="num" w:pos="6600"/>
        </w:tabs>
        <w:ind w:left="6600" w:hanging="6600"/>
      </w:pPr>
      <w:rPr>
        <w:rFonts w:hint="default"/>
      </w:rPr>
    </w:lvl>
    <w:lvl w:ilvl="8">
      <w:start w:val="1"/>
      <w:numFmt w:val="decimal"/>
      <w:lvlText w:val="%1.%2.%3.%4.%5.%6.%7.%8.%9"/>
      <w:lvlJc w:val="left"/>
      <w:pPr>
        <w:tabs>
          <w:tab w:val="num" w:pos="6600"/>
        </w:tabs>
        <w:ind w:left="6600" w:hanging="6600"/>
      </w:pPr>
      <w:rPr>
        <w:rFonts w:hint="default"/>
      </w:rPr>
    </w:lvl>
  </w:abstractNum>
  <w:abstractNum w:abstractNumId="11">
    <w:nsid w:val="22C93512"/>
    <w:multiLevelType w:val="multilevel"/>
    <w:tmpl w:val="6F52072E"/>
    <w:lvl w:ilvl="0">
      <w:start w:val="25"/>
      <w:numFmt w:val="decimal"/>
      <w:lvlText w:val="%1"/>
      <w:lvlJc w:val="left"/>
      <w:pPr>
        <w:tabs>
          <w:tab w:val="num" w:pos="7845"/>
        </w:tabs>
        <w:ind w:left="7845" w:hanging="7845"/>
      </w:pPr>
      <w:rPr>
        <w:rFonts w:hint="default"/>
      </w:rPr>
    </w:lvl>
    <w:lvl w:ilvl="1">
      <w:start w:val="1"/>
      <w:numFmt w:val="decimalZero"/>
      <w:lvlText w:val="%1.%2"/>
      <w:lvlJc w:val="left"/>
      <w:pPr>
        <w:tabs>
          <w:tab w:val="num" w:pos="7935"/>
        </w:tabs>
        <w:ind w:left="7935" w:hanging="7845"/>
      </w:pPr>
      <w:rPr>
        <w:rFonts w:hint="default"/>
      </w:rPr>
    </w:lvl>
    <w:lvl w:ilvl="2">
      <w:start w:val="2005"/>
      <w:numFmt w:val="decimal"/>
      <w:lvlText w:val="%1.%2.%3"/>
      <w:lvlJc w:val="left"/>
      <w:pPr>
        <w:tabs>
          <w:tab w:val="num" w:pos="8025"/>
        </w:tabs>
        <w:ind w:left="8025" w:hanging="7845"/>
      </w:pPr>
      <w:rPr>
        <w:rFonts w:hint="default"/>
      </w:rPr>
    </w:lvl>
    <w:lvl w:ilvl="3">
      <w:start w:val="1"/>
      <w:numFmt w:val="decimal"/>
      <w:lvlText w:val="%1.%2.%3.%4"/>
      <w:lvlJc w:val="left"/>
      <w:pPr>
        <w:tabs>
          <w:tab w:val="num" w:pos="8115"/>
        </w:tabs>
        <w:ind w:left="8115" w:hanging="7845"/>
      </w:pPr>
      <w:rPr>
        <w:rFonts w:hint="default"/>
      </w:rPr>
    </w:lvl>
    <w:lvl w:ilvl="4">
      <w:start w:val="1"/>
      <w:numFmt w:val="decimal"/>
      <w:lvlText w:val="%1.%2.%3.%4.%5"/>
      <w:lvlJc w:val="left"/>
      <w:pPr>
        <w:tabs>
          <w:tab w:val="num" w:pos="8205"/>
        </w:tabs>
        <w:ind w:left="8205" w:hanging="7845"/>
      </w:pPr>
      <w:rPr>
        <w:rFonts w:hint="default"/>
      </w:rPr>
    </w:lvl>
    <w:lvl w:ilvl="5">
      <w:start w:val="1"/>
      <w:numFmt w:val="decimal"/>
      <w:lvlText w:val="%1.%2.%3.%4.%5.%6"/>
      <w:lvlJc w:val="left"/>
      <w:pPr>
        <w:tabs>
          <w:tab w:val="num" w:pos="8295"/>
        </w:tabs>
        <w:ind w:left="8295" w:hanging="7845"/>
      </w:pPr>
      <w:rPr>
        <w:rFonts w:hint="default"/>
      </w:rPr>
    </w:lvl>
    <w:lvl w:ilvl="6">
      <w:start w:val="1"/>
      <w:numFmt w:val="decimal"/>
      <w:lvlText w:val="%1.%2.%3.%4.%5.%6.%7"/>
      <w:lvlJc w:val="left"/>
      <w:pPr>
        <w:tabs>
          <w:tab w:val="num" w:pos="8385"/>
        </w:tabs>
        <w:ind w:left="8385" w:hanging="7845"/>
      </w:pPr>
      <w:rPr>
        <w:rFonts w:hint="default"/>
      </w:rPr>
    </w:lvl>
    <w:lvl w:ilvl="7">
      <w:start w:val="1"/>
      <w:numFmt w:val="decimal"/>
      <w:lvlText w:val="%1.%2.%3.%4.%5.%6.%7.%8"/>
      <w:lvlJc w:val="left"/>
      <w:pPr>
        <w:tabs>
          <w:tab w:val="num" w:pos="8475"/>
        </w:tabs>
        <w:ind w:left="8475" w:hanging="7845"/>
      </w:pPr>
      <w:rPr>
        <w:rFonts w:hint="default"/>
      </w:rPr>
    </w:lvl>
    <w:lvl w:ilvl="8">
      <w:start w:val="1"/>
      <w:numFmt w:val="decimal"/>
      <w:lvlText w:val="%1.%2.%3.%4.%5.%6.%7.%8.%9"/>
      <w:lvlJc w:val="left"/>
      <w:pPr>
        <w:tabs>
          <w:tab w:val="num" w:pos="8565"/>
        </w:tabs>
        <w:ind w:left="8565" w:hanging="7845"/>
      </w:pPr>
      <w:rPr>
        <w:rFonts w:hint="default"/>
      </w:rPr>
    </w:lvl>
  </w:abstractNum>
  <w:abstractNum w:abstractNumId="12">
    <w:nsid w:val="256A04B5"/>
    <w:multiLevelType w:val="singleLevel"/>
    <w:tmpl w:val="7CD09EF2"/>
    <w:lvl w:ilvl="0">
      <w:start w:val="4"/>
      <w:numFmt w:val="decimal"/>
      <w:lvlText w:val="%1)"/>
      <w:legacy w:legacy="1" w:legacySpace="0" w:legacyIndent="388"/>
      <w:lvlJc w:val="left"/>
      <w:rPr>
        <w:rFonts w:ascii="Times New Roman" w:hAnsi="Times New Roman" w:cs="Times New Roman" w:hint="default"/>
      </w:rPr>
    </w:lvl>
  </w:abstractNum>
  <w:abstractNum w:abstractNumId="13">
    <w:nsid w:val="25E86015"/>
    <w:multiLevelType w:val="hybridMultilevel"/>
    <w:tmpl w:val="5B38F674"/>
    <w:lvl w:ilvl="0" w:tplc="924AACD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73E2CF1"/>
    <w:multiLevelType w:val="hybridMultilevel"/>
    <w:tmpl w:val="1EB68B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C947480"/>
    <w:multiLevelType w:val="hybridMultilevel"/>
    <w:tmpl w:val="376823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0D47E5F"/>
    <w:multiLevelType w:val="hybridMultilevel"/>
    <w:tmpl w:val="ADA8717E"/>
    <w:lvl w:ilvl="0" w:tplc="0419000F">
      <w:start w:val="1"/>
      <w:numFmt w:val="decimal"/>
      <w:lvlText w:val="%1."/>
      <w:lvlJc w:val="left"/>
      <w:pPr>
        <w:tabs>
          <w:tab w:val="num" w:pos="720"/>
        </w:tabs>
        <w:ind w:left="720" w:hanging="360"/>
      </w:pPr>
      <w:rPr>
        <w:rFonts w:hint="default"/>
      </w:rPr>
    </w:lvl>
    <w:lvl w:ilvl="1" w:tplc="48008658">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1B6609B"/>
    <w:multiLevelType w:val="multilevel"/>
    <w:tmpl w:val="C5AE4E8A"/>
    <w:lvl w:ilvl="0">
      <w:start w:val="23"/>
      <w:numFmt w:val="decimal"/>
      <w:lvlText w:val="%1"/>
      <w:lvlJc w:val="left"/>
      <w:pPr>
        <w:tabs>
          <w:tab w:val="num" w:pos="8040"/>
        </w:tabs>
        <w:ind w:left="8040" w:hanging="8040"/>
      </w:pPr>
      <w:rPr>
        <w:rFonts w:hint="default"/>
      </w:rPr>
    </w:lvl>
    <w:lvl w:ilvl="1">
      <w:start w:val="10"/>
      <w:numFmt w:val="decimal"/>
      <w:lvlText w:val="%1.%2"/>
      <w:lvlJc w:val="left"/>
      <w:pPr>
        <w:tabs>
          <w:tab w:val="num" w:pos="8040"/>
        </w:tabs>
        <w:ind w:left="8040" w:hanging="8040"/>
      </w:pPr>
      <w:rPr>
        <w:rFonts w:hint="default"/>
      </w:rPr>
    </w:lvl>
    <w:lvl w:ilvl="2">
      <w:start w:val="2007"/>
      <w:numFmt w:val="decimal"/>
      <w:lvlText w:val="%1.%2.%3"/>
      <w:lvlJc w:val="left"/>
      <w:pPr>
        <w:tabs>
          <w:tab w:val="num" w:pos="8040"/>
        </w:tabs>
        <w:ind w:left="8040" w:hanging="8040"/>
      </w:pPr>
      <w:rPr>
        <w:rFonts w:hint="default"/>
      </w:rPr>
    </w:lvl>
    <w:lvl w:ilvl="3">
      <w:start w:val="1"/>
      <w:numFmt w:val="decimal"/>
      <w:lvlText w:val="%1.%2.%3.%4"/>
      <w:lvlJc w:val="left"/>
      <w:pPr>
        <w:tabs>
          <w:tab w:val="num" w:pos="8040"/>
        </w:tabs>
        <w:ind w:left="8040" w:hanging="8040"/>
      </w:pPr>
      <w:rPr>
        <w:rFonts w:hint="default"/>
      </w:rPr>
    </w:lvl>
    <w:lvl w:ilvl="4">
      <w:start w:val="1"/>
      <w:numFmt w:val="decimal"/>
      <w:lvlText w:val="%1.%2.%3.%4.%5"/>
      <w:lvlJc w:val="left"/>
      <w:pPr>
        <w:tabs>
          <w:tab w:val="num" w:pos="8040"/>
        </w:tabs>
        <w:ind w:left="8040" w:hanging="8040"/>
      </w:pPr>
      <w:rPr>
        <w:rFonts w:hint="default"/>
      </w:rPr>
    </w:lvl>
    <w:lvl w:ilvl="5">
      <w:start w:val="1"/>
      <w:numFmt w:val="decimal"/>
      <w:lvlText w:val="%1.%2.%3.%4.%5.%6"/>
      <w:lvlJc w:val="left"/>
      <w:pPr>
        <w:tabs>
          <w:tab w:val="num" w:pos="8040"/>
        </w:tabs>
        <w:ind w:left="8040" w:hanging="8040"/>
      </w:pPr>
      <w:rPr>
        <w:rFonts w:hint="default"/>
      </w:rPr>
    </w:lvl>
    <w:lvl w:ilvl="6">
      <w:start w:val="1"/>
      <w:numFmt w:val="decimal"/>
      <w:lvlText w:val="%1.%2.%3.%4.%5.%6.%7"/>
      <w:lvlJc w:val="left"/>
      <w:pPr>
        <w:tabs>
          <w:tab w:val="num" w:pos="8040"/>
        </w:tabs>
        <w:ind w:left="8040" w:hanging="8040"/>
      </w:pPr>
      <w:rPr>
        <w:rFonts w:hint="default"/>
      </w:rPr>
    </w:lvl>
    <w:lvl w:ilvl="7">
      <w:start w:val="1"/>
      <w:numFmt w:val="decimal"/>
      <w:lvlText w:val="%1.%2.%3.%4.%5.%6.%7.%8"/>
      <w:lvlJc w:val="left"/>
      <w:pPr>
        <w:tabs>
          <w:tab w:val="num" w:pos="8040"/>
        </w:tabs>
        <w:ind w:left="8040" w:hanging="8040"/>
      </w:pPr>
      <w:rPr>
        <w:rFonts w:hint="default"/>
      </w:rPr>
    </w:lvl>
    <w:lvl w:ilvl="8">
      <w:start w:val="1"/>
      <w:numFmt w:val="decimal"/>
      <w:lvlText w:val="%1.%2.%3.%4.%5.%6.%7.%8.%9"/>
      <w:lvlJc w:val="left"/>
      <w:pPr>
        <w:tabs>
          <w:tab w:val="num" w:pos="8040"/>
        </w:tabs>
        <w:ind w:left="8040" w:hanging="8040"/>
      </w:pPr>
      <w:rPr>
        <w:rFonts w:hint="default"/>
      </w:rPr>
    </w:lvl>
  </w:abstractNum>
  <w:abstractNum w:abstractNumId="18">
    <w:nsid w:val="31B82A39"/>
    <w:multiLevelType w:val="singleLevel"/>
    <w:tmpl w:val="0D945138"/>
    <w:lvl w:ilvl="0">
      <w:start w:val="2"/>
      <w:numFmt w:val="decimal"/>
      <w:lvlText w:val="%1)"/>
      <w:legacy w:legacy="1" w:legacySpace="0" w:legacyIndent="404"/>
      <w:lvlJc w:val="left"/>
      <w:rPr>
        <w:rFonts w:ascii="Times New Roman" w:hAnsi="Times New Roman" w:cs="Times New Roman" w:hint="default"/>
      </w:rPr>
    </w:lvl>
  </w:abstractNum>
  <w:abstractNum w:abstractNumId="19">
    <w:nsid w:val="354718CF"/>
    <w:multiLevelType w:val="multilevel"/>
    <w:tmpl w:val="024EB854"/>
    <w:lvl w:ilvl="0">
      <w:start w:val="31"/>
      <w:numFmt w:val="decimal"/>
      <w:lvlText w:val="%1"/>
      <w:lvlJc w:val="left"/>
      <w:pPr>
        <w:tabs>
          <w:tab w:val="num" w:pos="1275"/>
        </w:tabs>
        <w:ind w:left="1275" w:hanging="1275"/>
      </w:pPr>
      <w:rPr>
        <w:rFonts w:hint="default"/>
      </w:rPr>
    </w:lvl>
    <w:lvl w:ilvl="1">
      <w:start w:val="1"/>
      <w:numFmt w:val="decimalZero"/>
      <w:lvlText w:val="%1.%2"/>
      <w:lvlJc w:val="left"/>
      <w:pPr>
        <w:tabs>
          <w:tab w:val="num" w:pos="1275"/>
        </w:tabs>
        <w:ind w:left="1275" w:hanging="1275"/>
      </w:pPr>
      <w:rPr>
        <w:rFonts w:hint="default"/>
      </w:rPr>
    </w:lvl>
    <w:lvl w:ilvl="2">
      <w:start w:val="201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354733BA"/>
    <w:multiLevelType w:val="singleLevel"/>
    <w:tmpl w:val="379A8956"/>
    <w:lvl w:ilvl="0">
      <w:start w:val="13"/>
      <w:numFmt w:val="decimal"/>
      <w:lvlText w:val="%1)"/>
      <w:legacy w:legacy="1" w:legacySpace="0" w:legacyIndent="470"/>
      <w:lvlJc w:val="left"/>
      <w:rPr>
        <w:rFonts w:ascii="Times New Roman" w:hAnsi="Times New Roman" w:cs="Times New Roman" w:hint="default"/>
      </w:rPr>
    </w:lvl>
  </w:abstractNum>
  <w:abstractNum w:abstractNumId="21">
    <w:nsid w:val="390823D6"/>
    <w:multiLevelType w:val="hybridMultilevel"/>
    <w:tmpl w:val="106C5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186998"/>
    <w:multiLevelType w:val="hybridMultilevel"/>
    <w:tmpl w:val="606A22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E9D59D5"/>
    <w:multiLevelType w:val="hybridMultilevel"/>
    <w:tmpl w:val="7B760280"/>
    <w:lvl w:ilvl="0" w:tplc="EE561630">
      <w:start w:val="21"/>
      <w:numFmt w:val="decimal"/>
      <w:lvlText w:val="%1)"/>
      <w:lvlJc w:val="left"/>
      <w:pPr>
        <w:ind w:left="735" w:hanging="375"/>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29D4CE0"/>
    <w:multiLevelType w:val="hybridMultilevel"/>
    <w:tmpl w:val="A3EE4C46"/>
    <w:lvl w:ilvl="0" w:tplc="0419000F">
      <w:start w:val="1"/>
      <w:numFmt w:val="decimal"/>
      <w:lvlText w:val="%1."/>
      <w:lvlJc w:val="left"/>
      <w:pPr>
        <w:tabs>
          <w:tab w:val="num" w:pos="14940"/>
        </w:tabs>
        <w:ind w:left="149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66311CE"/>
    <w:multiLevelType w:val="multilevel"/>
    <w:tmpl w:val="A21CB178"/>
    <w:lvl w:ilvl="0">
      <w:start w:val="23"/>
      <w:numFmt w:val="decimal"/>
      <w:lvlText w:val="%1"/>
      <w:lvlJc w:val="left"/>
      <w:pPr>
        <w:tabs>
          <w:tab w:val="num" w:pos="7845"/>
        </w:tabs>
        <w:ind w:left="7845" w:hanging="7845"/>
      </w:pPr>
      <w:rPr>
        <w:rFonts w:hint="default"/>
      </w:rPr>
    </w:lvl>
    <w:lvl w:ilvl="1">
      <w:start w:val="10"/>
      <w:numFmt w:val="decimal"/>
      <w:lvlText w:val="%1.%2"/>
      <w:lvlJc w:val="left"/>
      <w:pPr>
        <w:tabs>
          <w:tab w:val="num" w:pos="7845"/>
        </w:tabs>
        <w:ind w:left="7845" w:hanging="7845"/>
      </w:pPr>
      <w:rPr>
        <w:rFonts w:hint="default"/>
      </w:rPr>
    </w:lvl>
    <w:lvl w:ilvl="2">
      <w:start w:val="2007"/>
      <w:numFmt w:val="decimal"/>
      <w:lvlText w:val="%1.%2.%3"/>
      <w:lvlJc w:val="left"/>
      <w:pPr>
        <w:tabs>
          <w:tab w:val="num" w:pos="7845"/>
        </w:tabs>
        <w:ind w:left="7845" w:hanging="7845"/>
      </w:pPr>
      <w:rPr>
        <w:rFonts w:hint="default"/>
      </w:rPr>
    </w:lvl>
    <w:lvl w:ilvl="3">
      <w:start w:val="1"/>
      <w:numFmt w:val="decimal"/>
      <w:lvlText w:val="%1.%2.%3.%4"/>
      <w:lvlJc w:val="left"/>
      <w:pPr>
        <w:tabs>
          <w:tab w:val="num" w:pos="7845"/>
        </w:tabs>
        <w:ind w:left="7845" w:hanging="7845"/>
      </w:pPr>
      <w:rPr>
        <w:rFonts w:hint="default"/>
      </w:rPr>
    </w:lvl>
    <w:lvl w:ilvl="4">
      <w:start w:val="1"/>
      <w:numFmt w:val="decimal"/>
      <w:lvlText w:val="%1.%2.%3.%4.%5"/>
      <w:lvlJc w:val="left"/>
      <w:pPr>
        <w:tabs>
          <w:tab w:val="num" w:pos="7845"/>
        </w:tabs>
        <w:ind w:left="7845" w:hanging="7845"/>
      </w:pPr>
      <w:rPr>
        <w:rFonts w:hint="default"/>
      </w:rPr>
    </w:lvl>
    <w:lvl w:ilvl="5">
      <w:start w:val="1"/>
      <w:numFmt w:val="decimal"/>
      <w:lvlText w:val="%1.%2.%3.%4.%5.%6"/>
      <w:lvlJc w:val="left"/>
      <w:pPr>
        <w:tabs>
          <w:tab w:val="num" w:pos="7845"/>
        </w:tabs>
        <w:ind w:left="7845" w:hanging="7845"/>
      </w:pPr>
      <w:rPr>
        <w:rFonts w:hint="default"/>
      </w:rPr>
    </w:lvl>
    <w:lvl w:ilvl="6">
      <w:start w:val="1"/>
      <w:numFmt w:val="decimal"/>
      <w:lvlText w:val="%1.%2.%3.%4.%5.%6.%7"/>
      <w:lvlJc w:val="left"/>
      <w:pPr>
        <w:tabs>
          <w:tab w:val="num" w:pos="7845"/>
        </w:tabs>
        <w:ind w:left="7845" w:hanging="7845"/>
      </w:pPr>
      <w:rPr>
        <w:rFonts w:hint="default"/>
      </w:rPr>
    </w:lvl>
    <w:lvl w:ilvl="7">
      <w:start w:val="1"/>
      <w:numFmt w:val="decimal"/>
      <w:lvlText w:val="%1.%2.%3.%4.%5.%6.%7.%8"/>
      <w:lvlJc w:val="left"/>
      <w:pPr>
        <w:tabs>
          <w:tab w:val="num" w:pos="7845"/>
        </w:tabs>
        <w:ind w:left="7845" w:hanging="7845"/>
      </w:pPr>
      <w:rPr>
        <w:rFonts w:hint="default"/>
      </w:rPr>
    </w:lvl>
    <w:lvl w:ilvl="8">
      <w:start w:val="1"/>
      <w:numFmt w:val="decimal"/>
      <w:lvlText w:val="%1.%2.%3.%4.%5.%6.%7.%8.%9"/>
      <w:lvlJc w:val="left"/>
      <w:pPr>
        <w:tabs>
          <w:tab w:val="num" w:pos="7845"/>
        </w:tabs>
        <w:ind w:left="7845" w:hanging="7845"/>
      </w:pPr>
      <w:rPr>
        <w:rFonts w:hint="default"/>
      </w:rPr>
    </w:lvl>
  </w:abstractNum>
  <w:abstractNum w:abstractNumId="26">
    <w:nsid w:val="4813548F"/>
    <w:multiLevelType w:val="hybridMultilevel"/>
    <w:tmpl w:val="FAF298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B0A7A1F"/>
    <w:multiLevelType w:val="multilevel"/>
    <w:tmpl w:val="B7F22F38"/>
    <w:lvl w:ilvl="0">
      <w:start w:val="16"/>
      <w:numFmt w:val="decimal"/>
      <w:lvlText w:val="%1"/>
      <w:lvlJc w:val="left"/>
      <w:pPr>
        <w:tabs>
          <w:tab w:val="num" w:pos="1245"/>
        </w:tabs>
        <w:ind w:left="1245" w:hanging="1245"/>
      </w:pPr>
      <w:rPr>
        <w:rFonts w:hint="default"/>
      </w:rPr>
    </w:lvl>
    <w:lvl w:ilvl="1">
      <w:start w:val="1"/>
      <w:numFmt w:val="decimalZero"/>
      <w:lvlText w:val="%1.%2"/>
      <w:lvlJc w:val="left"/>
      <w:pPr>
        <w:tabs>
          <w:tab w:val="num" w:pos="1245"/>
        </w:tabs>
        <w:ind w:left="1245" w:hanging="1245"/>
      </w:pPr>
      <w:rPr>
        <w:rFonts w:hint="default"/>
      </w:rPr>
    </w:lvl>
    <w:lvl w:ilvl="2">
      <w:start w:val="2008"/>
      <w:numFmt w:val="decimal"/>
      <w:lvlText w:val="%1.%2.%3"/>
      <w:lvlJc w:val="left"/>
      <w:pPr>
        <w:tabs>
          <w:tab w:val="num" w:pos="1245"/>
        </w:tabs>
        <w:ind w:left="1245" w:hanging="1245"/>
      </w:pPr>
      <w:rPr>
        <w:rFonts w:hint="default"/>
      </w:rPr>
    </w:lvl>
    <w:lvl w:ilvl="3">
      <w:start w:val="1"/>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4DF85B1E"/>
    <w:multiLevelType w:val="hybridMultilevel"/>
    <w:tmpl w:val="CD8E4A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EF72742"/>
    <w:multiLevelType w:val="hybridMultilevel"/>
    <w:tmpl w:val="23307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F680601"/>
    <w:multiLevelType w:val="multilevel"/>
    <w:tmpl w:val="F59CEBA4"/>
    <w:lvl w:ilvl="0">
      <w:start w:val="23"/>
      <w:numFmt w:val="decimal"/>
      <w:lvlText w:val="%1"/>
      <w:lvlJc w:val="left"/>
      <w:pPr>
        <w:tabs>
          <w:tab w:val="num" w:pos="7920"/>
        </w:tabs>
        <w:ind w:left="7920" w:hanging="7920"/>
      </w:pPr>
      <w:rPr>
        <w:rFonts w:hint="default"/>
      </w:rPr>
    </w:lvl>
    <w:lvl w:ilvl="1">
      <w:start w:val="10"/>
      <w:numFmt w:val="decimal"/>
      <w:lvlText w:val="%1.%2"/>
      <w:lvlJc w:val="left"/>
      <w:pPr>
        <w:tabs>
          <w:tab w:val="num" w:pos="7920"/>
        </w:tabs>
        <w:ind w:left="7920" w:hanging="7920"/>
      </w:pPr>
      <w:rPr>
        <w:rFonts w:hint="default"/>
      </w:rPr>
    </w:lvl>
    <w:lvl w:ilvl="2">
      <w:start w:val="2007"/>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31">
    <w:nsid w:val="55F966D6"/>
    <w:multiLevelType w:val="multilevel"/>
    <w:tmpl w:val="D0D4D60C"/>
    <w:lvl w:ilvl="0">
      <w:start w:val="16"/>
      <w:numFmt w:val="decimal"/>
      <w:lvlText w:val="%1"/>
      <w:lvlJc w:val="left"/>
      <w:pPr>
        <w:tabs>
          <w:tab w:val="num" w:pos="1245"/>
        </w:tabs>
        <w:ind w:left="1245" w:hanging="1245"/>
      </w:pPr>
      <w:rPr>
        <w:rFonts w:hint="default"/>
      </w:rPr>
    </w:lvl>
    <w:lvl w:ilvl="1">
      <w:start w:val="6"/>
      <w:numFmt w:val="decimalZero"/>
      <w:lvlText w:val="%1.%2"/>
      <w:lvlJc w:val="left"/>
      <w:pPr>
        <w:tabs>
          <w:tab w:val="num" w:pos="1335"/>
        </w:tabs>
        <w:ind w:left="1335" w:hanging="1245"/>
      </w:pPr>
      <w:rPr>
        <w:rFonts w:hint="default"/>
      </w:rPr>
    </w:lvl>
    <w:lvl w:ilvl="2">
      <w:start w:val="2005"/>
      <w:numFmt w:val="decimal"/>
      <w:lvlText w:val="%1.%2.%3"/>
      <w:lvlJc w:val="left"/>
      <w:pPr>
        <w:tabs>
          <w:tab w:val="num" w:pos="1425"/>
        </w:tabs>
        <w:ind w:left="1425" w:hanging="1245"/>
      </w:pPr>
      <w:rPr>
        <w:rFonts w:hint="default"/>
      </w:rPr>
    </w:lvl>
    <w:lvl w:ilvl="3">
      <w:start w:val="1"/>
      <w:numFmt w:val="decimal"/>
      <w:lvlText w:val="%1.%2.%3.%4"/>
      <w:lvlJc w:val="left"/>
      <w:pPr>
        <w:tabs>
          <w:tab w:val="num" w:pos="1515"/>
        </w:tabs>
        <w:ind w:left="1515" w:hanging="1245"/>
      </w:pPr>
      <w:rPr>
        <w:rFonts w:hint="default"/>
      </w:rPr>
    </w:lvl>
    <w:lvl w:ilvl="4">
      <w:start w:val="1"/>
      <w:numFmt w:val="decimal"/>
      <w:lvlText w:val="%1.%2.%3.%4.%5"/>
      <w:lvlJc w:val="left"/>
      <w:pPr>
        <w:tabs>
          <w:tab w:val="num" w:pos="1605"/>
        </w:tabs>
        <w:ind w:left="1605" w:hanging="1245"/>
      </w:pPr>
      <w:rPr>
        <w:rFonts w:hint="default"/>
      </w:rPr>
    </w:lvl>
    <w:lvl w:ilvl="5">
      <w:start w:val="1"/>
      <w:numFmt w:val="decimal"/>
      <w:lvlText w:val="%1.%2.%3.%4.%5.%6"/>
      <w:lvlJc w:val="left"/>
      <w:pPr>
        <w:tabs>
          <w:tab w:val="num" w:pos="1890"/>
        </w:tabs>
        <w:ind w:left="1890" w:hanging="144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32">
    <w:nsid w:val="59D05016"/>
    <w:multiLevelType w:val="hybridMultilevel"/>
    <w:tmpl w:val="20F0FDF4"/>
    <w:lvl w:ilvl="0" w:tplc="CDE0A66C">
      <w:start w:val="21"/>
      <w:numFmt w:val="decimal"/>
      <w:lvlText w:val="%1)"/>
      <w:lvlJc w:val="left"/>
      <w:pPr>
        <w:ind w:left="1115" w:hanging="390"/>
      </w:pPr>
      <w:rPr>
        <w:rFonts w:hint="default"/>
        <w:sz w:val="28"/>
      </w:rPr>
    </w:lvl>
    <w:lvl w:ilvl="1" w:tplc="04190019" w:tentative="1">
      <w:start w:val="1"/>
      <w:numFmt w:val="lowerLetter"/>
      <w:lvlText w:val="%2."/>
      <w:lvlJc w:val="left"/>
      <w:pPr>
        <w:ind w:left="1805" w:hanging="360"/>
      </w:pPr>
    </w:lvl>
    <w:lvl w:ilvl="2" w:tplc="0419001B" w:tentative="1">
      <w:start w:val="1"/>
      <w:numFmt w:val="lowerRoman"/>
      <w:lvlText w:val="%3."/>
      <w:lvlJc w:val="right"/>
      <w:pPr>
        <w:ind w:left="2525" w:hanging="180"/>
      </w:pPr>
    </w:lvl>
    <w:lvl w:ilvl="3" w:tplc="0419000F" w:tentative="1">
      <w:start w:val="1"/>
      <w:numFmt w:val="decimal"/>
      <w:lvlText w:val="%4."/>
      <w:lvlJc w:val="left"/>
      <w:pPr>
        <w:ind w:left="3245" w:hanging="360"/>
      </w:pPr>
    </w:lvl>
    <w:lvl w:ilvl="4" w:tplc="04190019" w:tentative="1">
      <w:start w:val="1"/>
      <w:numFmt w:val="lowerLetter"/>
      <w:lvlText w:val="%5."/>
      <w:lvlJc w:val="left"/>
      <w:pPr>
        <w:ind w:left="3965" w:hanging="360"/>
      </w:pPr>
    </w:lvl>
    <w:lvl w:ilvl="5" w:tplc="0419001B" w:tentative="1">
      <w:start w:val="1"/>
      <w:numFmt w:val="lowerRoman"/>
      <w:lvlText w:val="%6."/>
      <w:lvlJc w:val="right"/>
      <w:pPr>
        <w:ind w:left="4685" w:hanging="180"/>
      </w:pPr>
    </w:lvl>
    <w:lvl w:ilvl="6" w:tplc="0419000F" w:tentative="1">
      <w:start w:val="1"/>
      <w:numFmt w:val="decimal"/>
      <w:lvlText w:val="%7."/>
      <w:lvlJc w:val="left"/>
      <w:pPr>
        <w:ind w:left="5405" w:hanging="360"/>
      </w:pPr>
    </w:lvl>
    <w:lvl w:ilvl="7" w:tplc="04190019" w:tentative="1">
      <w:start w:val="1"/>
      <w:numFmt w:val="lowerLetter"/>
      <w:lvlText w:val="%8."/>
      <w:lvlJc w:val="left"/>
      <w:pPr>
        <w:ind w:left="6125" w:hanging="360"/>
      </w:pPr>
    </w:lvl>
    <w:lvl w:ilvl="8" w:tplc="0419001B" w:tentative="1">
      <w:start w:val="1"/>
      <w:numFmt w:val="lowerRoman"/>
      <w:lvlText w:val="%9."/>
      <w:lvlJc w:val="right"/>
      <w:pPr>
        <w:ind w:left="6845" w:hanging="180"/>
      </w:pPr>
    </w:lvl>
  </w:abstractNum>
  <w:abstractNum w:abstractNumId="33">
    <w:nsid w:val="5DBA7A60"/>
    <w:multiLevelType w:val="multilevel"/>
    <w:tmpl w:val="F9C0D5AA"/>
    <w:lvl w:ilvl="0">
      <w:start w:val="24"/>
      <w:numFmt w:val="decimal"/>
      <w:lvlText w:val="%1"/>
      <w:lvlJc w:val="left"/>
      <w:pPr>
        <w:tabs>
          <w:tab w:val="num" w:pos="1080"/>
        </w:tabs>
        <w:ind w:left="1080" w:hanging="1080"/>
      </w:pPr>
      <w:rPr>
        <w:rFonts w:hint="default"/>
      </w:rPr>
    </w:lvl>
    <w:lvl w:ilvl="1">
      <w:start w:val="12"/>
      <w:numFmt w:val="decimalZero"/>
      <w:lvlText w:val="%1.%2"/>
      <w:lvlJc w:val="left"/>
      <w:pPr>
        <w:tabs>
          <w:tab w:val="num" w:pos="1080"/>
        </w:tabs>
        <w:ind w:left="1080" w:hanging="1080"/>
      </w:pPr>
      <w:rPr>
        <w:rFonts w:hint="default"/>
      </w:rPr>
    </w:lvl>
    <w:lvl w:ilvl="2">
      <w:start w:val="2007"/>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7B14DC1"/>
    <w:multiLevelType w:val="multilevel"/>
    <w:tmpl w:val="5D9C9D20"/>
    <w:lvl w:ilvl="0">
      <w:start w:val="23"/>
      <w:numFmt w:val="decimal"/>
      <w:lvlText w:val="%1"/>
      <w:lvlJc w:val="left"/>
      <w:pPr>
        <w:tabs>
          <w:tab w:val="num" w:pos="7845"/>
        </w:tabs>
        <w:ind w:left="7845" w:hanging="7845"/>
      </w:pPr>
      <w:rPr>
        <w:rFonts w:hint="default"/>
      </w:rPr>
    </w:lvl>
    <w:lvl w:ilvl="1">
      <w:start w:val="10"/>
      <w:numFmt w:val="decimal"/>
      <w:lvlText w:val="%1.%2"/>
      <w:lvlJc w:val="left"/>
      <w:pPr>
        <w:tabs>
          <w:tab w:val="num" w:pos="7845"/>
        </w:tabs>
        <w:ind w:left="7845" w:hanging="7845"/>
      </w:pPr>
      <w:rPr>
        <w:rFonts w:hint="default"/>
      </w:rPr>
    </w:lvl>
    <w:lvl w:ilvl="2">
      <w:start w:val="2007"/>
      <w:numFmt w:val="decimal"/>
      <w:lvlText w:val="%1.%2.%3"/>
      <w:lvlJc w:val="left"/>
      <w:pPr>
        <w:tabs>
          <w:tab w:val="num" w:pos="7845"/>
        </w:tabs>
        <w:ind w:left="7845" w:hanging="7845"/>
      </w:pPr>
      <w:rPr>
        <w:rFonts w:hint="default"/>
      </w:rPr>
    </w:lvl>
    <w:lvl w:ilvl="3">
      <w:start w:val="1"/>
      <w:numFmt w:val="decimal"/>
      <w:lvlText w:val="%1.%2.%3.%4"/>
      <w:lvlJc w:val="left"/>
      <w:pPr>
        <w:tabs>
          <w:tab w:val="num" w:pos="7845"/>
        </w:tabs>
        <w:ind w:left="7845" w:hanging="7845"/>
      </w:pPr>
      <w:rPr>
        <w:rFonts w:hint="default"/>
      </w:rPr>
    </w:lvl>
    <w:lvl w:ilvl="4">
      <w:start w:val="1"/>
      <w:numFmt w:val="decimal"/>
      <w:lvlText w:val="%1.%2.%3.%4.%5"/>
      <w:lvlJc w:val="left"/>
      <w:pPr>
        <w:tabs>
          <w:tab w:val="num" w:pos="7845"/>
        </w:tabs>
        <w:ind w:left="7845" w:hanging="7845"/>
      </w:pPr>
      <w:rPr>
        <w:rFonts w:hint="default"/>
      </w:rPr>
    </w:lvl>
    <w:lvl w:ilvl="5">
      <w:start w:val="1"/>
      <w:numFmt w:val="decimal"/>
      <w:lvlText w:val="%1.%2.%3.%4.%5.%6"/>
      <w:lvlJc w:val="left"/>
      <w:pPr>
        <w:tabs>
          <w:tab w:val="num" w:pos="7845"/>
        </w:tabs>
        <w:ind w:left="7845" w:hanging="7845"/>
      </w:pPr>
      <w:rPr>
        <w:rFonts w:hint="default"/>
      </w:rPr>
    </w:lvl>
    <w:lvl w:ilvl="6">
      <w:start w:val="1"/>
      <w:numFmt w:val="decimal"/>
      <w:lvlText w:val="%1.%2.%3.%4.%5.%6.%7"/>
      <w:lvlJc w:val="left"/>
      <w:pPr>
        <w:tabs>
          <w:tab w:val="num" w:pos="7845"/>
        </w:tabs>
        <w:ind w:left="7845" w:hanging="7845"/>
      </w:pPr>
      <w:rPr>
        <w:rFonts w:hint="default"/>
      </w:rPr>
    </w:lvl>
    <w:lvl w:ilvl="7">
      <w:start w:val="1"/>
      <w:numFmt w:val="decimal"/>
      <w:lvlText w:val="%1.%2.%3.%4.%5.%6.%7.%8"/>
      <w:lvlJc w:val="left"/>
      <w:pPr>
        <w:tabs>
          <w:tab w:val="num" w:pos="7845"/>
        </w:tabs>
        <w:ind w:left="7845" w:hanging="7845"/>
      </w:pPr>
      <w:rPr>
        <w:rFonts w:hint="default"/>
      </w:rPr>
    </w:lvl>
    <w:lvl w:ilvl="8">
      <w:start w:val="1"/>
      <w:numFmt w:val="decimal"/>
      <w:lvlText w:val="%1.%2.%3.%4.%5.%6.%7.%8.%9"/>
      <w:lvlJc w:val="left"/>
      <w:pPr>
        <w:tabs>
          <w:tab w:val="num" w:pos="7845"/>
        </w:tabs>
        <w:ind w:left="7845" w:hanging="7845"/>
      </w:pPr>
      <w:rPr>
        <w:rFonts w:hint="default"/>
      </w:rPr>
    </w:lvl>
  </w:abstractNum>
  <w:abstractNum w:abstractNumId="35">
    <w:nsid w:val="685F4239"/>
    <w:multiLevelType w:val="multilevel"/>
    <w:tmpl w:val="A9801430"/>
    <w:lvl w:ilvl="0">
      <w:start w:val="16"/>
      <w:numFmt w:val="decimal"/>
      <w:lvlText w:val="%1"/>
      <w:lvlJc w:val="left"/>
      <w:pPr>
        <w:tabs>
          <w:tab w:val="num" w:pos="1245"/>
        </w:tabs>
        <w:ind w:left="1245" w:hanging="1245"/>
      </w:pPr>
      <w:rPr>
        <w:rFonts w:hint="default"/>
      </w:rPr>
    </w:lvl>
    <w:lvl w:ilvl="1">
      <w:start w:val="1"/>
      <w:numFmt w:val="decimalZero"/>
      <w:lvlText w:val="%1.%2"/>
      <w:lvlJc w:val="left"/>
      <w:pPr>
        <w:tabs>
          <w:tab w:val="num" w:pos="1245"/>
        </w:tabs>
        <w:ind w:left="1245" w:hanging="1245"/>
      </w:pPr>
      <w:rPr>
        <w:rFonts w:hint="default"/>
      </w:rPr>
    </w:lvl>
    <w:lvl w:ilvl="2">
      <w:start w:val="2008"/>
      <w:numFmt w:val="decimal"/>
      <w:lvlText w:val="%1.%2.%3"/>
      <w:lvlJc w:val="left"/>
      <w:pPr>
        <w:tabs>
          <w:tab w:val="num" w:pos="1245"/>
        </w:tabs>
        <w:ind w:left="1245" w:hanging="1245"/>
      </w:pPr>
      <w:rPr>
        <w:rFonts w:hint="default"/>
      </w:rPr>
    </w:lvl>
    <w:lvl w:ilvl="3">
      <w:start w:val="1"/>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740071A6"/>
    <w:multiLevelType w:val="hybridMultilevel"/>
    <w:tmpl w:val="4CA615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D284119"/>
    <w:multiLevelType w:val="hybridMultilevel"/>
    <w:tmpl w:val="0194E8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12"/>
  </w:num>
  <w:num w:numId="3">
    <w:abstractNumId w:val="8"/>
  </w:num>
  <w:num w:numId="4">
    <w:abstractNumId w:val="20"/>
  </w:num>
  <w:num w:numId="5">
    <w:abstractNumId w:val="2"/>
  </w:num>
  <w:num w:numId="6">
    <w:abstractNumId w:val="23"/>
  </w:num>
  <w:num w:numId="7">
    <w:abstractNumId w:val="3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11"/>
  </w:num>
  <w:num w:numId="11">
    <w:abstractNumId w:val="31"/>
  </w:num>
  <w:num w:numId="12">
    <w:abstractNumId w:val="7"/>
  </w:num>
  <w:num w:numId="13">
    <w:abstractNumId w:val="34"/>
  </w:num>
  <w:num w:numId="14">
    <w:abstractNumId w:val="25"/>
  </w:num>
  <w:num w:numId="15">
    <w:abstractNumId w:val="30"/>
  </w:num>
  <w:num w:numId="16">
    <w:abstractNumId w:val="26"/>
  </w:num>
  <w:num w:numId="17">
    <w:abstractNumId w:val="9"/>
  </w:num>
  <w:num w:numId="18">
    <w:abstractNumId w:val="0"/>
  </w:num>
  <w:num w:numId="19">
    <w:abstractNumId w:val="4"/>
  </w:num>
  <w:num w:numId="20">
    <w:abstractNumId w:val="17"/>
  </w:num>
  <w:num w:numId="21">
    <w:abstractNumId w:val="22"/>
  </w:num>
  <w:num w:numId="22">
    <w:abstractNumId w:val="27"/>
  </w:num>
  <w:num w:numId="23">
    <w:abstractNumId w:val="35"/>
  </w:num>
  <w:num w:numId="24">
    <w:abstractNumId w:val="33"/>
  </w:num>
  <w:num w:numId="25">
    <w:abstractNumId w:val="15"/>
  </w:num>
  <w:num w:numId="26">
    <w:abstractNumId w:val="16"/>
  </w:num>
  <w:num w:numId="27">
    <w:abstractNumId w:val="10"/>
  </w:num>
  <w:num w:numId="28">
    <w:abstractNumId w:val="1"/>
  </w:num>
  <w:num w:numId="29">
    <w:abstractNumId w:val="37"/>
  </w:num>
  <w:num w:numId="30">
    <w:abstractNumId w:val="14"/>
  </w:num>
  <w:num w:numId="31">
    <w:abstractNumId w:val="6"/>
  </w:num>
  <w:num w:numId="32">
    <w:abstractNumId w:val="36"/>
  </w:num>
  <w:num w:numId="33">
    <w:abstractNumId w:val="24"/>
  </w:num>
  <w:num w:numId="34">
    <w:abstractNumId w:val="3"/>
  </w:num>
  <w:num w:numId="35">
    <w:abstractNumId w:val="5"/>
  </w:num>
  <w:num w:numId="36">
    <w:abstractNumId w:val="19"/>
  </w:num>
  <w:num w:numId="37">
    <w:abstractNumId w:val="28"/>
  </w:num>
  <w:num w:numId="3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compat>
    <w:useFELayout/>
  </w:compat>
  <w:rsids>
    <w:rsidRoot w:val="0084182A"/>
    <w:rsid w:val="008418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4182A"/>
    <w:pPr>
      <w:keepNext/>
      <w:spacing w:after="0" w:line="240" w:lineRule="auto"/>
      <w:jc w:val="center"/>
      <w:outlineLvl w:val="0"/>
    </w:pPr>
    <w:rPr>
      <w:rFonts w:ascii="Times New Roman" w:eastAsia="Times New Roman" w:hAnsi="Times New Roman" w:cs="Times New Roman"/>
      <w:b/>
      <w:sz w:val="36"/>
      <w:szCs w:val="20"/>
    </w:rPr>
  </w:style>
  <w:style w:type="paragraph" w:styleId="3">
    <w:name w:val="heading 3"/>
    <w:basedOn w:val="a"/>
    <w:next w:val="a"/>
    <w:link w:val="30"/>
    <w:qFormat/>
    <w:rsid w:val="0084182A"/>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84182A"/>
    <w:rPr>
      <w:rFonts w:ascii="Times New Roman" w:eastAsia="Times New Roman" w:hAnsi="Times New Roman" w:cs="Times New Roman"/>
      <w:b/>
      <w:sz w:val="36"/>
      <w:szCs w:val="20"/>
    </w:rPr>
  </w:style>
  <w:style w:type="character" w:customStyle="1" w:styleId="30">
    <w:name w:val="Заголовок 3 Знак"/>
    <w:basedOn w:val="a0"/>
    <w:link w:val="3"/>
    <w:rsid w:val="0084182A"/>
    <w:rPr>
      <w:rFonts w:ascii="Arial" w:eastAsia="Times New Roman" w:hAnsi="Arial" w:cs="Arial"/>
      <w:b/>
      <w:bCs/>
      <w:sz w:val="26"/>
      <w:szCs w:val="26"/>
    </w:rPr>
  </w:style>
  <w:style w:type="paragraph" w:customStyle="1" w:styleId="ConsPlusNormal">
    <w:name w:val="ConsPlusNormal"/>
    <w:rsid w:val="0084182A"/>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Title">
    <w:name w:val="ConsPlusTitle"/>
    <w:rsid w:val="0084182A"/>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Normal">
    <w:name w:val="ConsNormal"/>
    <w:rsid w:val="0084182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No Spacing"/>
    <w:link w:val="a4"/>
    <w:uiPriority w:val="1"/>
    <w:qFormat/>
    <w:rsid w:val="0084182A"/>
    <w:pPr>
      <w:spacing w:after="0" w:line="240" w:lineRule="auto"/>
    </w:pPr>
    <w:rPr>
      <w:rFonts w:ascii="Calibri" w:eastAsia="Calibri" w:hAnsi="Calibri" w:cs="Times New Roman"/>
      <w:lang w:eastAsia="en-US"/>
    </w:rPr>
  </w:style>
  <w:style w:type="paragraph" w:styleId="a5">
    <w:name w:val="List Paragraph"/>
    <w:basedOn w:val="a"/>
    <w:uiPriority w:val="34"/>
    <w:qFormat/>
    <w:rsid w:val="0084182A"/>
    <w:pPr>
      <w:ind w:left="720"/>
      <w:contextualSpacing/>
    </w:pPr>
    <w:rPr>
      <w:rFonts w:ascii="Calibri" w:eastAsia="Times New Roman" w:hAnsi="Calibri" w:cs="Times New Roman"/>
    </w:rPr>
  </w:style>
  <w:style w:type="character" w:customStyle="1" w:styleId="a4">
    <w:name w:val="Без интервала Знак"/>
    <w:basedOn w:val="a0"/>
    <w:link w:val="a3"/>
    <w:uiPriority w:val="1"/>
    <w:rsid w:val="0084182A"/>
    <w:rPr>
      <w:rFonts w:ascii="Calibri" w:eastAsia="Calibri" w:hAnsi="Calibri" w:cs="Times New Roman"/>
      <w:lang w:eastAsia="en-US"/>
    </w:rPr>
  </w:style>
  <w:style w:type="paragraph" w:customStyle="1" w:styleId="11">
    <w:name w:val="Без интервала1"/>
    <w:qFormat/>
    <w:rsid w:val="0084182A"/>
    <w:pPr>
      <w:spacing w:after="0" w:line="240" w:lineRule="auto"/>
    </w:pPr>
    <w:rPr>
      <w:rFonts w:ascii="Calibri" w:eastAsia="Times New Roman" w:hAnsi="Calibri" w:cs="Calibri"/>
      <w:lang w:eastAsia="en-US"/>
    </w:rPr>
  </w:style>
  <w:style w:type="paragraph" w:customStyle="1" w:styleId="NoSpacing">
    <w:name w:val="No Spacing"/>
    <w:qFormat/>
    <w:rsid w:val="0084182A"/>
    <w:pPr>
      <w:spacing w:after="0" w:line="240" w:lineRule="auto"/>
    </w:pPr>
    <w:rPr>
      <w:rFonts w:ascii="Calibri" w:eastAsia="Times New Roman" w:hAnsi="Calibri" w:cs="Calibri"/>
      <w:lang w:eastAsia="en-US"/>
    </w:rPr>
  </w:style>
  <w:style w:type="character" w:customStyle="1" w:styleId="apple-converted-space">
    <w:name w:val="apple-converted-space"/>
    <w:basedOn w:val="a0"/>
    <w:rsid w:val="0084182A"/>
  </w:style>
  <w:style w:type="character" w:customStyle="1" w:styleId="FontStyle14">
    <w:name w:val="Font Style14"/>
    <w:basedOn w:val="a0"/>
    <w:rsid w:val="0084182A"/>
    <w:rPr>
      <w:rFonts w:ascii="Times New Roman" w:hAnsi="Times New Roman" w:cs="Times New Roman"/>
      <w:b/>
      <w:bCs/>
      <w:sz w:val="20"/>
      <w:szCs w:val="20"/>
    </w:rPr>
  </w:style>
  <w:style w:type="character" w:customStyle="1" w:styleId="a6">
    <w:name w:val="Цветовое выделение"/>
    <w:rsid w:val="0084182A"/>
    <w:rPr>
      <w:b/>
      <w:bCs/>
      <w:color w:val="000080"/>
    </w:rPr>
  </w:style>
  <w:style w:type="paragraph" w:styleId="a7">
    <w:name w:val="Body Text"/>
    <w:basedOn w:val="a"/>
    <w:link w:val="a8"/>
    <w:semiHidden/>
    <w:unhideWhenUsed/>
    <w:rsid w:val="0084182A"/>
    <w:pPr>
      <w:spacing w:after="0" w:line="240" w:lineRule="auto"/>
      <w:jc w:val="both"/>
    </w:pPr>
    <w:rPr>
      <w:rFonts w:ascii="Times New Roman" w:eastAsia="Times New Roman" w:hAnsi="Times New Roman" w:cs="Times New Roman"/>
      <w:sz w:val="24"/>
      <w:szCs w:val="24"/>
    </w:rPr>
  </w:style>
  <w:style w:type="character" w:customStyle="1" w:styleId="a8">
    <w:name w:val="Основной текст Знак"/>
    <w:basedOn w:val="a0"/>
    <w:link w:val="a7"/>
    <w:semiHidden/>
    <w:rsid w:val="0084182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EA1AA9F7C22250B68434C9C198B6F3ABC37A88F1D763928AA3EC2CF992169681117F5CB3A43CF0P2o7K" TargetMode="External"/><Relationship Id="rId13" Type="http://schemas.openxmlformats.org/officeDocument/2006/relationships/hyperlink" Target="consultantplus://offline/ref=86EA1AA9F7C22250B68434C9C198B6F3ABC37089F0D363928AA3EC2CF9P9o2K" TargetMode="External"/><Relationship Id="rId18" Type="http://schemas.openxmlformats.org/officeDocument/2006/relationships/hyperlink" Target="consultantplus://offline/ref=86EA1AA9F7C22250B6842AC4D7F4E8FAA3CA268DF4D060C4D1FCB771AE9B1CC1C65E261EF7A83CF525951BP4o2K" TargetMode="External"/><Relationship Id="rId3" Type="http://schemas.openxmlformats.org/officeDocument/2006/relationships/settings" Target="settings.xml"/><Relationship Id="rId21" Type="http://schemas.openxmlformats.org/officeDocument/2006/relationships/hyperlink" Target="consultantplus://offline/ref=68B5C5B169560F87C62F5C020F53C9EFAD9BD9EFDDDA12FF911900BB3AQ5o1K" TargetMode="External"/><Relationship Id="rId7" Type="http://schemas.openxmlformats.org/officeDocument/2006/relationships/hyperlink" Target="consultantplus://offline/ref=86EA1AA9F7C22250B68434C9C198B6F3A8C97F85FA833490DBF6E2P2o9K" TargetMode="External"/><Relationship Id="rId12" Type="http://schemas.openxmlformats.org/officeDocument/2006/relationships/hyperlink" Target="consultantplus://offline/ref=86EA1AA9F7C22250B68434C9C198B6F3ABC27A85F3D463928AA3EC2CF992169681117F5CB3A539F7P2o4K" TargetMode="External"/><Relationship Id="rId17" Type="http://schemas.openxmlformats.org/officeDocument/2006/relationships/hyperlink" Target="consultantplus://offline/ref=86EA1AA9F7C22250B68434C9C198B6F3ABC17A81F3D563928AA3EC2CF9P9o2K" TargetMode="External"/><Relationship Id="rId2" Type="http://schemas.openxmlformats.org/officeDocument/2006/relationships/styles" Target="styles.xml"/><Relationship Id="rId16" Type="http://schemas.openxmlformats.org/officeDocument/2006/relationships/hyperlink" Target="consultantplus://offline/ref=86EA1AA9F7C22250B68434C9C198B6F3ABC37A87F6DC63928AA3EC2CF9P9o2K" TargetMode="External"/><Relationship Id="rId20" Type="http://schemas.openxmlformats.org/officeDocument/2006/relationships/hyperlink" Target="consultantplus://offline/ref=86EA1AA9F7C22250B6842AC4D7F4E8FAA3CA268DF5D161C5DFFCB771AE9B1CC1C65E261EF7A83CF525941BP4o3K" TargetMode="External"/><Relationship Id="rId1" Type="http://schemas.openxmlformats.org/officeDocument/2006/relationships/numbering" Target="numbering.xml"/><Relationship Id="rId6" Type="http://schemas.openxmlformats.org/officeDocument/2006/relationships/hyperlink" Target="consultantplus://offline/ref=86EA1AA9F7C22250B6842AC4D7F4E8FAA3CA268DF4D060C4D1FCB771AE9B1CC1C65E261EF7A83CF525951BP4o2K" TargetMode="External"/><Relationship Id="rId11" Type="http://schemas.openxmlformats.org/officeDocument/2006/relationships/hyperlink" Target="consultantplus://offline/ref=86EA1AA9F7C22250B68434C9C198B6F3ABC37A84F3D363928AA3EC2CF992169681117F5CB3A53DF4P2o1K" TargetMode="External"/><Relationship Id="rId24" Type="http://schemas.openxmlformats.org/officeDocument/2006/relationships/theme" Target="theme/theme1.xml"/><Relationship Id="rId5" Type="http://schemas.openxmlformats.org/officeDocument/2006/relationships/hyperlink" Target="consultantplus://offline/ref=86EA1AA9F7C22250B68434C9C198B6F3ABC27A85F3D463928AA3EC2CF992169681117F5CB3A53BF6P2o4K" TargetMode="External"/><Relationship Id="rId15" Type="http://schemas.openxmlformats.org/officeDocument/2006/relationships/hyperlink" Target="consultantplus://offline/ref=86EA1AA9F7C22250B68434C9C198B6F3ABC37982F3DD63928AA3EC2CF9P9o2K" TargetMode="External"/><Relationship Id="rId23" Type="http://schemas.openxmlformats.org/officeDocument/2006/relationships/fontTable" Target="fontTable.xml"/><Relationship Id="rId10" Type="http://schemas.openxmlformats.org/officeDocument/2006/relationships/hyperlink" Target="consultantplus://offline/ref=86EA1AA9F7C22250B68434C9C198B6F3ABC37A87F9D363928AA3EC2CF9P9o2K" TargetMode="External"/><Relationship Id="rId19" Type="http://schemas.openxmlformats.org/officeDocument/2006/relationships/hyperlink" Target="consultantplus://offline/ref=86EA1AA9F7C22250B6842AC4D7F4E8FAA3CA268DF5D76FC1D1FCB771AE9B1CC1C65E261EF7A83CF5259418P4o1K" TargetMode="External"/><Relationship Id="rId4" Type="http://schemas.openxmlformats.org/officeDocument/2006/relationships/webSettings" Target="webSettings.xml"/><Relationship Id="rId9" Type="http://schemas.openxmlformats.org/officeDocument/2006/relationships/hyperlink" Target="consultantplus://offline/ref=86EA1AA9F7C22250B68434C9C198B6F3ABC37A86F3DC63928AA3EC2CF9P9o2K" TargetMode="External"/><Relationship Id="rId14" Type="http://schemas.openxmlformats.org/officeDocument/2006/relationships/hyperlink" Target="consultantplus://offline/ref=86EA1AA9F7C22250B68434C9C198B6F3ABC27B84F0D563928AA3EC2CF9P9o2K" TargetMode="External"/><Relationship Id="rId22" Type="http://schemas.openxmlformats.org/officeDocument/2006/relationships/hyperlink" Target="consultantplus://offline/ref=68B5C5B169560F87C62F5C020F53C9EFAD9BD9EFDDDA12FF911900BB3A51C5A3A9D30D1E129FCD43QEo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8602</Words>
  <Characters>49038</Characters>
  <Application>Microsoft Office Word</Application>
  <DocSecurity>0</DocSecurity>
  <Lines>408</Lines>
  <Paragraphs>115</Paragraphs>
  <ScaleCrop>false</ScaleCrop>
  <Company/>
  <LinksUpToDate>false</LinksUpToDate>
  <CharactersWithSpaces>57525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Воробьёво</dc:creator>
  <cp:keywords/>
  <dc:description/>
  <cp:lastModifiedBy>Воробьёво</cp:lastModifiedBy>
  <cp:revision>2</cp:revision>
  <dcterms:created xsi:type="dcterms:W3CDTF">2014-12-23T05:41:00Z</dcterms:created>
  <dcterms:modified xsi:type="dcterms:W3CDTF">2014-12-23T05:42:00Z</dcterms:modified>
</cp:coreProperties>
</file>