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850"/>
      </w:tblGrid>
      <w:tr w:rsidR="00AD5173" w:rsidRPr="00AD5173" w:rsidTr="00AD5173">
        <w:tc>
          <w:tcPr>
            <w:tcW w:w="9850" w:type="dxa"/>
            <w:hideMark/>
          </w:tcPr>
          <w:p w:rsidR="00AD5173" w:rsidRPr="00AD5173" w:rsidRDefault="00AD5173" w:rsidP="00AD517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D5173">
              <w:rPr>
                <w:rFonts w:ascii="Times New Roman" w:hAnsi="Times New Roman" w:cs="Times New Roman"/>
                <w:b/>
                <w:sz w:val="28"/>
                <w:szCs w:val="28"/>
              </w:rPr>
              <w:t>АДМИНИСТРАЦИЯ</w:t>
            </w:r>
          </w:p>
          <w:p w:rsidR="00AD5173" w:rsidRPr="00AD5173" w:rsidRDefault="00AD5173" w:rsidP="00AD517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D5173">
              <w:rPr>
                <w:rFonts w:ascii="Times New Roman" w:hAnsi="Times New Roman" w:cs="Times New Roman"/>
                <w:b/>
                <w:sz w:val="28"/>
                <w:szCs w:val="28"/>
              </w:rPr>
              <w:t>ВОРОБЬЕВСКОГО СЕЛЬСОВЕТА</w:t>
            </w:r>
          </w:p>
          <w:p w:rsidR="00AD5173" w:rsidRPr="00AD5173" w:rsidRDefault="00AD5173" w:rsidP="00AD517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AD5173">
              <w:rPr>
                <w:rFonts w:ascii="Times New Roman" w:hAnsi="Times New Roman" w:cs="Times New Roman"/>
                <w:b/>
                <w:sz w:val="28"/>
                <w:szCs w:val="28"/>
              </w:rPr>
              <w:t>ВЕНГЕРОВСКОГО РАЙОНА НОВОСИБИРСКОЙ ОБЛАСТИ</w:t>
            </w:r>
          </w:p>
        </w:tc>
      </w:tr>
      <w:tr w:rsidR="00AD5173" w:rsidRPr="00AD5173" w:rsidTr="00AD5173">
        <w:tc>
          <w:tcPr>
            <w:tcW w:w="9850" w:type="dxa"/>
          </w:tcPr>
          <w:p w:rsidR="00AD5173" w:rsidRPr="00AD5173" w:rsidRDefault="00AD5173" w:rsidP="00AD517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  <w:p w:rsidR="00AD5173" w:rsidRPr="00AD5173" w:rsidRDefault="00AD5173" w:rsidP="00AD5173">
            <w:pPr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AD5173" w:rsidRPr="00AD5173" w:rsidRDefault="00AD5173" w:rsidP="00AD5173">
      <w:pP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D5173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AD5173" w:rsidRPr="00AD5173" w:rsidRDefault="00863C12" w:rsidP="00AD517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27</w:t>
      </w:r>
      <w:r w:rsidR="00AD5173" w:rsidRPr="00AD5173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5</w:t>
      </w:r>
      <w:r w:rsidR="00AD5173" w:rsidRPr="00AD5173">
        <w:rPr>
          <w:rFonts w:ascii="Times New Roman" w:hAnsi="Times New Roman" w:cs="Times New Roman"/>
          <w:sz w:val="28"/>
          <w:szCs w:val="28"/>
        </w:rPr>
        <w:t xml:space="preserve">.2014                                     </w:t>
      </w:r>
      <w:r w:rsidR="00AD5173">
        <w:rPr>
          <w:rFonts w:ascii="Times New Roman" w:hAnsi="Times New Roman" w:cs="Times New Roman"/>
          <w:sz w:val="28"/>
          <w:szCs w:val="28"/>
        </w:rPr>
        <w:t xml:space="preserve">   </w:t>
      </w:r>
      <w:r w:rsidR="00AD5173" w:rsidRPr="00AD5173">
        <w:rPr>
          <w:rFonts w:ascii="Times New Roman" w:hAnsi="Times New Roman" w:cs="Times New Roman"/>
          <w:sz w:val="28"/>
          <w:szCs w:val="28"/>
        </w:rPr>
        <w:t xml:space="preserve">   с</w:t>
      </w:r>
      <w:proofErr w:type="gramStart"/>
      <w:r w:rsidR="00AD5173" w:rsidRPr="00AD5173">
        <w:rPr>
          <w:rFonts w:ascii="Times New Roman" w:hAnsi="Times New Roman" w:cs="Times New Roman"/>
          <w:sz w:val="28"/>
          <w:szCs w:val="28"/>
        </w:rPr>
        <w:t>.В</w:t>
      </w:r>
      <w:proofErr w:type="gramEnd"/>
      <w:r w:rsidR="00AD5173" w:rsidRPr="00AD5173">
        <w:rPr>
          <w:rFonts w:ascii="Times New Roman" w:hAnsi="Times New Roman" w:cs="Times New Roman"/>
          <w:sz w:val="28"/>
          <w:szCs w:val="28"/>
        </w:rPr>
        <w:t>оробь</w:t>
      </w:r>
      <w:r w:rsidR="00AD5173">
        <w:rPr>
          <w:rFonts w:ascii="Times New Roman" w:hAnsi="Times New Roman" w:cs="Times New Roman"/>
          <w:sz w:val="28"/>
          <w:szCs w:val="28"/>
        </w:rPr>
        <w:t xml:space="preserve">ево                           </w:t>
      </w:r>
      <w:r w:rsidR="00AD5173" w:rsidRPr="00AD5173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AD5173">
        <w:rPr>
          <w:rFonts w:ascii="Times New Roman" w:hAnsi="Times New Roman" w:cs="Times New Roman"/>
          <w:sz w:val="28"/>
          <w:szCs w:val="28"/>
        </w:rPr>
        <w:t xml:space="preserve">      </w:t>
      </w:r>
      <w:r w:rsidR="00AD5173" w:rsidRPr="00AD5173">
        <w:rPr>
          <w:rFonts w:ascii="Times New Roman" w:hAnsi="Times New Roman" w:cs="Times New Roman"/>
          <w:sz w:val="28"/>
          <w:szCs w:val="28"/>
        </w:rPr>
        <w:t xml:space="preserve">     № 3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AD5173" w:rsidRDefault="00AD5173" w:rsidP="00AD5173">
      <w:pPr>
        <w:jc w:val="center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 xml:space="preserve">О присвоении почтового адреса </w:t>
      </w:r>
      <w:r w:rsidR="006B0CEE">
        <w:rPr>
          <w:rFonts w:ascii="Times New Roman" w:hAnsi="Times New Roman" w:cs="Times New Roman"/>
          <w:sz w:val="28"/>
          <w:szCs w:val="28"/>
        </w:rPr>
        <w:t>зданию администрации</w:t>
      </w:r>
    </w:p>
    <w:p w:rsidR="00AD5173" w:rsidRPr="00AD5173" w:rsidRDefault="00AD5173" w:rsidP="00AD5173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 xml:space="preserve">           Руководствуясь п.п.21, п.1, ст.14 Федерального закона № 131-ФЗ от 06.10.2003 «Об общих принципах организации местного самоуправления в Российской Федерации», Административным регламентом предоставления муниципальной услуги «Присвоение, изменение и аннулирование адресов объектов недвижимости», утвержденным постановлением администрации </w:t>
      </w:r>
      <w:proofErr w:type="spellStart"/>
      <w:r w:rsidRPr="00AD5173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Pr="00AD5173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 от 16.12.2013 № 141,   </w:t>
      </w:r>
    </w:p>
    <w:p w:rsidR="00AD5173" w:rsidRPr="00AD5173" w:rsidRDefault="00AD5173" w:rsidP="00AD5173">
      <w:pPr>
        <w:pStyle w:val="a4"/>
        <w:jc w:val="center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AD5173" w:rsidRPr="00AD5173" w:rsidRDefault="00AD5173" w:rsidP="00AD5173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Зданию администрации</w:t>
      </w:r>
      <w:r w:rsidRPr="00AD5173">
        <w:rPr>
          <w:rFonts w:ascii="Times New Roman" w:hAnsi="Times New Roman" w:cs="Times New Roman"/>
          <w:sz w:val="28"/>
          <w:szCs w:val="28"/>
        </w:rPr>
        <w:t>, расположенному на земельном участке с кадастровым номером 54:04:02510</w:t>
      </w:r>
      <w:r w:rsidR="00863C12">
        <w:rPr>
          <w:rFonts w:ascii="Times New Roman" w:hAnsi="Times New Roman" w:cs="Times New Roman"/>
          <w:sz w:val="28"/>
          <w:szCs w:val="28"/>
        </w:rPr>
        <w:t>3</w:t>
      </w:r>
      <w:r w:rsidRPr="00AD5173">
        <w:rPr>
          <w:rFonts w:ascii="Times New Roman" w:hAnsi="Times New Roman" w:cs="Times New Roman"/>
          <w:sz w:val="28"/>
          <w:szCs w:val="28"/>
        </w:rPr>
        <w:t>:1</w:t>
      </w:r>
      <w:r w:rsidR="00863C12">
        <w:rPr>
          <w:rFonts w:ascii="Times New Roman" w:hAnsi="Times New Roman" w:cs="Times New Roman"/>
          <w:sz w:val="28"/>
          <w:szCs w:val="28"/>
        </w:rPr>
        <w:t>20</w:t>
      </w:r>
      <w:r w:rsidRPr="00AD5173">
        <w:rPr>
          <w:rFonts w:ascii="Times New Roman" w:hAnsi="Times New Roman" w:cs="Times New Roman"/>
          <w:sz w:val="28"/>
          <w:szCs w:val="28"/>
        </w:rPr>
        <w:t xml:space="preserve">,   присвоить  почтовый  адрес: 632254 Новосибирская область, Венгеровский район, село Воробьево, улица Центральная, дом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AD517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pStyle w:val="a4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 w:rsidRPr="00AD5173">
        <w:rPr>
          <w:rFonts w:ascii="Times New Roman" w:hAnsi="Times New Roman" w:cs="Times New Roman"/>
          <w:sz w:val="28"/>
          <w:szCs w:val="28"/>
        </w:rPr>
        <w:t>Воробьевского</w:t>
      </w:r>
      <w:proofErr w:type="spellEnd"/>
      <w:r w:rsidRPr="00AD5173"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AD5173" w:rsidRPr="00AD5173" w:rsidRDefault="00AD5173" w:rsidP="00AD5173">
      <w:pPr>
        <w:pStyle w:val="a4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 xml:space="preserve">Венгеровского района </w:t>
      </w:r>
    </w:p>
    <w:p w:rsidR="00AD5173" w:rsidRPr="00AD5173" w:rsidRDefault="00AD5173" w:rsidP="00AD5173">
      <w:pPr>
        <w:pStyle w:val="a4"/>
        <w:rPr>
          <w:rFonts w:ascii="Times New Roman" w:hAnsi="Times New Roman" w:cs="Times New Roman"/>
          <w:sz w:val="28"/>
          <w:szCs w:val="28"/>
        </w:rPr>
      </w:pPr>
      <w:r w:rsidRPr="00AD5173"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            В.Я.Рассказов</w:t>
      </w: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D5173" w:rsidRPr="00AD5173" w:rsidRDefault="00AD5173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0631F" w:rsidRPr="00AD5173" w:rsidRDefault="00A0631F" w:rsidP="00AD5173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0631F" w:rsidRPr="00AD5173" w:rsidSect="00AD5173">
      <w:pgSz w:w="11906" w:h="16838"/>
      <w:pgMar w:top="1134" w:right="567" w:bottom="1134" w:left="124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D5173"/>
    <w:rsid w:val="005079F2"/>
    <w:rsid w:val="006B0CEE"/>
    <w:rsid w:val="00863C12"/>
    <w:rsid w:val="008670A5"/>
    <w:rsid w:val="00A0631F"/>
    <w:rsid w:val="00AD5173"/>
    <w:rsid w:val="00B55E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5E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D517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AD5173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650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Воробьёво</dc:creator>
  <cp:keywords/>
  <dc:description/>
  <cp:lastModifiedBy>Воробьёво</cp:lastModifiedBy>
  <cp:revision>7</cp:revision>
  <cp:lastPrinted>2014-05-27T05:43:00Z</cp:lastPrinted>
  <dcterms:created xsi:type="dcterms:W3CDTF">2014-05-27T03:25:00Z</dcterms:created>
  <dcterms:modified xsi:type="dcterms:W3CDTF">2014-05-27T05:46:00Z</dcterms:modified>
</cp:coreProperties>
</file>