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39" w:rsidRDefault="00670E39" w:rsidP="004718B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D10CDF" w:rsidRDefault="00D10CDF" w:rsidP="00B6566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 января в</w:t>
      </w:r>
      <w:r w:rsidRPr="00D1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доме культуры состоялась развлекательная прогр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амма для молодежи «Студенчества, веселая пора</w:t>
      </w:r>
      <w:r w:rsidRPr="00D10CDF">
        <w:rPr>
          <w:rFonts w:ascii="Times New Roman" w:hAnsi="Times New Roman" w:cs="Times New Roman"/>
          <w:sz w:val="28"/>
          <w:szCs w:val="28"/>
          <w:shd w:val="clear" w:color="auto" w:fill="FFFFFF"/>
        </w:rPr>
        <w:t>», началом которого стали поздравления студентов и Татьян, рассказ об истории и традициях праздника. Продолжилась программа разнообразными веселыми конку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рсами: «Общага», «Библиотека», «Зачетка</w:t>
      </w:r>
      <w:r w:rsidRPr="00D10CD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«Стипендия»</w:t>
      </w:r>
      <w:r w:rsidRPr="00D1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 Участники, активно принимающие участие в конкурса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х, отмечены сладкими подарками</w:t>
      </w:r>
      <w:r w:rsidRPr="00D10CDF">
        <w:rPr>
          <w:rFonts w:ascii="Times New Roman" w:hAnsi="Times New Roman" w:cs="Times New Roman"/>
          <w:sz w:val="28"/>
          <w:szCs w:val="28"/>
          <w:shd w:val="clear" w:color="auto" w:fill="FFFFFF"/>
        </w:rPr>
        <w:t>. Мероприятие завершилось праздничной дискотекой.</w:t>
      </w:r>
    </w:p>
    <w:p w:rsidR="00D10CDF" w:rsidRDefault="005F2E2C" w:rsidP="004718B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F2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838575"/>
            <wp:effectExtent l="0" t="0" r="0" b="9525"/>
            <wp:docPr id="7" name="Рисунок 7" descr="C:\Users\User\Desktop\IMG_20200125_20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125_202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592" cy="383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2C" w:rsidRDefault="005F2E2C" w:rsidP="004718B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F2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3962400"/>
            <wp:effectExtent l="0" t="0" r="0" b="0"/>
            <wp:docPr id="14" name="Рисунок 14" descr="C:\Users\User\Desktop\IMG_20200125_20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0125_203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5" cy="39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2C" w:rsidRDefault="005F2E2C" w:rsidP="004718B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F2E2C" w:rsidSect="00C74E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25198A"/>
    <w:rsid w:val="002B6328"/>
    <w:rsid w:val="004718BC"/>
    <w:rsid w:val="004B14A1"/>
    <w:rsid w:val="005F2E2C"/>
    <w:rsid w:val="00670E39"/>
    <w:rsid w:val="0068310C"/>
    <w:rsid w:val="00686335"/>
    <w:rsid w:val="007566D2"/>
    <w:rsid w:val="00763504"/>
    <w:rsid w:val="0098409F"/>
    <w:rsid w:val="009C6E97"/>
    <w:rsid w:val="00B65667"/>
    <w:rsid w:val="00C0664C"/>
    <w:rsid w:val="00C74E58"/>
    <w:rsid w:val="00C82AAD"/>
    <w:rsid w:val="00D10CDF"/>
    <w:rsid w:val="00D216FE"/>
    <w:rsid w:val="00D416F7"/>
    <w:rsid w:val="00D6268A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2020-03-12T02:40:00Z</dcterms:modified>
</cp:coreProperties>
</file>