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5A" w:rsidRPr="006E635A" w:rsidRDefault="006E635A" w:rsidP="006E635A">
      <w:pPr>
        <w:pStyle w:val="a9"/>
        <w:tabs>
          <w:tab w:val="center" w:pos="5102"/>
          <w:tab w:val="left" w:pos="8340"/>
        </w:tabs>
        <w:rPr>
          <w:rFonts w:ascii="Times New Roman" w:hAnsi="Times New Roman" w:cs="Times New Roman"/>
          <w:b/>
          <w:sz w:val="28"/>
          <w:szCs w:val="28"/>
        </w:rPr>
      </w:pPr>
      <w:r w:rsidRPr="006E635A">
        <w:rPr>
          <w:rFonts w:ascii="Times New Roman" w:hAnsi="Times New Roman" w:cs="Times New Roman"/>
          <w:b/>
          <w:sz w:val="28"/>
          <w:szCs w:val="28"/>
        </w:rPr>
        <w:tab/>
        <w:t>ГЛАВА ВОРОБЬЕВСКОГО СЕЛЬСОВЕТА</w:t>
      </w:r>
      <w:r w:rsidRPr="006E635A">
        <w:rPr>
          <w:rFonts w:ascii="Times New Roman" w:hAnsi="Times New Roman" w:cs="Times New Roman"/>
          <w:b/>
          <w:sz w:val="28"/>
          <w:szCs w:val="28"/>
        </w:rPr>
        <w:tab/>
      </w:r>
    </w:p>
    <w:p w:rsidR="006E635A" w:rsidRDefault="006E635A" w:rsidP="006E635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5A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E635A" w:rsidRDefault="00627B20" w:rsidP="00627B20">
      <w:pPr>
        <w:pStyle w:val="a9"/>
        <w:tabs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635A" w:rsidRDefault="006E635A" w:rsidP="006E635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5A" w:rsidRDefault="006E635A" w:rsidP="006E635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635A" w:rsidRDefault="006E635A" w:rsidP="006E635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5A" w:rsidRDefault="006E635A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19.12.2013             </w:t>
      </w:r>
      <w:r w:rsidR="00627B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с.Воробьево                                </w:t>
      </w:r>
      <w:r w:rsidR="00627B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№ 148</w:t>
      </w:r>
    </w:p>
    <w:p w:rsidR="006E635A" w:rsidRDefault="006E635A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E635A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уголовного наказания – «Исправительные работы»</w:t>
      </w:r>
    </w:p>
    <w:p w:rsidR="006E635A" w:rsidRDefault="006E635A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Воробьевского сельсовета на 2014 год</w:t>
      </w:r>
    </w:p>
    <w:p w:rsidR="006E635A" w:rsidRDefault="006E635A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E635A" w:rsidRDefault="006E635A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ст.39 УИК РФ, ст. 50 УК РФ и ст. 19 Федерального закона  от  06.10.2003 №131-ФЗ  «Об общих принципах организации местного самоуправления в Российской Федерации», по согласованию с уголовно-исполнительной инспекцией,</w:t>
      </w:r>
    </w:p>
    <w:p w:rsidR="006E635A" w:rsidRDefault="006E635A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635A" w:rsidRDefault="00627B20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6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35A">
        <w:rPr>
          <w:rFonts w:ascii="Times New Roman" w:hAnsi="Times New Roman" w:cs="Times New Roman"/>
          <w:sz w:val="28"/>
          <w:szCs w:val="28"/>
        </w:rPr>
        <w:t>Лицам, осужденным к уголовному наказанию – «Исправительные работы», определить следующие места для отбывания данного наказания на территории Воробьевского сельсовета, не требующие специализированных познаний</w:t>
      </w:r>
      <w:r w:rsidR="009466A1">
        <w:rPr>
          <w:rFonts w:ascii="Times New Roman" w:hAnsi="Times New Roman" w:cs="Times New Roman"/>
          <w:sz w:val="28"/>
          <w:szCs w:val="28"/>
        </w:rPr>
        <w:t>.</w:t>
      </w:r>
    </w:p>
    <w:p w:rsidR="009466A1" w:rsidRDefault="009466A1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перечень мест и вид наказаний в с.Воробьево:</w:t>
      </w:r>
    </w:p>
    <w:p w:rsidR="009466A1" w:rsidRDefault="009466A1" w:rsidP="00627B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Воробьевского сельсовета – 1 вакансия разнорабочего (по договору):</w:t>
      </w:r>
    </w:p>
    <w:p w:rsidR="009466A1" w:rsidRDefault="009466A1" w:rsidP="00627B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«Воробьевский муниципальный центр культуры» - 1 вакансия разнорабочего (по договору);</w:t>
      </w: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СПК «Нива» - 1 вакансия разнорабочего (по договору).</w:t>
      </w: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66A1" w:rsidRDefault="009466A1" w:rsidP="00627B2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В.Я.Рассказов</w:t>
      </w: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филиала по Венгеровскому району</w:t>
      </w:r>
    </w:p>
    <w:p w:rsidR="009466A1" w:rsidRDefault="009466A1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УИИ ГУФСИН России по Новосибирской области</w:t>
      </w:r>
    </w:p>
    <w:p w:rsidR="009466A1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66A1">
        <w:rPr>
          <w:rFonts w:ascii="Times New Roman" w:hAnsi="Times New Roman" w:cs="Times New Roman"/>
          <w:sz w:val="28"/>
          <w:szCs w:val="28"/>
        </w:rPr>
        <w:t>одполковник</w:t>
      </w:r>
      <w:r>
        <w:rPr>
          <w:rFonts w:ascii="Times New Roman" w:hAnsi="Times New Roman" w:cs="Times New Roman"/>
          <w:sz w:val="28"/>
          <w:szCs w:val="28"/>
        </w:rPr>
        <w:t xml:space="preserve"> внутренней службы                                                      С.А.Мещанский</w:t>
      </w: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Pr="006E635A" w:rsidRDefault="00627B20" w:rsidP="00627B20">
      <w:pPr>
        <w:pStyle w:val="a9"/>
        <w:tabs>
          <w:tab w:val="center" w:pos="5102"/>
          <w:tab w:val="left" w:pos="8340"/>
          <w:tab w:val="left" w:pos="8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5A">
        <w:rPr>
          <w:rFonts w:ascii="Times New Roman" w:hAnsi="Times New Roman" w:cs="Times New Roman"/>
          <w:b/>
          <w:sz w:val="28"/>
          <w:szCs w:val="28"/>
        </w:rPr>
        <w:lastRenderedPageBreak/>
        <w:t>ГЛАВА ВОРОБЬЕВСКОГО СЕЛЬСОВЕТА</w:t>
      </w: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35A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27B20" w:rsidRDefault="00627B20" w:rsidP="00627B20">
      <w:pPr>
        <w:pStyle w:val="a9"/>
        <w:tabs>
          <w:tab w:val="left" w:pos="8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19.12.2013                                           с.Воробьево                                             № 149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уголовного наказания – «Обязательные работы»</w:t>
      </w: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Воробьевского сельсовета на 2014 год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ст. 25 УИК РФ, ст. 49 УК РФ и ст. 19 Федерального закона  от  06.10.2003 №131-ФЗ  «Об общих принципах организации местного самоуправления в Российской Федерации», по согласованию с уголовно-исполнительной инспекцией,</w:t>
      </w:r>
    </w:p>
    <w:p w:rsidR="00627B20" w:rsidRDefault="00627B20" w:rsidP="00627B2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7B20" w:rsidRDefault="00627B20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Лицам, осужденным к уголовному наказанию – «Обязательные работы», определить следующие виды и объекты для отбывания данного наказания на территории Воробьевского сельсовета, не требующие специализированных познаний.</w:t>
      </w:r>
    </w:p>
    <w:p w:rsidR="00627B20" w:rsidRDefault="00627B20" w:rsidP="00627B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перечень мест и вид наказаний в с.Воробьево:</w:t>
      </w:r>
    </w:p>
    <w:p w:rsidR="00627B20" w:rsidRDefault="00627B20" w:rsidP="00627B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Воробьевского сельсовета – 1 вакансия разнорабочего (по договору):</w:t>
      </w:r>
    </w:p>
    <w:p w:rsidR="00627B20" w:rsidRDefault="00627B20" w:rsidP="00627B2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«Воробьевский муниципальный центр культуры» - 1 вакансия разнорабочего (по договору).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В.Я.Рассказов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филиала по Венгеровскому району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УИИ ГУФСИН России по Новосибирской области</w:t>
      </w:r>
    </w:p>
    <w:p w:rsidR="00627B20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внутренней службы                                                      С.А.Мещанский</w:t>
      </w:r>
    </w:p>
    <w:p w:rsidR="00627B20" w:rsidRPr="006E635A" w:rsidRDefault="00627B20" w:rsidP="00627B2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7B20" w:rsidRPr="006E635A" w:rsidRDefault="00627B20" w:rsidP="00627B20">
      <w:pPr>
        <w:rPr>
          <w:sz w:val="28"/>
          <w:szCs w:val="28"/>
        </w:rPr>
      </w:pPr>
    </w:p>
    <w:p w:rsidR="00627B20" w:rsidRDefault="00627B20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E635A" w:rsidRPr="006E635A" w:rsidRDefault="006E635A" w:rsidP="006E635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243CF" w:rsidRPr="006E635A" w:rsidRDefault="004243CF">
      <w:pPr>
        <w:rPr>
          <w:sz w:val="28"/>
          <w:szCs w:val="28"/>
        </w:rPr>
      </w:pPr>
    </w:p>
    <w:sectPr w:rsidR="004243CF" w:rsidRPr="006E635A" w:rsidSect="006E63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3CF" w:rsidRDefault="004243CF" w:rsidP="006E635A">
      <w:pPr>
        <w:spacing w:after="0" w:line="240" w:lineRule="auto"/>
      </w:pPr>
      <w:r>
        <w:separator/>
      </w:r>
    </w:p>
  </w:endnote>
  <w:endnote w:type="continuationSeparator" w:id="1">
    <w:p w:rsidR="004243CF" w:rsidRDefault="004243CF" w:rsidP="006E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3CF" w:rsidRDefault="004243CF" w:rsidP="006E635A">
      <w:pPr>
        <w:spacing w:after="0" w:line="240" w:lineRule="auto"/>
      </w:pPr>
      <w:r>
        <w:separator/>
      </w:r>
    </w:p>
  </w:footnote>
  <w:footnote w:type="continuationSeparator" w:id="1">
    <w:p w:rsidR="004243CF" w:rsidRDefault="004243CF" w:rsidP="006E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35A"/>
    <w:rsid w:val="004243CF"/>
    <w:rsid w:val="00627B20"/>
    <w:rsid w:val="006E635A"/>
    <w:rsid w:val="0094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3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E635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E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35A"/>
  </w:style>
  <w:style w:type="paragraph" w:styleId="a7">
    <w:name w:val="footer"/>
    <w:basedOn w:val="a"/>
    <w:link w:val="a8"/>
    <w:uiPriority w:val="99"/>
    <w:semiHidden/>
    <w:unhideWhenUsed/>
    <w:rsid w:val="006E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635A"/>
  </w:style>
  <w:style w:type="paragraph" w:styleId="a9">
    <w:name w:val="No Spacing"/>
    <w:uiPriority w:val="1"/>
    <w:qFormat/>
    <w:rsid w:val="006E6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3</cp:revision>
  <dcterms:created xsi:type="dcterms:W3CDTF">2014-02-11T08:43:00Z</dcterms:created>
  <dcterms:modified xsi:type="dcterms:W3CDTF">2014-02-11T09:12:00Z</dcterms:modified>
</cp:coreProperties>
</file>