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1BE" w:rsidRDefault="005311BE" w:rsidP="005311BE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5311BE" w:rsidRDefault="005311BE" w:rsidP="005311BE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412D5">
        <w:rPr>
          <w:rFonts w:ascii="Times New Roman" w:hAnsi="Times New Roman"/>
          <w:b/>
          <w:bCs/>
          <w:sz w:val="28"/>
          <w:szCs w:val="28"/>
        </w:rPr>
        <w:t>ВОРОБЬЕВСКОГО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 СЕЛЬСОВЕТА</w:t>
      </w:r>
    </w:p>
    <w:p w:rsidR="005311BE" w:rsidRDefault="005311BE" w:rsidP="003412D5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ВЕНГЕРОВСКОГО РАЙОНА НОВОСИБИРСКОЙ ОБЛАСТИ</w:t>
      </w:r>
    </w:p>
    <w:p w:rsidR="005311BE" w:rsidRDefault="005311BE" w:rsidP="005311BE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5311BE" w:rsidRDefault="005311BE" w:rsidP="005311BE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3412D5" w:rsidRDefault="005311BE" w:rsidP="003412D5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3412D5" w:rsidRPr="003412D5" w:rsidRDefault="003412D5" w:rsidP="003412D5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11BE" w:rsidRDefault="003412D5" w:rsidP="00341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5311BE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5311BE">
        <w:rPr>
          <w:rFonts w:ascii="Times New Roman" w:hAnsi="Times New Roman" w:cs="Times New Roman"/>
          <w:sz w:val="28"/>
          <w:szCs w:val="28"/>
        </w:rPr>
        <w:t>.201</w:t>
      </w:r>
      <w:r w:rsidR="00AD4D0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оробьево                                              № 100</w:t>
      </w:r>
    </w:p>
    <w:p w:rsidR="005311BE" w:rsidRDefault="005311BE" w:rsidP="003412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актуализации схемы водоснабжения</w:t>
      </w:r>
      <w:r w:rsidR="00341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412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412D5">
        <w:rPr>
          <w:rFonts w:ascii="Times New Roman" w:hAnsi="Times New Roman" w:cs="Times New Roman"/>
          <w:sz w:val="28"/>
          <w:szCs w:val="28"/>
        </w:rPr>
        <w:t>оробьево</w:t>
      </w:r>
    </w:p>
    <w:p w:rsidR="003412D5" w:rsidRPr="003412D5" w:rsidRDefault="003412D5" w:rsidP="003412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12D5" w:rsidRDefault="003412D5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 ФЗ «Об общих принципах организации местного самоуправления в Российской Федерации»</w:t>
      </w:r>
      <w:r w:rsidR="003412D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 7 декабря 2011 № 416 –ФЗ «О водоснабжении и водоотведении» и Постановлением Правительства Российской Федерации от 5 сентября 2013 года № 782 «О схеме водоснабжения и водоотведения»</w:t>
      </w:r>
      <w:r w:rsidR="003412D5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proofErr w:type="spellStart"/>
      <w:r w:rsidR="003412D5">
        <w:rPr>
          <w:rFonts w:ascii="Times New Roman" w:hAnsi="Times New Roman" w:cs="Times New Roman"/>
          <w:sz w:val="28"/>
          <w:szCs w:val="28"/>
        </w:rPr>
        <w:t>Воробьевского</w:t>
      </w:r>
      <w:proofErr w:type="spellEnd"/>
      <w:r w:rsidR="003412D5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proofErr w:type="gramEnd"/>
    </w:p>
    <w:p w:rsidR="005311BE" w:rsidRDefault="005311BE" w:rsidP="003412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</w:t>
      </w:r>
      <w:r w:rsidR="003412D5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311BE" w:rsidRDefault="005311BE" w:rsidP="003412D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1.Актуализировать прилагаемую схему водоснабжения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412D5">
        <w:rPr>
          <w:rFonts w:ascii="Times New Roman" w:hAnsi="Times New Roman" w:cs="Times New Roman"/>
          <w:sz w:val="28"/>
          <w:szCs w:val="28"/>
        </w:rPr>
        <w:t>Воробьево</w:t>
      </w:r>
      <w:r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области.</w:t>
      </w:r>
    </w:p>
    <w:p w:rsidR="005311BE" w:rsidRDefault="005311BE" w:rsidP="003412D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газете «</w:t>
      </w:r>
      <w:r w:rsidR="003412D5">
        <w:rPr>
          <w:rFonts w:ascii="Times New Roman" w:hAnsi="Times New Roman" w:cs="Times New Roman"/>
          <w:sz w:val="28"/>
          <w:szCs w:val="28"/>
        </w:rPr>
        <w:t xml:space="preserve">Вестник </w:t>
      </w:r>
      <w:proofErr w:type="spellStart"/>
      <w:r w:rsidR="003412D5">
        <w:rPr>
          <w:rFonts w:ascii="Times New Roman" w:hAnsi="Times New Roman" w:cs="Times New Roman"/>
          <w:sz w:val="28"/>
          <w:szCs w:val="28"/>
        </w:rPr>
        <w:t>Воробьевского</w:t>
      </w:r>
      <w:proofErr w:type="spellEnd"/>
      <w:r w:rsidR="003412D5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 и </w:t>
      </w:r>
      <w:r w:rsidR="003412D5">
        <w:rPr>
          <w:rFonts w:ascii="Times New Roman" w:hAnsi="Times New Roman" w:cs="Times New Roman"/>
          <w:sz w:val="28"/>
          <w:szCs w:val="28"/>
        </w:rPr>
        <w:t xml:space="preserve">разместить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3412D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412D5">
        <w:rPr>
          <w:rFonts w:ascii="Times New Roman" w:hAnsi="Times New Roman" w:cs="Times New Roman"/>
          <w:sz w:val="28"/>
          <w:szCs w:val="28"/>
        </w:rPr>
        <w:t>Воробьевского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5311BE" w:rsidRDefault="005311BE" w:rsidP="003412D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3412D5">
        <w:rPr>
          <w:rFonts w:ascii="Times New Roman" w:hAnsi="Times New Roman" w:cs="Times New Roman"/>
          <w:sz w:val="28"/>
          <w:szCs w:val="28"/>
        </w:rPr>
        <w:t>Воробьевского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311BE" w:rsidRDefault="005311BE" w:rsidP="003412D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                  </w:t>
      </w:r>
      <w:r w:rsidR="003412D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412D5">
        <w:rPr>
          <w:rFonts w:ascii="Times New Roman" w:hAnsi="Times New Roman" w:cs="Times New Roman"/>
          <w:sz w:val="28"/>
          <w:szCs w:val="28"/>
        </w:rPr>
        <w:t>С.В.Воробьев</w:t>
      </w: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11BE" w:rsidRDefault="005311BE" w:rsidP="005311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5311BE" w:rsidSect="003412D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11BE"/>
    <w:rsid w:val="003412D5"/>
    <w:rsid w:val="005311BE"/>
    <w:rsid w:val="005A63FD"/>
    <w:rsid w:val="00694178"/>
    <w:rsid w:val="00AD4D06"/>
    <w:rsid w:val="00CC55CB"/>
    <w:rsid w:val="00D15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311BE"/>
  </w:style>
  <w:style w:type="paragraph" w:styleId="a4">
    <w:name w:val="No Spacing"/>
    <w:link w:val="a3"/>
    <w:uiPriority w:val="1"/>
    <w:qFormat/>
    <w:rsid w:val="005311BE"/>
    <w:pPr>
      <w:spacing w:after="0" w:line="240" w:lineRule="auto"/>
    </w:pPr>
  </w:style>
  <w:style w:type="character" w:customStyle="1" w:styleId="NoSpacingChar">
    <w:name w:val="No Spacing Char"/>
    <w:link w:val="1"/>
    <w:locked/>
    <w:rsid w:val="005311BE"/>
    <w:rPr>
      <w:rFonts w:ascii="Calibri" w:hAnsi="Calibri"/>
    </w:rPr>
  </w:style>
  <w:style w:type="paragraph" w:customStyle="1" w:styleId="1">
    <w:name w:val="Без интервала1"/>
    <w:link w:val="NoSpacingChar"/>
    <w:rsid w:val="005311BE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186</Words>
  <Characters>1065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Совет</cp:lastModifiedBy>
  <cp:revision>5</cp:revision>
  <dcterms:created xsi:type="dcterms:W3CDTF">2020-03-16T07:53:00Z</dcterms:created>
  <dcterms:modified xsi:type="dcterms:W3CDTF">2020-03-17T07:32:00Z</dcterms:modified>
</cp:coreProperties>
</file>